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CellSpacing w:w="0" w:type="dxa"/>
        <w:tblInd w:w="142" w:type="dxa"/>
        <w:tblCellMar>
          <w:left w:w="0" w:type="dxa"/>
          <w:right w:w="0" w:type="dxa"/>
        </w:tblCellMar>
        <w:tblLook w:val="04A0"/>
      </w:tblPr>
      <w:tblGrid>
        <w:gridCol w:w="9923"/>
      </w:tblGrid>
      <w:tr w:rsidR="00723446" w:rsidTr="00694A95">
        <w:trPr>
          <w:trHeight w:val="300"/>
          <w:tblCellSpacing w:w="0" w:type="dxa"/>
        </w:trPr>
        <w:tc>
          <w:tcPr>
            <w:tcW w:w="9923" w:type="dxa"/>
            <w:vAlign w:val="center"/>
          </w:tcPr>
          <w:p w:rsidR="00723446" w:rsidRDefault="00723446" w:rsidP="00DE0D5E">
            <w:r>
              <w:t xml:space="preserve">                                                                                                                                                     </w:t>
            </w:r>
          </w:p>
          <w:p w:rsidR="00723446" w:rsidRPr="00E1123C" w:rsidRDefault="00723446" w:rsidP="00DE0D5E">
            <w:pPr>
              <w:pStyle w:val="Heading4"/>
              <w:jc w:val="right"/>
              <w:rPr>
                <w:rFonts w:ascii="GHEA Grapalat" w:hAnsi="GHEA Grapalat" w:cs="GHEA Grapalat"/>
                <w:b/>
                <w:i w:val="0"/>
                <w:iCs w:val="0"/>
                <w:sz w:val="22"/>
                <w:szCs w:val="22"/>
                <w:u w:val="single"/>
                <w:lang w:val="af-ZA"/>
              </w:rPr>
            </w:pPr>
            <w:r w:rsidRPr="00E1123C">
              <w:rPr>
                <w:rFonts w:ascii="GHEA Grapalat" w:hAnsi="GHEA Grapalat" w:cs="GHEA Grapalat"/>
                <w:b/>
                <w:i w:val="0"/>
                <w:iCs w:val="0"/>
                <w:sz w:val="22"/>
                <w:szCs w:val="22"/>
                <w:u w:val="single"/>
                <w:lang w:val="ru-RU"/>
              </w:rPr>
              <w:t>ՆԱԽԱԳԻԾ</w:t>
            </w:r>
          </w:p>
          <w:p w:rsidR="00723446" w:rsidRPr="00300216" w:rsidRDefault="00300216" w:rsidP="00DE0D5E">
            <w:pPr>
              <w:spacing w:after="200"/>
              <w:jc w:val="right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E1123C">
              <w:rPr>
                <w:rFonts w:ascii="GHEA Grapalat" w:hAnsi="GHEA Grapalat" w:cs="GHEA Grapalat"/>
                <w:b/>
                <w:sz w:val="22"/>
                <w:szCs w:val="22"/>
                <w:lang w:val="hy-AM"/>
              </w:rPr>
              <w:t>ԱՐՁԱՆԱԳՐԱՅԻՆ</w:t>
            </w:r>
          </w:p>
        </w:tc>
      </w:tr>
      <w:tr w:rsidR="00723446" w:rsidRPr="003B7A20" w:rsidTr="00694A95">
        <w:trPr>
          <w:tblCellSpacing w:w="0" w:type="dxa"/>
        </w:trPr>
        <w:tc>
          <w:tcPr>
            <w:tcW w:w="9923" w:type="dxa"/>
            <w:vAlign w:val="center"/>
          </w:tcPr>
          <w:p w:rsidR="00723446" w:rsidRDefault="00723446">
            <w:pPr>
              <w:ind w:firstLine="419"/>
              <w:jc w:val="center"/>
              <w:rPr>
                <w:rFonts w:ascii="GHEA Grapalat" w:hAnsi="GHEA Grapalat" w:cs="Sylfaen"/>
                <w:b/>
                <w:bCs/>
              </w:rPr>
            </w:pPr>
            <w:r>
              <w:rPr>
                <w:rFonts w:ascii="GHEA Grapalat" w:hAnsi="GHEA Grapalat" w:cs="Sylfaen"/>
                <w:b/>
                <w:bCs/>
              </w:rPr>
              <w:t xml:space="preserve">                                              </w:t>
            </w:r>
          </w:p>
          <w:p w:rsidR="00195B79" w:rsidRDefault="00195B79">
            <w:pPr>
              <w:ind w:firstLine="419"/>
              <w:jc w:val="center"/>
              <w:rPr>
                <w:rFonts w:ascii="GHEA Grapalat" w:hAnsi="GHEA Grapalat" w:cs="Sylfaen"/>
                <w:b/>
                <w:bCs/>
              </w:rPr>
            </w:pPr>
          </w:p>
          <w:p w:rsidR="00195B79" w:rsidRDefault="00195B79">
            <w:pPr>
              <w:ind w:firstLine="419"/>
              <w:jc w:val="center"/>
              <w:rPr>
                <w:rFonts w:ascii="GHEA Grapalat" w:hAnsi="GHEA Grapalat" w:cs="Sylfaen"/>
                <w:b/>
                <w:bCs/>
              </w:rPr>
            </w:pPr>
          </w:p>
          <w:p w:rsidR="00195B79" w:rsidRDefault="00195B79">
            <w:pPr>
              <w:ind w:firstLine="419"/>
              <w:jc w:val="center"/>
              <w:rPr>
                <w:rFonts w:ascii="GHEA Grapalat" w:hAnsi="GHEA Grapalat" w:cs="Sylfaen"/>
                <w:b/>
                <w:bCs/>
              </w:rPr>
            </w:pPr>
          </w:p>
          <w:p w:rsidR="00723446" w:rsidRDefault="00723446">
            <w:pPr>
              <w:ind w:firstLine="419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t> </w:t>
            </w:r>
          </w:p>
          <w:p w:rsidR="00723446" w:rsidRDefault="00723446">
            <w:pPr>
              <w:ind w:firstLine="419"/>
              <w:jc w:val="center"/>
              <w:rPr>
                <w:rFonts w:ascii="GHEA Grapalat" w:hAnsi="GHEA Grapalat" w:cs="Sylfaen"/>
                <w:b/>
                <w:bCs/>
              </w:rPr>
            </w:pPr>
            <w:r>
              <w:rPr>
                <w:rFonts w:ascii="GHEA Grapalat" w:hAnsi="GHEA Grapalat"/>
                <w:b/>
                <w:bCs/>
                <w:lang w:val="af-ZA"/>
              </w:rPr>
              <w:t xml:space="preserve">      </w:t>
            </w:r>
            <w:r>
              <w:rPr>
                <w:rFonts w:ascii="GHEA Grapalat" w:hAnsi="GHEA Grapalat" w:cs="Sylfaen"/>
                <w:b/>
                <w:bCs/>
              </w:rPr>
              <w:t xml:space="preserve">                                              </w:t>
            </w:r>
          </w:p>
          <w:p w:rsidR="00723446" w:rsidRDefault="008E2569" w:rsidP="009A5ECC">
            <w:pPr>
              <w:jc w:val="center"/>
              <w:rPr>
                <w:rFonts w:ascii="GHEA Grapalat" w:hAnsi="GHEA Grapalat" w:cs="Sylfaen"/>
                <w:b/>
                <w:bCs/>
              </w:rPr>
            </w:pPr>
            <w:r>
              <w:rPr>
                <w:rFonts w:ascii="GHEA Grapalat" w:hAnsi="GHEA Grapalat" w:cs="Sylfaen"/>
                <w:b/>
                <w:bCs/>
              </w:rPr>
              <w:t>ՋՐԱՄԱՏԱԿԱՐԱՐՄԱՆ ԵՎ ՋՐԱՀԵՌԱՑՄԱՆ ՈԼՈՐՏԻ</w:t>
            </w:r>
            <w:r w:rsidR="005A1AB3">
              <w:rPr>
                <w:rFonts w:ascii="GHEA Grapalat" w:hAnsi="GHEA Grapalat" w:cs="Sylfaen"/>
                <w:b/>
                <w:bCs/>
              </w:rPr>
              <w:t xml:space="preserve"> 2018-203</w:t>
            </w:r>
            <w:r w:rsidR="008B3CDB">
              <w:rPr>
                <w:rFonts w:ascii="GHEA Grapalat" w:hAnsi="GHEA Grapalat" w:cs="Sylfaen"/>
                <w:b/>
                <w:bCs/>
              </w:rPr>
              <w:t>0</w:t>
            </w:r>
            <w:r w:rsidR="005A1AB3">
              <w:rPr>
                <w:rFonts w:ascii="GHEA Grapalat" w:hAnsi="GHEA Grapalat" w:cs="Sylfaen"/>
                <w:b/>
                <w:bCs/>
              </w:rPr>
              <w:t xml:space="preserve"> ԹՎԱԿԱՆՆԵՐԻ</w:t>
            </w:r>
            <w:r>
              <w:rPr>
                <w:rFonts w:ascii="GHEA Grapalat" w:hAnsi="GHEA Grapalat" w:cs="Sylfaen"/>
                <w:b/>
                <w:bCs/>
              </w:rPr>
              <w:t xml:space="preserve"> ՌԱԶՄԱՎԱՐՈՒԹՅԱՆ</w:t>
            </w:r>
            <w:r w:rsidR="003126EF">
              <w:rPr>
                <w:rFonts w:ascii="GHEA Grapalat" w:hAnsi="GHEA Grapalat" w:cs="Sylfaen"/>
                <w:b/>
                <w:bCs/>
              </w:rPr>
              <w:t>Ը</w:t>
            </w:r>
            <w:r>
              <w:rPr>
                <w:rFonts w:ascii="GHEA Grapalat" w:hAnsi="GHEA Grapalat" w:cs="Sylfaen"/>
                <w:b/>
                <w:bCs/>
              </w:rPr>
              <w:t xml:space="preserve"> ԵՎ ՖԻՆԱՆՍԱՎՈՐՄԱՆ ԾՐԱԳՐԻ</w:t>
            </w:r>
            <w:r w:rsidR="003126EF">
              <w:rPr>
                <w:rFonts w:ascii="GHEA Grapalat" w:hAnsi="GHEA Grapalat" w:cs="Sylfaen"/>
                <w:b/>
                <w:bCs/>
              </w:rPr>
              <w:t xml:space="preserve">Ն </w:t>
            </w:r>
            <w:r w:rsidR="00357D27">
              <w:rPr>
                <w:rFonts w:ascii="GHEA Grapalat" w:hAnsi="GHEA Grapalat" w:cs="Sylfaen"/>
                <w:b/>
                <w:bCs/>
              </w:rPr>
              <w:t>ՀԱՎԱՆՈՒԹՅ</w:t>
            </w:r>
            <w:r w:rsidR="003126EF">
              <w:rPr>
                <w:rFonts w:ascii="GHEA Grapalat" w:hAnsi="GHEA Grapalat" w:cs="Sylfaen"/>
                <w:b/>
                <w:bCs/>
              </w:rPr>
              <w:t>ՈՒՆ</w:t>
            </w:r>
            <w:r w:rsidR="00357D27">
              <w:rPr>
                <w:rFonts w:ascii="GHEA Grapalat" w:hAnsi="GHEA Grapalat" w:cs="Sylfaen"/>
                <w:b/>
                <w:bCs/>
              </w:rPr>
              <w:t xml:space="preserve"> ՏԱԼՈՒ</w:t>
            </w:r>
            <w:r w:rsidR="009A5ECC">
              <w:rPr>
                <w:rFonts w:ascii="GHEA Grapalat" w:hAnsi="GHEA Grapalat" w:cs="Sylfaen"/>
                <w:b/>
                <w:bCs/>
              </w:rPr>
              <w:t xml:space="preserve"> ԵՎ </w:t>
            </w:r>
            <w:r w:rsidR="00357D27">
              <w:rPr>
                <w:rFonts w:ascii="GHEA Grapalat" w:hAnsi="GHEA Grapalat" w:cs="Sylfaen"/>
                <w:b/>
                <w:bCs/>
              </w:rPr>
              <w:t xml:space="preserve"> </w:t>
            </w:r>
            <w:r w:rsidR="009A5ECC">
              <w:rPr>
                <w:rFonts w:ascii="GHEA Grapalat" w:hAnsi="GHEA Grapalat" w:cs="Sylfaen"/>
                <w:b/>
                <w:bCs/>
              </w:rPr>
              <w:t>ՀԱՅԱՍՏԱՆԻ ՀԱՆՐԱՊԵՏՈՒԹՅԱՆ ԿԱՌԱՎԱՐՈՒԹՅԱՆ 2015 ԹՎԱԿԱՆԻ ՕԳՈՍՏ</w:t>
            </w:r>
            <w:r w:rsidR="00A252BC">
              <w:rPr>
                <w:rFonts w:ascii="GHEA Grapalat" w:hAnsi="GHEA Grapalat" w:cs="Sylfaen"/>
                <w:b/>
                <w:bCs/>
                <w:lang w:val="hy-AM"/>
              </w:rPr>
              <w:t>Ո</w:t>
            </w:r>
            <w:r w:rsidR="009A5ECC">
              <w:rPr>
                <w:rFonts w:ascii="GHEA Grapalat" w:hAnsi="GHEA Grapalat" w:cs="Sylfaen"/>
                <w:b/>
                <w:bCs/>
              </w:rPr>
              <w:t xml:space="preserve">ՍԻ 13-Ի ՆԻՍՏԻ N 38 ԱՐՁԱՆԱԳՐՈՒԹՅԱՆ 17-ՐԴ </w:t>
            </w:r>
            <w:r w:rsidR="009A5ECC" w:rsidRPr="003B7A20">
              <w:rPr>
                <w:rFonts w:ascii="GHEA Grapalat" w:hAnsi="GHEA Grapalat" w:cs="Sylfaen"/>
                <w:b/>
                <w:bCs/>
              </w:rPr>
              <w:t>ԿԵՏ</w:t>
            </w:r>
            <w:r w:rsidR="00300216" w:rsidRPr="003B7A20">
              <w:rPr>
                <w:rFonts w:ascii="GHEA Grapalat" w:hAnsi="GHEA Grapalat" w:cs="Sylfaen"/>
                <w:b/>
                <w:bCs/>
                <w:lang w:val="hy-AM"/>
              </w:rPr>
              <w:t>ՈՎ ՀԱՎԱՆՈՒԹՅԱՆ ԱՐԺԱՆԱՑԱԾ ԱՐՁԱՆԱԳՐԱՅԻՆ ՈՐՈՇՈՒՄԸ</w:t>
            </w:r>
            <w:r w:rsidR="009A5ECC">
              <w:rPr>
                <w:rFonts w:ascii="GHEA Grapalat" w:hAnsi="GHEA Grapalat" w:cs="Sylfaen"/>
                <w:b/>
                <w:bCs/>
              </w:rPr>
              <w:t xml:space="preserve"> ՈՒԺԸ ԿՈՐՑՐԱԾ ՃԱՆԱՉԵԼՈՒ </w:t>
            </w:r>
            <w:r w:rsidR="00357D27">
              <w:rPr>
                <w:rFonts w:ascii="GHEA Grapalat" w:hAnsi="GHEA Grapalat" w:cs="Sylfaen"/>
                <w:b/>
                <w:bCs/>
              </w:rPr>
              <w:t>ՄԱՍԻՆ</w:t>
            </w:r>
          </w:p>
          <w:p w:rsidR="00723446" w:rsidRPr="00300216" w:rsidRDefault="00723446">
            <w:pPr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</w:rPr>
              <w:t>-------------------------------------------------------------------------</w:t>
            </w:r>
            <w:r w:rsidR="00300216">
              <w:rPr>
                <w:rFonts w:ascii="GHEA Grapalat" w:hAnsi="GHEA Grapalat" w:cs="Sylfaen"/>
                <w:b/>
                <w:bCs/>
                <w:lang w:val="hy-AM"/>
              </w:rPr>
              <w:t>-------------------------------------------------</w:t>
            </w:r>
          </w:p>
          <w:p w:rsidR="00723446" w:rsidRDefault="00723446">
            <w:pPr>
              <w:ind w:firstLine="419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</w:rPr>
              <w:t xml:space="preserve"> </w:t>
            </w:r>
          </w:p>
          <w:p w:rsidR="00300216" w:rsidRPr="00300216" w:rsidRDefault="00300216">
            <w:pPr>
              <w:ind w:firstLine="419"/>
              <w:jc w:val="center"/>
              <w:rPr>
                <w:rFonts w:ascii="GHEA Grapalat" w:hAnsi="GHEA Grapalat"/>
                <w:lang w:val="hy-AM"/>
              </w:rPr>
            </w:pPr>
          </w:p>
          <w:p w:rsidR="003861A5" w:rsidRDefault="00E301AB" w:rsidP="00694A95">
            <w:pPr>
              <w:pStyle w:val="ListParagraph"/>
              <w:numPr>
                <w:ilvl w:val="0"/>
                <w:numId w:val="14"/>
              </w:numPr>
              <w:tabs>
                <w:tab w:val="left" w:pos="567"/>
              </w:tabs>
              <w:spacing w:line="360" w:lineRule="auto"/>
              <w:ind w:left="0" w:firstLine="1134"/>
              <w:jc w:val="both"/>
              <w:rPr>
                <w:rFonts w:ascii="GHEA Grapalat" w:hAnsi="GHEA Grapalat" w:cs="Sylfaen"/>
                <w:lang w:val="de-DE"/>
              </w:rPr>
            </w:pPr>
            <w:r w:rsidRPr="00300216">
              <w:rPr>
                <w:rFonts w:ascii="GHEA Grapalat" w:hAnsi="GHEA Grapalat" w:cs="Sylfaen"/>
                <w:lang w:val="hy-AM"/>
              </w:rPr>
              <w:t>Հավանություն</w:t>
            </w:r>
            <w:r w:rsidRPr="003861A5">
              <w:rPr>
                <w:rFonts w:ascii="GHEA Grapalat" w:hAnsi="GHEA Grapalat" w:cs="Sylfaen"/>
                <w:lang w:val="de-DE"/>
              </w:rPr>
              <w:t xml:space="preserve"> </w:t>
            </w:r>
            <w:r w:rsidRPr="00300216">
              <w:rPr>
                <w:rFonts w:ascii="GHEA Grapalat" w:hAnsi="GHEA Grapalat" w:cs="Sylfaen"/>
                <w:lang w:val="hy-AM"/>
              </w:rPr>
              <w:t>տալ</w:t>
            </w:r>
            <w:r w:rsidRPr="003861A5">
              <w:rPr>
                <w:rFonts w:ascii="GHEA Grapalat" w:hAnsi="GHEA Grapalat" w:cs="Sylfaen"/>
                <w:lang w:val="de-DE"/>
              </w:rPr>
              <w:t xml:space="preserve"> ջրամատակարարման և ջրահեռավման ոլորտի </w:t>
            </w:r>
            <w:r w:rsidR="005A1AB3">
              <w:rPr>
                <w:rFonts w:ascii="GHEA Grapalat" w:hAnsi="GHEA Grapalat" w:cs="Sylfaen"/>
                <w:lang w:val="de-DE"/>
              </w:rPr>
              <w:t>2018-203</w:t>
            </w:r>
            <w:r w:rsidR="008B3CDB">
              <w:rPr>
                <w:rFonts w:ascii="GHEA Grapalat" w:hAnsi="GHEA Grapalat" w:cs="Sylfaen"/>
                <w:lang w:val="de-DE"/>
              </w:rPr>
              <w:t>0</w:t>
            </w:r>
            <w:r w:rsidR="005A1AB3">
              <w:rPr>
                <w:rFonts w:ascii="GHEA Grapalat" w:hAnsi="GHEA Grapalat" w:cs="Sylfaen"/>
                <w:lang w:val="de-DE"/>
              </w:rPr>
              <w:t xml:space="preserve"> թվականների </w:t>
            </w:r>
            <w:r w:rsidR="00524AA3">
              <w:rPr>
                <w:rFonts w:ascii="GHEA Grapalat" w:hAnsi="GHEA Grapalat" w:cs="Sylfaen"/>
                <w:lang w:val="de-DE"/>
              </w:rPr>
              <w:t>ռազմավարությա</w:t>
            </w:r>
            <w:r w:rsidR="003861A5" w:rsidRPr="003861A5">
              <w:rPr>
                <w:rFonts w:ascii="GHEA Grapalat" w:hAnsi="GHEA Grapalat" w:cs="Sylfaen"/>
                <w:lang w:val="de-DE"/>
              </w:rPr>
              <w:t>ն</w:t>
            </w:r>
            <w:r w:rsidR="003126EF">
              <w:rPr>
                <w:rFonts w:ascii="GHEA Grapalat" w:hAnsi="GHEA Grapalat" w:cs="Sylfaen"/>
                <w:lang w:val="de-DE"/>
              </w:rPr>
              <w:t>ը</w:t>
            </w:r>
            <w:r w:rsidR="003861A5" w:rsidRPr="003861A5">
              <w:rPr>
                <w:rFonts w:ascii="GHEA Grapalat" w:hAnsi="GHEA Grapalat" w:cs="Sylfaen"/>
                <w:lang w:val="de-DE"/>
              </w:rPr>
              <w:t xml:space="preserve"> և ֆինանսավորման ծրագրի</w:t>
            </w:r>
            <w:r w:rsidR="003126EF">
              <w:rPr>
                <w:rFonts w:ascii="GHEA Grapalat" w:hAnsi="GHEA Grapalat" w:cs="Sylfaen"/>
                <w:lang w:val="de-DE"/>
              </w:rPr>
              <w:t>ն</w:t>
            </w:r>
            <w:r w:rsidR="00B82FBE">
              <w:rPr>
                <w:rFonts w:ascii="GHEA Grapalat" w:hAnsi="GHEA Grapalat" w:cs="Sylfaen"/>
                <w:lang w:val="de-DE"/>
              </w:rPr>
              <w:t>`</w:t>
            </w:r>
            <w:r w:rsidR="003126EF">
              <w:rPr>
                <w:rFonts w:ascii="GHEA Grapalat" w:hAnsi="GHEA Grapalat" w:cs="Sylfaen"/>
                <w:lang w:val="de-DE"/>
              </w:rPr>
              <w:t xml:space="preserve"> </w:t>
            </w:r>
            <w:r w:rsidR="003861A5" w:rsidRPr="003861A5">
              <w:rPr>
                <w:rFonts w:ascii="GHEA Grapalat" w:hAnsi="GHEA Grapalat" w:cs="Sylfaen"/>
                <w:lang w:val="de-DE"/>
              </w:rPr>
              <w:t xml:space="preserve">համաձայն հավելվածի: </w:t>
            </w:r>
          </w:p>
          <w:p w:rsidR="00547515" w:rsidRPr="003861A5" w:rsidRDefault="00547515" w:rsidP="00694A95">
            <w:pPr>
              <w:pStyle w:val="ListParagraph"/>
              <w:numPr>
                <w:ilvl w:val="0"/>
                <w:numId w:val="14"/>
              </w:numPr>
              <w:tabs>
                <w:tab w:val="left" w:pos="567"/>
              </w:tabs>
              <w:spacing w:line="360" w:lineRule="auto"/>
              <w:ind w:left="0" w:firstLine="1134"/>
              <w:jc w:val="both"/>
              <w:rPr>
                <w:rFonts w:ascii="GHEA Grapalat" w:hAnsi="GHEA Grapalat" w:cs="Sylfaen"/>
                <w:lang w:val="de-DE"/>
              </w:rPr>
            </w:pPr>
            <w:r>
              <w:rPr>
                <w:rFonts w:ascii="GHEA Grapalat" w:hAnsi="GHEA Grapalat" w:cs="Sylfaen"/>
                <w:lang w:val="de-DE"/>
              </w:rPr>
              <w:t xml:space="preserve">Ուժը կորցրած ճանաչել Հայաստանի Հանրապետության կառավարության 2015 թվականի օգոստոսի 13-ի նիստի N 38 արձանագրության 17-րդ </w:t>
            </w:r>
            <w:r w:rsidRPr="003B7A20">
              <w:rPr>
                <w:rFonts w:ascii="GHEA Grapalat" w:hAnsi="GHEA Grapalat" w:cs="Sylfaen"/>
                <w:lang w:val="de-DE"/>
              </w:rPr>
              <w:t>կետ</w:t>
            </w:r>
            <w:r w:rsidR="00300216" w:rsidRPr="003B7A20">
              <w:rPr>
                <w:rFonts w:ascii="GHEA Grapalat" w:hAnsi="GHEA Grapalat" w:cs="Sylfaen"/>
                <w:lang w:val="hy-AM"/>
              </w:rPr>
              <w:t>ով հավանության արժանացած</w:t>
            </w:r>
            <w:r w:rsidR="009D03F7" w:rsidRPr="003B7A20">
              <w:rPr>
                <w:rFonts w:ascii="GHEA Grapalat" w:hAnsi="GHEA Grapalat" w:cs="Sylfaen"/>
                <w:lang w:val="de-DE"/>
              </w:rPr>
              <w:t>`</w:t>
            </w:r>
            <w:r w:rsidRPr="003B7A20">
              <w:rPr>
                <w:rFonts w:ascii="GHEA Grapalat" w:hAnsi="GHEA Grapalat" w:cs="Sylfaen"/>
                <w:lang w:val="de-DE"/>
              </w:rPr>
              <w:t xml:space="preserve"> </w:t>
            </w:r>
            <w:r w:rsidR="00DB2349" w:rsidRPr="003B7A20">
              <w:rPr>
                <w:rFonts w:ascii="GHEA Grapalat" w:hAnsi="GHEA Grapalat" w:cs="Sylfaen"/>
                <w:lang w:val="hy-AM"/>
              </w:rPr>
              <w:t>«</w:t>
            </w:r>
            <w:r w:rsidR="009D03F7" w:rsidRPr="003B7A20">
              <w:rPr>
                <w:rFonts w:ascii="GHEA Grapalat" w:hAnsi="GHEA Grapalat" w:cs="Sylfaen"/>
                <w:lang w:val="de-DE"/>
              </w:rPr>
              <w:t>Ջրամատակարարման և ջրահեռացման ոլորտի ռազմավարությանը և ֆինանսավորման ծրագրին հավանության տալու մասին</w:t>
            </w:r>
            <w:r w:rsidR="00DB2349" w:rsidRPr="003B7A20">
              <w:rPr>
                <w:rFonts w:ascii="GHEA Grapalat" w:hAnsi="GHEA Grapalat" w:cs="Sylfaen"/>
                <w:lang w:val="hy-AM"/>
              </w:rPr>
              <w:t>»</w:t>
            </w:r>
            <w:r w:rsidR="00300216" w:rsidRPr="003B7A20">
              <w:rPr>
                <w:rFonts w:ascii="GHEA Grapalat" w:hAnsi="GHEA Grapalat" w:cs="Sylfaen"/>
                <w:lang w:val="hy-AM"/>
              </w:rPr>
              <w:t xml:space="preserve"> արձանագրային որոշումը</w:t>
            </w:r>
            <w:r w:rsidR="009D03F7">
              <w:rPr>
                <w:rFonts w:ascii="GHEA Grapalat" w:hAnsi="GHEA Grapalat" w:cs="Sylfaen"/>
                <w:lang w:val="de-DE"/>
              </w:rPr>
              <w:t xml:space="preserve">: </w:t>
            </w:r>
            <w:r>
              <w:rPr>
                <w:rFonts w:ascii="GHEA Grapalat" w:hAnsi="GHEA Grapalat" w:cs="Sylfaen"/>
                <w:lang w:val="de-DE"/>
              </w:rPr>
              <w:t xml:space="preserve"> </w:t>
            </w:r>
          </w:p>
          <w:p w:rsidR="0063501F" w:rsidRPr="00547515" w:rsidRDefault="0063501F" w:rsidP="00414D0F">
            <w:pPr>
              <w:tabs>
                <w:tab w:val="left" w:pos="567"/>
              </w:tabs>
              <w:spacing w:line="360" w:lineRule="auto"/>
              <w:ind w:firstLine="360"/>
              <w:jc w:val="both"/>
              <w:rPr>
                <w:rFonts w:ascii="GHEA Grapalat" w:hAnsi="GHEA Grapalat"/>
                <w:sz w:val="22"/>
                <w:szCs w:val="22"/>
                <w:lang w:val="de-DE"/>
              </w:rPr>
            </w:pPr>
          </w:p>
          <w:p w:rsidR="006D0EE8" w:rsidRPr="00547515" w:rsidRDefault="006D0EE8" w:rsidP="00414D0F">
            <w:pPr>
              <w:tabs>
                <w:tab w:val="left" w:pos="567"/>
              </w:tabs>
              <w:spacing w:line="360" w:lineRule="auto"/>
              <w:ind w:firstLine="360"/>
              <w:jc w:val="both"/>
              <w:rPr>
                <w:rFonts w:ascii="GHEA Grapalat" w:hAnsi="GHEA Grapalat"/>
                <w:sz w:val="22"/>
                <w:szCs w:val="22"/>
                <w:lang w:val="de-DE"/>
              </w:rPr>
            </w:pPr>
          </w:p>
          <w:p w:rsidR="00BD1CEA" w:rsidRPr="00547515" w:rsidRDefault="00BD1CEA" w:rsidP="006D0EE8">
            <w:pPr>
              <w:tabs>
                <w:tab w:val="left" w:pos="567"/>
              </w:tabs>
              <w:spacing w:line="360" w:lineRule="auto"/>
              <w:ind w:firstLine="270"/>
              <w:jc w:val="both"/>
              <w:rPr>
                <w:rFonts w:ascii="GHEA Grapalat" w:hAnsi="GHEA Grapalat"/>
                <w:sz w:val="22"/>
                <w:szCs w:val="22"/>
                <w:lang w:val="de-DE"/>
              </w:rPr>
            </w:pPr>
          </w:p>
        </w:tc>
      </w:tr>
    </w:tbl>
    <w:p w:rsidR="00723446" w:rsidRPr="00547515" w:rsidRDefault="00723446" w:rsidP="00723446">
      <w:pPr>
        <w:rPr>
          <w:rFonts w:asciiTheme="minorHAnsi" w:hAnsiTheme="minorHAnsi" w:cstheme="minorBidi"/>
          <w:sz w:val="22"/>
          <w:szCs w:val="22"/>
          <w:lang w:val="de-DE"/>
        </w:rPr>
      </w:pPr>
    </w:p>
    <w:p w:rsidR="00700062" w:rsidRPr="00547515" w:rsidRDefault="00700062" w:rsidP="00723446">
      <w:pPr>
        <w:rPr>
          <w:szCs w:val="22"/>
          <w:lang w:val="de-DE"/>
        </w:rPr>
      </w:pPr>
    </w:p>
    <w:sectPr w:rsidR="00700062" w:rsidRPr="00547515" w:rsidSect="008B2586">
      <w:pgSz w:w="11909" w:h="16834" w:code="9"/>
      <w:pgMar w:top="426" w:right="852" w:bottom="0" w:left="1134" w:header="709" w:footer="2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47BA" w:rsidRDefault="00DD47BA" w:rsidP="002A2475">
      <w:r>
        <w:separator/>
      </w:r>
    </w:p>
  </w:endnote>
  <w:endnote w:type="continuationSeparator" w:id="0">
    <w:p w:rsidR="00DD47BA" w:rsidRDefault="00DD47BA" w:rsidP="002A24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rTimes">
    <w:altName w:val="Times Armeni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47BA" w:rsidRDefault="00DD47BA" w:rsidP="002A2475">
      <w:r>
        <w:separator/>
      </w:r>
    </w:p>
  </w:footnote>
  <w:footnote w:type="continuationSeparator" w:id="0">
    <w:p w:rsidR="00DD47BA" w:rsidRDefault="00DD47BA" w:rsidP="002A24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E09CC"/>
    <w:multiLevelType w:val="hybridMultilevel"/>
    <w:tmpl w:val="488A41E8"/>
    <w:lvl w:ilvl="0" w:tplc="9B546B7E">
      <w:start w:val="2"/>
      <w:numFmt w:val="decimal"/>
      <w:lvlText w:val="%1)"/>
      <w:lvlJc w:val="left"/>
      <w:pPr>
        <w:ind w:left="135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>
    <w:nsid w:val="1AE3347C"/>
    <w:multiLevelType w:val="hybridMultilevel"/>
    <w:tmpl w:val="66846CBA"/>
    <w:lvl w:ilvl="0" w:tplc="84369AF6">
      <w:start w:val="1"/>
      <w:numFmt w:val="decimal"/>
      <w:lvlText w:val="%1."/>
      <w:lvlJc w:val="left"/>
      <w:pPr>
        <w:ind w:left="75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>
    <w:nsid w:val="1C831408"/>
    <w:multiLevelType w:val="hybridMultilevel"/>
    <w:tmpl w:val="5DA0562C"/>
    <w:lvl w:ilvl="0" w:tplc="39108324">
      <w:start w:val="1"/>
      <w:numFmt w:val="decimal"/>
      <w:lvlText w:val="%1."/>
      <w:lvlJc w:val="left"/>
      <w:pPr>
        <w:ind w:left="780" w:hanging="36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8B0F62"/>
    <w:multiLevelType w:val="hybridMultilevel"/>
    <w:tmpl w:val="89DAE2F6"/>
    <w:lvl w:ilvl="0" w:tplc="AD94802A">
      <w:start w:val="1"/>
      <w:numFmt w:val="decimal"/>
      <w:lvlText w:val="%1."/>
      <w:lvlJc w:val="left"/>
      <w:pPr>
        <w:ind w:left="1500" w:hanging="435"/>
      </w:pPr>
      <w:rPr>
        <w:rFonts w:cs="GHEA Grapalat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>
    <w:nsid w:val="39CD2A26"/>
    <w:multiLevelType w:val="hybridMultilevel"/>
    <w:tmpl w:val="D92E629E"/>
    <w:lvl w:ilvl="0" w:tplc="D3EA6E1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">
    <w:nsid w:val="432C3041"/>
    <w:multiLevelType w:val="hybridMultilevel"/>
    <w:tmpl w:val="F19C91C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9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31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50" w:hanging="360"/>
      </w:pPr>
      <w:rPr>
        <w:rFonts w:ascii="Wingdings" w:hAnsi="Wingdings" w:cs="Wingdings" w:hint="default"/>
      </w:rPr>
    </w:lvl>
  </w:abstractNum>
  <w:abstractNum w:abstractNumId="6">
    <w:nsid w:val="43974C75"/>
    <w:multiLevelType w:val="hybridMultilevel"/>
    <w:tmpl w:val="89DAE2F6"/>
    <w:lvl w:ilvl="0" w:tplc="AD94802A">
      <w:start w:val="1"/>
      <w:numFmt w:val="decimal"/>
      <w:lvlText w:val="%1."/>
      <w:lvlJc w:val="left"/>
      <w:pPr>
        <w:ind w:left="1500" w:hanging="435"/>
      </w:pPr>
      <w:rPr>
        <w:rFonts w:cs="GHEA Grapalat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>
    <w:nsid w:val="484D6FE2"/>
    <w:multiLevelType w:val="hybridMultilevel"/>
    <w:tmpl w:val="571E7854"/>
    <w:lvl w:ilvl="0" w:tplc="CA6E615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>
    <w:nsid w:val="5A8B4B8B"/>
    <w:multiLevelType w:val="hybridMultilevel"/>
    <w:tmpl w:val="28CEE2CA"/>
    <w:lvl w:ilvl="0" w:tplc="BDEA632C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65" w:hanging="360"/>
      </w:pPr>
    </w:lvl>
    <w:lvl w:ilvl="2" w:tplc="0419001B">
      <w:start w:val="1"/>
      <w:numFmt w:val="lowerRoman"/>
      <w:lvlText w:val="%3."/>
      <w:lvlJc w:val="right"/>
      <w:pPr>
        <w:ind w:left="2385" w:hanging="180"/>
      </w:pPr>
    </w:lvl>
    <w:lvl w:ilvl="3" w:tplc="0419000F">
      <w:start w:val="1"/>
      <w:numFmt w:val="decimal"/>
      <w:lvlText w:val="%4."/>
      <w:lvlJc w:val="left"/>
      <w:pPr>
        <w:ind w:left="3105" w:hanging="360"/>
      </w:pPr>
    </w:lvl>
    <w:lvl w:ilvl="4" w:tplc="04190019">
      <w:start w:val="1"/>
      <w:numFmt w:val="lowerLetter"/>
      <w:lvlText w:val="%5."/>
      <w:lvlJc w:val="left"/>
      <w:pPr>
        <w:ind w:left="3825" w:hanging="360"/>
      </w:pPr>
    </w:lvl>
    <w:lvl w:ilvl="5" w:tplc="0419001B">
      <w:start w:val="1"/>
      <w:numFmt w:val="lowerRoman"/>
      <w:lvlText w:val="%6."/>
      <w:lvlJc w:val="right"/>
      <w:pPr>
        <w:ind w:left="4545" w:hanging="180"/>
      </w:pPr>
    </w:lvl>
    <w:lvl w:ilvl="6" w:tplc="0419000F">
      <w:start w:val="1"/>
      <w:numFmt w:val="decimal"/>
      <w:lvlText w:val="%7."/>
      <w:lvlJc w:val="left"/>
      <w:pPr>
        <w:ind w:left="5265" w:hanging="360"/>
      </w:pPr>
    </w:lvl>
    <w:lvl w:ilvl="7" w:tplc="04190019">
      <w:start w:val="1"/>
      <w:numFmt w:val="lowerLetter"/>
      <w:lvlText w:val="%8."/>
      <w:lvlJc w:val="left"/>
      <w:pPr>
        <w:ind w:left="5985" w:hanging="360"/>
      </w:pPr>
    </w:lvl>
    <w:lvl w:ilvl="8" w:tplc="0419001B">
      <w:start w:val="1"/>
      <w:numFmt w:val="lowerRoman"/>
      <w:lvlText w:val="%9."/>
      <w:lvlJc w:val="right"/>
      <w:pPr>
        <w:ind w:left="6705" w:hanging="180"/>
      </w:pPr>
    </w:lvl>
  </w:abstractNum>
  <w:abstractNum w:abstractNumId="9">
    <w:nsid w:val="66382E73"/>
    <w:multiLevelType w:val="hybridMultilevel"/>
    <w:tmpl w:val="49FCD4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B95A24"/>
    <w:multiLevelType w:val="hybridMultilevel"/>
    <w:tmpl w:val="48E8673A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D73099"/>
    <w:multiLevelType w:val="hybridMultilevel"/>
    <w:tmpl w:val="4C76B6EC"/>
    <w:lvl w:ilvl="0" w:tplc="04190001">
      <w:start w:val="1"/>
      <w:numFmt w:val="bullet"/>
      <w:lvlText w:val=""/>
      <w:lvlJc w:val="left"/>
      <w:pPr>
        <w:ind w:left="1500" w:hanging="435"/>
      </w:pPr>
      <w:rPr>
        <w:rFonts w:ascii="Symbol" w:hAnsi="Symbol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2">
    <w:nsid w:val="7DC243F8"/>
    <w:multiLevelType w:val="hybridMultilevel"/>
    <w:tmpl w:val="424A87EA"/>
    <w:lvl w:ilvl="0" w:tplc="DD76BA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7E5A192A"/>
    <w:multiLevelType w:val="hybridMultilevel"/>
    <w:tmpl w:val="BEF652B2"/>
    <w:lvl w:ilvl="0" w:tplc="C3F04036">
      <w:start w:val="1"/>
      <w:numFmt w:val="decimal"/>
      <w:lvlText w:val="%1."/>
      <w:lvlJc w:val="left"/>
      <w:pPr>
        <w:ind w:left="2910" w:hanging="15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12"/>
  </w:num>
  <w:num w:numId="2">
    <w:abstractNumId w:val="5"/>
  </w:num>
  <w:num w:numId="3">
    <w:abstractNumId w:val="8"/>
  </w:num>
  <w:num w:numId="4">
    <w:abstractNumId w:val="3"/>
  </w:num>
  <w:num w:numId="5">
    <w:abstractNumId w:val="11"/>
  </w:num>
  <w:num w:numId="6">
    <w:abstractNumId w:val="0"/>
  </w:num>
  <w:num w:numId="7">
    <w:abstractNumId w:val="6"/>
  </w:num>
  <w:num w:numId="8">
    <w:abstractNumId w:val="4"/>
  </w:num>
  <w:num w:numId="9">
    <w:abstractNumId w:val="1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0"/>
  </w:num>
  <w:num w:numId="13">
    <w:abstractNumId w:val="7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981A73"/>
    <w:rsid w:val="00017C26"/>
    <w:rsid w:val="00023320"/>
    <w:rsid w:val="00023812"/>
    <w:rsid w:val="0002561D"/>
    <w:rsid w:val="00025B97"/>
    <w:rsid w:val="00031655"/>
    <w:rsid w:val="00032F75"/>
    <w:rsid w:val="00036BA1"/>
    <w:rsid w:val="00040834"/>
    <w:rsid w:val="00043847"/>
    <w:rsid w:val="000444D5"/>
    <w:rsid w:val="000453ED"/>
    <w:rsid w:val="00047610"/>
    <w:rsid w:val="000523F4"/>
    <w:rsid w:val="00063FC8"/>
    <w:rsid w:val="00065CE7"/>
    <w:rsid w:val="0006674D"/>
    <w:rsid w:val="00067946"/>
    <w:rsid w:val="00072A5A"/>
    <w:rsid w:val="0007329D"/>
    <w:rsid w:val="00073D3F"/>
    <w:rsid w:val="00086750"/>
    <w:rsid w:val="00087AC7"/>
    <w:rsid w:val="000968D6"/>
    <w:rsid w:val="00097A8D"/>
    <w:rsid w:val="000A0299"/>
    <w:rsid w:val="000B5D6E"/>
    <w:rsid w:val="000D612B"/>
    <w:rsid w:val="000D6EFA"/>
    <w:rsid w:val="000E0A76"/>
    <w:rsid w:val="000E1BF9"/>
    <w:rsid w:val="000F54BA"/>
    <w:rsid w:val="000F5B10"/>
    <w:rsid w:val="0011056C"/>
    <w:rsid w:val="00116912"/>
    <w:rsid w:val="00131937"/>
    <w:rsid w:val="00132467"/>
    <w:rsid w:val="0014071D"/>
    <w:rsid w:val="00140D73"/>
    <w:rsid w:val="00142010"/>
    <w:rsid w:val="00144486"/>
    <w:rsid w:val="0014522A"/>
    <w:rsid w:val="00145344"/>
    <w:rsid w:val="00147DA8"/>
    <w:rsid w:val="00150F40"/>
    <w:rsid w:val="00160A3C"/>
    <w:rsid w:val="001618B6"/>
    <w:rsid w:val="00164656"/>
    <w:rsid w:val="00164FEE"/>
    <w:rsid w:val="00166E19"/>
    <w:rsid w:val="001729DB"/>
    <w:rsid w:val="0017591E"/>
    <w:rsid w:val="001922A4"/>
    <w:rsid w:val="00193470"/>
    <w:rsid w:val="00195B79"/>
    <w:rsid w:val="001A02F7"/>
    <w:rsid w:val="001A2201"/>
    <w:rsid w:val="001A6D4F"/>
    <w:rsid w:val="001A7BB6"/>
    <w:rsid w:val="001B0578"/>
    <w:rsid w:val="001B3603"/>
    <w:rsid w:val="001C0266"/>
    <w:rsid w:val="001D1990"/>
    <w:rsid w:val="001E14ED"/>
    <w:rsid w:val="001E73A3"/>
    <w:rsid w:val="001F33E8"/>
    <w:rsid w:val="00210171"/>
    <w:rsid w:val="00210E5C"/>
    <w:rsid w:val="002116BB"/>
    <w:rsid w:val="00226400"/>
    <w:rsid w:val="002303F3"/>
    <w:rsid w:val="00241759"/>
    <w:rsid w:val="0024501C"/>
    <w:rsid w:val="00245FEA"/>
    <w:rsid w:val="00246769"/>
    <w:rsid w:val="0025701F"/>
    <w:rsid w:val="00267975"/>
    <w:rsid w:val="00270FC5"/>
    <w:rsid w:val="00271C84"/>
    <w:rsid w:val="00274463"/>
    <w:rsid w:val="0027472D"/>
    <w:rsid w:val="00274C36"/>
    <w:rsid w:val="00274DCB"/>
    <w:rsid w:val="00291F58"/>
    <w:rsid w:val="0029231E"/>
    <w:rsid w:val="00296862"/>
    <w:rsid w:val="00297642"/>
    <w:rsid w:val="002A1C54"/>
    <w:rsid w:val="002A2475"/>
    <w:rsid w:val="002A37E6"/>
    <w:rsid w:val="002A4758"/>
    <w:rsid w:val="002B04A5"/>
    <w:rsid w:val="002B213D"/>
    <w:rsid w:val="002B2945"/>
    <w:rsid w:val="002B4322"/>
    <w:rsid w:val="002B62A6"/>
    <w:rsid w:val="002B71CE"/>
    <w:rsid w:val="002C6189"/>
    <w:rsid w:val="002C7E56"/>
    <w:rsid w:val="002D0CE6"/>
    <w:rsid w:val="002D2D45"/>
    <w:rsid w:val="002E5889"/>
    <w:rsid w:val="002E663D"/>
    <w:rsid w:val="002F27F9"/>
    <w:rsid w:val="002F7FA0"/>
    <w:rsid w:val="00300216"/>
    <w:rsid w:val="003032AD"/>
    <w:rsid w:val="00311ACA"/>
    <w:rsid w:val="003126EF"/>
    <w:rsid w:val="003168F4"/>
    <w:rsid w:val="003176D8"/>
    <w:rsid w:val="00324768"/>
    <w:rsid w:val="003256AF"/>
    <w:rsid w:val="003321A0"/>
    <w:rsid w:val="00333F0A"/>
    <w:rsid w:val="00333F0D"/>
    <w:rsid w:val="00334368"/>
    <w:rsid w:val="00336159"/>
    <w:rsid w:val="00341BFD"/>
    <w:rsid w:val="00343464"/>
    <w:rsid w:val="00344B27"/>
    <w:rsid w:val="00347AA4"/>
    <w:rsid w:val="00355344"/>
    <w:rsid w:val="003560FD"/>
    <w:rsid w:val="00357D27"/>
    <w:rsid w:val="00364295"/>
    <w:rsid w:val="00366980"/>
    <w:rsid w:val="00373C00"/>
    <w:rsid w:val="00375EFF"/>
    <w:rsid w:val="00385B51"/>
    <w:rsid w:val="003861A5"/>
    <w:rsid w:val="00392D75"/>
    <w:rsid w:val="00393B7B"/>
    <w:rsid w:val="00394168"/>
    <w:rsid w:val="0039503D"/>
    <w:rsid w:val="003956C6"/>
    <w:rsid w:val="00396279"/>
    <w:rsid w:val="003A062A"/>
    <w:rsid w:val="003A20A7"/>
    <w:rsid w:val="003B0C3C"/>
    <w:rsid w:val="003B2756"/>
    <w:rsid w:val="003B7A20"/>
    <w:rsid w:val="003C05EB"/>
    <w:rsid w:val="003C145C"/>
    <w:rsid w:val="003F0940"/>
    <w:rsid w:val="0040065C"/>
    <w:rsid w:val="00405A7D"/>
    <w:rsid w:val="00405D96"/>
    <w:rsid w:val="00407016"/>
    <w:rsid w:val="00411549"/>
    <w:rsid w:val="00414D0F"/>
    <w:rsid w:val="0042073E"/>
    <w:rsid w:val="00420D62"/>
    <w:rsid w:val="00427BEB"/>
    <w:rsid w:val="004314D5"/>
    <w:rsid w:val="00433A65"/>
    <w:rsid w:val="00435A03"/>
    <w:rsid w:val="00452AE3"/>
    <w:rsid w:val="00454470"/>
    <w:rsid w:val="00454472"/>
    <w:rsid w:val="00461D79"/>
    <w:rsid w:val="0046629C"/>
    <w:rsid w:val="00466A41"/>
    <w:rsid w:val="00472199"/>
    <w:rsid w:val="004728A8"/>
    <w:rsid w:val="0047439C"/>
    <w:rsid w:val="00475257"/>
    <w:rsid w:val="00480A58"/>
    <w:rsid w:val="00486D9D"/>
    <w:rsid w:val="00487E90"/>
    <w:rsid w:val="004928FD"/>
    <w:rsid w:val="00493AB3"/>
    <w:rsid w:val="004959B8"/>
    <w:rsid w:val="004A0853"/>
    <w:rsid w:val="004A1742"/>
    <w:rsid w:val="004B50F7"/>
    <w:rsid w:val="004D25D9"/>
    <w:rsid w:val="004D37D0"/>
    <w:rsid w:val="004E04B6"/>
    <w:rsid w:val="004E16BA"/>
    <w:rsid w:val="004E4C04"/>
    <w:rsid w:val="004E4E58"/>
    <w:rsid w:val="004F0A7A"/>
    <w:rsid w:val="004F1BD1"/>
    <w:rsid w:val="005163E4"/>
    <w:rsid w:val="005176C1"/>
    <w:rsid w:val="00521EA5"/>
    <w:rsid w:val="00524AA3"/>
    <w:rsid w:val="005326CA"/>
    <w:rsid w:val="00533F77"/>
    <w:rsid w:val="00541E9E"/>
    <w:rsid w:val="00542A02"/>
    <w:rsid w:val="00547515"/>
    <w:rsid w:val="00547F21"/>
    <w:rsid w:val="005512E6"/>
    <w:rsid w:val="005535CD"/>
    <w:rsid w:val="00554984"/>
    <w:rsid w:val="00554B6E"/>
    <w:rsid w:val="00556128"/>
    <w:rsid w:val="00561E74"/>
    <w:rsid w:val="00580484"/>
    <w:rsid w:val="00582A7B"/>
    <w:rsid w:val="00587A2B"/>
    <w:rsid w:val="00596594"/>
    <w:rsid w:val="005A1AB3"/>
    <w:rsid w:val="005B033A"/>
    <w:rsid w:val="005C0ABF"/>
    <w:rsid w:val="005C359F"/>
    <w:rsid w:val="005C764F"/>
    <w:rsid w:val="005D0B57"/>
    <w:rsid w:val="005D2E28"/>
    <w:rsid w:val="005D43E6"/>
    <w:rsid w:val="005D486E"/>
    <w:rsid w:val="005E54E9"/>
    <w:rsid w:val="005E6281"/>
    <w:rsid w:val="005F794E"/>
    <w:rsid w:val="00600F2A"/>
    <w:rsid w:val="0063501F"/>
    <w:rsid w:val="006427FE"/>
    <w:rsid w:val="006472E3"/>
    <w:rsid w:val="0066170D"/>
    <w:rsid w:val="00667939"/>
    <w:rsid w:val="00681734"/>
    <w:rsid w:val="006825EC"/>
    <w:rsid w:val="00682F38"/>
    <w:rsid w:val="00685B34"/>
    <w:rsid w:val="00694A95"/>
    <w:rsid w:val="006A2247"/>
    <w:rsid w:val="006A3F50"/>
    <w:rsid w:val="006A7288"/>
    <w:rsid w:val="006B0105"/>
    <w:rsid w:val="006B15E9"/>
    <w:rsid w:val="006B1751"/>
    <w:rsid w:val="006B4A49"/>
    <w:rsid w:val="006C13F4"/>
    <w:rsid w:val="006C4C0F"/>
    <w:rsid w:val="006D0EE8"/>
    <w:rsid w:val="006D5295"/>
    <w:rsid w:val="006E0F15"/>
    <w:rsid w:val="006E18C8"/>
    <w:rsid w:val="006E5BC6"/>
    <w:rsid w:val="006E71BF"/>
    <w:rsid w:val="006E73B8"/>
    <w:rsid w:val="006F1956"/>
    <w:rsid w:val="006F1C83"/>
    <w:rsid w:val="00700062"/>
    <w:rsid w:val="00714FAF"/>
    <w:rsid w:val="00723446"/>
    <w:rsid w:val="00727EC8"/>
    <w:rsid w:val="0073126C"/>
    <w:rsid w:val="007329BA"/>
    <w:rsid w:val="00735F91"/>
    <w:rsid w:val="00741653"/>
    <w:rsid w:val="007437F9"/>
    <w:rsid w:val="00747062"/>
    <w:rsid w:val="0075701B"/>
    <w:rsid w:val="00762C63"/>
    <w:rsid w:val="0076619E"/>
    <w:rsid w:val="007663A4"/>
    <w:rsid w:val="0076672E"/>
    <w:rsid w:val="0077302A"/>
    <w:rsid w:val="00773E8E"/>
    <w:rsid w:val="00775CF0"/>
    <w:rsid w:val="00775F47"/>
    <w:rsid w:val="00787E0D"/>
    <w:rsid w:val="00790284"/>
    <w:rsid w:val="00790B44"/>
    <w:rsid w:val="00797380"/>
    <w:rsid w:val="007A2FA0"/>
    <w:rsid w:val="007B3D44"/>
    <w:rsid w:val="007B6B23"/>
    <w:rsid w:val="007C3B7E"/>
    <w:rsid w:val="007D119D"/>
    <w:rsid w:val="007E6418"/>
    <w:rsid w:val="007F359B"/>
    <w:rsid w:val="007F4283"/>
    <w:rsid w:val="007F580F"/>
    <w:rsid w:val="008066D4"/>
    <w:rsid w:val="0081009D"/>
    <w:rsid w:val="00817D90"/>
    <w:rsid w:val="00824F60"/>
    <w:rsid w:val="00826245"/>
    <w:rsid w:val="00830850"/>
    <w:rsid w:val="00835C6A"/>
    <w:rsid w:val="00835EC2"/>
    <w:rsid w:val="0084200C"/>
    <w:rsid w:val="00845AED"/>
    <w:rsid w:val="00850202"/>
    <w:rsid w:val="0085284C"/>
    <w:rsid w:val="00853E96"/>
    <w:rsid w:val="00855828"/>
    <w:rsid w:val="00863636"/>
    <w:rsid w:val="0087534E"/>
    <w:rsid w:val="00880990"/>
    <w:rsid w:val="00883966"/>
    <w:rsid w:val="008908A5"/>
    <w:rsid w:val="00892070"/>
    <w:rsid w:val="008935A8"/>
    <w:rsid w:val="00895A65"/>
    <w:rsid w:val="00895D31"/>
    <w:rsid w:val="00897E00"/>
    <w:rsid w:val="008A299F"/>
    <w:rsid w:val="008B0F94"/>
    <w:rsid w:val="008B1E68"/>
    <w:rsid w:val="008B2586"/>
    <w:rsid w:val="008B3CDB"/>
    <w:rsid w:val="008C3E11"/>
    <w:rsid w:val="008D070B"/>
    <w:rsid w:val="008D1334"/>
    <w:rsid w:val="008D3A7D"/>
    <w:rsid w:val="008D456A"/>
    <w:rsid w:val="008D4F9A"/>
    <w:rsid w:val="008D64DC"/>
    <w:rsid w:val="008E2569"/>
    <w:rsid w:val="008E5494"/>
    <w:rsid w:val="008E684C"/>
    <w:rsid w:val="008F283F"/>
    <w:rsid w:val="008F2CED"/>
    <w:rsid w:val="00901CD2"/>
    <w:rsid w:val="00902FC6"/>
    <w:rsid w:val="009062B9"/>
    <w:rsid w:val="00911A88"/>
    <w:rsid w:val="00922A5A"/>
    <w:rsid w:val="00925414"/>
    <w:rsid w:val="00925C44"/>
    <w:rsid w:val="009305C5"/>
    <w:rsid w:val="0093104E"/>
    <w:rsid w:val="009372A5"/>
    <w:rsid w:val="0094350A"/>
    <w:rsid w:val="009653AD"/>
    <w:rsid w:val="00970619"/>
    <w:rsid w:val="009776BD"/>
    <w:rsid w:val="0098191B"/>
    <w:rsid w:val="00981A73"/>
    <w:rsid w:val="009840D9"/>
    <w:rsid w:val="00984585"/>
    <w:rsid w:val="00990E87"/>
    <w:rsid w:val="009952CB"/>
    <w:rsid w:val="009A012E"/>
    <w:rsid w:val="009A1094"/>
    <w:rsid w:val="009A312A"/>
    <w:rsid w:val="009A5ECC"/>
    <w:rsid w:val="009A66F4"/>
    <w:rsid w:val="009B4613"/>
    <w:rsid w:val="009B5770"/>
    <w:rsid w:val="009C4744"/>
    <w:rsid w:val="009C6B5A"/>
    <w:rsid w:val="009D03F7"/>
    <w:rsid w:val="009D2A54"/>
    <w:rsid w:val="009F0111"/>
    <w:rsid w:val="009F04FB"/>
    <w:rsid w:val="009F3673"/>
    <w:rsid w:val="009F3E0B"/>
    <w:rsid w:val="009F4D19"/>
    <w:rsid w:val="009F5A30"/>
    <w:rsid w:val="00A065C5"/>
    <w:rsid w:val="00A068C5"/>
    <w:rsid w:val="00A11592"/>
    <w:rsid w:val="00A13E5A"/>
    <w:rsid w:val="00A158DF"/>
    <w:rsid w:val="00A17FA1"/>
    <w:rsid w:val="00A238A0"/>
    <w:rsid w:val="00A24612"/>
    <w:rsid w:val="00A252BC"/>
    <w:rsid w:val="00A259C4"/>
    <w:rsid w:val="00A34066"/>
    <w:rsid w:val="00A410FD"/>
    <w:rsid w:val="00A540FB"/>
    <w:rsid w:val="00A556D3"/>
    <w:rsid w:val="00A5762F"/>
    <w:rsid w:val="00A6051F"/>
    <w:rsid w:val="00A70C31"/>
    <w:rsid w:val="00A74A88"/>
    <w:rsid w:val="00A772B6"/>
    <w:rsid w:val="00A8325F"/>
    <w:rsid w:val="00A929D8"/>
    <w:rsid w:val="00A949F8"/>
    <w:rsid w:val="00AA047D"/>
    <w:rsid w:val="00AB2FC9"/>
    <w:rsid w:val="00AC4C92"/>
    <w:rsid w:val="00AD49D1"/>
    <w:rsid w:val="00AE0F49"/>
    <w:rsid w:val="00AE1B01"/>
    <w:rsid w:val="00AE1DCF"/>
    <w:rsid w:val="00AE2765"/>
    <w:rsid w:val="00AF0772"/>
    <w:rsid w:val="00AF1148"/>
    <w:rsid w:val="00AF7147"/>
    <w:rsid w:val="00B050AB"/>
    <w:rsid w:val="00B115CF"/>
    <w:rsid w:val="00B1416A"/>
    <w:rsid w:val="00B172DE"/>
    <w:rsid w:val="00B21201"/>
    <w:rsid w:val="00B21FC8"/>
    <w:rsid w:val="00B36F68"/>
    <w:rsid w:val="00B42A8E"/>
    <w:rsid w:val="00B4601C"/>
    <w:rsid w:val="00B5140C"/>
    <w:rsid w:val="00B528BB"/>
    <w:rsid w:val="00B56434"/>
    <w:rsid w:val="00B62EF0"/>
    <w:rsid w:val="00B77E99"/>
    <w:rsid w:val="00B82FBE"/>
    <w:rsid w:val="00B852A1"/>
    <w:rsid w:val="00B87786"/>
    <w:rsid w:val="00B90F3C"/>
    <w:rsid w:val="00B914EE"/>
    <w:rsid w:val="00BA5EAC"/>
    <w:rsid w:val="00BB0E2E"/>
    <w:rsid w:val="00BB3600"/>
    <w:rsid w:val="00BB61D4"/>
    <w:rsid w:val="00BB710F"/>
    <w:rsid w:val="00BD0C39"/>
    <w:rsid w:val="00BD0E19"/>
    <w:rsid w:val="00BD1CEA"/>
    <w:rsid w:val="00BD3D17"/>
    <w:rsid w:val="00BE30DD"/>
    <w:rsid w:val="00BE3C69"/>
    <w:rsid w:val="00BF43F2"/>
    <w:rsid w:val="00BF5EE2"/>
    <w:rsid w:val="00BF6FC5"/>
    <w:rsid w:val="00C2451F"/>
    <w:rsid w:val="00C26564"/>
    <w:rsid w:val="00C31F9A"/>
    <w:rsid w:val="00C3543F"/>
    <w:rsid w:val="00C43C21"/>
    <w:rsid w:val="00C4709B"/>
    <w:rsid w:val="00C509C8"/>
    <w:rsid w:val="00C6568B"/>
    <w:rsid w:val="00C84366"/>
    <w:rsid w:val="00C845F3"/>
    <w:rsid w:val="00C86E1C"/>
    <w:rsid w:val="00CA59CE"/>
    <w:rsid w:val="00CA5A0D"/>
    <w:rsid w:val="00CA6C6A"/>
    <w:rsid w:val="00CA6D93"/>
    <w:rsid w:val="00CA7230"/>
    <w:rsid w:val="00CB6F9C"/>
    <w:rsid w:val="00CC37E4"/>
    <w:rsid w:val="00CC6B68"/>
    <w:rsid w:val="00CD3EB3"/>
    <w:rsid w:val="00CD6582"/>
    <w:rsid w:val="00CD7F46"/>
    <w:rsid w:val="00CE4128"/>
    <w:rsid w:val="00CE5445"/>
    <w:rsid w:val="00CF3190"/>
    <w:rsid w:val="00CF62AC"/>
    <w:rsid w:val="00CF7B40"/>
    <w:rsid w:val="00D00E4C"/>
    <w:rsid w:val="00D01D1B"/>
    <w:rsid w:val="00D04668"/>
    <w:rsid w:val="00D04CFD"/>
    <w:rsid w:val="00D15DDB"/>
    <w:rsid w:val="00D31C89"/>
    <w:rsid w:val="00D3358E"/>
    <w:rsid w:val="00D33FE8"/>
    <w:rsid w:val="00D36BE8"/>
    <w:rsid w:val="00D405BC"/>
    <w:rsid w:val="00D4546B"/>
    <w:rsid w:val="00D54585"/>
    <w:rsid w:val="00D6285F"/>
    <w:rsid w:val="00D65F56"/>
    <w:rsid w:val="00D6698F"/>
    <w:rsid w:val="00D71C72"/>
    <w:rsid w:val="00D75C45"/>
    <w:rsid w:val="00D8169C"/>
    <w:rsid w:val="00D90FC0"/>
    <w:rsid w:val="00D93575"/>
    <w:rsid w:val="00DA15E0"/>
    <w:rsid w:val="00DA2ACF"/>
    <w:rsid w:val="00DB2349"/>
    <w:rsid w:val="00DC2A07"/>
    <w:rsid w:val="00DC67BB"/>
    <w:rsid w:val="00DC7320"/>
    <w:rsid w:val="00DD47BA"/>
    <w:rsid w:val="00DD6F8C"/>
    <w:rsid w:val="00DE0D5E"/>
    <w:rsid w:val="00DE13A4"/>
    <w:rsid w:val="00DE26BF"/>
    <w:rsid w:val="00DE28E6"/>
    <w:rsid w:val="00DE2DC6"/>
    <w:rsid w:val="00DE587E"/>
    <w:rsid w:val="00DE5F73"/>
    <w:rsid w:val="00DF557C"/>
    <w:rsid w:val="00E0355B"/>
    <w:rsid w:val="00E03943"/>
    <w:rsid w:val="00E1123C"/>
    <w:rsid w:val="00E11B02"/>
    <w:rsid w:val="00E13D77"/>
    <w:rsid w:val="00E228DE"/>
    <w:rsid w:val="00E240EB"/>
    <w:rsid w:val="00E248EB"/>
    <w:rsid w:val="00E27893"/>
    <w:rsid w:val="00E301AB"/>
    <w:rsid w:val="00E339CA"/>
    <w:rsid w:val="00E44184"/>
    <w:rsid w:val="00E44A9B"/>
    <w:rsid w:val="00E44D1C"/>
    <w:rsid w:val="00E4672C"/>
    <w:rsid w:val="00E641F3"/>
    <w:rsid w:val="00E65D71"/>
    <w:rsid w:val="00E76339"/>
    <w:rsid w:val="00E835A8"/>
    <w:rsid w:val="00E85C64"/>
    <w:rsid w:val="00E935FC"/>
    <w:rsid w:val="00EA0872"/>
    <w:rsid w:val="00EA0AFC"/>
    <w:rsid w:val="00EA2DA6"/>
    <w:rsid w:val="00EA2E1D"/>
    <w:rsid w:val="00EB0F7C"/>
    <w:rsid w:val="00EB283E"/>
    <w:rsid w:val="00EC21E9"/>
    <w:rsid w:val="00EC3DCD"/>
    <w:rsid w:val="00ED22D1"/>
    <w:rsid w:val="00EE2C8C"/>
    <w:rsid w:val="00EF0FCA"/>
    <w:rsid w:val="00EF3016"/>
    <w:rsid w:val="00EF483E"/>
    <w:rsid w:val="00EF5EF9"/>
    <w:rsid w:val="00F065B0"/>
    <w:rsid w:val="00F13C2A"/>
    <w:rsid w:val="00F166AB"/>
    <w:rsid w:val="00F16C89"/>
    <w:rsid w:val="00F23E38"/>
    <w:rsid w:val="00F32A9B"/>
    <w:rsid w:val="00F34C5E"/>
    <w:rsid w:val="00F36AD3"/>
    <w:rsid w:val="00F37EE9"/>
    <w:rsid w:val="00F43932"/>
    <w:rsid w:val="00F4398F"/>
    <w:rsid w:val="00F5554E"/>
    <w:rsid w:val="00F55C52"/>
    <w:rsid w:val="00F57194"/>
    <w:rsid w:val="00F60C7B"/>
    <w:rsid w:val="00F62C70"/>
    <w:rsid w:val="00F63F50"/>
    <w:rsid w:val="00F659DE"/>
    <w:rsid w:val="00F748AB"/>
    <w:rsid w:val="00F7792A"/>
    <w:rsid w:val="00F8673B"/>
    <w:rsid w:val="00F868AB"/>
    <w:rsid w:val="00F94634"/>
    <w:rsid w:val="00F952FD"/>
    <w:rsid w:val="00F953E8"/>
    <w:rsid w:val="00FA3646"/>
    <w:rsid w:val="00FA568B"/>
    <w:rsid w:val="00FA6608"/>
    <w:rsid w:val="00FA6DEF"/>
    <w:rsid w:val="00FB068F"/>
    <w:rsid w:val="00FB5E27"/>
    <w:rsid w:val="00FC5399"/>
    <w:rsid w:val="00FD3694"/>
    <w:rsid w:val="00FD43AE"/>
    <w:rsid w:val="00FD69C6"/>
    <w:rsid w:val="00FE2CB2"/>
    <w:rsid w:val="00FE3A0B"/>
    <w:rsid w:val="00FF104C"/>
    <w:rsid w:val="00FF2046"/>
    <w:rsid w:val="00FF3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nhideWhenUsed="0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A73"/>
    <w:rPr>
      <w:rFonts w:ascii="Times New Roman" w:eastAsia="Times New Roman" w:hAnsi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81A73"/>
    <w:pPr>
      <w:keepNext/>
      <w:jc w:val="center"/>
      <w:outlineLvl w:val="3"/>
    </w:pPr>
    <w:rPr>
      <w:rFonts w:ascii="Times Armenian" w:hAnsi="Times Armenian" w:cs="Times Armenian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981A73"/>
    <w:rPr>
      <w:rFonts w:ascii="Times Armenian" w:hAnsi="Times Armenian" w:cs="Times Armenian"/>
      <w:i/>
      <w:iCs/>
      <w:sz w:val="20"/>
      <w:szCs w:val="20"/>
      <w:lang w:val="en-US"/>
    </w:rPr>
  </w:style>
  <w:style w:type="paragraph" w:styleId="Title">
    <w:name w:val="Title"/>
    <w:basedOn w:val="Normal"/>
    <w:link w:val="TitleChar"/>
    <w:uiPriority w:val="99"/>
    <w:qFormat/>
    <w:rsid w:val="00981A73"/>
    <w:pPr>
      <w:overflowPunct w:val="0"/>
      <w:autoSpaceDE w:val="0"/>
      <w:autoSpaceDN w:val="0"/>
      <w:adjustRightInd w:val="0"/>
      <w:jc w:val="center"/>
      <w:textAlignment w:val="baseline"/>
    </w:pPr>
    <w:rPr>
      <w:rFonts w:ascii="TarTimes" w:hAnsi="TarTimes" w:cs="TarTimes"/>
      <w:b/>
      <w:bCs/>
      <w:sz w:val="28"/>
      <w:szCs w:val="28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981A73"/>
    <w:rPr>
      <w:rFonts w:ascii="TarTimes" w:hAnsi="TarTimes" w:cs="TarTimes"/>
      <w:b/>
      <w:bCs/>
      <w:sz w:val="20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iPriority w:val="99"/>
    <w:rsid w:val="00981A7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981A73"/>
    <w:rPr>
      <w:rFonts w:ascii="Times New Roman" w:hAnsi="Times New Roman" w:cs="Times New Roman"/>
      <w:sz w:val="16"/>
      <w:szCs w:val="16"/>
      <w:lang w:val="en-US"/>
    </w:rPr>
  </w:style>
  <w:style w:type="paragraph" w:styleId="BodyText3">
    <w:name w:val="Body Text 3"/>
    <w:basedOn w:val="Normal"/>
    <w:link w:val="BodyText3Char"/>
    <w:uiPriority w:val="99"/>
    <w:rsid w:val="00981A73"/>
    <w:pPr>
      <w:spacing w:after="120"/>
    </w:pPr>
    <w:rPr>
      <w:rFonts w:ascii="Times Armenian" w:hAnsi="Times Armenian" w:cs="Times Armeni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981A73"/>
    <w:rPr>
      <w:rFonts w:ascii="Times Armenian" w:hAnsi="Times Armenian" w:cs="Times Armenian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981A7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ru-RU"/>
    </w:rPr>
  </w:style>
  <w:style w:type="paragraph" w:styleId="BodyText">
    <w:name w:val="Body Text"/>
    <w:basedOn w:val="Normal"/>
    <w:link w:val="BodyTextChar"/>
    <w:uiPriority w:val="99"/>
    <w:semiHidden/>
    <w:rsid w:val="00CA6C6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A6C6A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rsid w:val="001922A4"/>
    <w:pPr>
      <w:tabs>
        <w:tab w:val="center" w:pos="4320"/>
        <w:tab w:val="right" w:pos="8640"/>
      </w:tabs>
    </w:pPr>
    <w:rPr>
      <w:rFonts w:ascii="Arial LatArm" w:hAnsi="Arial LatArm"/>
      <w:sz w:val="22"/>
    </w:rPr>
  </w:style>
  <w:style w:type="character" w:customStyle="1" w:styleId="FooterChar">
    <w:name w:val="Footer Char"/>
    <w:basedOn w:val="DefaultParagraphFont"/>
    <w:link w:val="Footer"/>
    <w:rsid w:val="001922A4"/>
    <w:rPr>
      <w:rFonts w:ascii="Arial LatArm" w:eastAsia="Times New Roman" w:hAnsi="Arial LatArm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E85C64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85C64"/>
    <w:rPr>
      <w:rFonts w:ascii="Times New Roman" w:eastAsia="Times New Roman" w:hAnsi="Times New Roman"/>
      <w:sz w:val="24"/>
      <w:szCs w:val="24"/>
      <w:lang w:val="en-US" w:eastAsia="en-US"/>
    </w:rPr>
  </w:style>
  <w:style w:type="table" w:styleId="TableGrid">
    <w:name w:val="Table Grid"/>
    <w:basedOn w:val="TableNormal"/>
    <w:locked/>
    <w:rsid w:val="0006674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8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6F0EA-B029-4B51-8F60-9B5FBF961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armwater</Company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Astghik Melkonyan</cp:lastModifiedBy>
  <cp:revision>6</cp:revision>
  <cp:lastPrinted>2017-07-11T11:39:00Z</cp:lastPrinted>
  <dcterms:created xsi:type="dcterms:W3CDTF">2018-01-31T09:09:00Z</dcterms:created>
  <dcterms:modified xsi:type="dcterms:W3CDTF">2018-03-02T06:30:00Z</dcterms:modified>
</cp:coreProperties>
</file>