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ru-RU"/>
        </w:rPr>
      </w:pPr>
    </w:p>
    <w:p w:rsidR="00C86894" w:rsidRPr="00B30033" w:rsidRDefault="00C86894" w:rsidP="00B85892">
      <w:pPr>
        <w:autoSpaceDE w:val="0"/>
        <w:autoSpaceDN w:val="0"/>
        <w:adjustRightInd w:val="0"/>
        <w:spacing w:after="0" w:line="240" w:lineRule="auto"/>
        <w:ind w:left="90" w:firstLine="720"/>
        <w:jc w:val="right"/>
        <w:rPr>
          <w:rFonts w:ascii="GHEA Grapalat" w:hAnsi="GHEA Grapalat" w:cs="Sylfaen"/>
          <w:spacing w:val="-8"/>
          <w:lang w:val="ru-RU"/>
        </w:rPr>
      </w:pPr>
      <w:r w:rsidRPr="00B30033">
        <w:rPr>
          <w:rFonts w:ascii="GHEA Grapalat" w:hAnsi="GHEA Grapalat" w:cs="Sylfaen"/>
          <w:spacing w:val="-8"/>
          <w:lang w:val="ru-RU"/>
        </w:rPr>
        <w:t>ՆԱԽԱԳԻԾ</w:t>
      </w:r>
    </w:p>
    <w:p w:rsidR="005E38D1" w:rsidRPr="00B30033" w:rsidRDefault="005E38D1" w:rsidP="00B85892">
      <w:pPr>
        <w:autoSpaceDE w:val="0"/>
        <w:autoSpaceDN w:val="0"/>
        <w:adjustRightInd w:val="0"/>
        <w:spacing w:after="0" w:line="240" w:lineRule="auto"/>
        <w:ind w:left="90" w:firstLine="720"/>
        <w:jc w:val="right"/>
        <w:rPr>
          <w:rFonts w:ascii="GHEA Grapalat" w:hAnsi="GHEA Grapalat" w:cs="Sylfaen"/>
          <w:spacing w:val="-8"/>
          <w:lang w:val="hy-AM"/>
        </w:rPr>
      </w:pPr>
      <w:r w:rsidRPr="00B30033">
        <w:rPr>
          <w:rFonts w:ascii="GHEA Grapalat" w:hAnsi="GHEA Grapalat" w:cs="Sylfaen"/>
          <w:spacing w:val="-8"/>
          <w:lang w:val="hy-AM"/>
        </w:rPr>
        <w:t>Արձանագրային</w:t>
      </w:r>
    </w:p>
    <w:p w:rsidR="00C86894" w:rsidRPr="00B30033" w:rsidRDefault="00C86894" w:rsidP="00C86894">
      <w:pPr>
        <w:autoSpaceDE w:val="0"/>
        <w:autoSpaceDN w:val="0"/>
        <w:adjustRightInd w:val="0"/>
        <w:ind w:left="90" w:firstLine="720"/>
        <w:jc w:val="center"/>
        <w:rPr>
          <w:rFonts w:ascii="GHEA Grapalat" w:hAnsi="GHEA Grapalat" w:cs="Sylfaen"/>
          <w:spacing w:val="-8"/>
          <w:sz w:val="28"/>
          <w:szCs w:val="28"/>
          <w:lang w:val="ru-RU"/>
        </w:rPr>
      </w:pPr>
    </w:p>
    <w:p w:rsidR="00C86894" w:rsidRPr="00B30033" w:rsidRDefault="00C86894" w:rsidP="00C86894">
      <w:pPr>
        <w:autoSpaceDE w:val="0"/>
        <w:autoSpaceDN w:val="0"/>
        <w:adjustRightInd w:val="0"/>
        <w:jc w:val="center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jc w:val="center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jc w:val="center"/>
        <w:rPr>
          <w:rFonts w:ascii="GHEA Grapalat" w:eastAsia="Times New Roman" w:hAnsi="GHEA Grapalat"/>
          <w:bCs/>
          <w:sz w:val="28"/>
          <w:szCs w:val="28"/>
          <w:lang w:val="af-ZA"/>
        </w:rPr>
      </w:pPr>
      <w:r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>«</w:t>
      </w:r>
      <w:r w:rsidRPr="00B30033">
        <w:rPr>
          <w:rFonts w:ascii="GHEA Grapalat" w:eastAsia="Times New Roman" w:hAnsi="GHEA Grapalat"/>
          <w:bCs/>
          <w:sz w:val="28"/>
          <w:szCs w:val="28"/>
          <w:lang w:val="hy-AM"/>
        </w:rPr>
        <w:t>ԴԻԼԻՋԱՆ</w:t>
      </w:r>
      <w:r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>»</w:t>
      </w:r>
      <w:r w:rsidRPr="00B30033">
        <w:rPr>
          <w:rFonts w:ascii="GHEA Grapalat" w:eastAsia="Times New Roman" w:hAnsi="GHEA Grapalat"/>
          <w:bCs/>
          <w:sz w:val="28"/>
          <w:szCs w:val="28"/>
          <w:lang w:val="hy-AM"/>
        </w:rPr>
        <w:t xml:space="preserve"> ԱԶԳԱՅԻ</w:t>
      </w:r>
      <w:r w:rsidRPr="00B30033">
        <w:rPr>
          <w:rFonts w:ascii="GHEA Grapalat" w:eastAsia="Times New Roman" w:hAnsi="GHEA Grapalat"/>
          <w:bCs/>
          <w:sz w:val="28"/>
          <w:szCs w:val="28"/>
        </w:rPr>
        <w:t>Ն</w:t>
      </w:r>
      <w:r w:rsidRPr="00B30033">
        <w:rPr>
          <w:rFonts w:ascii="GHEA Grapalat" w:eastAsia="Times New Roman" w:hAnsi="GHEA Grapalat"/>
          <w:bCs/>
          <w:sz w:val="28"/>
          <w:szCs w:val="28"/>
          <w:lang w:val="hy-AM"/>
        </w:rPr>
        <w:t xml:space="preserve"> </w:t>
      </w:r>
      <w:r w:rsidRPr="00B30033">
        <w:rPr>
          <w:rFonts w:ascii="GHEA Grapalat" w:eastAsia="Times New Roman" w:hAnsi="GHEA Grapalat" w:cs="Sylfaen"/>
          <w:bCs/>
          <w:sz w:val="28"/>
          <w:szCs w:val="28"/>
          <w:lang w:val="hy-AM"/>
        </w:rPr>
        <w:t>ՊԱՐԿ</w:t>
      </w:r>
      <w:r w:rsidRPr="00B30033">
        <w:rPr>
          <w:rFonts w:ascii="GHEA Grapalat" w:eastAsia="Times New Roman" w:hAnsi="GHEA Grapalat" w:cs="Sylfaen"/>
          <w:bCs/>
          <w:sz w:val="28"/>
          <w:szCs w:val="28"/>
          <w:lang w:val="af-ZA"/>
        </w:rPr>
        <w:t>Ի</w:t>
      </w:r>
      <w:r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="00F55219" w:rsidRPr="00B30033">
        <w:rPr>
          <w:rFonts w:ascii="GHEA Grapalat" w:eastAsia="Times New Roman" w:hAnsi="GHEA Grapalat"/>
          <w:bCs/>
          <w:sz w:val="28"/>
          <w:szCs w:val="28"/>
          <w:lang w:val="hy-AM"/>
        </w:rPr>
        <w:t>201</w:t>
      </w:r>
      <w:r w:rsidR="00F55219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>7</w:t>
      </w:r>
      <w:r w:rsidR="00B35ACA" w:rsidRPr="00B30033">
        <w:rPr>
          <w:rFonts w:ascii="GHEA Grapalat" w:eastAsia="Times New Roman" w:hAnsi="GHEA Grapalat"/>
          <w:bCs/>
          <w:sz w:val="28"/>
          <w:szCs w:val="28"/>
          <w:lang w:val="hy-AM"/>
        </w:rPr>
        <w:t>-202</w:t>
      </w:r>
      <w:r w:rsidR="00B35ACA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>6</w:t>
      </w:r>
      <w:r w:rsidRPr="00B30033">
        <w:rPr>
          <w:rFonts w:ascii="GHEA Grapalat" w:eastAsia="Times New Roman" w:hAnsi="GHEA Grapalat"/>
          <w:bCs/>
          <w:sz w:val="28"/>
          <w:szCs w:val="28"/>
          <w:lang w:val="hy-AM"/>
        </w:rPr>
        <w:t xml:space="preserve"> </w:t>
      </w:r>
      <w:r w:rsidRPr="00B30033">
        <w:rPr>
          <w:rFonts w:ascii="GHEA Grapalat" w:eastAsia="Times New Roman" w:hAnsi="GHEA Grapalat"/>
          <w:bCs/>
          <w:sz w:val="28"/>
          <w:szCs w:val="28"/>
          <w:lang w:val="ru-RU"/>
        </w:rPr>
        <w:t>ԹՎԱԿԱՆՆԵՐԻ</w:t>
      </w:r>
      <w:r w:rsidR="00DB4C80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Pr="00B30033">
        <w:rPr>
          <w:rFonts w:ascii="GHEA Grapalat" w:eastAsia="Times New Roman" w:hAnsi="GHEA Grapalat"/>
          <w:bCs/>
          <w:sz w:val="28"/>
          <w:szCs w:val="28"/>
        </w:rPr>
        <w:t>ԿԱՌԱՎԱՐՄԱՆ</w:t>
      </w:r>
      <w:r w:rsidR="00DB4C80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Pr="00B30033">
        <w:rPr>
          <w:rFonts w:ascii="GHEA Grapalat" w:eastAsia="Times New Roman" w:hAnsi="GHEA Grapalat"/>
          <w:bCs/>
          <w:sz w:val="28"/>
          <w:szCs w:val="28"/>
        </w:rPr>
        <w:t>ՊԼԱՆԻ</w:t>
      </w:r>
      <w:r w:rsidR="00DB4C80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="00752E05" w:rsidRPr="00B30033">
        <w:rPr>
          <w:rFonts w:ascii="GHEA Grapalat" w:eastAsia="Times New Roman" w:hAnsi="GHEA Grapalat"/>
          <w:bCs/>
          <w:sz w:val="28"/>
          <w:szCs w:val="28"/>
        </w:rPr>
        <w:t>ՄԻՋՈՑԱՌՈՒՄՆԵՐԻ</w:t>
      </w:r>
      <w:r w:rsidR="005F5266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="00752E05" w:rsidRPr="00B30033">
        <w:rPr>
          <w:rFonts w:ascii="GHEA Grapalat" w:eastAsia="Times New Roman" w:hAnsi="GHEA Grapalat"/>
          <w:bCs/>
          <w:sz w:val="28"/>
          <w:szCs w:val="28"/>
        </w:rPr>
        <w:t>ԾՐԱԳՐԻՆ</w:t>
      </w:r>
      <w:r w:rsidR="005F5266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Pr="00B30033">
        <w:rPr>
          <w:rFonts w:ascii="GHEA Grapalat" w:eastAsia="Times New Roman" w:hAnsi="GHEA Grapalat"/>
          <w:bCs/>
          <w:sz w:val="28"/>
          <w:szCs w:val="28"/>
        </w:rPr>
        <w:t>ՀԱՎԱՆՈՒԹՅՈՒՆ</w:t>
      </w:r>
      <w:r w:rsidR="005F5266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Pr="00B30033">
        <w:rPr>
          <w:rFonts w:ascii="GHEA Grapalat" w:eastAsia="Times New Roman" w:hAnsi="GHEA Grapalat"/>
          <w:bCs/>
          <w:sz w:val="28"/>
          <w:szCs w:val="28"/>
        </w:rPr>
        <w:t>ՏԱԼՈՒ</w:t>
      </w:r>
      <w:r w:rsidR="005F5266" w:rsidRPr="00B30033">
        <w:rPr>
          <w:rFonts w:ascii="GHEA Grapalat" w:eastAsia="Times New Roman" w:hAnsi="GHEA Grapalat"/>
          <w:bCs/>
          <w:sz w:val="28"/>
          <w:szCs w:val="28"/>
          <w:lang w:val="af-ZA"/>
        </w:rPr>
        <w:t xml:space="preserve"> </w:t>
      </w:r>
      <w:r w:rsidRPr="00B30033">
        <w:rPr>
          <w:rFonts w:ascii="GHEA Grapalat" w:eastAsia="Times New Roman" w:hAnsi="GHEA Grapalat"/>
          <w:bCs/>
          <w:sz w:val="28"/>
          <w:szCs w:val="28"/>
        </w:rPr>
        <w:t>ՄԱՍԻՆ</w:t>
      </w:r>
    </w:p>
    <w:p w:rsidR="00C86894" w:rsidRPr="00B30033" w:rsidRDefault="00C86894" w:rsidP="00C86894">
      <w:pPr>
        <w:jc w:val="center"/>
        <w:rPr>
          <w:rFonts w:ascii="GHEA Grapalat" w:eastAsia="Times New Roman" w:hAnsi="GHEA Grapalat"/>
          <w:b/>
          <w:bCs/>
          <w:sz w:val="28"/>
          <w:szCs w:val="28"/>
          <w:lang w:val="af-ZA"/>
        </w:rPr>
      </w:pPr>
    </w:p>
    <w:p w:rsidR="00C86894" w:rsidRPr="00B30033" w:rsidRDefault="00C86894" w:rsidP="000A34C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90" w:firstLine="645"/>
        <w:jc w:val="both"/>
        <w:rPr>
          <w:rFonts w:ascii="GHEA Grapalat" w:hAnsi="GHEA Grapalat"/>
          <w:color w:val="000000"/>
          <w:lang w:val="af-ZA"/>
        </w:rPr>
      </w:pPr>
      <w:bookmarkStart w:id="0" w:name="_GoBack"/>
      <w:proofErr w:type="spellStart"/>
      <w:r w:rsidRPr="00B30033">
        <w:rPr>
          <w:rFonts w:ascii="GHEA Grapalat" w:hAnsi="GHEA Grapalat"/>
          <w:color w:val="000000"/>
        </w:rPr>
        <w:t>Հավանություն</w:t>
      </w:r>
      <w:proofErr w:type="spellEnd"/>
      <w:r w:rsidR="005F5266" w:rsidRPr="00B300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0033">
        <w:rPr>
          <w:rFonts w:ascii="GHEA Grapalat" w:hAnsi="GHEA Grapalat"/>
          <w:color w:val="000000"/>
        </w:rPr>
        <w:t>տալ</w:t>
      </w:r>
      <w:proofErr w:type="spellEnd"/>
      <w:r w:rsidRPr="00B30033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Pr="00B30033">
        <w:rPr>
          <w:rFonts w:ascii="GHEA Grapalat" w:hAnsi="GHEA Grapalat"/>
          <w:color w:val="000000"/>
        </w:rPr>
        <w:t>Դիլիջան</w:t>
      </w:r>
      <w:proofErr w:type="spellEnd"/>
      <w:r w:rsidRPr="00B30033">
        <w:rPr>
          <w:rFonts w:ascii="GHEA Grapalat" w:hAnsi="GHEA Grapalat"/>
          <w:color w:val="000000"/>
          <w:lang w:val="af-ZA"/>
        </w:rPr>
        <w:t>» ազգային պարկի  201</w:t>
      </w:r>
      <w:r w:rsidR="00F55219" w:rsidRPr="00B30033">
        <w:rPr>
          <w:rFonts w:ascii="GHEA Grapalat" w:hAnsi="GHEA Grapalat"/>
          <w:color w:val="000000"/>
          <w:lang w:val="af-ZA"/>
        </w:rPr>
        <w:t>7</w:t>
      </w:r>
      <w:r w:rsidRPr="00B30033">
        <w:rPr>
          <w:rFonts w:ascii="GHEA Grapalat" w:hAnsi="GHEA Grapalat"/>
          <w:color w:val="000000"/>
          <w:lang w:val="af-ZA"/>
        </w:rPr>
        <w:t>-202</w:t>
      </w:r>
      <w:r w:rsidR="00B35ACA" w:rsidRPr="00B30033">
        <w:rPr>
          <w:rFonts w:ascii="GHEA Grapalat" w:hAnsi="GHEA Grapalat"/>
          <w:color w:val="000000"/>
          <w:lang w:val="af-ZA"/>
        </w:rPr>
        <w:t>6</w:t>
      </w:r>
      <w:r w:rsidRPr="00B300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0033">
        <w:rPr>
          <w:rFonts w:ascii="GHEA Grapalat" w:hAnsi="GHEA Grapalat"/>
          <w:color w:val="000000"/>
        </w:rPr>
        <w:t>թվականների</w:t>
      </w:r>
      <w:proofErr w:type="spellEnd"/>
      <w:r w:rsidR="005F5266" w:rsidRPr="00B300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0033">
        <w:rPr>
          <w:rFonts w:ascii="GHEA Grapalat" w:hAnsi="GHEA Grapalat"/>
          <w:color w:val="000000"/>
        </w:rPr>
        <w:t>կառավարման</w:t>
      </w:r>
      <w:proofErr w:type="spellEnd"/>
      <w:r w:rsidR="005F5266" w:rsidRPr="00B300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0033">
        <w:rPr>
          <w:rFonts w:ascii="GHEA Grapalat" w:hAnsi="GHEA Grapalat"/>
          <w:color w:val="000000"/>
        </w:rPr>
        <w:t>պլանի</w:t>
      </w:r>
      <w:proofErr w:type="spellEnd"/>
      <w:r w:rsidR="005F5266" w:rsidRPr="00B300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0033">
        <w:rPr>
          <w:rFonts w:ascii="GHEA Grapalat" w:hAnsi="GHEA Grapalat"/>
          <w:color w:val="000000"/>
        </w:rPr>
        <w:t>միջոցառումների</w:t>
      </w:r>
      <w:proofErr w:type="spellEnd"/>
      <w:r w:rsidR="005F5266" w:rsidRPr="00B300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0033">
        <w:rPr>
          <w:rFonts w:ascii="GHEA Grapalat" w:hAnsi="GHEA Grapalat"/>
          <w:color w:val="000000"/>
        </w:rPr>
        <w:t>ծրագրին</w:t>
      </w:r>
      <w:proofErr w:type="spellEnd"/>
      <w:r w:rsidRPr="00B30033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B30033">
        <w:rPr>
          <w:rFonts w:ascii="GHEA Grapalat" w:hAnsi="GHEA Grapalat"/>
          <w:color w:val="000000"/>
        </w:rPr>
        <w:t>համաձայն</w:t>
      </w:r>
      <w:proofErr w:type="spellEnd"/>
      <w:r w:rsidR="005F5266" w:rsidRPr="00B300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0033">
        <w:rPr>
          <w:rFonts w:ascii="GHEA Grapalat" w:hAnsi="GHEA Grapalat"/>
          <w:color w:val="000000"/>
        </w:rPr>
        <w:t>հավելվածի</w:t>
      </w:r>
      <w:proofErr w:type="spellEnd"/>
      <w:r w:rsidRPr="00B30033">
        <w:rPr>
          <w:rFonts w:ascii="GHEA Grapalat" w:hAnsi="GHEA Grapalat"/>
          <w:color w:val="000000"/>
          <w:lang w:val="af-ZA"/>
        </w:rPr>
        <w:t xml:space="preserve">: </w:t>
      </w:r>
    </w:p>
    <w:p w:rsidR="00C86894" w:rsidRPr="00B30033" w:rsidRDefault="00C86894" w:rsidP="000A34CE">
      <w:pPr>
        <w:pStyle w:val="NormalWeb"/>
        <w:spacing w:before="0" w:beforeAutospacing="0" w:after="0" w:afterAutospacing="0" w:line="276" w:lineRule="auto"/>
        <w:ind w:left="90" w:firstLine="645"/>
        <w:rPr>
          <w:rFonts w:ascii="GHEA Grapalat" w:hAnsi="GHEA Grapalat"/>
          <w:color w:val="000000"/>
          <w:sz w:val="28"/>
          <w:szCs w:val="28"/>
          <w:lang w:val="af-ZA"/>
        </w:rPr>
      </w:pPr>
      <w:r w:rsidRPr="00B30033">
        <w:rPr>
          <w:rFonts w:ascii="Courier New" w:hAnsi="Courier New" w:cs="Courier New"/>
          <w:color w:val="000000"/>
          <w:sz w:val="28"/>
          <w:szCs w:val="28"/>
          <w:lang w:val="af-ZA"/>
        </w:rPr>
        <w:t> </w:t>
      </w:r>
    </w:p>
    <w:p w:rsidR="00C86894" w:rsidRPr="00B30033" w:rsidRDefault="00C86894" w:rsidP="000A34CE">
      <w:pPr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bookmarkEnd w:id="0"/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C86894" w:rsidRPr="00B30033" w:rsidRDefault="00C86894" w:rsidP="00C86894">
      <w:pPr>
        <w:autoSpaceDE w:val="0"/>
        <w:autoSpaceDN w:val="0"/>
        <w:adjustRightInd w:val="0"/>
        <w:ind w:left="4320" w:firstLine="720"/>
        <w:jc w:val="right"/>
        <w:rPr>
          <w:rFonts w:ascii="GHEA Grapalat" w:hAnsi="GHEA Grapalat" w:cs="Sylfaen"/>
          <w:spacing w:val="-8"/>
          <w:sz w:val="28"/>
          <w:szCs w:val="28"/>
          <w:lang w:val="af-ZA"/>
        </w:rPr>
      </w:pPr>
    </w:p>
    <w:p w:rsidR="00825314" w:rsidRPr="00B30033" w:rsidRDefault="00825314">
      <w:pPr>
        <w:rPr>
          <w:rFonts w:ascii="GHEA Grapalat" w:hAnsi="GHEA Grapalat"/>
          <w:sz w:val="28"/>
          <w:szCs w:val="28"/>
          <w:lang w:val="af-ZA"/>
        </w:rPr>
      </w:pPr>
    </w:p>
    <w:sectPr w:rsidR="00825314" w:rsidRPr="00B30033" w:rsidSect="005E38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E374E"/>
    <w:multiLevelType w:val="hybridMultilevel"/>
    <w:tmpl w:val="47227A2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AAA"/>
    <w:rsid w:val="000A34CE"/>
    <w:rsid w:val="000E2471"/>
    <w:rsid w:val="005E38D1"/>
    <w:rsid w:val="005F5266"/>
    <w:rsid w:val="00605298"/>
    <w:rsid w:val="00752E05"/>
    <w:rsid w:val="007554A9"/>
    <w:rsid w:val="00825314"/>
    <w:rsid w:val="00AE495A"/>
    <w:rsid w:val="00B30033"/>
    <w:rsid w:val="00B35ACA"/>
    <w:rsid w:val="00B85892"/>
    <w:rsid w:val="00B91AAA"/>
    <w:rsid w:val="00C61043"/>
    <w:rsid w:val="00C86894"/>
    <w:rsid w:val="00DB4C80"/>
    <w:rsid w:val="00F5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B85B4-3157-4348-986F-0421A3E0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94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webb,webb"/>
    <w:basedOn w:val="Normal"/>
    <w:uiPriority w:val="99"/>
    <w:rsid w:val="00C86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Ruzanna Khachatryan</cp:lastModifiedBy>
  <cp:revision>18</cp:revision>
  <dcterms:created xsi:type="dcterms:W3CDTF">2016-10-04T07:27:00Z</dcterms:created>
  <dcterms:modified xsi:type="dcterms:W3CDTF">2017-02-22T11:09:00Z</dcterms:modified>
</cp:coreProperties>
</file>