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1ED" w:rsidRPr="00B4131F" w:rsidRDefault="00C761ED" w:rsidP="00DE7BED">
      <w:pPr>
        <w:pStyle w:val="ListParagraph"/>
        <w:ind w:left="142" w:hanging="284"/>
        <w:jc w:val="right"/>
        <w:rPr>
          <w:rFonts w:ascii="GHEA Grapalat" w:hAnsi="GHEA Grapalat"/>
          <w:sz w:val="24"/>
          <w:szCs w:val="24"/>
          <w:u w:val="single"/>
          <w:lang w:val="ru-RU"/>
        </w:rPr>
      </w:pPr>
      <w:r w:rsidRPr="00B4131F">
        <w:rPr>
          <w:rFonts w:ascii="GHEA Grapalat" w:hAnsi="GHEA Grapalat" w:cs="GHEA Grapalat"/>
          <w:b/>
          <w:bCs/>
          <w:sz w:val="24"/>
          <w:szCs w:val="24"/>
          <w:u w:val="single"/>
          <w:lang w:val="ru-RU"/>
        </w:rPr>
        <w:t>ՆԱԽԱԳԻԾ</w:t>
      </w:r>
    </w:p>
    <w:p w:rsidR="00C761ED" w:rsidRPr="00B4131F" w:rsidRDefault="00C761ED" w:rsidP="00DE7BED">
      <w:pPr>
        <w:pStyle w:val="ListParagraph"/>
        <w:ind w:left="142" w:hanging="284"/>
        <w:rPr>
          <w:rFonts w:ascii="GHEA Grapalat" w:hAnsi="GHEA Grapalat"/>
          <w:sz w:val="24"/>
          <w:szCs w:val="24"/>
        </w:rPr>
      </w:pPr>
    </w:p>
    <w:p w:rsidR="00C761ED" w:rsidRPr="00B4131F" w:rsidRDefault="00C761ED" w:rsidP="00DE7BED">
      <w:pPr>
        <w:pStyle w:val="ListParagraph"/>
        <w:ind w:left="0"/>
        <w:rPr>
          <w:rFonts w:ascii="GHEA Grapalat" w:hAnsi="GHEA Grapalat"/>
          <w:sz w:val="24"/>
          <w:szCs w:val="24"/>
        </w:rPr>
      </w:pPr>
    </w:p>
    <w:p w:rsidR="00C761ED" w:rsidRPr="00B4131F" w:rsidRDefault="00C761ED" w:rsidP="00DE7BED">
      <w:pPr>
        <w:pStyle w:val="mechtex"/>
        <w:ind w:right="141"/>
        <w:rPr>
          <w:rFonts w:ascii="GHEA Grapalat" w:hAnsi="GHEA Grapalat" w:cs="GHEA Grapalat"/>
          <w:b/>
          <w:bCs/>
          <w:sz w:val="24"/>
          <w:szCs w:val="24"/>
        </w:rPr>
      </w:pPr>
      <w:r w:rsidRPr="00B4131F">
        <w:rPr>
          <w:rFonts w:ascii="GHEA Grapalat" w:hAnsi="GHEA Grapalat" w:cs="GHEA Grapalat"/>
          <w:b/>
          <w:bCs/>
          <w:sz w:val="24"/>
          <w:szCs w:val="24"/>
        </w:rPr>
        <w:t>ՀԱՅԱՍՏԱՆԻ  ՀԱՆՐԱՊԵՏՈՒԹՅԱՆ ԿԱՌԱՎԱՐՈՒԹՅՈՒՆ</w:t>
      </w:r>
    </w:p>
    <w:p w:rsidR="00C761ED" w:rsidRPr="00B4131F" w:rsidRDefault="00C761ED" w:rsidP="00DE7BED">
      <w:pPr>
        <w:pStyle w:val="mechtex"/>
        <w:ind w:right="141"/>
        <w:rPr>
          <w:rFonts w:ascii="GHEA Grapalat" w:hAnsi="GHEA Grapalat" w:cs="GHEA Grapalat"/>
          <w:b/>
          <w:bCs/>
          <w:sz w:val="24"/>
          <w:szCs w:val="24"/>
        </w:rPr>
      </w:pPr>
      <w:r w:rsidRPr="00B4131F">
        <w:rPr>
          <w:rFonts w:ascii="GHEA Grapalat" w:hAnsi="GHEA Grapalat" w:cs="GHEA Grapalat"/>
          <w:sz w:val="24"/>
          <w:szCs w:val="24"/>
        </w:rPr>
        <w:t xml:space="preserve">     </w:t>
      </w:r>
      <w:r w:rsidRPr="00B4131F">
        <w:rPr>
          <w:rFonts w:ascii="GHEA Grapalat" w:hAnsi="GHEA Grapalat" w:cs="GHEA Grapalat"/>
          <w:b/>
          <w:bCs/>
          <w:sz w:val="24"/>
          <w:szCs w:val="24"/>
        </w:rPr>
        <w:t xml:space="preserve">Ո  Ր  Ո  Շ  Ո Ւ  Մ </w:t>
      </w:r>
    </w:p>
    <w:p w:rsidR="00DE7BED" w:rsidRPr="00B4131F" w:rsidRDefault="00DE7BED" w:rsidP="00DE7BED">
      <w:pPr>
        <w:pStyle w:val="mechtex"/>
        <w:ind w:right="141"/>
        <w:rPr>
          <w:rFonts w:ascii="GHEA Grapalat" w:hAnsi="GHEA Grapalat" w:cs="GHEA Grapalat"/>
          <w:b/>
          <w:bCs/>
          <w:sz w:val="24"/>
          <w:szCs w:val="24"/>
        </w:rPr>
      </w:pPr>
    </w:p>
    <w:p w:rsidR="00C761ED" w:rsidRPr="00B4131F" w:rsidRDefault="00C761ED" w:rsidP="00DE7BED">
      <w:pPr>
        <w:pStyle w:val="mechtex"/>
        <w:ind w:right="141"/>
        <w:rPr>
          <w:rFonts w:ascii="GHEA Grapalat" w:hAnsi="GHEA Grapalat" w:cs="GHEA Grapalat"/>
          <w:b/>
          <w:bCs/>
          <w:sz w:val="24"/>
          <w:szCs w:val="24"/>
        </w:rPr>
      </w:pPr>
      <w:r w:rsidRPr="00B4131F">
        <w:rPr>
          <w:rFonts w:ascii="GHEA Grapalat" w:hAnsi="GHEA Grapalat" w:cs="GHEA Grapalat"/>
          <w:b/>
          <w:bCs/>
          <w:sz w:val="24"/>
          <w:szCs w:val="24"/>
        </w:rPr>
        <w:t>_______________ 201</w:t>
      </w:r>
      <w:r w:rsidR="00C30498" w:rsidRPr="00B4131F">
        <w:rPr>
          <w:rFonts w:ascii="GHEA Grapalat" w:hAnsi="GHEA Grapalat" w:cs="GHEA Grapalat"/>
          <w:b/>
          <w:bCs/>
          <w:sz w:val="24"/>
          <w:szCs w:val="24"/>
        </w:rPr>
        <w:t>7</w:t>
      </w:r>
      <w:r w:rsidRPr="00B4131F">
        <w:rPr>
          <w:rFonts w:ascii="GHEA Grapalat" w:hAnsi="GHEA Grapalat" w:cs="GHEA Grapalat"/>
          <w:b/>
          <w:bCs/>
          <w:sz w:val="24"/>
          <w:szCs w:val="24"/>
        </w:rPr>
        <w:t xml:space="preserve"> թվականի N ______-Ն</w:t>
      </w:r>
    </w:p>
    <w:p w:rsidR="00C761ED" w:rsidRPr="00B4131F" w:rsidRDefault="00C761ED" w:rsidP="00DE7BED">
      <w:pPr>
        <w:pStyle w:val="mechtex"/>
        <w:ind w:right="141"/>
        <w:rPr>
          <w:rFonts w:ascii="GHEA Grapalat" w:hAnsi="GHEA Grapalat" w:cs="GHEA Grapalat"/>
          <w:b/>
          <w:bCs/>
          <w:sz w:val="24"/>
          <w:szCs w:val="24"/>
        </w:rPr>
      </w:pPr>
    </w:p>
    <w:p w:rsidR="00C761ED" w:rsidRPr="00B4131F" w:rsidRDefault="00C761ED" w:rsidP="00DE7BED">
      <w:pPr>
        <w:pStyle w:val="mechtex"/>
        <w:ind w:right="141"/>
        <w:rPr>
          <w:rFonts w:ascii="GHEA Grapalat" w:hAnsi="GHEA Grapalat" w:cs="GHEA Grapalat"/>
          <w:b/>
          <w:bCs/>
          <w:sz w:val="24"/>
          <w:szCs w:val="24"/>
        </w:rPr>
      </w:pPr>
      <w:r w:rsidRPr="00B4131F">
        <w:rPr>
          <w:rFonts w:ascii="GHEA Grapalat" w:hAnsi="GHEA Grapalat" w:cs="GHEA Grapalat"/>
          <w:b/>
          <w:bCs/>
          <w:sz w:val="24"/>
          <w:szCs w:val="24"/>
        </w:rPr>
        <w:t>ՀԱՅԱՍՏԱՆԻ ՀԱՆՐԱՊԵՏՈ</w:t>
      </w:r>
      <w:r w:rsidRPr="00B4131F">
        <w:rPr>
          <w:rFonts w:ascii="GHEA Grapalat" w:hAnsi="GHEA Grapalat" w:cs="GHEA Grapalat"/>
          <w:b/>
          <w:bCs/>
          <w:sz w:val="24"/>
          <w:szCs w:val="24"/>
          <w:lang w:val="ru-RU"/>
        </w:rPr>
        <w:t>Ւ</w:t>
      </w:r>
      <w:r w:rsidRPr="00B4131F">
        <w:rPr>
          <w:rFonts w:ascii="GHEA Grapalat" w:hAnsi="GHEA Grapalat" w:cs="GHEA Grapalat"/>
          <w:b/>
          <w:bCs/>
          <w:sz w:val="24"/>
          <w:szCs w:val="24"/>
        </w:rPr>
        <w:t>ԹՅԱՆ ԿԱՌԱՎԱՐՈ</w:t>
      </w:r>
      <w:r w:rsidRPr="00B4131F">
        <w:rPr>
          <w:rFonts w:ascii="GHEA Grapalat" w:hAnsi="GHEA Grapalat" w:cs="GHEA Grapalat"/>
          <w:b/>
          <w:bCs/>
          <w:sz w:val="24"/>
          <w:szCs w:val="24"/>
          <w:lang w:val="ru-RU"/>
        </w:rPr>
        <w:t>Ւ</w:t>
      </w:r>
      <w:r w:rsidRPr="00B4131F">
        <w:rPr>
          <w:rFonts w:ascii="GHEA Grapalat" w:hAnsi="GHEA Grapalat" w:cs="GHEA Grapalat"/>
          <w:b/>
          <w:bCs/>
          <w:sz w:val="24"/>
          <w:szCs w:val="24"/>
        </w:rPr>
        <w:t>ԹՅԱՆ 20</w:t>
      </w:r>
      <w:r w:rsidR="008346A5" w:rsidRPr="00B4131F">
        <w:rPr>
          <w:rFonts w:ascii="GHEA Grapalat" w:hAnsi="GHEA Grapalat" w:cs="GHEA Grapalat"/>
          <w:b/>
          <w:bCs/>
          <w:sz w:val="24"/>
          <w:szCs w:val="24"/>
        </w:rPr>
        <w:t>12</w:t>
      </w:r>
      <w:r w:rsidRPr="00B4131F">
        <w:rPr>
          <w:rFonts w:ascii="GHEA Grapalat" w:hAnsi="GHEA Grapalat" w:cs="GHEA Grapalat"/>
          <w:b/>
          <w:bCs/>
          <w:sz w:val="24"/>
          <w:szCs w:val="24"/>
        </w:rPr>
        <w:t xml:space="preserve"> ԹՎԱԿԱՆԻ </w:t>
      </w:r>
      <w:r w:rsidR="008346A5" w:rsidRPr="00B4131F">
        <w:rPr>
          <w:rFonts w:ascii="GHEA Grapalat" w:hAnsi="GHEA Grapalat" w:cs="GHEA Grapalat"/>
          <w:b/>
          <w:bCs/>
          <w:sz w:val="24"/>
          <w:szCs w:val="24"/>
        </w:rPr>
        <w:t>ՄԱՐՏ</w:t>
      </w:r>
      <w:r w:rsidRPr="00B4131F">
        <w:rPr>
          <w:rFonts w:ascii="GHEA Grapalat" w:hAnsi="GHEA Grapalat" w:cs="GHEA Grapalat"/>
          <w:b/>
          <w:bCs/>
          <w:sz w:val="24"/>
          <w:szCs w:val="24"/>
          <w:lang w:val="ru-RU"/>
        </w:rPr>
        <w:t>Ի</w:t>
      </w:r>
      <w:r w:rsidRPr="00B4131F">
        <w:rPr>
          <w:rFonts w:ascii="GHEA Grapalat" w:hAnsi="GHEA Grapalat" w:cs="GHEA Grapalat"/>
          <w:b/>
          <w:bCs/>
          <w:sz w:val="24"/>
          <w:szCs w:val="24"/>
        </w:rPr>
        <w:t xml:space="preserve"> </w:t>
      </w:r>
      <w:r w:rsidR="008346A5" w:rsidRPr="00B4131F">
        <w:rPr>
          <w:rFonts w:ascii="GHEA Grapalat" w:hAnsi="GHEA Grapalat" w:cs="GHEA Grapalat"/>
          <w:b/>
          <w:bCs/>
          <w:sz w:val="24"/>
          <w:szCs w:val="24"/>
        </w:rPr>
        <w:t>22</w:t>
      </w:r>
      <w:r w:rsidRPr="00B4131F">
        <w:rPr>
          <w:rFonts w:ascii="GHEA Grapalat" w:hAnsi="GHEA Grapalat" w:cs="GHEA Grapalat"/>
          <w:b/>
          <w:bCs/>
          <w:sz w:val="24"/>
          <w:szCs w:val="24"/>
        </w:rPr>
        <w:t xml:space="preserve">-Ի N </w:t>
      </w:r>
      <w:r w:rsidR="00A55426" w:rsidRPr="00B4131F">
        <w:rPr>
          <w:rFonts w:ascii="GHEA Grapalat" w:hAnsi="GHEA Grapalat" w:cs="GHEA Grapalat"/>
          <w:b/>
          <w:bCs/>
          <w:sz w:val="24"/>
          <w:szCs w:val="24"/>
        </w:rPr>
        <w:t>437</w:t>
      </w:r>
      <w:r w:rsidRPr="00B4131F">
        <w:rPr>
          <w:rFonts w:ascii="GHEA Grapalat" w:hAnsi="GHEA Grapalat" w:cs="GHEA Grapalat"/>
          <w:b/>
          <w:bCs/>
          <w:sz w:val="24"/>
          <w:szCs w:val="24"/>
        </w:rPr>
        <w:t>-Ն</w:t>
      </w:r>
      <w:r w:rsidRPr="00B4131F">
        <w:rPr>
          <w:rFonts w:ascii="GHEA Grapalat" w:hAnsi="GHEA Grapalat" w:cs="GHEA Grapalat"/>
          <w:sz w:val="24"/>
          <w:szCs w:val="24"/>
        </w:rPr>
        <w:t xml:space="preserve"> </w:t>
      </w:r>
      <w:r w:rsidRPr="00B4131F">
        <w:rPr>
          <w:rFonts w:ascii="GHEA Grapalat" w:hAnsi="GHEA Grapalat" w:cs="GHEA Grapalat"/>
          <w:b/>
          <w:bCs/>
          <w:sz w:val="24"/>
          <w:szCs w:val="24"/>
        </w:rPr>
        <w:t xml:space="preserve">ՈՐՈՇՄԱՆ ՄԵՋ </w:t>
      </w:r>
      <w:r w:rsidR="008346A5" w:rsidRPr="00B4131F">
        <w:rPr>
          <w:rFonts w:ascii="GHEA Grapalat" w:hAnsi="GHEA Grapalat" w:cs="GHEA Grapalat"/>
          <w:b/>
          <w:bCs/>
          <w:sz w:val="24"/>
          <w:szCs w:val="24"/>
        </w:rPr>
        <w:t>ԼՐԱՑՈՒՄ</w:t>
      </w:r>
      <w:r w:rsidR="00721112" w:rsidRPr="00B4131F">
        <w:rPr>
          <w:rFonts w:ascii="GHEA Grapalat" w:hAnsi="GHEA Grapalat" w:cs="GHEA Grapalat"/>
          <w:b/>
          <w:bCs/>
          <w:sz w:val="24"/>
          <w:szCs w:val="24"/>
          <w:lang w:val="ru-RU"/>
        </w:rPr>
        <w:t>ՆԵՐ</w:t>
      </w:r>
      <w:r w:rsidRPr="00B4131F">
        <w:rPr>
          <w:rFonts w:ascii="GHEA Grapalat" w:hAnsi="GHEA Grapalat" w:cs="GHEA Grapalat"/>
          <w:b/>
          <w:bCs/>
          <w:sz w:val="24"/>
          <w:szCs w:val="24"/>
        </w:rPr>
        <w:t xml:space="preserve"> ԿԱՏԱՐԵԼՈ</w:t>
      </w:r>
      <w:r w:rsidRPr="00B4131F">
        <w:rPr>
          <w:rFonts w:ascii="GHEA Grapalat" w:hAnsi="GHEA Grapalat" w:cs="GHEA Grapalat"/>
          <w:b/>
          <w:bCs/>
          <w:sz w:val="24"/>
          <w:szCs w:val="24"/>
          <w:lang w:val="ru-RU"/>
        </w:rPr>
        <w:t>Ւ</w:t>
      </w:r>
      <w:r w:rsidRPr="00B4131F">
        <w:rPr>
          <w:rFonts w:ascii="GHEA Grapalat" w:hAnsi="GHEA Grapalat" w:cs="GHEA Grapalat"/>
          <w:b/>
          <w:bCs/>
          <w:sz w:val="24"/>
          <w:szCs w:val="24"/>
        </w:rPr>
        <w:t xml:space="preserve"> ՄԱՍԻՆ</w:t>
      </w:r>
    </w:p>
    <w:p w:rsidR="00D45398" w:rsidRPr="00B4131F" w:rsidRDefault="00D45398" w:rsidP="00DE7BED">
      <w:pPr>
        <w:pStyle w:val="mechtex"/>
        <w:ind w:right="141"/>
        <w:rPr>
          <w:rFonts w:ascii="GHEA Grapalat" w:hAnsi="GHEA Grapalat" w:cs="GHEA Grapalat"/>
          <w:b/>
          <w:bCs/>
          <w:sz w:val="24"/>
          <w:szCs w:val="24"/>
        </w:rPr>
      </w:pPr>
    </w:p>
    <w:p w:rsidR="002406F9" w:rsidRPr="0092305E" w:rsidRDefault="00EC4D52" w:rsidP="00EC4D5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GHEA Grapalat"/>
          <w:sz w:val="24"/>
          <w:szCs w:val="24"/>
          <w:lang w:eastAsia="ru-RU"/>
        </w:rPr>
      </w:pPr>
      <w:r w:rsidRPr="0092305E">
        <w:rPr>
          <w:rFonts w:ascii="GHEA Grapalat" w:hAnsi="GHEA Grapalat" w:cs="GHEA Grapalat"/>
          <w:sz w:val="24"/>
          <w:szCs w:val="24"/>
          <w:lang w:val="hy-AM" w:eastAsia="ru-RU"/>
        </w:rPr>
        <w:t>Հայաստանի Հանրապետության կառավարությունը որոշում է</w:t>
      </w:r>
      <w:r w:rsidR="002406F9" w:rsidRPr="0092305E">
        <w:rPr>
          <w:rFonts w:ascii="GHEA Grapalat" w:hAnsi="GHEA Grapalat" w:cs="GHEA Grapalat"/>
          <w:sz w:val="24"/>
          <w:szCs w:val="24"/>
          <w:lang w:eastAsia="ru-RU"/>
        </w:rPr>
        <w:t>.</w:t>
      </w:r>
    </w:p>
    <w:p w:rsidR="00DE7BED" w:rsidRPr="0092305E" w:rsidRDefault="002406F9" w:rsidP="002406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 w:eastAsia="ru-RU"/>
        </w:rPr>
      </w:pPr>
      <w:r w:rsidRPr="0092305E">
        <w:rPr>
          <w:rFonts w:ascii="GHEA Grapalat" w:hAnsi="GHEA Grapalat" w:cs="GHEA Grapalat"/>
          <w:sz w:val="24"/>
          <w:szCs w:val="24"/>
          <w:lang w:eastAsia="ru-RU"/>
        </w:rPr>
        <w:t xml:space="preserve">1. </w:t>
      </w:r>
      <w:r w:rsidR="00C761ED" w:rsidRPr="0092305E">
        <w:rPr>
          <w:rFonts w:ascii="GHEA Grapalat" w:hAnsi="GHEA Grapalat" w:cs="GHEA Grapalat"/>
          <w:sz w:val="24"/>
          <w:szCs w:val="24"/>
          <w:lang w:val="hy-AM" w:eastAsia="ru-RU"/>
        </w:rPr>
        <w:t>Հայաստանի Հանրապետության կառավարության</w:t>
      </w:r>
      <w:r w:rsidR="008346A5" w:rsidRPr="0092305E">
        <w:rPr>
          <w:rFonts w:ascii="GHEA Grapalat" w:hAnsi="GHEA Grapalat" w:cs="GHEA Grapalat"/>
          <w:sz w:val="24"/>
          <w:szCs w:val="24"/>
          <w:lang w:val="hy-AM" w:eastAsia="ru-RU"/>
        </w:rPr>
        <w:t xml:space="preserve">  2012</w:t>
      </w:r>
      <w:r w:rsidR="00C761ED" w:rsidRPr="0092305E">
        <w:rPr>
          <w:rFonts w:ascii="GHEA Grapalat" w:hAnsi="GHEA Grapalat" w:cs="GHEA Grapalat"/>
          <w:sz w:val="24"/>
          <w:szCs w:val="24"/>
          <w:lang w:val="hy-AM" w:eastAsia="ru-RU"/>
        </w:rPr>
        <w:t xml:space="preserve"> թվականի </w:t>
      </w:r>
      <w:r w:rsidR="008346A5" w:rsidRPr="0092305E">
        <w:rPr>
          <w:rFonts w:ascii="GHEA Grapalat" w:hAnsi="GHEA Grapalat" w:cs="GHEA Grapalat"/>
          <w:sz w:val="24"/>
          <w:szCs w:val="24"/>
          <w:lang w:val="hy-AM" w:eastAsia="ru-RU"/>
        </w:rPr>
        <w:t>մարտ</w:t>
      </w:r>
      <w:r w:rsidR="00C761ED" w:rsidRPr="0092305E">
        <w:rPr>
          <w:rFonts w:ascii="GHEA Grapalat" w:hAnsi="GHEA Grapalat" w:cs="GHEA Grapalat"/>
          <w:sz w:val="24"/>
          <w:szCs w:val="24"/>
          <w:lang w:val="hy-AM" w:eastAsia="ru-RU"/>
        </w:rPr>
        <w:t xml:space="preserve">ի </w:t>
      </w:r>
      <w:r w:rsidR="008346A5" w:rsidRPr="0092305E">
        <w:rPr>
          <w:rFonts w:ascii="GHEA Grapalat" w:hAnsi="GHEA Grapalat" w:cs="GHEA Grapalat"/>
          <w:sz w:val="24"/>
          <w:szCs w:val="24"/>
          <w:lang w:val="hy-AM" w:eastAsia="ru-RU"/>
        </w:rPr>
        <w:t>22</w:t>
      </w:r>
      <w:r w:rsidR="00C761ED" w:rsidRPr="0092305E">
        <w:rPr>
          <w:rFonts w:ascii="GHEA Grapalat" w:hAnsi="GHEA Grapalat" w:cs="GHEA Grapalat"/>
          <w:sz w:val="24"/>
          <w:szCs w:val="24"/>
          <w:lang w:val="hy-AM" w:eastAsia="ru-RU"/>
        </w:rPr>
        <w:t xml:space="preserve">-ի </w:t>
      </w:r>
      <w:r w:rsidR="00DE7BED" w:rsidRPr="0092305E">
        <w:rPr>
          <w:rFonts w:ascii="GHEA Grapalat" w:hAnsi="GHEA Grapalat" w:cs="GHEA Grapalat"/>
          <w:sz w:val="24"/>
          <w:szCs w:val="24"/>
          <w:lang w:val="hy-AM" w:eastAsia="ru-RU"/>
        </w:rPr>
        <w:t>«</w:t>
      </w:r>
      <w:r w:rsidR="00A55426" w:rsidRPr="0092305E">
        <w:rPr>
          <w:rFonts w:ascii="GHEA Grapalat" w:hAnsi="GHEA Grapalat" w:cs="Sylfaen"/>
          <w:bCs/>
          <w:sz w:val="24"/>
          <w:szCs w:val="24"/>
          <w:lang w:val="hy-AM" w:eastAsia="ru-RU"/>
        </w:rPr>
        <w:t>Ընդերքօգ</w:t>
      </w:r>
      <w:r w:rsidR="008717D6" w:rsidRPr="0092305E">
        <w:rPr>
          <w:rFonts w:ascii="GHEA Grapalat" w:hAnsi="GHEA Grapalat" w:cs="Sylfaen"/>
          <w:bCs/>
          <w:sz w:val="24"/>
          <w:szCs w:val="24"/>
          <w:lang w:val="hy-AM" w:eastAsia="ru-RU"/>
        </w:rPr>
        <w:softHyphen/>
      </w:r>
      <w:r w:rsidR="00A55426" w:rsidRPr="0092305E">
        <w:rPr>
          <w:rFonts w:ascii="GHEA Grapalat" w:hAnsi="GHEA Grapalat" w:cs="Sylfaen"/>
          <w:bCs/>
          <w:sz w:val="24"/>
          <w:szCs w:val="24"/>
          <w:lang w:val="hy-AM" w:eastAsia="ru-RU"/>
        </w:rPr>
        <w:t>տագործման</w:t>
      </w:r>
      <w:r w:rsidR="00A55426" w:rsidRPr="0092305E">
        <w:rPr>
          <w:rFonts w:ascii="GHEA Grapalat" w:hAnsi="GHEA Grapalat" w:cs="Times New Roman"/>
          <w:bCs/>
          <w:sz w:val="24"/>
          <w:szCs w:val="24"/>
          <w:lang w:val="hy-AM" w:eastAsia="ru-RU"/>
        </w:rPr>
        <w:t xml:space="preserve"> </w:t>
      </w:r>
      <w:r w:rsidR="00A55426" w:rsidRPr="0092305E">
        <w:rPr>
          <w:rFonts w:ascii="GHEA Grapalat" w:hAnsi="GHEA Grapalat" w:cs="Sylfaen"/>
          <w:bCs/>
          <w:sz w:val="24"/>
          <w:szCs w:val="24"/>
          <w:lang w:val="hy-AM" w:eastAsia="ru-RU"/>
        </w:rPr>
        <w:t>պայմանագրերի</w:t>
      </w:r>
      <w:r w:rsidR="00A55426" w:rsidRPr="0092305E">
        <w:rPr>
          <w:rFonts w:ascii="GHEA Grapalat" w:hAnsi="GHEA Grapalat" w:cs="Times New Roman"/>
          <w:bCs/>
          <w:sz w:val="24"/>
          <w:szCs w:val="24"/>
          <w:lang w:val="hy-AM" w:eastAsia="ru-RU"/>
        </w:rPr>
        <w:t xml:space="preserve"> </w:t>
      </w:r>
      <w:r w:rsidR="00A55426" w:rsidRPr="0092305E">
        <w:rPr>
          <w:rFonts w:ascii="GHEA Grapalat" w:hAnsi="GHEA Grapalat" w:cs="Sylfaen"/>
          <w:bCs/>
          <w:sz w:val="24"/>
          <w:szCs w:val="24"/>
          <w:lang w:val="hy-AM" w:eastAsia="ru-RU"/>
        </w:rPr>
        <w:t>օրինակելի</w:t>
      </w:r>
      <w:r w:rsidR="00A55426" w:rsidRPr="0092305E">
        <w:rPr>
          <w:rFonts w:ascii="GHEA Grapalat" w:hAnsi="GHEA Grapalat" w:cs="Times New Roman"/>
          <w:bCs/>
          <w:sz w:val="24"/>
          <w:szCs w:val="24"/>
          <w:lang w:val="hy-AM" w:eastAsia="ru-RU"/>
        </w:rPr>
        <w:t xml:space="preserve"> </w:t>
      </w:r>
      <w:r w:rsidR="00A55426" w:rsidRPr="0092305E">
        <w:rPr>
          <w:rFonts w:ascii="GHEA Grapalat" w:hAnsi="GHEA Grapalat" w:cs="Sylfaen"/>
          <w:bCs/>
          <w:sz w:val="24"/>
          <w:szCs w:val="24"/>
          <w:lang w:val="hy-AM" w:eastAsia="ru-RU"/>
        </w:rPr>
        <w:t>ձևերը</w:t>
      </w:r>
      <w:r w:rsidR="00A55426" w:rsidRPr="0092305E">
        <w:rPr>
          <w:rFonts w:ascii="GHEA Grapalat" w:hAnsi="GHEA Grapalat" w:cs="Times New Roman"/>
          <w:bCs/>
          <w:sz w:val="24"/>
          <w:szCs w:val="24"/>
          <w:lang w:val="hy-AM" w:eastAsia="ru-RU"/>
        </w:rPr>
        <w:t xml:space="preserve"> </w:t>
      </w:r>
      <w:r w:rsidR="00A55426" w:rsidRPr="0092305E">
        <w:rPr>
          <w:rFonts w:ascii="GHEA Grapalat" w:hAnsi="GHEA Grapalat" w:cs="Sylfaen"/>
          <w:bCs/>
          <w:sz w:val="24"/>
          <w:szCs w:val="24"/>
          <w:lang w:val="hy-AM" w:eastAsia="ru-RU"/>
        </w:rPr>
        <w:t>հաստատելու</w:t>
      </w:r>
      <w:r w:rsidR="00A55426" w:rsidRPr="0092305E">
        <w:rPr>
          <w:rFonts w:ascii="GHEA Grapalat" w:hAnsi="GHEA Grapalat" w:cs="Times New Roman"/>
          <w:bCs/>
          <w:sz w:val="24"/>
          <w:szCs w:val="24"/>
          <w:lang w:val="hy-AM" w:eastAsia="ru-RU"/>
        </w:rPr>
        <w:t xml:space="preserve"> </w:t>
      </w:r>
      <w:r w:rsidR="00A55426" w:rsidRPr="0092305E">
        <w:rPr>
          <w:rFonts w:ascii="GHEA Grapalat" w:hAnsi="GHEA Grapalat" w:cs="Sylfaen"/>
          <w:bCs/>
          <w:sz w:val="24"/>
          <w:szCs w:val="24"/>
          <w:lang w:val="hy-AM" w:eastAsia="ru-RU"/>
        </w:rPr>
        <w:t>մասին</w:t>
      </w:r>
      <w:r w:rsidR="00DE7BED" w:rsidRPr="0092305E">
        <w:rPr>
          <w:rFonts w:ascii="GHEA Grapalat" w:hAnsi="GHEA Grapalat"/>
          <w:sz w:val="24"/>
          <w:szCs w:val="24"/>
          <w:lang w:val="hy-AM" w:eastAsia="ru-RU"/>
        </w:rPr>
        <w:t></w:t>
      </w:r>
      <w:r w:rsidR="00721112" w:rsidRPr="0092305E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A55426" w:rsidRPr="0092305E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21112" w:rsidRPr="0092305E">
        <w:rPr>
          <w:rFonts w:ascii="GHEA Grapalat" w:hAnsi="GHEA Grapalat" w:cs="GHEA Grapalat"/>
          <w:sz w:val="24"/>
          <w:szCs w:val="24"/>
          <w:lang w:val="hy-AM" w:eastAsia="ru-RU"/>
        </w:rPr>
        <w:t>N</w:t>
      </w:r>
      <w:r w:rsidR="00A55426" w:rsidRPr="0092305E">
        <w:rPr>
          <w:rFonts w:ascii="GHEA Grapalat" w:hAnsi="GHEA Grapalat" w:cs="GHEA Grapalat"/>
          <w:sz w:val="24"/>
          <w:szCs w:val="24"/>
          <w:lang w:val="hy-AM" w:eastAsia="ru-RU"/>
        </w:rPr>
        <w:t>437</w:t>
      </w:r>
      <w:r w:rsidR="00C761ED" w:rsidRPr="0092305E">
        <w:rPr>
          <w:rFonts w:ascii="GHEA Grapalat" w:hAnsi="GHEA Grapalat" w:cs="GHEA Grapalat"/>
          <w:sz w:val="24"/>
          <w:szCs w:val="24"/>
          <w:lang w:val="hy-AM" w:eastAsia="ru-RU"/>
        </w:rPr>
        <w:t>-Ն որոշման</w:t>
      </w:r>
      <w:r w:rsidR="001E488E" w:rsidRPr="0092305E">
        <w:rPr>
          <w:rFonts w:ascii="GHEA Grapalat" w:hAnsi="GHEA Grapalat" w:cs="GHEA Grapalat"/>
          <w:sz w:val="24"/>
          <w:szCs w:val="24"/>
          <w:lang w:val="hy-AM" w:eastAsia="ru-RU"/>
        </w:rPr>
        <w:t xml:space="preserve"> (այսուհետ՝ Որոշում)</w:t>
      </w:r>
      <w:r w:rsidR="00E221E4" w:rsidRPr="0092305E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DE7BED" w:rsidRPr="0092305E">
        <w:rPr>
          <w:rFonts w:ascii="GHEA Grapalat" w:hAnsi="GHEA Grapalat" w:cs="GHEA Grapalat"/>
          <w:sz w:val="24"/>
          <w:szCs w:val="24"/>
          <w:lang w:val="hy-AM" w:eastAsia="ru-RU"/>
        </w:rPr>
        <w:t>մեջ կատարել հետևյալ լրացումները</w:t>
      </w:r>
      <w:r w:rsidR="00A446A5" w:rsidRPr="0092305E">
        <w:rPr>
          <w:rFonts w:ascii="GHEA Grapalat" w:hAnsi="GHEA Grapalat" w:cs="GHEA Grapalat"/>
          <w:sz w:val="24"/>
          <w:szCs w:val="24"/>
          <w:lang w:val="hy-AM" w:eastAsia="ru-RU"/>
        </w:rPr>
        <w:t>.</w:t>
      </w:r>
    </w:p>
    <w:p w:rsidR="00DE7BED" w:rsidRPr="0092305E" w:rsidRDefault="00767B07" w:rsidP="00FC7033">
      <w:pPr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 w:eastAsia="ru-RU"/>
        </w:rPr>
      </w:pPr>
      <w:r w:rsidRPr="0092305E">
        <w:rPr>
          <w:rFonts w:ascii="GHEA Grapalat" w:hAnsi="GHEA Grapalat" w:cs="GHEA Grapalat"/>
          <w:sz w:val="24"/>
          <w:szCs w:val="24"/>
          <w:lang w:val="hy-AM" w:eastAsia="ru-RU"/>
        </w:rPr>
        <w:t>1</w:t>
      </w:r>
      <w:r w:rsidR="002406F9" w:rsidRPr="0092305E">
        <w:rPr>
          <w:rFonts w:ascii="GHEA Grapalat" w:hAnsi="GHEA Grapalat" w:cs="GHEA Grapalat"/>
          <w:sz w:val="24"/>
          <w:szCs w:val="24"/>
          <w:lang w:val="hy-AM" w:eastAsia="ru-RU"/>
        </w:rPr>
        <w:t>)</w:t>
      </w:r>
      <w:r w:rsidR="00D014E6" w:rsidRPr="0092305E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DE7BED" w:rsidRPr="0092305E">
        <w:rPr>
          <w:rFonts w:ascii="GHEA Grapalat" w:hAnsi="GHEA Grapalat" w:cs="GHEA Grapalat"/>
          <w:sz w:val="24"/>
          <w:szCs w:val="24"/>
          <w:lang w:val="hy-AM" w:eastAsia="ru-RU"/>
        </w:rPr>
        <w:t xml:space="preserve">Որոշման </w:t>
      </w:r>
      <w:r w:rsidR="002406F9" w:rsidRPr="0092305E">
        <w:rPr>
          <w:rFonts w:ascii="GHEA Grapalat" w:hAnsi="GHEA Grapalat" w:cs="GHEA Grapalat"/>
          <w:sz w:val="24"/>
          <w:szCs w:val="24"/>
          <w:lang w:val="hy-AM" w:eastAsia="ru-RU"/>
        </w:rPr>
        <w:t>N 1 հավելված</w:t>
      </w:r>
      <w:r w:rsidR="00DE7BED" w:rsidRPr="0092305E">
        <w:rPr>
          <w:rFonts w:ascii="GHEA Grapalat" w:hAnsi="GHEA Grapalat" w:cs="GHEA Grapalat"/>
          <w:sz w:val="24"/>
          <w:szCs w:val="24"/>
          <w:lang w:val="hy-AM" w:eastAsia="ru-RU"/>
        </w:rPr>
        <w:t>ի 3.4</w:t>
      </w:r>
      <w:r w:rsidR="00D014E6" w:rsidRPr="0092305E">
        <w:rPr>
          <w:rFonts w:ascii="GHEA Grapalat" w:hAnsi="GHEA Grapalat" w:cs="GHEA Grapalat"/>
          <w:sz w:val="24"/>
          <w:szCs w:val="24"/>
          <w:lang w:val="hy-AM" w:eastAsia="ru-RU"/>
        </w:rPr>
        <w:t>-</w:t>
      </w:r>
      <w:r w:rsidR="00DE7BED" w:rsidRPr="0092305E">
        <w:rPr>
          <w:rFonts w:ascii="GHEA Grapalat" w:hAnsi="GHEA Grapalat" w:cs="GHEA Grapalat"/>
          <w:sz w:val="24"/>
          <w:szCs w:val="24"/>
          <w:lang w:val="hy-AM" w:eastAsia="ru-RU"/>
        </w:rPr>
        <w:t>րդ կետը լրացնել հետևյալ բովանդակությամբ 3.4.27</w:t>
      </w:r>
      <w:r w:rsidR="00644F94" w:rsidRPr="0092305E">
        <w:rPr>
          <w:rFonts w:ascii="GHEA Grapalat" w:hAnsi="GHEA Grapalat" w:cs="GHEA Grapalat"/>
          <w:sz w:val="24"/>
          <w:szCs w:val="24"/>
          <w:lang w:val="hy-AM" w:eastAsia="ru-RU"/>
        </w:rPr>
        <w:t>-րդ</w:t>
      </w:r>
      <w:r w:rsidR="00884C8E" w:rsidRPr="0092305E">
        <w:rPr>
          <w:rFonts w:ascii="GHEA Grapalat" w:hAnsi="GHEA Grapalat" w:cs="GHEA Grapalat"/>
          <w:sz w:val="24"/>
          <w:szCs w:val="24"/>
          <w:lang w:val="hy-AM" w:eastAsia="ru-RU"/>
        </w:rPr>
        <w:t>, 3.4.28</w:t>
      </w:r>
      <w:r w:rsidR="00644F94" w:rsidRPr="0092305E">
        <w:rPr>
          <w:rFonts w:ascii="GHEA Grapalat" w:hAnsi="GHEA Grapalat" w:cs="GHEA Grapalat"/>
          <w:sz w:val="24"/>
          <w:szCs w:val="24"/>
          <w:lang w:val="hy-AM" w:eastAsia="ru-RU"/>
        </w:rPr>
        <w:t>-րդ</w:t>
      </w:r>
      <w:r w:rsidR="00DE7BED" w:rsidRPr="0092305E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884C8E" w:rsidRPr="0092305E">
        <w:rPr>
          <w:rFonts w:ascii="GHEA Grapalat" w:hAnsi="GHEA Grapalat" w:cs="GHEA Grapalat"/>
          <w:sz w:val="24"/>
          <w:szCs w:val="24"/>
          <w:lang w:val="hy-AM" w:eastAsia="ru-RU"/>
        </w:rPr>
        <w:t>և 3.4.29</w:t>
      </w:r>
      <w:r w:rsidR="00644F94" w:rsidRPr="0092305E">
        <w:rPr>
          <w:rFonts w:ascii="GHEA Grapalat" w:hAnsi="GHEA Grapalat" w:cs="GHEA Grapalat"/>
          <w:sz w:val="24"/>
          <w:szCs w:val="24"/>
          <w:lang w:val="hy-AM" w:eastAsia="ru-RU"/>
        </w:rPr>
        <w:t>-րդ</w:t>
      </w:r>
      <w:r w:rsidR="0034660B" w:rsidRPr="0092305E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DE7BED" w:rsidRPr="0092305E">
        <w:rPr>
          <w:rFonts w:ascii="GHEA Grapalat" w:hAnsi="GHEA Grapalat" w:cs="GHEA Grapalat"/>
          <w:sz w:val="24"/>
          <w:szCs w:val="24"/>
          <w:lang w:val="hy-AM" w:eastAsia="ru-RU"/>
        </w:rPr>
        <w:t>ենթակետ</w:t>
      </w:r>
      <w:r w:rsidR="0034660B" w:rsidRPr="0092305E">
        <w:rPr>
          <w:rFonts w:ascii="GHEA Grapalat" w:hAnsi="GHEA Grapalat" w:cs="GHEA Grapalat"/>
          <w:sz w:val="24"/>
          <w:szCs w:val="24"/>
          <w:lang w:val="hy-AM" w:eastAsia="ru-RU"/>
        </w:rPr>
        <w:t>եր</w:t>
      </w:r>
      <w:r w:rsidR="00DE7BED" w:rsidRPr="0092305E">
        <w:rPr>
          <w:rFonts w:ascii="GHEA Grapalat" w:hAnsi="GHEA Grapalat" w:cs="GHEA Grapalat"/>
          <w:sz w:val="24"/>
          <w:szCs w:val="24"/>
          <w:lang w:val="hy-AM" w:eastAsia="ru-RU"/>
        </w:rPr>
        <w:t>ով.</w:t>
      </w:r>
    </w:p>
    <w:p w:rsidR="00DE7BED" w:rsidRPr="009961CE" w:rsidRDefault="00DE7BED" w:rsidP="00DE7BED">
      <w:pPr>
        <w:spacing w:after="0" w:line="240" w:lineRule="auto"/>
        <w:ind w:firstLine="567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92305E">
        <w:rPr>
          <w:rFonts w:ascii="GHEA Grapalat" w:hAnsi="GHEA Grapalat" w:cs="GHEA Grapalat"/>
          <w:sz w:val="24"/>
          <w:szCs w:val="24"/>
          <w:lang w:val="hy-AM" w:eastAsia="ru-RU"/>
        </w:rPr>
        <w:t>«3.4.27</w:t>
      </w:r>
      <w:r w:rsidRPr="0092305E">
        <w:rPr>
          <w:rFonts w:ascii="GHEA Grapalat" w:hAnsi="GHEA Grapalat"/>
          <w:sz w:val="21"/>
          <w:szCs w:val="21"/>
          <w:shd w:val="clear" w:color="auto" w:fill="FFFFFF"/>
          <w:lang w:val="hy-AM"/>
        </w:rPr>
        <w:t xml:space="preserve"> </w:t>
      </w:r>
      <w:r w:rsidR="00465C5D" w:rsidRPr="0092305E">
        <w:rPr>
          <w:rFonts w:ascii="GHEA Grapalat" w:hAnsi="GHEA Grapalat"/>
          <w:sz w:val="24"/>
          <w:szCs w:val="24"/>
          <w:shd w:val="clear" w:color="auto" w:fill="FFFFFF"/>
          <w:lang w:val="hy-AM"/>
        </w:rPr>
        <w:t>ընդերքի</w:t>
      </w:r>
      <w:r w:rsidR="00465C5D" w:rsidRPr="0092305E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465C5D" w:rsidRPr="0092305E">
        <w:rPr>
          <w:rFonts w:ascii="GHEA Grapalat" w:hAnsi="GHEA Grapalat"/>
          <w:sz w:val="24"/>
          <w:szCs w:val="24"/>
          <w:shd w:val="clear" w:color="auto" w:fill="FFFFFF"/>
          <w:lang w:val="hy-AM"/>
        </w:rPr>
        <w:t>օգտագործման</w:t>
      </w:r>
      <w:r w:rsidR="00465C5D" w:rsidRPr="00D74EB8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465C5D" w:rsidRPr="00D74EB8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</w:t>
      </w:r>
      <w:r w:rsidR="00465C5D" w:rsidRPr="00D74EB8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465C5D" w:rsidRPr="00D74EB8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կապված</w:t>
      </w:r>
      <w:r w:rsidR="00465C5D" w:rsidRPr="00D74EB8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465C5D" w:rsidRPr="00D74EB8">
        <w:rPr>
          <w:rFonts w:ascii="GHEA Grapalat" w:hAnsi="GHEA Grapalat"/>
          <w:sz w:val="24"/>
          <w:szCs w:val="24"/>
          <w:shd w:val="clear" w:color="auto" w:fill="FFFFFF"/>
          <w:lang w:val="hy-AM"/>
        </w:rPr>
        <w:t>շրջակա</w:t>
      </w:r>
      <w:r w:rsidR="00465C5D" w:rsidRPr="00D74EB8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465C5D" w:rsidRPr="00D74EB8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միջավայրի</w:t>
      </w:r>
      <w:r w:rsidR="00465C5D" w:rsidRPr="00D74EB8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465C5D" w:rsidRPr="00D74EB8">
        <w:rPr>
          <w:rFonts w:ascii="GHEA Grapalat" w:hAnsi="GHEA Grapalat"/>
          <w:sz w:val="24"/>
          <w:szCs w:val="24"/>
          <w:shd w:val="clear" w:color="auto" w:fill="FFFFFF"/>
          <w:lang w:val="hy-AM"/>
        </w:rPr>
        <w:t>պահպանության</w:t>
      </w:r>
      <w:r w:rsidR="00465C5D" w:rsidRPr="00D74EB8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465C5D" w:rsidRPr="00D74EB8">
        <w:rPr>
          <w:rFonts w:ascii="GHEA Grapalat" w:hAnsi="GHEA Grapalat"/>
          <w:sz w:val="24"/>
          <w:szCs w:val="24"/>
          <w:shd w:val="clear" w:color="auto" w:fill="FFFFFF"/>
          <w:lang w:val="hy-AM"/>
        </w:rPr>
        <w:t>ոլորտում</w:t>
      </w:r>
      <w:r w:rsidR="00465C5D" w:rsidRPr="00D74EB8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465C5D" w:rsidRPr="00D74EB8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բնապահպանության</w:t>
      </w:r>
      <w:r w:rsidR="00465C5D" w:rsidRPr="00D74EB8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465C5D" w:rsidRPr="00D74EB8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բնագավառի</w:t>
      </w:r>
      <w:r w:rsidR="00465C5D" w:rsidRPr="00D74EB8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465C5D" w:rsidRPr="00D74EB8">
        <w:rPr>
          <w:rFonts w:ascii="GHEA Grapalat" w:hAnsi="GHEA Grapalat"/>
          <w:sz w:val="24"/>
          <w:szCs w:val="24"/>
          <w:shd w:val="clear" w:color="auto" w:fill="FFFFFF"/>
          <w:lang w:val="hy-AM"/>
        </w:rPr>
        <w:t>պետական</w:t>
      </w:r>
      <w:r w:rsidR="00465C5D" w:rsidRPr="00D74EB8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465C5D" w:rsidRPr="00D74EB8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կառավարման</w:t>
      </w:r>
      <w:r w:rsidR="00465C5D" w:rsidRPr="00D74EB8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465C5D" w:rsidRPr="00D74EB8">
        <w:rPr>
          <w:rFonts w:ascii="GHEA Grapalat" w:hAnsi="GHEA Grapalat"/>
          <w:sz w:val="24"/>
          <w:szCs w:val="24"/>
          <w:shd w:val="clear" w:color="auto" w:fill="FFFFFF"/>
          <w:lang w:val="hy-AM"/>
        </w:rPr>
        <w:t>լիազոր</w:t>
      </w:r>
      <w:r w:rsidR="00465C5D" w:rsidRPr="00D74EB8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465C5D" w:rsidRPr="00D74EB8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մարմին</w:t>
      </w:r>
      <w:r w:rsidR="00465C5D" w:rsidRPr="00D74EB8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465C5D" w:rsidRPr="00D74EB8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ներկայացնել</w:t>
      </w:r>
      <w:r w:rsidR="00465C5D" w:rsidRPr="00D74EB8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465C5D" w:rsidRPr="00D74EB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կամ, </w:t>
      </w:r>
      <w:r w:rsidR="007B7160" w:rsidRPr="009961CE">
        <w:rPr>
          <w:rFonts w:ascii="GHEA Grapalat" w:hAnsi="GHEA Grapalat"/>
          <w:sz w:val="24"/>
          <w:szCs w:val="24"/>
          <w:shd w:val="clear" w:color="auto" w:fill="FFFFFF"/>
          <w:lang w:val="hy-AM"/>
        </w:rPr>
        <w:t>ընդերքօգտագործողի</w:t>
      </w:r>
      <w:r w:rsidR="00465C5D" w:rsidRPr="00D74EB8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292931" w:rsidRPr="009961CE">
        <w:rPr>
          <w:rFonts w:ascii="GHEA Grapalat" w:hAnsi="GHEA Grapalat"/>
          <w:sz w:val="24"/>
          <w:szCs w:val="24"/>
          <w:shd w:val="clear" w:color="auto" w:fill="FFFFFF"/>
          <w:lang w:val="hy-AM"/>
        </w:rPr>
        <w:t>էլեկտրոնային կայքի</w:t>
      </w:r>
      <w:r w:rsidR="00465C5D" w:rsidRPr="00D74EB8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առկայության դեպքում, կայք</w:t>
      </w:r>
      <w:r w:rsidR="00465C5D" w:rsidRPr="009961C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ում </w:t>
      </w:r>
      <w:r w:rsidR="00465C5D" w:rsidRPr="00D74EB8">
        <w:rPr>
          <w:rFonts w:ascii="GHEA Grapalat" w:hAnsi="GHEA Grapalat"/>
          <w:sz w:val="24"/>
          <w:szCs w:val="24"/>
          <w:shd w:val="clear" w:color="auto" w:fill="FFFFFF"/>
          <w:lang w:val="hy-AM"/>
        </w:rPr>
        <w:t>տեղադրել</w:t>
      </w:r>
      <w:r w:rsidR="00465C5D" w:rsidRPr="00D74EB8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E023CE" w:rsidRPr="00D74EB8">
        <w:rPr>
          <w:rFonts w:ascii="GHEA Grapalat" w:hAnsi="GHEA Grapalat"/>
          <w:sz w:val="24"/>
          <w:szCs w:val="24"/>
          <w:shd w:val="clear" w:color="auto" w:fill="FFFFFF"/>
          <w:lang w:val="hy-AM"/>
        </w:rPr>
        <w:t>ընդերքօգտագործման</w:t>
      </w:r>
      <w:r w:rsidR="00E023CE" w:rsidRPr="00D74EB8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E023CE" w:rsidRPr="00D74EB8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հետևանքով</w:t>
      </w:r>
      <w:r w:rsidR="00E023CE" w:rsidRPr="00D74EB8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E023CE" w:rsidRPr="00D74EB8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բնապահպանական</w:t>
      </w:r>
      <w:r w:rsidR="00E023CE" w:rsidRPr="00D74EB8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E023CE" w:rsidRPr="00D74EB8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կորուստների</w:t>
      </w:r>
      <w:r w:rsidR="00E023CE" w:rsidRPr="00D74EB8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E023CE" w:rsidRPr="00D74EB8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նվազեցման</w:t>
      </w:r>
      <w:r w:rsidR="00E023CE" w:rsidRPr="00D74EB8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, </w:t>
      </w:r>
      <w:r w:rsidR="00E023CE" w:rsidRPr="00D74EB8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անվերադարձ</w:t>
      </w:r>
      <w:r w:rsidR="00E023CE" w:rsidRPr="00D74EB8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E023CE" w:rsidRPr="00D74EB8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ազդեցության</w:t>
      </w:r>
      <w:r w:rsidR="00E023CE" w:rsidRPr="00D74EB8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E023CE" w:rsidRPr="00D74EB8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կանխարգելման</w:t>
      </w:r>
      <w:r w:rsidR="00E023CE" w:rsidRPr="00D74EB8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E023CE" w:rsidRPr="00D74EB8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="00E023CE" w:rsidRPr="00D74EB8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E023CE" w:rsidRPr="00D74EB8">
        <w:rPr>
          <w:rFonts w:ascii="GHEA Grapalat" w:hAnsi="GHEA Grapalat"/>
          <w:sz w:val="24"/>
          <w:szCs w:val="24"/>
          <w:shd w:val="clear" w:color="auto" w:fill="FFFFFF"/>
          <w:lang w:val="hy-AM"/>
        </w:rPr>
        <w:t>պլանավորված</w:t>
      </w:r>
      <w:r w:rsidR="00E023CE" w:rsidRPr="00D74EB8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E023CE" w:rsidRPr="00D74EB8">
        <w:rPr>
          <w:rFonts w:ascii="GHEA Grapalat" w:hAnsi="GHEA Grapalat" w:cs="GHEA Grapalat"/>
          <w:sz w:val="24"/>
          <w:szCs w:val="24"/>
          <w:lang w:val="hy-AM"/>
        </w:rPr>
        <w:t>մշտադիտարկումների</w:t>
      </w:r>
      <w:r w:rsidR="00E023CE" w:rsidRPr="00D74EB8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="00E96B0E" w:rsidRPr="00D74EB8">
        <w:rPr>
          <w:rFonts w:ascii="GHEA Grapalat" w:hAnsi="GHEA Grapalat" w:cs="GHEA Grapalat"/>
          <w:sz w:val="24"/>
          <w:szCs w:val="24"/>
          <w:lang w:val="hy-AM"/>
        </w:rPr>
        <w:t>ա</w:t>
      </w:r>
      <w:r w:rsidR="00E96B0E" w:rsidRPr="009961CE">
        <w:rPr>
          <w:rFonts w:ascii="GHEA Grapalat" w:hAnsi="GHEA Grapalat" w:cs="GHEA Grapalat"/>
          <w:sz w:val="24"/>
          <w:szCs w:val="24"/>
          <w:lang w:val="hy-AM"/>
        </w:rPr>
        <w:t>րդյունքների վերաբերյալ</w:t>
      </w:r>
      <w:r w:rsidR="00F40975" w:rsidRPr="009961CE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E40722" w:rsidRPr="009961CE">
        <w:rPr>
          <w:rFonts w:ascii="GHEA Grapalat" w:hAnsi="GHEA Grapalat" w:cs="GHEA Grapalat"/>
          <w:sz w:val="24"/>
          <w:szCs w:val="24"/>
          <w:lang w:val="hy-AM"/>
        </w:rPr>
        <w:t>եռամսյակային հաղորդումները</w:t>
      </w:r>
      <w:r w:rsidR="006A4C08" w:rsidRPr="009961CE">
        <w:rPr>
          <w:rFonts w:ascii="GHEA Grapalat" w:hAnsi="GHEA Grapalat" w:cs="GHEA Grapalat"/>
          <w:sz w:val="24"/>
          <w:szCs w:val="24"/>
          <w:lang w:val="hy-AM"/>
        </w:rPr>
        <w:t xml:space="preserve"> մինչև </w:t>
      </w:r>
      <w:r w:rsidR="006A4C08" w:rsidRPr="00D74EB8">
        <w:rPr>
          <w:rFonts w:ascii="GHEA Grapalat" w:hAnsi="GHEA Grapalat" w:cs="GHEA Grapalat"/>
          <w:sz w:val="24"/>
          <w:szCs w:val="24"/>
          <w:lang w:val="hy-AM"/>
        </w:rPr>
        <w:t>յուրաքանչյուր եռամսյակին հաջորդող ամսվա 20-ը</w:t>
      </w:r>
      <w:r w:rsidR="00534D21" w:rsidRPr="009961CE">
        <w:rPr>
          <w:rFonts w:ascii="GHEA Grapalat" w:hAnsi="GHEA Grapalat" w:cs="GHEA Grapalat"/>
          <w:sz w:val="24"/>
          <w:szCs w:val="24"/>
          <w:lang w:val="hy-AM"/>
        </w:rPr>
        <w:t xml:space="preserve"> (մետաղական օգտակար հանածոների դեպքում)</w:t>
      </w:r>
      <w:r w:rsidR="00E40722" w:rsidRPr="009961CE">
        <w:rPr>
          <w:rFonts w:ascii="GHEA Grapalat" w:hAnsi="GHEA Grapalat" w:cs="GHEA Grapalat"/>
          <w:sz w:val="24"/>
          <w:szCs w:val="24"/>
          <w:lang w:val="hy-AM"/>
        </w:rPr>
        <w:t xml:space="preserve"> և/կամ </w:t>
      </w:r>
      <w:r w:rsidR="00F40975" w:rsidRPr="009961CE">
        <w:rPr>
          <w:rFonts w:ascii="GHEA Grapalat" w:hAnsi="GHEA Grapalat" w:cs="GHEA Grapalat"/>
          <w:sz w:val="24"/>
          <w:szCs w:val="24"/>
          <w:lang w:val="hy-AM"/>
        </w:rPr>
        <w:t>տարեկան</w:t>
      </w:r>
      <w:r w:rsidR="00465C5D" w:rsidRPr="00D74EB8">
        <w:rPr>
          <w:rFonts w:ascii="GHEA Grapalat" w:hAnsi="GHEA Grapalat" w:cs="GHEA Grapalat"/>
          <w:sz w:val="24"/>
          <w:szCs w:val="24"/>
          <w:lang w:val="hy-AM"/>
        </w:rPr>
        <w:t xml:space="preserve"> հաշվետվությունը</w:t>
      </w:r>
      <w:r w:rsidR="006A4C08" w:rsidRPr="009961CE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A4C08" w:rsidRPr="00D74EB8">
        <w:rPr>
          <w:rFonts w:ascii="GHEA Grapalat" w:hAnsi="GHEA Grapalat" w:cs="GHEA Grapalat"/>
          <w:sz w:val="24"/>
          <w:szCs w:val="24"/>
          <w:lang w:val="hy-AM"/>
        </w:rPr>
        <w:t xml:space="preserve">մինչև յուրաքանչյուր տարվան հաջորդող տարվա </w:t>
      </w:r>
      <w:bookmarkStart w:id="0" w:name="_Hlk480966827"/>
      <w:r w:rsidR="006A4C08" w:rsidRPr="00D74EB8">
        <w:rPr>
          <w:rFonts w:ascii="GHEA Grapalat" w:hAnsi="GHEA Grapalat" w:cs="GHEA Grapalat"/>
          <w:sz w:val="24"/>
          <w:szCs w:val="24"/>
          <w:lang w:val="hy-AM"/>
        </w:rPr>
        <w:t>փետրվարի 20-ը</w:t>
      </w:r>
      <w:bookmarkEnd w:id="0"/>
      <w:r w:rsidR="007C1390" w:rsidRPr="009961CE">
        <w:rPr>
          <w:rFonts w:ascii="GHEA Grapalat" w:hAnsi="GHEA Grapalat" w:cs="GHEA Grapalat"/>
          <w:sz w:val="24"/>
          <w:szCs w:val="24"/>
          <w:lang w:val="hy-AM"/>
        </w:rPr>
        <w:t>:</w:t>
      </w:r>
    </w:p>
    <w:p w:rsidR="00884C8E" w:rsidRPr="009961CE" w:rsidRDefault="00D355B7" w:rsidP="00DE7BED">
      <w:pPr>
        <w:spacing w:after="0" w:line="240" w:lineRule="auto"/>
        <w:ind w:firstLine="567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9961CE">
        <w:rPr>
          <w:rFonts w:ascii="GHEA Grapalat" w:hAnsi="GHEA Grapalat" w:cs="GHEA Grapalat"/>
          <w:sz w:val="24"/>
          <w:szCs w:val="24"/>
          <w:lang w:val="hy-AM"/>
        </w:rPr>
        <w:t>3.4.28</w:t>
      </w:r>
      <w:r w:rsidR="00884C8E" w:rsidRPr="009961CE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84C8E" w:rsidRPr="00D74EB8">
        <w:rPr>
          <w:rFonts w:ascii="GHEA Grapalat" w:hAnsi="GHEA Grapalat" w:cs="GHEA Grapalat"/>
          <w:sz w:val="24"/>
          <w:szCs w:val="24"/>
          <w:lang w:val="hy-AM"/>
        </w:rPr>
        <w:t>Շրջակա միջավայրի աղտոտվածության մշտադիտարկումը ավտոմատ տրամաչափարկված չափման սարքերով իրականացնելու դեպքում՝ չափման արդյունքները իրենց էլեկտրոնային կայքում տեղադր</w:t>
      </w:r>
      <w:r w:rsidR="00884C8E" w:rsidRPr="009961CE">
        <w:rPr>
          <w:rFonts w:ascii="GHEA Grapalat" w:hAnsi="GHEA Grapalat" w:cs="GHEA Grapalat"/>
          <w:sz w:val="24"/>
          <w:szCs w:val="24"/>
          <w:lang w:val="hy-AM"/>
        </w:rPr>
        <w:t>ել</w:t>
      </w:r>
      <w:r w:rsidR="00884C8E" w:rsidRPr="00D74EB8">
        <w:rPr>
          <w:rFonts w:ascii="GHEA Grapalat" w:hAnsi="GHEA Grapalat" w:cs="GHEA Grapalat"/>
          <w:sz w:val="24"/>
          <w:szCs w:val="24"/>
          <w:lang w:val="hy-AM"/>
        </w:rPr>
        <w:t xml:space="preserve"> անմիջապես չափման ավտոմատ համակարգերից տվյալների փոխանցման միջոցով</w:t>
      </w:r>
      <w:r w:rsidR="00032E60" w:rsidRPr="009961CE">
        <w:rPr>
          <w:rFonts w:ascii="GHEA Grapalat" w:hAnsi="GHEA Grapalat" w:cs="GHEA Grapalat"/>
          <w:sz w:val="24"/>
          <w:szCs w:val="24"/>
          <w:lang w:val="hy-AM"/>
        </w:rPr>
        <w:t>:</w:t>
      </w:r>
    </w:p>
    <w:p w:rsidR="0034660B" w:rsidRPr="0092305E" w:rsidRDefault="0034660B" w:rsidP="008B305D">
      <w:pPr>
        <w:shd w:val="clear" w:color="auto" w:fill="FFFFFF"/>
        <w:spacing w:after="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9961CE">
        <w:rPr>
          <w:rFonts w:ascii="GHEA Grapalat" w:hAnsi="GHEA Grapalat" w:cs="GHEA Grapalat"/>
          <w:sz w:val="24"/>
          <w:szCs w:val="24"/>
          <w:lang w:val="hy-AM"/>
        </w:rPr>
        <w:t xml:space="preserve">       </w:t>
      </w:r>
      <w:r w:rsidR="00884C8E" w:rsidRPr="009961CE">
        <w:rPr>
          <w:rFonts w:ascii="GHEA Grapalat" w:hAnsi="GHEA Grapalat" w:cs="GHEA Grapalat"/>
          <w:sz w:val="24"/>
          <w:szCs w:val="24"/>
          <w:lang w:val="hy-AM"/>
        </w:rPr>
        <w:t>3.4.29</w:t>
      </w:r>
      <w:r w:rsidRPr="009961CE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74EB8">
        <w:rPr>
          <w:rFonts w:ascii="GHEA Grapalat" w:hAnsi="GHEA Grapalat" w:cs="GHEA Grapalat"/>
          <w:sz w:val="24"/>
          <w:szCs w:val="24"/>
          <w:lang w:val="hy-AM"/>
        </w:rPr>
        <w:t>Յուրաքա</w:t>
      </w:r>
      <w:r w:rsidR="00884C8E" w:rsidRPr="009961CE">
        <w:rPr>
          <w:rFonts w:ascii="GHEA Grapalat" w:hAnsi="GHEA Grapalat" w:cs="GHEA Grapalat"/>
          <w:sz w:val="24"/>
          <w:szCs w:val="24"/>
          <w:lang w:val="hy-AM"/>
        </w:rPr>
        <w:t>ն</w:t>
      </w:r>
      <w:r w:rsidRPr="00D74EB8">
        <w:rPr>
          <w:rFonts w:ascii="GHEA Grapalat" w:hAnsi="GHEA Grapalat" w:cs="GHEA Grapalat"/>
          <w:sz w:val="24"/>
          <w:szCs w:val="24"/>
          <w:lang w:val="hy-AM"/>
        </w:rPr>
        <w:t xml:space="preserve">չյուր 5 տարին մեկ անգամ վերանայել և </w:t>
      </w:r>
      <w:r w:rsidRPr="00D74EB8">
        <w:rPr>
          <w:rFonts w:ascii="GHEA Grapalat" w:hAnsi="GHEA Grapalat"/>
          <w:sz w:val="24"/>
          <w:szCs w:val="24"/>
          <w:shd w:val="clear" w:color="auto" w:fill="FFFFFF"/>
          <w:lang w:val="hy-AM"/>
        </w:rPr>
        <w:t>ընդերքի</w:t>
      </w:r>
      <w:r w:rsidRPr="00D74EB8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Pr="00D74EB8">
        <w:rPr>
          <w:rFonts w:ascii="GHEA Grapalat" w:hAnsi="GHEA Grapalat"/>
          <w:sz w:val="24"/>
          <w:szCs w:val="24"/>
          <w:shd w:val="clear" w:color="auto" w:fill="FFFFFF"/>
          <w:lang w:val="hy-AM"/>
        </w:rPr>
        <w:t>օգտագործման</w:t>
      </w:r>
      <w:r w:rsidRPr="00D74EB8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Pr="00D74EB8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</w:t>
      </w:r>
      <w:r w:rsidRPr="00D74EB8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Pr="00D74EB8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կապված</w:t>
      </w:r>
      <w:r w:rsidRPr="00D74EB8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Pr="00D74EB8">
        <w:rPr>
          <w:rFonts w:ascii="GHEA Grapalat" w:hAnsi="GHEA Grapalat"/>
          <w:sz w:val="24"/>
          <w:szCs w:val="24"/>
          <w:shd w:val="clear" w:color="auto" w:fill="FFFFFF"/>
          <w:lang w:val="hy-AM"/>
        </w:rPr>
        <w:t>շրջակա</w:t>
      </w:r>
      <w:r w:rsidRPr="00D74EB8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Pr="00D74EB8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միջավայրի</w:t>
      </w:r>
      <w:r w:rsidRPr="00D74EB8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Pr="00D74EB8">
        <w:rPr>
          <w:rFonts w:ascii="GHEA Grapalat" w:hAnsi="GHEA Grapalat"/>
          <w:sz w:val="24"/>
          <w:szCs w:val="24"/>
          <w:shd w:val="clear" w:color="auto" w:fill="FFFFFF"/>
          <w:lang w:val="hy-AM"/>
        </w:rPr>
        <w:t>պահպանության</w:t>
      </w:r>
      <w:r w:rsidRPr="00D74EB8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Pr="00D74EB8">
        <w:rPr>
          <w:rFonts w:ascii="GHEA Grapalat" w:hAnsi="GHEA Grapalat"/>
          <w:sz w:val="24"/>
          <w:szCs w:val="24"/>
          <w:shd w:val="clear" w:color="auto" w:fill="FFFFFF"/>
          <w:lang w:val="hy-AM"/>
        </w:rPr>
        <w:t>ոլորտում</w:t>
      </w:r>
      <w:r w:rsidRPr="00D74EB8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Pr="00D74EB8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բնապահպանության</w:t>
      </w:r>
      <w:r w:rsidRPr="00D74EB8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Pr="00D74EB8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բնագավառի</w:t>
      </w:r>
      <w:r w:rsidRPr="00D74EB8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Pr="00D74EB8">
        <w:rPr>
          <w:rFonts w:ascii="GHEA Grapalat" w:hAnsi="GHEA Grapalat"/>
          <w:sz w:val="24"/>
          <w:szCs w:val="24"/>
          <w:shd w:val="clear" w:color="auto" w:fill="FFFFFF"/>
          <w:lang w:val="hy-AM"/>
        </w:rPr>
        <w:t>պետական</w:t>
      </w:r>
      <w:r w:rsidRPr="00D74EB8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Pr="00D74EB8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կառավարման</w:t>
      </w:r>
      <w:r w:rsidRPr="00D74EB8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Pr="00D74EB8">
        <w:rPr>
          <w:rFonts w:ascii="GHEA Grapalat" w:hAnsi="GHEA Grapalat"/>
          <w:sz w:val="24"/>
          <w:szCs w:val="24"/>
          <w:shd w:val="clear" w:color="auto" w:fill="FFFFFF"/>
          <w:lang w:val="hy-AM"/>
        </w:rPr>
        <w:t>լիազոր</w:t>
      </w:r>
      <w:r w:rsidRPr="00D74EB8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884C8E" w:rsidRPr="00D74EB8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մարմնի հետ</w:t>
      </w:r>
      <w:r w:rsidRPr="00D74EB8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Pr="00D74EB8">
        <w:rPr>
          <w:rFonts w:ascii="GHEA Grapalat" w:hAnsi="GHEA Grapalat" w:cs="GHEA Grapalat"/>
          <w:sz w:val="24"/>
          <w:szCs w:val="24"/>
          <w:lang w:val="hy-AM"/>
        </w:rPr>
        <w:t xml:space="preserve">համաձայնեցնել ընդերքօգտագործման հետևանքով բնապահպանական կորուստների նվազեցման, անվերադարձ ազդեցության կանխարգելման նպատակով պլանավորվող աշխատանքների ծրագիրը և դրանց իրականացման </w:t>
      </w:r>
      <w:r w:rsidRPr="0092305E">
        <w:rPr>
          <w:rFonts w:ascii="GHEA Grapalat" w:hAnsi="GHEA Grapalat" w:cs="GHEA Grapalat"/>
          <w:sz w:val="24"/>
          <w:szCs w:val="24"/>
          <w:lang w:val="hy-AM"/>
        </w:rPr>
        <w:t>մշտադիտարկման ցուցիչները:</w:t>
      </w:r>
      <w:r w:rsidR="00C13558" w:rsidRPr="0092305E">
        <w:rPr>
          <w:rFonts w:ascii="GHEA Grapalat" w:hAnsi="GHEA Grapalat" w:cs="GHEA Grapalat"/>
          <w:sz w:val="24"/>
          <w:szCs w:val="24"/>
          <w:lang w:val="hy-AM"/>
        </w:rPr>
        <w:t>:</w:t>
      </w:r>
    </w:p>
    <w:p w:rsidR="00465C5D" w:rsidRPr="0092305E" w:rsidRDefault="00465C5D" w:rsidP="008B305D">
      <w:pPr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 w:eastAsia="ru-RU"/>
        </w:rPr>
      </w:pPr>
      <w:r w:rsidRPr="0092305E">
        <w:rPr>
          <w:rFonts w:ascii="GHEA Grapalat" w:hAnsi="GHEA Grapalat" w:cs="GHEA Grapalat"/>
          <w:sz w:val="24"/>
          <w:szCs w:val="24"/>
          <w:lang w:val="hy-AM" w:eastAsia="ru-RU"/>
        </w:rPr>
        <w:t>2</w:t>
      </w:r>
      <w:r w:rsidR="002406F9" w:rsidRPr="0092305E">
        <w:rPr>
          <w:rFonts w:ascii="GHEA Grapalat" w:hAnsi="GHEA Grapalat" w:cs="GHEA Grapalat"/>
          <w:sz w:val="24"/>
          <w:szCs w:val="24"/>
          <w:lang w:val="hy-AM" w:eastAsia="ru-RU"/>
        </w:rPr>
        <w:t>)</w:t>
      </w:r>
      <w:r w:rsidRPr="0092305E">
        <w:rPr>
          <w:rFonts w:ascii="GHEA Grapalat" w:hAnsi="GHEA Grapalat" w:cs="GHEA Grapalat"/>
          <w:sz w:val="24"/>
          <w:szCs w:val="24"/>
          <w:lang w:val="hy-AM" w:eastAsia="ru-RU"/>
        </w:rPr>
        <w:t xml:space="preserve"> Որոշման</w:t>
      </w:r>
      <w:r w:rsidR="002406F9" w:rsidRPr="0092305E">
        <w:rPr>
          <w:rFonts w:ascii="GHEA Grapalat" w:hAnsi="GHEA Grapalat" w:cs="GHEA Grapalat"/>
          <w:sz w:val="24"/>
          <w:szCs w:val="24"/>
          <w:lang w:val="hy-AM" w:eastAsia="ru-RU"/>
        </w:rPr>
        <w:t xml:space="preserve"> N1</w:t>
      </w:r>
      <w:r w:rsidRPr="0092305E">
        <w:rPr>
          <w:rFonts w:ascii="GHEA Grapalat" w:hAnsi="GHEA Grapalat" w:cs="GHEA Grapalat"/>
          <w:sz w:val="24"/>
          <w:szCs w:val="24"/>
          <w:lang w:val="hy-AM" w:eastAsia="ru-RU"/>
        </w:rPr>
        <w:t xml:space="preserve"> հավելվածի 5-րդ </w:t>
      </w:r>
      <w:r w:rsidR="00486D61" w:rsidRPr="0092305E">
        <w:rPr>
          <w:rFonts w:ascii="GHEA Grapalat" w:hAnsi="GHEA Grapalat" w:cs="GHEA Grapalat"/>
          <w:sz w:val="24"/>
          <w:szCs w:val="24"/>
          <w:lang w:val="hy-AM" w:eastAsia="ru-RU"/>
        </w:rPr>
        <w:t xml:space="preserve">կետը լրացնել </w:t>
      </w:r>
      <w:r w:rsidRPr="0092305E">
        <w:rPr>
          <w:rFonts w:ascii="GHEA Grapalat" w:hAnsi="GHEA Grapalat" w:cs="GHEA Grapalat"/>
          <w:sz w:val="24"/>
          <w:szCs w:val="24"/>
          <w:lang w:val="hy-AM" w:eastAsia="ru-RU"/>
        </w:rPr>
        <w:t>հետևյալ բովանդակությամբ 5.</w:t>
      </w:r>
      <w:r w:rsidR="00486D61" w:rsidRPr="0092305E">
        <w:rPr>
          <w:rFonts w:ascii="GHEA Grapalat" w:hAnsi="GHEA Grapalat" w:cs="GHEA Grapalat"/>
          <w:sz w:val="24"/>
          <w:szCs w:val="24"/>
          <w:lang w:val="hy-AM" w:eastAsia="ru-RU"/>
        </w:rPr>
        <w:t>4</w:t>
      </w:r>
      <w:r w:rsidR="00D355B7" w:rsidRPr="0092305E">
        <w:rPr>
          <w:rFonts w:ascii="GHEA Grapalat" w:hAnsi="GHEA Grapalat" w:cs="GHEA Grapalat"/>
          <w:sz w:val="24"/>
          <w:szCs w:val="24"/>
          <w:lang w:val="hy-AM" w:eastAsia="ru-RU"/>
        </w:rPr>
        <w:t>-րդ</w:t>
      </w:r>
      <w:r w:rsidRPr="0092305E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486D61" w:rsidRPr="0092305E">
        <w:rPr>
          <w:rFonts w:ascii="GHEA Grapalat" w:hAnsi="GHEA Grapalat" w:cs="GHEA Grapalat"/>
          <w:sz w:val="24"/>
          <w:szCs w:val="24"/>
          <w:lang w:val="hy-AM" w:eastAsia="ru-RU"/>
        </w:rPr>
        <w:t>կետով</w:t>
      </w:r>
      <w:r w:rsidRPr="0092305E">
        <w:rPr>
          <w:rFonts w:ascii="GHEA Grapalat" w:hAnsi="GHEA Grapalat" w:cs="GHEA Grapalat"/>
          <w:sz w:val="24"/>
          <w:szCs w:val="24"/>
          <w:lang w:val="hy-AM" w:eastAsia="ru-RU"/>
        </w:rPr>
        <w:t>.</w:t>
      </w:r>
    </w:p>
    <w:p w:rsidR="00465C5D" w:rsidRPr="0092305E" w:rsidRDefault="00465C5D" w:rsidP="00DE7BED">
      <w:pPr>
        <w:spacing w:after="0" w:line="240" w:lineRule="auto"/>
        <w:ind w:firstLine="567"/>
        <w:jc w:val="both"/>
        <w:rPr>
          <w:rFonts w:ascii="GHEA Grapalat" w:hAnsi="GHEA Grapalat" w:cs="GHEA Grapalat"/>
          <w:sz w:val="24"/>
          <w:szCs w:val="24"/>
          <w:lang w:val="hy-AM" w:eastAsia="ru-RU"/>
        </w:rPr>
      </w:pPr>
      <w:r w:rsidRPr="0092305E">
        <w:rPr>
          <w:rFonts w:ascii="GHEA Grapalat" w:hAnsi="GHEA Grapalat" w:cs="GHEA Grapalat"/>
          <w:sz w:val="24"/>
          <w:szCs w:val="24"/>
          <w:lang w:val="hy-AM" w:eastAsia="ru-RU"/>
        </w:rPr>
        <w:t>«5.</w:t>
      </w:r>
      <w:r w:rsidR="00486D61" w:rsidRPr="0092305E">
        <w:rPr>
          <w:rFonts w:ascii="GHEA Grapalat" w:hAnsi="GHEA Grapalat" w:cs="GHEA Grapalat"/>
          <w:sz w:val="24"/>
          <w:szCs w:val="24"/>
          <w:lang w:val="hy-AM" w:eastAsia="ru-RU"/>
        </w:rPr>
        <w:t xml:space="preserve">4 </w:t>
      </w:r>
      <w:r w:rsidR="00486D61" w:rsidRPr="0092305E">
        <w:rPr>
          <w:rFonts w:ascii="GHEA Grapalat" w:hAnsi="GHEA Grapalat"/>
          <w:sz w:val="24"/>
          <w:szCs w:val="24"/>
          <w:shd w:val="clear" w:color="auto" w:fill="FFFFFF"/>
          <w:lang w:val="hy-AM"/>
        </w:rPr>
        <w:t>Ընդերքօգտագործ</w:t>
      </w:r>
      <w:r w:rsidR="008B305D" w:rsidRPr="0092305E">
        <w:rPr>
          <w:rFonts w:ascii="GHEA Grapalat" w:hAnsi="GHEA Grapalat"/>
          <w:sz w:val="24"/>
          <w:szCs w:val="24"/>
          <w:shd w:val="clear" w:color="auto" w:fill="FFFFFF"/>
          <w:lang w:val="hy-AM"/>
        </w:rPr>
        <w:t>ողը</w:t>
      </w:r>
      <w:r w:rsidR="00486D61" w:rsidRPr="0092305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8B305D" w:rsidRPr="0092305E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 օրենսդրությամբ</w:t>
      </w:r>
      <w:r w:rsidR="00486D61" w:rsidRPr="0092305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սահմանված կարգով ընդերքի</w:t>
      </w:r>
      <w:r w:rsidR="00486D61" w:rsidRPr="0092305E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486D61" w:rsidRPr="0092305E">
        <w:rPr>
          <w:rFonts w:ascii="GHEA Grapalat" w:hAnsi="GHEA Grapalat"/>
          <w:sz w:val="24"/>
          <w:szCs w:val="24"/>
          <w:shd w:val="clear" w:color="auto" w:fill="FFFFFF"/>
          <w:lang w:val="hy-AM"/>
        </w:rPr>
        <w:t>օգտագործման</w:t>
      </w:r>
      <w:r w:rsidR="00486D61" w:rsidRPr="0092305E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486D61" w:rsidRPr="0092305E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</w:t>
      </w:r>
      <w:r w:rsidR="00486D61" w:rsidRPr="0092305E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486D61" w:rsidRPr="0092305E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կապված</w:t>
      </w:r>
      <w:r w:rsidR="00486D61" w:rsidRPr="0092305E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486D61" w:rsidRPr="0092305E">
        <w:rPr>
          <w:rFonts w:ascii="GHEA Grapalat" w:hAnsi="GHEA Grapalat"/>
          <w:sz w:val="24"/>
          <w:szCs w:val="24"/>
          <w:shd w:val="clear" w:color="auto" w:fill="FFFFFF"/>
          <w:lang w:val="hy-AM"/>
        </w:rPr>
        <w:t>շրջակա</w:t>
      </w:r>
      <w:r w:rsidR="00486D61" w:rsidRPr="0092305E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486D61" w:rsidRPr="0092305E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միջավայրի</w:t>
      </w:r>
      <w:r w:rsidR="00486D61" w:rsidRPr="0092305E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486D61" w:rsidRPr="0092305E">
        <w:rPr>
          <w:rFonts w:ascii="GHEA Grapalat" w:hAnsi="GHEA Grapalat"/>
          <w:sz w:val="24"/>
          <w:szCs w:val="24"/>
          <w:shd w:val="clear" w:color="auto" w:fill="FFFFFF"/>
          <w:lang w:val="hy-AM"/>
        </w:rPr>
        <w:t>պահպանության</w:t>
      </w:r>
      <w:r w:rsidR="00486D61" w:rsidRPr="0092305E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486D61" w:rsidRPr="0092305E">
        <w:rPr>
          <w:rFonts w:ascii="GHEA Grapalat" w:hAnsi="GHEA Grapalat"/>
          <w:sz w:val="24"/>
          <w:szCs w:val="24"/>
          <w:shd w:val="clear" w:color="auto" w:fill="FFFFFF"/>
          <w:lang w:val="hy-AM"/>
        </w:rPr>
        <w:t>ոլորտում</w:t>
      </w:r>
      <w:r w:rsidR="00486D61" w:rsidRPr="0092305E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486D61" w:rsidRPr="0092305E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բնապահպանության</w:t>
      </w:r>
      <w:r w:rsidR="00486D61" w:rsidRPr="0092305E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486D61" w:rsidRPr="0092305E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բնագավառի</w:t>
      </w:r>
      <w:r w:rsidR="00486D61" w:rsidRPr="0092305E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486D61" w:rsidRPr="0092305E">
        <w:rPr>
          <w:rFonts w:ascii="GHEA Grapalat" w:hAnsi="GHEA Grapalat"/>
          <w:sz w:val="24"/>
          <w:szCs w:val="24"/>
          <w:shd w:val="clear" w:color="auto" w:fill="FFFFFF"/>
          <w:lang w:val="hy-AM"/>
        </w:rPr>
        <w:t>պետական</w:t>
      </w:r>
      <w:r w:rsidR="00486D61" w:rsidRPr="0092305E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486D61" w:rsidRPr="0092305E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կառավարման</w:t>
      </w:r>
      <w:r w:rsidR="00486D61" w:rsidRPr="0092305E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486D61" w:rsidRPr="0092305E">
        <w:rPr>
          <w:rFonts w:ascii="GHEA Grapalat" w:hAnsi="GHEA Grapalat"/>
          <w:sz w:val="24"/>
          <w:szCs w:val="24"/>
          <w:shd w:val="clear" w:color="auto" w:fill="FFFFFF"/>
          <w:lang w:val="hy-AM"/>
        </w:rPr>
        <w:t>լիազոր</w:t>
      </w:r>
      <w:r w:rsidR="00486D61" w:rsidRPr="0092305E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486D61" w:rsidRPr="0092305E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մարմին</w:t>
      </w:r>
      <w:r w:rsidR="00486D61" w:rsidRPr="0092305E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486D61" w:rsidRPr="0092305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պարտավոր է ներկայացնել </w:t>
      </w:r>
      <w:r w:rsidR="00E023CE" w:rsidRPr="0092305E">
        <w:rPr>
          <w:rFonts w:ascii="GHEA Grapalat" w:hAnsi="GHEA Grapalat"/>
          <w:sz w:val="24"/>
          <w:szCs w:val="24"/>
          <w:shd w:val="clear" w:color="auto" w:fill="FFFFFF"/>
          <w:lang w:val="hy-AM"/>
        </w:rPr>
        <w:t>ընդերքօգտագործման</w:t>
      </w:r>
      <w:r w:rsidR="00E023CE" w:rsidRPr="0092305E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E023CE" w:rsidRPr="0092305E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հետևանքով</w:t>
      </w:r>
      <w:r w:rsidR="00E023CE" w:rsidRPr="0092305E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E023CE" w:rsidRPr="0092305E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բնապահպանական</w:t>
      </w:r>
      <w:r w:rsidR="00E023CE" w:rsidRPr="0092305E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E023CE" w:rsidRPr="0092305E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կորուստների</w:t>
      </w:r>
      <w:r w:rsidR="00E023CE" w:rsidRPr="0092305E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E023CE" w:rsidRPr="0092305E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նվազեցման</w:t>
      </w:r>
      <w:r w:rsidR="00E023CE" w:rsidRPr="0092305E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, </w:t>
      </w:r>
      <w:r w:rsidR="00E023CE" w:rsidRPr="0092305E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անվերադարձ</w:t>
      </w:r>
      <w:r w:rsidR="00E023CE" w:rsidRPr="0092305E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E023CE" w:rsidRPr="0092305E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ազդեցության</w:t>
      </w:r>
      <w:r w:rsidR="00E023CE" w:rsidRPr="0092305E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E023CE" w:rsidRPr="0092305E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կանխարգելման</w:t>
      </w:r>
      <w:r w:rsidR="00E023CE" w:rsidRPr="0092305E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E023CE" w:rsidRPr="0092305E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="00E023CE" w:rsidRPr="0092305E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E023CE" w:rsidRPr="0092305E">
        <w:rPr>
          <w:rFonts w:ascii="GHEA Grapalat" w:hAnsi="GHEA Grapalat"/>
          <w:sz w:val="24"/>
          <w:szCs w:val="24"/>
          <w:shd w:val="clear" w:color="auto" w:fill="FFFFFF"/>
          <w:lang w:val="hy-AM"/>
        </w:rPr>
        <w:t>պլանավորված</w:t>
      </w:r>
      <w:r w:rsidR="00E023CE" w:rsidRPr="0092305E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E023CE" w:rsidRPr="0092305E">
        <w:rPr>
          <w:rFonts w:ascii="GHEA Grapalat" w:hAnsi="GHEA Grapalat" w:cs="GHEA Grapalat"/>
          <w:sz w:val="24"/>
          <w:szCs w:val="24"/>
          <w:lang w:val="hy-AM"/>
        </w:rPr>
        <w:t>մշտադիտարկումների</w:t>
      </w:r>
      <w:r w:rsidR="00E023CE" w:rsidRPr="0092305E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="00AF5067" w:rsidRPr="0092305E">
        <w:rPr>
          <w:rFonts w:ascii="GHEA Grapalat" w:hAnsi="GHEA Grapalat" w:cs="GHEA Grapalat"/>
          <w:sz w:val="24"/>
          <w:szCs w:val="24"/>
          <w:lang w:val="hy-AM"/>
        </w:rPr>
        <w:t xml:space="preserve">արդյունքների վերաբերյալ </w:t>
      </w:r>
      <w:r w:rsidR="008B305D" w:rsidRPr="0092305E">
        <w:rPr>
          <w:rFonts w:ascii="GHEA Grapalat" w:hAnsi="GHEA Grapalat" w:cs="GHEA Grapalat"/>
          <w:sz w:val="24"/>
          <w:szCs w:val="24"/>
          <w:lang w:val="hy-AM"/>
        </w:rPr>
        <w:t>եռամսյակային հաղորդումներ (մետաղական օգտակար հանածոների դեպքում)</w:t>
      </w:r>
      <w:r w:rsidR="00E40722" w:rsidRPr="0092305E">
        <w:rPr>
          <w:rFonts w:ascii="GHEA Grapalat" w:hAnsi="GHEA Grapalat" w:cs="GHEA Grapalat"/>
          <w:sz w:val="24"/>
          <w:szCs w:val="24"/>
          <w:lang w:val="hy-AM"/>
        </w:rPr>
        <w:t xml:space="preserve"> և/կամ </w:t>
      </w:r>
      <w:r w:rsidR="00AF5067" w:rsidRPr="0092305E">
        <w:rPr>
          <w:rFonts w:ascii="GHEA Grapalat" w:hAnsi="GHEA Grapalat" w:cs="GHEA Grapalat"/>
          <w:sz w:val="24"/>
          <w:szCs w:val="24"/>
          <w:lang w:val="hy-AM"/>
        </w:rPr>
        <w:t>տարեկան</w:t>
      </w:r>
      <w:r w:rsidRPr="0092305E">
        <w:rPr>
          <w:rFonts w:ascii="GHEA Grapalat" w:hAnsi="GHEA Grapalat" w:cs="GHEA Grapalat"/>
          <w:sz w:val="24"/>
          <w:szCs w:val="24"/>
          <w:lang w:val="hy-AM"/>
        </w:rPr>
        <w:t xml:space="preserve"> հաշվետվություն</w:t>
      </w:r>
      <w:r w:rsidRPr="0092305E">
        <w:rPr>
          <w:rFonts w:ascii="GHEA Grapalat" w:hAnsi="GHEA Grapalat" w:cs="GHEA Grapalat"/>
          <w:sz w:val="24"/>
          <w:szCs w:val="24"/>
          <w:lang w:val="hy-AM" w:eastAsia="ru-RU"/>
        </w:rPr>
        <w:t></w:t>
      </w:r>
      <w:r w:rsidR="00FC7033" w:rsidRPr="0092305E">
        <w:rPr>
          <w:rFonts w:ascii="GHEA Grapalat" w:hAnsi="GHEA Grapalat" w:cs="GHEA Grapalat"/>
          <w:sz w:val="24"/>
          <w:szCs w:val="24"/>
          <w:lang w:val="hy-AM" w:eastAsia="ru-RU"/>
        </w:rPr>
        <w:t>:</w:t>
      </w:r>
    </w:p>
    <w:p w:rsidR="00FC7033" w:rsidRPr="0092305E" w:rsidRDefault="00FC7033" w:rsidP="00FC7033">
      <w:pPr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 w:eastAsia="ru-RU"/>
        </w:rPr>
      </w:pPr>
      <w:r w:rsidRPr="0092305E">
        <w:rPr>
          <w:rFonts w:ascii="GHEA Grapalat" w:hAnsi="GHEA Grapalat" w:cs="GHEA Grapalat"/>
          <w:sz w:val="24"/>
          <w:szCs w:val="24"/>
          <w:lang w:val="hy-AM" w:eastAsia="ru-RU"/>
        </w:rPr>
        <w:t>3</w:t>
      </w:r>
      <w:r w:rsidR="002406F9" w:rsidRPr="0092305E">
        <w:rPr>
          <w:rFonts w:ascii="GHEA Grapalat" w:hAnsi="GHEA Grapalat" w:cs="GHEA Grapalat"/>
          <w:sz w:val="24"/>
          <w:szCs w:val="24"/>
          <w:lang w:val="hy-AM" w:eastAsia="ru-RU"/>
        </w:rPr>
        <w:t>)</w:t>
      </w:r>
      <w:r w:rsidR="00465C5D" w:rsidRPr="0092305E">
        <w:rPr>
          <w:rFonts w:ascii="GHEA Grapalat" w:hAnsi="GHEA Grapalat" w:cs="GHEA Grapalat"/>
          <w:sz w:val="24"/>
          <w:szCs w:val="24"/>
          <w:lang w:val="hy-AM" w:eastAsia="ru-RU"/>
        </w:rPr>
        <w:t xml:space="preserve"> Որոշման</w:t>
      </w:r>
      <w:r w:rsidR="002406F9" w:rsidRPr="0092305E">
        <w:rPr>
          <w:rFonts w:ascii="GHEA Grapalat" w:hAnsi="GHEA Grapalat" w:cs="GHEA Grapalat"/>
          <w:sz w:val="24"/>
          <w:szCs w:val="24"/>
          <w:lang w:val="hy-AM" w:eastAsia="ru-RU"/>
        </w:rPr>
        <w:t xml:space="preserve"> N2</w:t>
      </w:r>
      <w:r w:rsidR="00465C5D" w:rsidRPr="0092305E">
        <w:rPr>
          <w:rFonts w:ascii="GHEA Grapalat" w:hAnsi="GHEA Grapalat" w:cs="GHEA Grapalat"/>
          <w:sz w:val="24"/>
          <w:szCs w:val="24"/>
          <w:lang w:val="hy-AM" w:eastAsia="ru-RU"/>
        </w:rPr>
        <w:t xml:space="preserve"> հավելվածի</w:t>
      </w:r>
      <w:r w:rsidRPr="0092305E">
        <w:rPr>
          <w:rFonts w:ascii="GHEA Grapalat" w:hAnsi="GHEA Grapalat" w:cs="GHEA Grapalat"/>
          <w:sz w:val="24"/>
          <w:szCs w:val="24"/>
          <w:lang w:val="hy-AM" w:eastAsia="ru-RU"/>
        </w:rPr>
        <w:t xml:space="preserve"> 4.4</w:t>
      </w:r>
      <w:r w:rsidR="00D355B7" w:rsidRPr="0092305E">
        <w:rPr>
          <w:rFonts w:ascii="GHEA Grapalat" w:hAnsi="GHEA Grapalat" w:cs="GHEA Grapalat"/>
          <w:sz w:val="24"/>
          <w:szCs w:val="24"/>
          <w:lang w:val="hy-AM" w:eastAsia="ru-RU"/>
        </w:rPr>
        <w:t>-րդ</w:t>
      </w:r>
      <w:r w:rsidRPr="0092305E">
        <w:rPr>
          <w:rFonts w:ascii="GHEA Grapalat" w:hAnsi="GHEA Grapalat" w:cs="GHEA Grapalat"/>
          <w:sz w:val="24"/>
          <w:szCs w:val="24"/>
          <w:lang w:val="hy-AM" w:eastAsia="ru-RU"/>
        </w:rPr>
        <w:t xml:space="preserve"> կետը լրացնել հետևյալ բովանդակությամբ 4.4.1</w:t>
      </w:r>
      <w:r w:rsidR="00D66C5C" w:rsidRPr="0092305E">
        <w:rPr>
          <w:rFonts w:ascii="GHEA Grapalat" w:hAnsi="GHEA Grapalat" w:cs="GHEA Grapalat"/>
          <w:sz w:val="24"/>
          <w:szCs w:val="24"/>
          <w:lang w:val="hy-AM" w:eastAsia="ru-RU"/>
        </w:rPr>
        <w:t>1</w:t>
      </w:r>
      <w:r w:rsidR="00D355B7" w:rsidRPr="0092305E">
        <w:rPr>
          <w:rFonts w:ascii="GHEA Grapalat" w:hAnsi="GHEA Grapalat" w:cs="GHEA Grapalat"/>
          <w:sz w:val="24"/>
          <w:szCs w:val="24"/>
          <w:lang w:val="hy-AM" w:eastAsia="ru-RU"/>
        </w:rPr>
        <w:t>-րդ</w:t>
      </w:r>
      <w:r w:rsidRPr="0092305E">
        <w:rPr>
          <w:rFonts w:ascii="GHEA Grapalat" w:hAnsi="GHEA Grapalat" w:cs="GHEA Grapalat"/>
          <w:sz w:val="24"/>
          <w:szCs w:val="24"/>
          <w:lang w:val="hy-AM" w:eastAsia="ru-RU"/>
        </w:rPr>
        <w:t xml:space="preserve"> ենթակետով.</w:t>
      </w:r>
    </w:p>
    <w:p w:rsidR="00FC7033" w:rsidRPr="0092305E" w:rsidRDefault="00FC7033" w:rsidP="006A4C08">
      <w:pPr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 w:eastAsia="ru-RU"/>
        </w:rPr>
      </w:pPr>
      <w:r w:rsidRPr="0092305E">
        <w:rPr>
          <w:rFonts w:ascii="GHEA Grapalat" w:hAnsi="GHEA Grapalat" w:cs="GHEA Grapalat"/>
          <w:sz w:val="24"/>
          <w:szCs w:val="24"/>
          <w:lang w:val="hy-AM" w:eastAsia="ru-RU"/>
        </w:rPr>
        <w:t>«4.4.1</w:t>
      </w:r>
      <w:r w:rsidR="00D66C5C" w:rsidRPr="0092305E">
        <w:rPr>
          <w:rFonts w:ascii="GHEA Grapalat" w:hAnsi="GHEA Grapalat" w:cs="GHEA Grapalat"/>
          <w:sz w:val="24"/>
          <w:szCs w:val="24"/>
          <w:lang w:val="hy-AM" w:eastAsia="ru-RU"/>
        </w:rPr>
        <w:t>1</w:t>
      </w:r>
      <w:r w:rsidRPr="0092305E">
        <w:rPr>
          <w:rFonts w:ascii="GHEA Grapalat" w:hAnsi="GHEA Grapalat"/>
          <w:sz w:val="21"/>
          <w:szCs w:val="21"/>
          <w:shd w:val="clear" w:color="auto" w:fill="FFFFFF"/>
          <w:lang w:val="hy-AM"/>
        </w:rPr>
        <w:t xml:space="preserve"> </w:t>
      </w:r>
      <w:r w:rsidRPr="0092305E">
        <w:rPr>
          <w:rFonts w:ascii="GHEA Grapalat" w:hAnsi="GHEA Grapalat"/>
          <w:sz w:val="24"/>
          <w:szCs w:val="24"/>
          <w:shd w:val="clear" w:color="auto" w:fill="FFFFFF"/>
          <w:lang w:val="hy-AM"/>
        </w:rPr>
        <w:t>ընդերքի</w:t>
      </w:r>
      <w:r w:rsidRPr="0092305E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Pr="0092305E">
        <w:rPr>
          <w:rFonts w:ascii="GHEA Grapalat" w:hAnsi="GHEA Grapalat"/>
          <w:sz w:val="24"/>
          <w:szCs w:val="24"/>
          <w:shd w:val="clear" w:color="auto" w:fill="FFFFFF"/>
          <w:lang w:val="hy-AM"/>
        </w:rPr>
        <w:t>օգտագործման</w:t>
      </w:r>
      <w:r w:rsidRPr="0092305E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Pr="0092305E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</w:t>
      </w:r>
      <w:r w:rsidRPr="0092305E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Pr="0092305E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կապված</w:t>
      </w:r>
      <w:r w:rsidRPr="0092305E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Pr="0092305E">
        <w:rPr>
          <w:rFonts w:ascii="GHEA Grapalat" w:hAnsi="GHEA Grapalat"/>
          <w:sz w:val="24"/>
          <w:szCs w:val="24"/>
          <w:shd w:val="clear" w:color="auto" w:fill="FFFFFF"/>
          <w:lang w:val="hy-AM"/>
        </w:rPr>
        <w:t>շրջակա</w:t>
      </w:r>
      <w:r w:rsidRPr="0092305E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Pr="0092305E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միջավայրի</w:t>
      </w:r>
      <w:r w:rsidRPr="0092305E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Pr="0092305E">
        <w:rPr>
          <w:rFonts w:ascii="GHEA Grapalat" w:hAnsi="GHEA Grapalat"/>
          <w:sz w:val="24"/>
          <w:szCs w:val="24"/>
          <w:shd w:val="clear" w:color="auto" w:fill="FFFFFF"/>
          <w:lang w:val="hy-AM"/>
        </w:rPr>
        <w:t>պահպանության</w:t>
      </w:r>
      <w:r w:rsidRPr="0092305E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Pr="0092305E">
        <w:rPr>
          <w:rFonts w:ascii="GHEA Grapalat" w:hAnsi="GHEA Grapalat"/>
          <w:sz w:val="24"/>
          <w:szCs w:val="24"/>
          <w:shd w:val="clear" w:color="auto" w:fill="FFFFFF"/>
          <w:lang w:val="hy-AM"/>
        </w:rPr>
        <w:t>ոլորտում</w:t>
      </w:r>
      <w:r w:rsidRPr="0092305E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Pr="0092305E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բնապահպանության</w:t>
      </w:r>
      <w:r w:rsidRPr="0092305E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Pr="0092305E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բնագավառի</w:t>
      </w:r>
      <w:r w:rsidRPr="0092305E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Pr="0092305E">
        <w:rPr>
          <w:rFonts w:ascii="GHEA Grapalat" w:hAnsi="GHEA Grapalat"/>
          <w:sz w:val="24"/>
          <w:szCs w:val="24"/>
          <w:shd w:val="clear" w:color="auto" w:fill="FFFFFF"/>
          <w:lang w:val="hy-AM"/>
        </w:rPr>
        <w:t>պետական</w:t>
      </w:r>
      <w:r w:rsidRPr="0092305E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Pr="0092305E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կառավարման</w:t>
      </w:r>
      <w:r w:rsidRPr="0092305E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Pr="0092305E">
        <w:rPr>
          <w:rFonts w:ascii="GHEA Grapalat" w:hAnsi="GHEA Grapalat"/>
          <w:sz w:val="24"/>
          <w:szCs w:val="24"/>
          <w:shd w:val="clear" w:color="auto" w:fill="FFFFFF"/>
          <w:lang w:val="hy-AM"/>
        </w:rPr>
        <w:t>լիազոր</w:t>
      </w:r>
      <w:r w:rsidRPr="0092305E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Pr="0092305E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մարմին</w:t>
      </w:r>
      <w:r w:rsidRPr="0092305E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Pr="0092305E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ներկայացնել</w:t>
      </w:r>
      <w:r w:rsidRPr="0092305E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Pr="0092305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կամ, </w:t>
      </w:r>
      <w:r w:rsidR="007B7160" w:rsidRPr="0092305E">
        <w:rPr>
          <w:rFonts w:ascii="GHEA Grapalat" w:hAnsi="GHEA Grapalat"/>
          <w:sz w:val="24"/>
          <w:szCs w:val="24"/>
          <w:shd w:val="clear" w:color="auto" w:fill="FFFFFF"/>
          <w:lang w:val="hy-AM"/>
        </w:rPr>
        <w:t>ընդերքօգտագործողի</w:t>
      </w:r>
      <w:r w:rsidRPr="0092305E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292931" w:rsidRPr="0092305E">
        <w:rPr>
          <w:rFonts w:ascii="GHEA Grapalat" w:hAnsi="GHEA Grapalat"/>
          <w:sz w:val="24"/>
          <w:szCs w:val="24"/>
          <w:shd w:val="clear" w:color="auto" w:fill="FFFFFF"/>
          <w:lang w:val="hy-AM"/>
        </w:rPr>
        <w:t>էլեկտրոնային կայքի</w:t>
      </w:r>
      <w:r w:rsidRPr="0092305E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առկայության դեպքում, կայք</w:t>
      </w:r>
      <w:r w:rsidRPr="0092305E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 տեղադրել</w:t>
      </w:r>
      <w:r w:rsidRPr="0092305E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E023CE" w:rsidRPr="0092305E">
        <w:rPr>
          <w:rFonts w:ascii="GHEA Grapalat" w:hAnsi="GHEA Grapalat"/>
          <w:sz w:val="24"/>
          <w:szCs w:val="24"/>
          <w:shd w:val="clear" w:color="auto" w:fill="FFFFFF"/>
          <w:lang w:val="hy-AM"/>
        </w:rPr>
        <w:t>ընդերքօգտագործման</w:t>
      </w:r>
      <w:r w:rsidR="00E023CE" w:rsidRPr="0092305E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E023CE" w:rsidRPr="0092305E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հետևանքով</w:t>
      </w:r>
      <w:r w:rsidR="00E023CE" w:rsidRPr="0092305E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E023CE" w:rsidRPr="0092305E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բնապահպանական</w:t>
      </w:r>
      <w:r w:rsidR="00E023CE" w:rsidRPr="0092305E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E023CE" w:rsidRPr="0092305E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կորուստների</w:t>
      </w:r>
      <w:r w:rsidR="00E023CE" w:rsidRPr="0092305E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E023CE" w:rsidRPr="0092305E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նվազեցման</w:t>
      </w:r>
      <w:r w:rsidR="00E023CE" w:rsidRPr="0092305E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, </w:t>
      </w:r>
      <w:r w:rsidR="00E023CE" w:rsidRPr="0092305E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անվերադարձ</w:t>
      </w:r>
      <w:r w:rsidR="00E023CE" w:rsidRPr="0092305E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E023CE" w:rsidRPr="0092305E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ազդեցության</w:t>
      </w:r>
      <w:r w:rsidR="00E023CE" w:rsidRPr="0092305E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E023CE" w:rsidRPr="0092305E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կանխարգելման</w:t>
      </w:r>
      <w:r w:rsidR="00E023CE" w:rsidRPr="0092305E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E023CE" w:rsidRPr="0092305E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="00E023CE" w:rsidRPr="0092305E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E023CE" w:rsidRPr="0092305E">
        <w:rPr>
          <w:rFonts w:ascii="GHEA Grapalat" w:hAnsi="GHEA Grapalat"/>
          <w:sz w:val="24"/>
          <w:szCs w:val="24"/>
          <w:shd w:val="clear" w:color="auto" w:fill="FFFFFF"/>
          <w:lang w:val="hy-AM"/>
        </w:rPr>
        <w:t>պլանավորված</w:t>
      </w:r>
      <w:r w:rsidR="00E023CE" w:rsidRPr="0092305E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E023CE" w:rsidRPr="0092305E">
        <w:rPr>
          <w:rFonts w:ascii="GHEA Grapalat" w:hAnsi="GHEA Grapalat" w:cs="GHEA Grapalat"/>
          <w:sz w:val="24"/>
          <w:szCs w:val="24"/>
          <w:lang w:val="hy-AM"/>
        </w:rPr>
        <w:t>մշտադիտարկումների</w:t>
      </w:r>
      <w:r w:rsidR="00E023CE" w:rsidRPr="0092305E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="00F40975" w:rsidRPr="0092305E">
        <w:rPr>
          <w:rFonts w:ascii="GHEA Grapalat" w:hAnsi="GHEA Grapalat" w:cs="GHEA Grapalat"/>
          <w:sz w:val="24"/>
          <w:szCs w:val="24"/>
          <w:lang w:val="hy-AM"/>
        </w:rPr>
        <w:t>արդյունքների վերաբերյալ</w:t>
      </w:r>
      <w:r w:rsidRPr="0092305E">
        <w:rPr>
          <w:rFonts w:ascii="GHEA Grapalat" w:hAnsi="GHEA Grapalat" w:cs="GHEA Grapalat"/>
          <w:sz w:val="24"/>
          <w:szCs w:val="24"/>
          <w:lang w:val="hy-AM"/>
        </w:rPr>
        <w:t xml:space="preserve"> տարեկան հաշվետվությունը</w:t>
      </w:r>
      <w:r w:rsidR="006A4C08" w:rsidRPr="0092305E">
        <w:rPr>
          <w:rFonts w:ascii="GHEA Grapalat" w:hAnsi="GHEA Grapalat" w:cs="GHEA Grapalat"/>
          <w:sz w:val="24"/>
          <w:szCs w:val="24"/>
          <w:lang w:val="hy-AM"/>
        </w:rPr>
        <w:t xml:space="preserve"> մինչև յուրաքանչյուր տարվան հաջորդող տարվա փետրվարի 20-ը</w:t>
      </w:r>
      <w:r w:rsidR="007C1390" w:rsidRPr="0092305E">
        <w:rPr>
          <w:rFonts w:ascii="GHEA Grapalat" w:hAnsi="GHEA Grapalat" w:cs="GHEA Grapalat"/>
          <w:sz w:val="24"/>
          <w:szCs w:val="24"/>
          <w:lang w:val="hy-AM"/>
        </w:rPr>
        <w:t>:</w:t>
      </w:r>
      <w:r w:rsidRPr="0092305E">
        <w:rPr>
          <w:rFonts w:ascii="GHEA Grapalat" w:hAnsi="GHEA Grapalat" w:cs="GHEA Grapalat"/>
          <w:sz w:val="24"/>
          <w:szCs w:val="24"/>
          <w:lang w:val="hy-AM" w:eastAsia="ru-RU"/>
        </w:rPr>
        <w:t>:</w:t>
      </w:r>
    </w:p>
    <w:p w:rsidR="00FF503F" w:rsidRPr="00534D21" w:rsidRDefault="002406F9" w:rsidP="00FC7033">
      <w:pPr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bookmarkStart w:id="1" w:name="_Hlk483043003"/>
      <w:r w:rsidRPr="0092305E">
        <w:rPr>
          <w:rFonts w:ascii="GHEA Grapalat" w:hAnsi="GHEA Grapalat" w:cs="GHEA Grapalat"/>
          <w:sz w:val="24"/>
          <w:szCs w:val="24"/>
          <w:lang w:val="pt-BR"/>
        </w:rPr>
        <w:t>2</w:t>
      </w:r>
      <w:r w:rsidR="006461E4" w:rsidRPr="0092305E">
        <w:rPr>
          <w:rFonts w:ascii="GHEA Grapalat" w:hAnsi="GHEA Grapalat" w:cs="GHEA Grapalat"/>
          <w:sz w:val="24"/>
          <w:szCs w:val="24"/>
          <w:lang w:val="pt-BR"/>
        </w:rPr>
        <w:t>.</w:t>
      </w:r>
      <w:r w:rsidR="006461E4" w:rsidRPr="0092305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Սույն որոշումն ուժի մեջ է մտնում պաշտոնական հրապարակման օրվան հաջորդող </w:t>
      </w:r>
      <w:r w:rsidR="006A4C08" w:rsidRPr="0092305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տաս</w:t>
      </w:r>
      <w:r w:rsidR="00D53C7F" w:rsidRPr="0092305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="006A4C08" w:rsidRPr="0092305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երորդ </w:t>
      </w:r>
      <w:r w:rsidR="006461E4" w:rsidRPr="0092305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օրը</w:t>
      </w:r>
      <w:r w:rsidR="006461E4" w:rsidRPr="0092305E">
        <w:rPr>
          <w:rFonts w:ascii="GHEA Grapalat" w:hAnsi="GHEA Grapalat" w:cs="GHEA Grapalat"/>
          <w:sz w:val="24"/>
          <w:szCs w:val="24"/>
          <w:lang w:val="hy-AM"/>
        </w:rPr>
        <w:t>:</w:t>
      </w:r>
    </w:p>
    <w:bookmarkEnd w:id="1"/>
    <w:p w:rsidR="00CB1D4A" w:rsidRDefault="00CB1D4A" w:rsidP="00FC7033">
      <w:pPr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D74EB8" w:rsidRDefault="00D74EB8" w:rsidP="00FC7033">
      <w:pPr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D74EB8" w:rsidRDefault="00D74EB8" w:rsidP="00FC7033">
      <w:pPr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D74EB8" w:rsidRDefault="00D74EB8" w:rsidP="00FC7033">
      <w:pPr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D74EB8" w:rsidRDefault="00D74EB8" w:rsidP="00FC7033">
      <w:pPr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D74EB8" w:rsidRDefault="00D74EB8" w:rsidP="00FC7033">
      <w:pPr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D74EB8" w:rsidRDefault="00D74EB8" w:rsidP="00FC7033">
      <w:pPr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D74EB8" w:rsidRDefault="00D74EB8" w:rsidP="00FC7033">
      <w:pPr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D74EB8" w:rsidRDefault="00D74EB8" w:rsidP="00FC7033">
      <w:pPr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D74EB8" w:rsidRDefault="00D74EB8" w:rsidP="00FC7033">
      <w:pPr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D74EB8" w:rsidRDefault="00D74EB8" w:rsidP="00FC7033">
      <w:pPr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D74EB8" w:rsidRDefault="00D74EB8" w:rsidP="00FC7033">
      <w:pPr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D74EB8" w:rsidRDefault="00D74EB8" w:rsidP="00FC7033">
      <w:pPr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D74EB8" w:rsidRDefault="00D74EB8" w:rsidP="00FC7033">
      <w:pPr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D74EB8" w:rsidRDefault="00D74EB8" w:rsidP="00FC7033">
      <w:pPr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D74EB8" w:rsidRDefault="00D74EB8" w:rsidP="00FC7033">
      <w:pPr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D74EB8" w:rsidRDefault="00D74EB8" w:rsidP="00FC7033">
      <w:pPr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D74EB8" w:rsidRDefault="00D74EB8" w:rsidP="00FC7033">
      <w:pPr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D74EB8" w:rsidRDefault="00D74EB8" w:rsidP="00FC7033">
      <w:pPr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D74EB8" w:rsidRDefault="00D74EB8" w:rsidP="00FC7033">
      <w:pPr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D74EB8" w:rsidRDefault="00D74EB8" w:rsidP="00FC7033">
      <w:pPr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D74EB8" w:rsidRDefault="00D74EB8" w:rsidP="00FC7033">
      <w:pPr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D74EB8" w:rsidRDefault="00D74EB8" w:rsidP="00FC7033">
      <w:pPr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D74EB8" w:rsidRDefault="00D74EB8" w:rsidP="00FC7033">
      <w:pPr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en-GB"/>
        </w:rPr>
      </w:pPr>
    </w:p>
    <w:p w:rsidR="0092305E" w:rsidRDefault="0092305E" w:rsidP="00FC7033">
      <w:pPr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en-GB"/>
        </w:rPr>
      </w:pPr>
    </w:p>
    <w:p w:rsidR="0092305E" w:rsidRPr="0092305E" w:rsidRDefault="0092305E" w:rsidP="00FC7033">
      <w:pPr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en-GB"/>
        </w:rPr>
      </w:pPr>
      <w:bookmarkStart w:id="2" w:name="_GoBack"/>
      <w:bookmarkEnd w:id="2"/>
    </w:p>
    <w:p w:rsidR="00D74EB8" w:rsidRDefault="00D74EB8" w:rsidP="00FC7033">
      <w:pPr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D74EB8" w:rsidRDefault="00D74EB8" w:rsidP="00FC7033">
      <w:pPr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D74EB8" w:rsidRDefault="00D74EB8" w:rsidP="00FC7033">
      <w:pPr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D74EB8" w:rsidRPr="00534D21" w:rsidRDefault="00D74EB8" w:rsidP="00FC7033">
      <w:pPr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CB1D4A" w:rsidRPr="00B4131F" w:rsidRDefault="00CB1D4A" w:rsidP="00CB1D4A">
      <w:pPr>
        <w:pStyle w:val="p1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lang w:val="af-ZA"/>
        </w:rPr>
      </w:pPr>
      <w:r w:rsidRPr="00534D21">
        <w:rPr>
          <w:rStyle w:val="s1"/>
          <w:rFonts w:ascii="GHEA Grapalat" w:hAnsi="GHEA Grapalat"/>
          <w:b/>
          <w:bCs/>
          <w:lang w:val="hy-AM"/>
        </w:rPr>
        <w:t>ՀԻՄՆԱՎՈՐՈՒՄ</w:t>
      </w:r>
    </w:p>
    <w:p w:rsidR="00CB1D4A" w:rsidRPr="00B4131F" w:rsidRDefault="00CB1D4A" w:rsidP="00CB1D4A">
      <w:pPr>
        <w:pStyle w:val="mechtex"/>
        <w:ind w:right="141"/>
        <w:rPr>
          <w:rStyle w:val="s2"/>
          <w:rFonts w:ascii="GHEA Grapalat" w:hAnsi="GHEA Grapalat"/>
          <w:b/>
          <w:bCs/>
          <w:sz w:val="24"/>
          <w:szCs w:val="24"/>
          <w:lang w:val="hy-AM"/>
        </w:rPr>
      </w:pPr>
      <w:r w:rsidRPr="00B4131F">
        <w:rPr>
          <w:rStyle w:val="s2"/>
          <w:rFonts w:ascii="GHEA Grapalat" w:hAnsi="GHEA Grapalat"/>
          <w:sz w:val="24"/>
          <w:szCs w:val="24"/>
          <w:lang w:val="af-ZA"/>
        </w:rPr>
        <w:t></w:t>
      </w:r>
      <w:r w:rsidRPr="00534D21">
        <w:rPr>
          <w:rFonts w:ascii="GHEA Grapalat" w:hAnsi="GHEA Grapalat" w:cs="GHEA Grapalat"/>
          <w:b/>
          <w:bCs/>
          <w:sz w:val="24"/>
          <w:szCs w:val="24"/>
          <w:lang w:val="hy-AM"/>
        </w:rPr>
        <w:t>ՀԱՅԱՍՏԱՆԻ</w:t>
      </w:r>
      <w:r w:rsidRPr="00B4131F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534D21">
        <w:rPr>
          <w:rFonts w:ascii="GHEA Grapalat" w:hAnsi="GHEA Grapalat" w:cs="GHEA Grapalat"/>
          <w:b/>
          <w:bCs/>
          <w:sz w:val="24"/>
          <w:szCs w:val="24"/>
          <w:lang w:val="hy-AM"/>
        </w:rPr>
        <w:t>ՀԱՆՐԱՊԵՏՈՒԹՅԱՆ</w:t>
      </w:r>
      <w:r w:rsidRPr="00B4131F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534D21">
        <w:rPr>
          <w:rFonts w:ascii="GHEA Grapalat" w:hAnsi="GHEA Grapalat" w:cs="GHEA Grapalat"/>
          <w:b/>
          <w:bCs/>
          <w:sz w:val="24"/>
          <w:szCs w:val="24"/>
          <w:lang w:val="hy-AM"/>
        </w:rPr>
        <w:t>ԿԱՌԱՎԱՐՈՒԹՅԱՆ</w:t>
      </w:r>
      <w:r w:rsidRPr="00B4131F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2012 </w:t>
      </w:r>
      <w:r w:rsidRPr="00534D21">
        <w:rPr>
          <w:rFonts w:ascii="GHEA Grapalat" w:hAnsi="GHEA Grapalat" w:cs="GHEA Grapalat"/>
          <w:b/>
          <w:bCs/>
          <w:sz w:val="24"/>
          <w:szCs w:val="24"/>
          <w:lang w:val="hy-AM"/>
        </w:rPr>
        <w:t>ԹՎԱԿԱՆԻ</w:t>
      </w:r>
      <w:r w:rsidRPr="00B4131F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534D21">
        <w:rPr>
          <w:rFonts w:ascii="GHEA Grapalat" w:hAnsi="GHEA Grapalat" w:cs="GHEA Grapalat"/>
          <w:b/>
          <w:bCs/>
          <w:sz w:val="24"/>
          <w:szCs w:val="24"/>
          <w:lang w:val="hy-AM"/>
        </w:rPr>
        <w:t>ՄԱՐՏԻ</w:t>
      </w:r>
      <w:r w:rsidRPr="00B4131F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22-</w:t>
      </w:r>
      <w:r w:rsidRPr="00534D21">
        <w:rPr>
          <w:rFonts w:ascii="GHEA Grapalat" w:hAnsi="GHEA Grapalat" w:cs="GHEA Grapalat"/>
          <w:b/>
          <w:bCs/>
          <w:sz w:val="24"/>
          <w:szCs w:val="24"/>
          <w:lang w:val="hy-AM"/>
        </w:rPr>
        <w:t>Ի</w:t>
      </w:r>
      <w:r w:rsidRPr="00B4131F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N 437-</w:t>
      </w:r>
      <w:r w:rsidRPr="00534D21">
        <w:rPr>
          <w:rFonts w:ascii="GHEA Grapalat" w:hAnsi="GHEA Grapalat" w:cs="GHEA Grapalat"/>
          <w:b/>
          <w:bCs/>
          <w:sz w:val="24"/>
          <w:szCs w:val="24"/>
          <w:lang w:val="hy-AM"/>
        </w:rPr>
        <w:t>Ն</w:t>
      </w:r>
      <w:r w:rsidRPr="00B4131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534D21">
        <w:rPr>
          <w:rFonts w:ascii="GHEA Grapalat" w:hAnsi="GHEA Grapalat" w:cs="GHEA Grapalat"/>
          <w:b/>
          <w:bCs/>
          <w:sz w:val="24"/>
          <w:szCs w:val="24"/>
          <w:lang w:val="hy-AM"/>
        </w:rPr>
        <w:t>ՈՐՈՇՄԱՆ</w:t>
      </w:r>
      <w:r w:rsidRPr="00B4131F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534D21">
        <w:rPr>
          <w:rFonts w:ascii="GHEA Grapalat" w:hAnsi="GHEA Grapalat" w:cs="GHEA Grapalat"/>
          <w:b/>
          <w:bCs/>
          <w:sz w:val="24"/>
          <w:szCs w:val="24"/>
          <w:lang w:val="hy-AM"/>
        </w:rPr>
        <w:t>ՄԵՋ</w:t>
      </w:r>
      <w:r w:rsidRPr="00B4131F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534D21">
        <w:rPr>
          <w:rFonts w:ascii="GHEA Grapalat" w:hAnsi="GHEA Grapalat" w:cs="GHEA Grapalat"/>
          <w:b/>
          <w:bCs/>
          <w:sz w:val="24"/>
          <w:szCs w:val="24"/>
          <w:lang w:val="hy-AM"/>
        </w:rPr>
        <w:t>ԼՐԱՑՈՒՄՆԵՐ</w:t>
      </w:r>
      <w:r w:rsidRPr="00B4131F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534D21">
        <w:rPr>
          <w:rFonts w:ascii="GHEA Grapalat" w:hAnsi="GHEA Grapalat" w:cs="GHEA Grapalat"/>
          <w:b/>
          <w:bCs/>
          <w:sz w:val="24"/>
          <w:szCs w:val="24"/>
          <w:lang w:val="hy-AM"/>
        </w:rPr>
        <w:t>ԿԱՏԱՐԵԼՈՒ</w:t>
      </w:r>
      <w:r w:rsidRPr="00B4131F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534D21">
        <w:rPr>
          <w:rFonts w:ascii="GHEA Grapalat" w:hAnsi="GHEA Grapalat" w:cs="GHEA Grapalat"/>
          <w:b/>
          <w:bCs/>
          <w:sz w:val="24"/>
          <w:szCs w:val="24"/>
          <w:lang w:val="hy-AM"/>
        </w:rPr>
        <w:t>ՄԱՍԻՆ</w:t>
      </w:r>
      <w:r w:rsidRPr="00B4131F">
        <w:rPr>
          <w:rStyle w:val="s2"/>
          <w:rFonts w:ascii="GHEA Grapalat" w:hAnsi="GHEA Grapalat"/>
          <w:b/>
          <w:sz w:val="24"/>
          <w:szCs w:val="24"/>
          <w:lang w:val="af-ZA"/>
        </w:rPr>
        <w:t xml:space="preserve"> </w:t>
      </w:r>
      <w:r w:rsidR="004E7757" w:rsidRPr="00B4131F">
        <w:rPr>
          <w:rStyle w:val="s2"/>
          <w:rFonts w:ascii="GHEA Grapalat" w:hAnsi="GHEA Grapalat"/>
          <w:b/>
          <w:sz w:val="24"/>
          <w:szCs w:val="24"/>
          <w:lang w:val="af-ZA"/>
        </w:rPr>
        <w:t xml:space="preserve">                </w:t>
      </w:r>
      <w:r w:rsidR="00F93589" w:rsidRPr="00534D21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ՀԱՅԱՍՏԱՆԻ</w:t>
      </w:r>
      <w:r w:rsidR="00F93589" w:rsidRPr="00F93589">
        <w:rPr>
          <w:rFonts w:ascii="GHEA Grapalat" w:hAnsi="GHEA Grapalat"/>
          <w:b/>
          <w:sz w:val="24"/>
          <w:szCs w:val="24"/>
          <w:shd w:val="clear" w:color="auto" w:fill="FFFFFF"/>
          <w:lang w:val="af-ZA"/>
        </w:rPr>
        <w:t xml:space="preserve"> </w:t>
      </w:r>
      <w:r w:rsidR="00F93589" w:rsidRPr="00534D21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ՀԱՆՐԱՊԵՏՈՒԹՅԱՆ</w:t>
      </w:r>
      <w:r w:rsidR="00F93589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F93589" w:rsidRPr="00B4131F">
        <w:rPr>
          <w:rStyle w:val="s2"/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4131F">
        <w:rPr>
          <w:rStyle w:val="s2"/>
          <w:rFonts w:ascii="GHEA Grapalat" w:hAnsi="GHEA Grapalat"/>
          <w:b/>
          <w:bCs/>
          <w:sz w:val="24"/>
          <w:szCs w:val="24"/>
          <w:lang w:val="hy-AM"/>
        </w:rPr>
        <w:t>ԿԱՌԱՎԱՐՈՒԹՅԱՆ</w:t>
      </w:r>
      <w:r w:rsidRPr="00B4131F">
        <w:rPr>
          <w:rStyle w:val="s2"/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4131F">
        <w:rPr>
          <w:rStyle w:val="s2"/>
          <w:rFonts w:ascii="GHEA Grapalat" w:hAnsi="GHEA Grapalat"/>
          <w:b/>
          <w:bCs/>
          <w:sz w:val="24"/>
          <w:szCs w:val="24"/>
          <w:lang w:val="hy-AM"/>
        </w:rPr>
        <w:t>ՈՐՈՇՄԱՆ</w:t>
      </w:r>
      <w:r w:rsidRPr="00B4131F">
        <w:rPr>
          <w:rStyle w:val="s2"/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4131F">
        <w:rPr>
          <w:rStyle w:val="s2"/>
          <w:rFonts w:ascii="GHEA Grapalat" w:hAnsi="GHEA Grapalat"/>
          <w:b/>
          <w:bCs/>
          <w:sz w:val="24"/>
          <w:szCs w:val="24"/>
          <w:lang w:val="hy-AM"/>
        </w:rPr>
        <w:t>ՆԱԽԱԳԾԻ</w:t>
      </w:r>
      <w:r w:rsidRPr="00B4131F">
        <w:rPr>
          <w:rStyle w:val="s2"/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4131F">
        <w:rPr>
          <w:rStyle w:val="s2"/>
          <w:rFonts w:ascii="GHEA Grapalat" w:hAnsi="GHEA Grapalat"/>
          <w:b/>
          <w:bCs/>
          <w:sz w:val="24"/>
          <w:szCs w:val="24"/>
          <w:lang w:val="hy-AM"/>
        </w:rPr>
        <w:t>ՎԵՐԱԲԵՐՅԱԼ</w:t>
      </w:r>
    </w:p>
    <w:p w:rsidR="004E7757" w:rsidRPr="00B4131F" w:rsidRDefault="004E7757" w:rsidP="00CB1D4A">
      <w:pPr>
        <w:pStyle w:val="mechtex"/>
        <w:ind w:right="141"/>
        <w:rPr>
          <w:rStyle w:val="s2"/>
          <w:rFonts w:ascii="GHEA Grapalat" w:hAnsi="GHEA Grapalat"/>
          <w:b/>
          <w:bCs/>
          <w:sz w:val="24"/>
          <w:szCs w:val="24"/>
          <w:lang w:val="hy-AM"/>
        </w:rPr>
      </w:pPr>
    </w:p>
    <w:p w:rsidR="009961CE" w:rsidRPr="009961CE" w:rsidRDefault="00CB1D4A" w:rsidP="00CB1D4A">
      <w:pPr>
        <w:pStyle w:val="p3"/>
        <w:shd w:val="clear" w:color="auto" w:fill="FFFFFF"/>
        <w:spacing w:before="0" w:beforeAutospacing="0" w:after="0" w:afterAutospacing="0"/>
        <w:ind w:firstLine="756"/>
        <w:jc w:val="both"/>
        <w:rPr>
          <w:rStyle w:val="s4"/>
          <w:rFonts w:ascii="GHEA Grapalat" w:hAnsi="GHEA Grapalat" w:cs="Sylfaen"/>
          <w:lang w:val="af-ZA"/>
        </w:rPr>
      </w:pPr>
      <w:r w:rsidRPr="00B4131F">
        <w:rPr>
          <w:rStyle w:val="s3"/>
          <w:rFonts w:ascii="GHEA Grapalat" w:hAnsi="GHEA Grapalat"/>
          <w:lang w:val="af-ZA"/>
        </w:rPr>
        <w:t>1.</w:t>
      </w:r>
      <w:r w:rsidRPr="00B4131F">
        <w:rPr>
          <w:rStyle w:val="s3"/>
          <w:rFonts w:ascii="Cambria Math" w:hAnsi="Cambria Math" w:cs="Cambria Math"/>
          <w:lang w:val="af-ZA"/>
        </w:rPr>
        <w:t>​</w:t>
      </w:r>
      <w:r w:rsidRPr="00B4131F">
        <w:rPr>
          <w:rStyle w:val="s3"/>
          <w:rFonts w:ascii="GHEA Grapalat" w:hAnsi="GHEA Grapalat" w:cs="Cambria Math"/>
          <w:lang w:val="af-ZA"/>
        </w:rPr>
        <w:t xml:space="preserve"> </w:t>
      </w:r>
      <w:r w:rsidRPr="00B4131F">
        <w:rPr>
          <w:rStyle w:val="s2"/>
          <w:rFonts w:ascii="GHEA Grapalat" w:hAnsi="GHEA Grapalat"/>
          <w:b/>
          <w:bCs/>
          <w:lang w:val="hy-AM"/>
        </w:rPr>
        <w:t>Իրավական</w:t>
      </w:r>
      <w:r w:rsidRPr="00B4131F">
        <w:rPr>
          <w:rStyle w:val="s2"/>
          <w:rFonts w:ascii="GHEA Grapalat" w:hAnsi="GHEA Grapalat"/>
          <w:b/>
          <w:bCs/>
          <w:lang w:val="af-ZA"/>
        </w:rPr>
        <w:t xml:space="preserve"> </w:t>
      </w:r>
      <w:r w:rsidRPr="00B4131F">
        <w:rPr>
          <w:rStyle w:val="s2"/>
          <w:rFonts w:ascii="GHEA Grapalat" w:hAnsi="GHEA Grapalat"/>
          <w:b/>
          <w:bCs/>
          <w:lang w:val="hy-AM"/>
        </w:rPr>
        <w:t>ակտի</w:t>
      </w:r>
      <w:r w:rsidRPr="00B4131F">
        <w:rPr>
          <w:rStyle w:val="s2"/>
          <w:rFonts w:ascii="GHEA Grapalat" w:hAnsi="GHEA Grapalat"/>
          <w:b/>
          <w:bCs/>
          <w:lang w:val="af-ZA"/>
        </w:rPr>
        <w:t xml:space="preserve"> </w:t>
      </w:r>
      <w:r w:rsidRPr="00B4131F">
        <w:rPr>
          <w:rStyle w:val="s2"/>
          <w:rFonts w:ascii="GHEA Grapalat" w:hAnsi="GHEA Grapalat"/>
          <w:b/>
          <w:bCs/>
          <w:lang w:val="hy-AM"/>
        </w:rPr>
        <w:t>անհրաժեշտությունը</w:t>
      </w:r>
      <w:r w:rsidRPr="00B4131F">
        <w:rPr>
          <w:rStyle w:val="s2"/>
          <w:rFonts w:ascii="GHEA Grapalat" w:hAnsi="GHEA Grapalat"/>
          <w:b/>
          <w:bCs/>
          <w:lang w:val="af-ZA"/>
        </w:rPr>
        <w:t>.</w:t>
      </w:r>
      <w:r w:rsidRPr="00B4131F">
        <w:rPr>
          <w:rStyle w:val="apple-converted-space"/>
          <w:rFonts w:ascii="Calibri" w:hAnsi="Calibri" w:cs="Calibri"/>
          <w:b/>
          <w:bCs/>
          <w:lang w:val="af-ZA"/>
        </w:rPr>
        <w:t> </w:t>
      </w:r>
      <w:r w:rsidRPr="00B4131F">
        <w:rPr>
          <w:rStyle w:val="s4"/>
          <w:rFonts w:ascii="GHEA Grapalat" w:hAnsi="GHEA Grapalat" w:cs="Sylfaen"/>
          <w:lang w:val="hy-AM"/>
        </w:rPr>
        <w:t>Նախագ</w:t>
      </w:r>
      <w:r w:rsidR="009961CE" w:rsidRPr="00155356">
        <w:rPr>
          <w:rStyle w:val="s4"/>
          <w:rFonts w:ascii="GHEA Grapalat" w:hAnsi="GHEA Grapalat" w:cs="Sylfaen"/>
          <w:lang w:val="hy-AM"/>
        </w:rPr>
        <w:t>իծը</w:t>
      </w:r>
      <w:r w:rsidR="009961CE" w:rsidRPr="009961CE">
        <w:rPr>
          <w:rStyle w:val="s4"/>
          <w:rFonts w:ascii="GHEA Grapalat" w:hAnsi="GHEA Grapalat" w:cs="Sylfaen"/>
          <w:lang w:val="af-ZA"/>
        </w:rPr>
        <w:t xml:space="preserve"> </w:t>
      </w:r>
      <w:r w:rsidR="009961CE" w:rsidRPr="00155356">
        <w:rPr>
          <w:rStyle w:val="s4"/>
          <w:rFonts w:ascii="GHEA Grapalat" w:hAnsi="GHEA Grapalat" w:cs="Sylfaen"/>
          <w:lang w:val="hy-AM"/>
        </w:rPr>
        <w:t>մշակվել</w:t>
      </w:r>
      <w:r w:rsidR="009961CE" w:rsidRPr="009961CE">
        <w:rPr>
          <w:rStyle w:val="s4"/>
          <w:rFonts w:ascii="GHEA Grapalat" w:hAnsi="GHEA Grapalat" w:cs="Sylfaen"/>
          <w:lang w:val="af-ZA"/>
        </w:rPr>
        <w:t xml:space="preserve"> </w:t>
      </w:r>
      <w:r w:rsidR="009961CE" w:rsidRPr="00155356">
        <w:rPr>
          <w:rStyle w:val="s4"/>
          <w:rFonts w:ascii="GHEA Grapalat" w:hAnsi="GHEA Grapalat" w:cs="Sylfaen"/>
          <w:lang w:val="hy-AM"/>
        </w:rPr>
        <w:t>է</w:t>
      </w:r>
      <w:r w:rsidR="009961CE" w:rsidRPr="009961CE">
        <w:rPr>
          <w:rStyle w:val="s4"/>
          <w:rFonts w:ascii="GHEA Grapalat" w:hAnsi="GHEA Grapalat" w:cs="Sylfaen"/>
          <w:lang w:val="af-ZA"/>
        </w:rPr>
        <w:t xml:space="preserve"> </w:t>
      </w:r>
      <w:r w:rsidR="009961CE">
        <w:rPr>
          <w:rStyle w:val="s4"/>
          <w:rFonts w:ascii="GHEA Grapalat" w:hAnsi="GHEA Grapalat" w:cs="Sylfaen"/>
          <w:lang w:val="af-ZA"/>
        </w:rPr>
        <w:t xml:space="preserve">ՀՀ վարչապետի </w:t>
      </w:r>
      <w:r w:rsidR="009961CE" w:rsidRPr="009961CE">
        <w:rPr>
          <w:rFonts w:ascii="GHEA Grapalat" w:hAnsi="GHEA Grapalat"/>
          <w:color w:val="000000"/>
          <w:shd w:val="clear" w:color="auto" w:fill="FFFFFF"/>
          <w:lang w:val="af-ZA"/>
        </w:rPr>
        <w:t xml:space="preserve">2018 </w:t>
      </w:r>
      <w:r w:rsidR="009961CE" w:rsidRPr="00155356">
        <w:rPr>
          <w:rFonts w:ascii="GHEA Grapalat" w:hAnsi="GHEA Grapalat"/>
          <w:color w:val="000000"/>
          <w:shd w:val="clear" w:color="auto" w:fill="FFFFFF"/>
          <w:lang w:val="hy-AM"/>
        </w:rPr>
        <w:t>թվականի</w:t>
      </w:r>
      <w:r w:rsidR="009961CE" w:rsidRPr="009961C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9961CE" w:rsidRPr="00155356">
        <w:rPr>
          <w:rFonts w:ascii="GHEA Grapalat" w:hAnsi="GHEA Grapalat"/>
          <w:color w:val="000000"/>
          <w:shd w:val="clear" w:color="auto" w:fill="FFFFFF"/>
          <w:lang w:val="hy-AM"/>
        </w:rPr>
        <w:t>հունվարի</w:t>
      </w:r>
      <w:r w:rsidR="009961CE" w:rsidRPr="009961CE">
        <w:rPr>
          <w:rFonts w:ascii="GHEA Grapalat" w:hAnsi="GHEA Grapalat"/>
          <w:color w:val="000000"/>
          <w:shd w:val="clear" w:color="auto" w:fill="FFFFFF"/>
          <w:lang w:val="af-ZA"/>
        </w:rPr>
        <w:t xml:space="preserve"> 19-</w:t>
      </w:r>
      <w:r w:rsidR="009961CE" w:rsidRPr="00155356">
        <w:rPr>
          <w:rFonts w:ascii="GHEA Grapalat" w:hAnsi="GHEA Grapalat"/>
          <w:color w:val="000000"/>
          <w:shd w:val="clear" w:color="auto" w:fill="FFFFFF"/>
          <w:lang w:val="hy-AM"/>
        </w:rPr>
        <w:t>ի</w:t>
      </w:r>
      <w:r w:rsidR="009961CE" w:rsidRPr="009961CE">
        <w:rPr>
          <w:rFonts w:ascii="GHEA Grapalat" w:hAnsi="GHEA Grapalat"/>
          <w:color w:val="000000"/>
          <w:shd w:val="clear" w:color="auto" w:fill="FFFFFF"/>
          <w:lang w:val="af-ZA"/>
        </w:rPr>
        <w:t xml:space="preserve"> N24.10/[435607] </w:t>
      </w:r>
      <w:r w:rsidR="009961CE" w:rsidRPr="00155356">
        <w:rPr>
          <w:rFonts w:ascii="GHEA Grapalat" w:hAnsi="GHEA Grapalat"/>
          <w:color w:val="000000"/>
          <w:shd w:val="clear" w:color="auto" w:fill="FFFFFF"/>
          <w:lang w:val="hy-AM"/>
        </w:rPr>
        <w:t>հանձնարարականի</w:t>
      </w:r>
      <w:r w:rsidR="009961CE" w:rsidRPr="009961CE">
        <w:rPr>
          <w:rStyle w:val="s4"/>
          <w:rFonts w:ascii="GHEA Grapalat" w:hAnsi="GHEA Grapalat" w:cs="Sylfaen"/>
          <w:lang w:val="af-ZA"/>
        </w:rPr>
        <w:t xml:space="preserve"> </w:t>
      </w:r>
      <w:r w:rsidR="009961CE">
        <w:rPr>
          <w:rStyle w:val="s4"/>
          <w:rFonts w:ascii="GHEA Grapalat" w:hAnsi="GHEA Grapalat" w:cs="Sylfaen"/>
          <w:lang w:val="af-ZA"/>
        </w:rPr>
        <w:t xml:space="preserve">շրջանակներում՝ </w:t>
      </w:r>
      <w:r w:rsidR="009961CE" w:rsidRPr="009961CE">
        <w:rPr>
          <w:rStyle w:val="s4"/>
          <w:rFonts w:ascii="GHEA Grapalat" w:hAnsi="GHEA Grapalat" w:cs="Sylfaen"/>
          <w:lang w:val="af-ZA"/>
        </w:rPr>
        <w:t xml:space="preserve">2017 </w:t>
      </w:r>
      <w:r w:rsidR="009961CE" w:rsidRPr="00155356">
        <w:rPr>
          <w:rStyle w:val="s4"/>
          <w:rFonts w:ascii="GHEA Grapalat" w:hAnsi="GHEA Grapalat" w:cs="Sylfaen"/>
          <w:lang w:val="hy-AM"/>
        </w:rPr>
        <w:t>թվականի</w:t>
      </w:r>
      <w:r w:rsidR="009961CE" w:rsidRPr="009961CE">
        <w:rPr>
          <w:rStyle w:val="s4"/>
          <w:rFonts w:ascii="GHEA Grapalat" w:hAnsi="GHEA Grapalat" w:cs="Sylfaen"/>
          <w:lang w:val="af-ZA"/>
        </w:rPr>
        <w:t xml:space="preserve"> </w:t>
      </w:r>
      <w:r w:rsidR="009961CE" w:rsidRPr="00155356">
        <w:rPr>
          <w:rStyle w:val="s4"/>
          <w:rFonts w:ascii="GHEA Grapalat" w:hAnsi="GHEA Grapalat" w:cs="Sylfaen"/>
          <w:lang w:val="hy-AM"/>
        </w:rPr>
        <w:t>նոյեմբերի</w:t>
      </w:r>
      <w:r w:rsidR="009961CE" w:rsidRPr="009961CE">
        <w:rPr>
          <w:rStyle w:val="s4"/>
          <w:rFonts w:ascii="GHEA Grapalat" w:hAnsi="GHEA Grapalat" w:cs="Sylfaen"/>
          <w:lang w:val="af-ZA"/>
        </w:rPr>
        <w:t xml:space="preserve"> 17-</w:t>
      </w:r>
      <w:r w:rsidR="009961CE" w:rsidRPr="00155356">
        <w:rPr>
          <w:rStyle w:val="s4"/>
          <w:rFonts w:ascii="GHEA Grapalat" w:hAnsi="GHEA Grapalat" w:cs="Sylfaen"/>
          <w:lang w:val="hy-AM"/>
        </w:rPr>
        <w:t>ի</w:t>
      </w:r>
      <w:r w:rsidR="009961CE" w:rsidRPr="009961CE">
        <w:rPr>
          <w:rStyle w:val="s4"/>
          <w:rFonts w:ascii="GHEA Grapalat" w:hAnsi="GHEA Grapalat" w:cs="Sylfaen"/>
          <w:lang w:val="af-ZA"/>
        </w:rPr>
        <w:t xml:space="preserve"> «</w:t>
      </w:r>
      <w:r w:rsidR="009961CE">
        <w:rPr>
          <w:rStyle w:val="s4"/>
          <w:rFonts w:ascii="GHEA Grapalat" w:hAnsi="GHEA Grapalat" w:cs="Sylfaen"/>
          <w:lang w:val="af-ZA"/>
        </w:rPr>
        <w:t>Հ</w:t>
      </w:r>
      <w:r w:rsidR="009961CE" w:rsidRPr="00155356">
        <w:rPr>
          <w:rFonts w:ascii="GHEA Grapalat" w:hAnsi="GHEA Grapalat"/>
          <w:bCs/>
          <w:shd w:val="clear" w:color="auto" w:fill="FFFFFF"/>
          <w:lang w:val="hy-AM"/>
        </w:rPr>
        <w:t>այաստանի</w:t>
      </w:r>
      <w:r w:rsidR="009961CE" w:rsidRPr="009961CE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9961CE" w:rsidRPr="00155356">
        <w:rPr>
          <w:rFonts w:ascii="GHEA Grapalat" w:hAnsi="GHEA Grapalat"/>
          <w:bCs/>
          <w:shd w:val="clear" w:color="auto" w:fill="FFFFFF"/>
          <w:lang w:val="hy-AM"/>
        </w:rPr>
        <w:t>Հանրապետության</w:t>
      </w:r>
      <w:r w:rsidR="009961CE" w:rsidRPr="009961CE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9961CE" w:rsidRPr="00155356">
        <w:rPr>
          <w:rFonts w:ascii="GHEA Grapalat" w:hAnsi="GHEA Grapalat"/>
          <w:bCs/>
          <w:shd w:val="clear" w:color="auto" w:fill="FFFFFF"/>
          <w:lang w:val="hy-AM"/>
        </w:rPr>
        <w:t>ընդերքի</w:t>
      </w:r>
      <w:r w:rsidR="009961CE" w:rsidRPr="009961CE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9961CE" w:rsidRPr="00155356">
        <w:rPr>
          <w:rFonts w:ascii="GHEA Grapalat" w:hAnsi="GHEA Grapalat"/>
          <w:bCs/>
          <w:shd w:val="clear" w:color="auto" w:fill="FFFFFF"/>
          <w:lang w:val="hy-AM"/>
        </w:rPr>
        <w:t>մասին</w:t>
      </w:r>
      <w:r w:rsidR="009961CE" w:rsidRPr="009961CE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9961CE" w:rsidRPr="00155356">
        <w:rPr>
          <w:rFonts w:ascii="GHEA Grapalat" w:hAnsi="GHEA Grapalat"/>
          <w:bCs/>
          <w:shd w:val="clear" w:color="auto" w:fill="FFFFFF"/>
          <w:lang w:val="hy-AM"/>
        </w:rPr>
        <w:t>օրենսգրքում</w:t>
      </w:r>
      <w:r w:rsidR="009961CE" w:rsidRPr="009961CE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9961CE" w:rsidRPr="00155356">
        <w:rPr>
          <w:rFonts w:ascii="GHEA Grapalat" w:hAnsi="GHEA Grapalat"/>
          <w:bCs/>
          <w:shd w:val="clear" w:color="auto" w:fill="FFFFFF"/>
          <w:lang w:val="hy-AM"/>
        </w:rPr>
        <w:t>լրացումներ</w:t>
      </w:r>
      <w:r w:rsidR="009961CE" w:rsidRPr="009961CE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9961CE" w:rsidRPr="00155356">
        <w:rPr>
          <w:rFonts w:ascii="GHEA Grapalat" w:hAnsi="GHEA Grapalat"/>
          <w:bCs/>
          <w:shd w:val="clear" w:color="auto" w:fill="FFFFFF"/>
          <w:lang w:val="hy-AM"/>
        </w:rPr>
        <w:t>կատարելու</w:t>
      </w:r>
      <w:r w:rsidR="009961CE" w:rsidRPr="009961CE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9961CE" w:rsidRPr="00155356">
        <w:rPr>
          <w:rFonts w:ascii="GHEA Grapalat" w:hAnsi="GHEA Grapalat"/>
          <w:bCs/>
          <w:shd w:val="clear" w:color="auto" w:fill="FFFFFF"/>
          <w:lang w:val="hy-AM"/>
        </w:rPr>
        <w:t>մասին</w:t>
      </w:r>
      <w:r w:rsidR="009961CE" w:rsidRPr="009961CE">
        <w:rPr>
          <w:rStyle w:val="s4"/>
          <w:rFonts w:ascii="GHEA Grapalat" w:hAnsi="GHEA Grapalat" w:cs="Sylfaen"/>
          <w:lang w:val="af-ZA"/>
        </w:rPr>
        <w:t></w:t>
      </w:r>
      <w:r w:rsidR="009961CE">
        <w:rPr>
          <w:rStyle w:val="s4"/>
          <w:rFonts w:ascii="GHEA Grapalat" w:hAnsi="GHEA Grapalat" w:cs="Sylfaen"/>
          <w:lang w:val="af-ZA"/>
        </w:rPr>
        <w:t xml:space="preserve"> ՀՕ-214-Ն օրենքի կիրարկումն ապահովելու նպատակով:</w:t>
      </w:r>
    </w:p>
    <w:p w:rsidR="009961CE" w:rsidRPr="00D122DB" w:rsidRDefault="00034B72" w:rsidP="00CB1D4A">
      <w:pPr>
        <w:pStyle w:val="p3"/>
        <w:shd w:val="clear" w:color="auto" w:fill="FFFFFF"/>
        <w:spacing w:before="0" w:beforeAutospacing="0" w:after="0" w:afterAutospacing="0"/>
        <w:ind w:firstLine="756"/>
        <w:jc w:val="both"/>
        <w:rPr>
          <w:rStyle w:val="s4"/>
          <w:rFonts w:ascii="GHEA Grapalat" w:hAnsi="GHEA Grapalat" w:cs="Sylfaen"/>
          <w:lang w:val="af-ZA"/>
        </w:rPr>
      </w:pPr>
      <w:r w:rsidRPr="009961CE">
        <w:rPr>
          <w:rStyle w:val="s4"/>
          <w:rFonts w:ascii="GHEA Grapalat" w:hAnsi="GHEA Grapalat" w:cs="Sylfaen"/>
          <w:lang w:val="af-ZA"/>
        </w:rPr>
        <w:t xml:space="preserve">2017 </w:t>
      </w:r>
      <w:r>
        <w:rPr>
          <w:rStyle w:val="s4"/>
          <w:rFonts w:ascii="GHEA Grapalat" w:hAnsi="GHEA Grapalat" w:cs="Sylfaen"/>
          <w:lang w:val="en-US"/>
        </w:rPr>
        <w:t>թվականի</w:t>
      </w:r>
      <w:r w:rsidRPr="009961CE">
        <w:rPr>
          <w:rStyle w:val="s4"/>
          <w:rFonts w:ascii="GHEA Grapalat" w:hAnsi="GHEA Grapalat" w:cs="Sylfaen"/>
          <w:lang w:val="af-ZA"/>
        </w:rPr>
        <w:t xml:space="preserve"> </w:t>
      </w:r>
      <w:r>
        <w:rPr>
          <w:rStyle w:val="s4"/>
          <w:rFonts w:ascii="GHEA Grapalat" w:hAnsi="GHEA Grapalat" w:cs="Sylfaen"/>
          <w:lang w:val="en-US"/>
        </w:rPr>
        <w:t>նոյեմբերի</w:t>
      </w:r>
      <w:r w:rsidRPr="009961CE">
        <w:rPr>
          <w:rStyle w:val="s4"/>
          <w:rFonts w:ascii="GHEA Grapalat" w:hAnsi="GHEA Grapalat" w:cs="Sylfaen"/>
          <w:lang w:val="af-ZA"/>
        </w:rPr>
        <w:t xml:space="preserve"> 17-</w:t>
      </w:r>
      <w:r>
        <w:rPr>
          <w:rStyle w:val="s4"/>
          <w:rFonts w:ascii="GHEA Grapalat" w:hAnsi="GHEA Grapalat" w:cs="Sylfaen"/>
          <w:lang w:val="en-US"/>
        </w:rPr>
        <w:t>ի</w:t>
      </w:r>
      <w:r w:rsidRPr="009961CE">
        <w:rPr>
          <w:rStyle w:val="s4"/>
          <w:rFonts w:ascii="GHEA Grapalat" w:hAnsi="GHEA Grapalat" w:cs="Sylfaen"/>
          <w:lang w:val="af-ZA"/>
        </w:rPr>
        <w:t xml:space="preserve"> «</w:t>
      </w:r>
      <w:r>
        <w:rPr>
          <w:rStyle w:val="s4"/>
          <w:rFonts w:ascii="GHEA Grapalat" w:hAnsi="GHEA Grapalat" w:cs="Sylfaen"/>
          <w:lang w:val="af-ZA"/>
        </w:rPr>
        <w:t>Հ</w:t>
      </w:r>
      <w:r w:rsidRPr="009961CE">
        <w:rPr>
          <w:rFonts w:ascii="GHEA Grapalat" w:hAnsi="GHEA Grapalat"/>
          <w:bCs/>
          <w:shd w:val="clear" w:color="auto" w:fill="FFFFFF"/>
        </w:rPr>
        <w:t>այաստանի</w:t>
      </w:r>
      <w:r w:rsidRPr="009961CE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bCs/>
          <w:shd w:val="clear" w:color="auto" w:fill="FFFFFF"/>
        </w:rPr>
        <w:t>Հ</w:t>
      </w:r>
      <w:r w:rsidRPr="009961CE">
        <w:rPr>
          <w:rFonts w:ascii="GHEA Grapalat" w:hAnsi="GHEA Grapalat"/>
          <w:bCs/>
          <w:shd w:val="clear" w:color="auto" w:fill="FFFFFF"/>
        </w:rPr>
        <w:t>անրապետության</w:t>
      </w:r>
      <w:r w:rsidRPr="009961CE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9961CE">
        <w:rPr>
          <w:rFonts w:ascii="GHEA Grapalat" w:hAnsi="GHEA Grapalat"/>
          <w:bCs/>
          <w:shd w:val="clear" w:color="auto" w:fill="FFFFFF"/>
        </w:rPr>
        <w:t>ընդերքի</w:t>
      </w:r>
      <w:r w:rsidRPr="009961CE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9961CE">
        <w:rPr>
          <w:rFonts w:ascii="GHEA Grapalat" w:hAnsi="GHEA Grapalat"/>
          <w:bCs/>
          <w:shd w:val="clear" w:color="auto" w:fill="FFFFFF"/>
        </w:rPr>
        <w:t>մասին</w:t>
      </w:r>
      <w:r w:rsidRPr="009961CE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9961CE">
        <w:rPr>
          <w:rFonts w:ascii="GHEA Grapalat" w:hAnsi="GHEA Grapalat"/>
          <w:bCs/>
          <w:shd w:val="clear" w:color="auto" w:fill="FFFFFF"/>
        </w:rPr>
        <w:t>օրենսգրքում</w:t>
      </w:r>
      <w:r w:rsidRPr="009961CE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9961CE">
        <w:rPr>
          <w:rFonts w:ascii="GHEA Grapalat" w:hAnsi="GHEA Grapalat"/>
          <w:bCs/>
          <w:shd w:val="clear" w:color="auto" w:fill="FFFFFF"/>
        </w:rPr>
        <w:t>լրացումներ</w:t>
      </w:r>
      <w:r w:rsidRPr="009961CE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9961CE">
        <w:rPr>
          <w:rFonts w:ascii="GHEA Grapalat" w:hAnsi="GHEA Grapalat"/>
          <w:bCs/>
          <w:shd w:val="clear" w:color="auto" w:fill="FFFFFF"/>
        </w:rPr>
        <w:t>կատարելու</w:t>
      </w:r>
      <w:r w:rsidRPr="009961CE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9961CE">
        <w:rPr>
          <w:rFonts w:ascii="GHEA Grapalat" w:hAnsi="GHEA Grapalat"/>
          <w:bCs/>
          <w:shd w:val="clear" w:color="auto" w:fill="FFFFFF"/>
        </w:rPr>
        <w:t>մասին</w:t>
      </w:r>
      <w:r w:rsidRPr="009961CE">
        <w:rPr>
          <w:rStyle w:val="s4"/>
          <w:rFonts w:ascii="GHEA Grapalat" w:hAnsi="GHEA Grapalat" w:cs="Sylfaen"/>
          <w:lang w:val="af-ZA"/>
        </w:rPr>
        <w:t></w:t>
      </w:r>
      <w:r>
        <w:rPr>
          <w:rStyle w:val="s4"/>
          <w:rFonts w:ascii="GHEA Grapalat" w:hAnsi="GHEA Grapalat" w:cs="Sylfaen"/>
          <w:lang w:val="af-ZA"/>
        </w:rPr>
        <w:t xml:space="preserve"> ՀՕ-214-Ն օրենքով ամրագրվել են ընդերքօգտագործողների կողմից </w:t>
      </w:r>
      <w:r w:rsidRPr="00D74EB8">
        <w:rPr>
          <w:rFonts w:ascii="GHEA Grapalat" w:hAnsi="GHEA Grapalat"/>
          <w:shd w:val="clear" w:color="auto" w:fill="FFFFFF"/>
          <w:lang w:val="hy-AM"/>
        </w:rPr>
        <w:t>ընդերքօգտագործման</w:t>
      </w:r>
      <w:r w:rsidRPr="00D74EB8">
        <w:rPr>
          <w:rFonts w:ascii="GHEA Grapalat" w:hAnsi="GHEA Grapalat"/>
          <w:shd w:val="clear" w:color="auto" w:fill="FFFFFF"/>
          <w:lang w:val="pt-BR"/>
        </w:rPr>
        <w:t xml:space="preserve"> </w:t>
      </w:r>
      <w:r w:rsidRPr="00D74EB8">
        <w:rPr>
          <w:rFonts w:ascii="GHEA Grapalat" w:hAnsi="GHEA Grapalat"/>
          <w:shd w:val="clear" w:color="auto" w:fill="FFFFFF"/>
          <w:lang w:val="hy-AM"/>
        </w:rPr>
        <w:t>հետևանքով</w:t>
      </w:r>
      <w:r w:rsidRPr="00D74EB8">
        <w:rPr>
          <w:rFonts w:ascii="GHEA Grapalat" w:hAnsi="GHEA Grapalat"/>
          <w:shd w:val="clear" w:color="auto" w:fill="FFFFFF"/>
          <w:lang w:val="pt-BR"/>
        </w:rPr>
        <w:t xml:space="preserve"> </w:t>
      </w:r>
      <w:r w:rsidRPr="00D74EB8">
        <w:rPr>
          <w:rFonts w:ascii="GHEA Grapalat" w:hAnsi="GHEA Grapalat"/>
          <w:shd w:val="clear" w:color="auto" w:fill="FFFFFF"/>
          <w:lang w:val="hy-AM"/>
        </w:rPr>
        <w:t>բնապահպանական</w:t>
      </w:r>
      <w:r w:rsidRPr="00D74EB8">
        <w:rPr>
          <w:rFonts w:ascii="GHEA Grapalat" w:hAnsi="GHEA Grapalat"/>
          <w:shd w:val="clear" w:color="auto" w:fill="FFFFFF"/>
          <w:lang w:val="pt-BR"/>
        </w:rPr>
        <w:t xml:space="preserve"> </w:t>
      </w:r>
      <w:r w:rsidRPr="00D74EB8">
        <w:rPr>
          <w:rFonts w:ascii="GHEA Grapalat" w:hAnsi="GHEA Grapalat"/>
          <w:shd w:val="clear" w:color="auto" w:fill="FFFFFF"/>
          <w:lang w:val="hy-AM"/>
        </w:rPr>
        <w:t>կորուստների</w:t>
      </w:r>
      <w:r w:rsidRPr="00D74EB8">
        <w:rPr>
          <w:rFonts w:ascii="GHEA Grapalat" w:hAnsi="GHEA Grapalat"/>
          <w:shd w:val="clear" w:color="auto" w:fill="FFFFFF"/>
          <w:lang w:val="pt-BR"/>
        </w:rPr>
        <w:t xml:space="preserve"> </w:t>
      </w:r>
      <w:r w:rsidRPr="00D74EB8">
        <w:rPr>
          <w:rFonts w:ascii="GHEA Grapalat" w:hAnsi="GHEA Grapalat"/>
          <w:shd w:val="clear" w:color="auto" w:fill="FFFFFF"/>
          <w:lang w:val="hy-AM"/>
        </w:rPr>
        <w:t>նվազեցման</w:t>
      </w:r>
      <w:r w:rsidRPr="00D74EB8">
        <w:rPr>
          <w:rFonts w:ascii="GHEA Grapalat" w:hAnsi="GHEA Grapalat"/>
          <w:shd w:val="clear" w:color="auto" w:fill="FFFFFF"/>
          <w:lang w:val="pt-BR"/>
        </w:rPr>
        <w:t xml:space="preserve">, </w:t>
      </w:r>
      <w:r w:rsidRPr="00D74EB8">
        <w:rPr>
          <w:rFonts w:ascii="GHEA Grapalat" w:hAnsi="GHEA Grapalat"/>
          <w:shd w:val="clear" w:color="auto" w:fill="FFFFFF"/>
          <w:lang w:val="hy-AM"/>
        </w:rPr>
        <w:t>անվերադարձ</w:t>
      </w:r>
      <w:r w:rsidRPr="00D74EB8">
        <w:rPr>
          <w:rFonts w:ascii="GHEA Grapalat" w:hAnsi="GHEA Grapalat"/>
          <w:shd w:val="clear" w:color="auto" w:fill="FFFFFF"/>
          <w:lang w:val="pt-BR"/>
        </w:rPr>
        <w:t xml:space="preserve"> </w:t>
      </w:r>
      <w:r w:rsidRPr="00D74EB8">
        <w:rPr>
          <w:rFonts w:ascii="GHEA Grapalat" w:hAnsi="GHEA Grapalat"/>
          <w:shd w:val="clear" w:color="auto" w:fill="FFFFFF"/>
          <w:lang w:val="hy-AM"/>
        </w:rPr>
        <w:t>ազդեցության</w:t>
      </w:r>
      <w:r w:rsidRPr="00D74EB8">
        <w:rPr>
          <w:rFonts w:ascii="GHEA Grapalat" w:hAnsi="GHEA Grapalat"/>
          <w:shd w:val="clear" w:color="auto" w:fill="FFFFFF"/>
          <w:lang w:val="pt-BR"/>
        </w:rPr>
        <w:t xml:space="preserve"> </w:t>
      </w:r>
      <w:r w:rsidRPr="00D74EB8">
        <w:rPr>
          <w:rFonts w:ascii="GHEA Grapalat" w:hAnsi="GHEA Grapalat"/>
          <w:shd w:val="clear" w:color="auto" w:fill="FFFFFF"/>
          <w:lang w:val="hy-AM"/>
        </w:rPr>
        <w:t>կանխարգելման</w:t>
      </w:r>
      <w:r w:rsidRPr="00D74EB8">
        <w:rPr>
          <w:rFonts w:ascii="GHEA Grapalat" w:hAnsi="GHEA Grapalat"/>
          <w:shd w:val="clear" w:color="auto" w:fill="FFFFFF"/>
          <w:lang w:val="pt-BR"/>
        </w:rPr>
        <w:t xml:space="preserve"> </w:t>
      </w:r>
      <w:r w:rsidRPr="00D74EB8">
        <w:rPr>
          <w:rFonts w:ascii="GHEA Grapalat" w:hAnsi="GHEA Grapalat"/>
          <w:shd w:val="clear" w:color="auto" w:fill="FFFFFF"/>
          <w:lang w:val="hy-AM"/>
        </w:rPr>
        <w:t>նպատակով</w:t>
      </w:r>
      <w:r w:rsidRPr="00D74EB8">
        <w:rPr>
          <w:rFonts w:ascii="GHEA Grapalat" w:hAnsi="GHEA Grapalat"/>
          <w:shd w:val="clear" w:color="auto" w:fill="FFFFFF"/>
          <w:lang w:val="pt-BR"/>
        </w:rPr>
        <w:t xml:space="preserve"> </w:t>
      </w:r>
      <w:r w:rsidRPr="00D74EB8">
        <w:rPr>
          <w:rFonts w:ascii="GHEA Grapalat" w:hAnsi="GHEA Grapalat"/>
          <w:shd w:val="clear" w:color="auto" w:fill="FFFFFF"/>
          <w:lang w:val="hy-AM"/>
        </w:rPr>
        <w:t>պլանավորված</w:t>
      </w:r>
      <w:r w:rsidRPr="00D74EB8">
        <w:rPr>
          <w:rFonts w:ascii="GHEA Grapalat" w:hAnsi="GHEA Grapalat"/>
          <w:shd w:val="clear" w:color="auto" w:fill="FFFFFF"/>
          <w:lang w:val="pt-BR"/>
        </w:rPr>
        <w:t xml:space="preserve"> </w:t>
      </w:r>
      <w:r w:rsidRPr="00D74EB8">
        <w:rPr>
          <w:rFonts w:ascii="GHEA Grapalat" w:hAnsi="GHEA Grapalat" w:cs="GHEA Grapalat"/>
          <w:lang w:val="hy-AM"/>
        </w:rPr>
        <w:t>մշտադիտարկումների</w:t>
      </w:r>
      <w:r w:rsidRPr="00D74EB8">
        <w:rPr>
          <w:rFonts w:ascii="GHEA Grapalat" w:hAnsi="GHEA Grapalat" w:cs="GHEA Grapalat"/>
          <w:lang w:val="pt-BR"/>
        </w:rPr>
        <w:t xml:space="preserve"> </w:t>
      </w:r>
      <w:r w:rsidRPr="00D74EB8">
        <w:rPr>
          <w:rFonts w:ascii="GHEA Grapalat" w:hAnsi="GHEA Grapalat" w:cs="GHEA Grapalat"/>
          <w:lang w:val="hy-AM"/>
        </w:rPr>
        <w:t>ա</w:t>
      </w:r>
      <w:r w:rsidRPr="009961CE">
        <w:rPr>
          <w:rFonts w:ascii="GHEA Grapalat" w:hAnsi="GHEA Grapalat" w:cs="GHEA Grapalat"/>
          <w:lang w:val="hy-AM"/>
        </w:rPr>
        <w:t xml:space="preserve">րդյունքների վերաբերյալ </w:t>
      </w:r>
      <w:r>
        <w:rPr>
          <w:rFonts w:ascii="GHEA Grapalat" w:hAnsi="GHEA Grapalat" w:cs="GHEA Grapalat"/>
          <w:lang w:val="hy-AM"/>
        </w:rPr>
        <w:t xml:space="preserve">եռամսյակային հաղորդումների </w:t>
      </w:r>
      <w:r w:rsidRPr="009961CE">
        <w:rPr>
          <w:rFonts w:ascii="GHEA Grapalat" w:hAnsi="GHEA Grapalat" w:cs="GHEA Grapalat"/>
          <w:lang w:val="hy-AM"/>
        </w:rPr>
        <w:t>և/կամ տարեկան</w:t>
      </w:r>
      <w:r>
        <w:rPr>
          <w:rFonts w:ascii="GHEA Grapalat" w:hAnsi="GHEA Grapalat" w:cs="GHEA Grapalat"/>
          <w:lang w:val="hy-AM"/>
        </w:rPr>
        <w:t xml:space="preserve"> հաշվետվությունի ներ</w:t>
      </w:r>
      <w:r w:rsidR="00D122DB">
        <w:rPr>
          <w:rFonts w:ascii="GHEA Grapalat" w:hAnsi="GHEA Grapalat" w:cs="GHEA Grapalat"/>
          <w:lang w:val="hy-AM"/>
        </w:rPr>
        <w:t xml:space="preserve">կայացմանը վերաբերվող դրույթները, ինչի արդյունքում անհրաժեշտություն </w:t>
      </w:r>
      <w:r w:rsidR="00D122DB">
        <w:rPr>
          <w:rFonts w:ascii="GHEA Grapalat" w:hAnsi="GHEA Grapalat" w:cs="GHEA Grapalat"/>
          <w:lang w:val="en-US"/>
        </w:rPr>
        <w:t>է</w:t>
      </w:r>
      <w:r w:rsidR="00D122DB" w:rsidRPr="00D122DB">
        <w:rPr>
          <w:rFonts w:ascii="GHEA Grapalat" w:hAnsi="GHEA Grapalat" w:cs="GHEA Grapalat"/>
          <w:lang w:val="af-ZA"/>
        </w:rPr>
        <w:t xml:space="preserve"> </w:t>
      </w:r>
      <w:r w:rsidR="00D122DB">
        <w:rPr>
          <w:rFonts w:ascii="GHEA Grapalat" w:hAnsi="GHEA Grapalat" w:cs="GHEA Grapalat"/>
          <w:lang w:val="en-US"/>
        </w:rPr>
        <w:t>առաջացել</w:t>
      </w:r>
      <w:r w:rsidR="00D122DB" w:rsidRPr="00D122DB">
        <w:rPr>
          <w:rFonts w:ascii="GHEA Grapalat" w:hAnsi="GHEA Grapalat" w:cs="GHEA Grapalat"/>
          <w:lang w:val="af-ZA"/>
        </w:rPr>
        <w:t xml:space="preserve"> </w:t>
      </w:r>
      <w:r w:rsidR="00D122DB">
        <w:rPr>
          <w:rFonts w:ascii="GHEA Grapalat" w:hAnsi="GHEA Grapalat" w:cs="GHEA Grapalat"/>
          <w:lang w:val="en-US"/>
        </w:rPr>
        <w:t>կատարել</w:t>
      </w:r>
      <w:r w:rsidR="00D122DB" w:rsidRPr="00D122DB">
        <w:rPr>
          <w:rFonts w:ascii="GHEA Grapalat" w:hAnsi="GHEA Grapalat" w:cs="GHEA Grapalat"/>
          <w:lang w:val="af-ZA"/>
        </w:rPr>
        <w:t xml:space="preserve"> </w:t>
      </w:r>
      <w:r w:rsidR="00D122DB">
        <w:rPr>
          <w:rFonts w:ascii="GHEA Grapalat" w:hAnsi="GHEA Grapalat" w:cs="GHEA Grapalat"/>
          <w:lang w:val="en-US"/>
        </w:rPr>
        <w:t>լրացումներ</w:t>
      </w:r>
      <w:r w:rsidR="00D122DB" w:rsidRPr="00D122DB">
        <w:rPr>
          <w:rFonts w:ascii="GHEA Grapalat" w:hAnsi="GHEA Grapalat" w:cs="GHEA Grapalat"/>
          <w:lang w:val="af-ZA"/>
        </w:rPr>
        <w:t xml:space="preserve"> </w:t>
      </w:r>
      <w:r w:rsidR="00D122DB">
        <w:rPr>
          <w:rFonts w:ascii="GHEA Grapalat" w:hAnsi="GHEA Grapalat" w:cs="Sylfaen"/>
          <w:bCs/>
          <w:lang w:val="hy-AM"/>
        </w:rPr>
        <w:t>ը</w:t>
      </w:r>
      <w:r w:rsidR="00D122DB" w:rsidRPr="009961CE">
        <w:rPr>
          <w:rFonts w:ascii="GHEA Grapalat" w:hAnsi="GHEA Grapalat" w:cs="Sylfaen"/>
          <w:bCs/>
          <w:lang w:val="hy-AM"/>
        </w:rPr>
        <w:t>նդերքօգ</w:t>
      </w:r>
      <w:r w:rsidR="00D122DB" w:rsidRPr="009961CE">
        <w:rPr>
          <w:rFonts w:ascii="GHEA Grapalat" w:hAnsi="GHEA Grapalat" w:cs="Sylfaen"/>
          <w:bCs/>
          <w:lang w:val="hy-AM"/>
        </w:rPr>
        <w:softHyphen/>
        <w:t>տագործման</w:t>
      </w:r>
      <w:r w:rsidR="00D122DB" w:rsidRPr="009961CE">
        <w:rPr>
          <w:rFonts w:ascii="GHEA Grapalat" w:hAnsi="GHEA Grapalat"/>
          <w:bCs/>
          <w:lang w:val="hy-AM"/>
        </w:rPr>
        <w:t xml:space="preserve"> </w:t>
      </w:r>
      <w:r w:rsidR="00D122DB" w:rsidRPr="009961CE">
        <w:rPr>
          <w:rFonts w:ascii="GHEA Grapalat" w:hAnsi="GHEA Grapalat" w:cs="Sylfaen"/>
          <w:bCs/>
          <w:lang w:val="hy-AM"/>
        </w:rPr>
        <w:t>պայմանագրերի</w:t>
      </w:r>
      <w:r w:rsidR="00D122DB" w:rsidRPr="009961CE">
        <w:rPr>
          <w:rFonts w:ascii="GHEA Grapalat" w:hAnsi="GHEA Grapalat"/>
          <w:bCs/>
          <w:lang w:val="hy-AM"/>
        </w:rPr>
        <w:t xml:space="preserve"> </w:t>
      </w:r>
      <w:r w:rsidR="00D122DB" w:rsidRPr="009961CE">
        <w:rPr>
          <w:rFonts w:ascii="GHEA Grapalat" w:hAnsi="GHEA Grapalat" w:cs="Sylfaen"/>
          <w:bCs/>
          <w:lang w:val="hy-AM"/>
        </w:rPr>
        <w:t>օրինակելի</w:t>
      </w:r>
      <w:r w:rsidR="00D122DB" w:rsidRPr="009961CE">
        <w:rPr>
          <w:rFonts w:ascii="GHEA Grapalat" w:hAnsi="GHEA Grapalat"/>
          <w:bCs/>
          <w:lang w:val="hy-AM"/>
        </w:rPr>
        <w:t xml:space="preserve"> </w:t>
      </w:r>
      <w:r w:rsidR="00D122DB">
        <w:rPr>
          <w:rFonts w:ascii="GHEA Grapalat" w:hAnsi="GHEA Grapalat" w:cs="Sylfaen"/>
          <w:bCs/>
          <w:lang w:val="hy-AM"/>
        </w:rPr>
        <w:t>ձևերում:</w:t>
      </w:r>
    </w:p>
    <w:p w:rsidR="00CB1D4A" w:rsidRPr="00B4131F" w:rsidRDefault="00CB1D4A" w:rsidP="00CB1D4A">
      <w:pPr>
        <w:pStyle w:val="p3"/>
        <w:shd w:val="clear" w:color="auto" w:fill="FFFFFF"/>
        <w:spacing w:before="0" w:beforeAutospacing="0" w:after="0" w:afterAutospacing="0"/>
        <w:ind w:firstLine="756"/>
        <w:jc w:val="both"/>
        <w:rPr>
          <w:rStyle w:val="s2"/>
          <w:rFonts w:ascii="GHEA Grapalat" w:hAnsi="GHEA Grapalat"/>
          <w:b/>
          <w:bCs/>
          <w:lang w:val="af-ZA"/>
        </w:rPr>
      </w:pPr>
      <w:r w:rsidRPr="00B4131F">
        <w:rPr>
          <w:rStyle w:val="s3"/>
          <w:rFonts w:ascii="GHEA Grapalat" w:hAnsi="GHEA Grapalat"/>
          <w:lang w:val="af-ZA"/>
        </w:rPr>
        <w:t>2.</w:t>
      </w:r>
      <w:r w:rsidRPr="00B4131F">
        <w:rPr>
          <w:rStyle w:val="s3"/>
          <w:rFonts w:ascii="Cambria Math" w:hAnsi="Cambria Math" w:cs="Cambria Math"/>
          <w:lang w:val="af-ZA"/>
        </w:rPr>
        <w:t>​</w:t>
      </w:r>
      <w:r w:rsidRPr="00B4131F">
        <w:rPr>
          <w:rStyle w:val="s3"/>
          <w:rFonts w:ascii="Calibri" w:hAnsi="Calibri" w:cs="Calibri"/>
          <w:lang w:val="af-ZA"/>
        </w:rPr>
        <w:t> </w:t>
      </w:r>
      <w:r w:rsidRPr="00B4131F">
        <w:rPr>
          <w:rStyle w:val="s2"/>
          <w:rFonts w:ascii="GHEA Grapalat" w:hAnsi="GHEA Grapalat"/>
          <w:b/>
          <w:bCs/>
        </w:rPr>
        <w:t>Ընթացիկ</w:t>
      </w:r>
      <w:r w:rsidRPr="00B4131F">
        <w:rPr>
          <w:rStyle w:val="s2"/>
          <w:rFonts w:ascii="GHEA Grapalat" w:hAnsi="GHEA Grapalat"/>
          <w:b/>
          <w:bCs/>
          <w:lang w:val="af-ZA"/>
        </w:rPr>
        <w:t xml:space="preserve"> </w:t>
      </w:r>
      <w:r w:rsidRPr="00B4131F">
        <w:rPr>
          <w:rStyle w:val="s2"/>
          <w:rFonts w:ascii="GHEA Grapalat" w:hAnsi="GHEA Grapalat"/>
          <w:b/>
          <w:bCs/>
        </w:rPr>
        <w:t>իրավիճակը</w:t>
      </w:r>
      <w:r w:rsidRPr="00B4131F">
        <w:rPr>
          <w:rStyle w:val="s2"/>
          <w:rFonts w:ascii="GHEA Grapalat" w:hAnsi="GHEA Grapalat"/>
          <w:b/>
          <w:bCs/>
          <w:lang w:val="af-ZA"/>
        </w:rPr>
        <w:t xml:space="preserve"> </w:t>
      </w:r>
      <w:r w:rsidRPr="00B4131F">
        <w:rPr>
          <w:rStyle w:val="s2"/>
          <w:rFonts w:ascii="GHEA Grapalat" w:hAnsi="GHEA Grapalat"/>
          <w:b/>
          <w:bCs/>
        </w:rPr>
        <w:t>և</w:t>
      </w:r>
      <w:r w:rsidRPr="00B4131F">
        <w:rPr>
          <w:rStyle w:val="s2"/>
          <w:rFonts w:ascii="GHEA Grapalat" w:hAnsi="GHEA Grapalat"/>
          <w:b/>
          <w:bCs/>
          <w:lang w:val="af-ZA"/>
        </w:rPr>
        <w:t xml:space="preserve"> </w:t>
      </w:r>
      <w:r w:rsidRPr="00B4131F">
        <w:rPr>
          <w:rStyle w:val="s2"/>
          <w:rFonts w:ascii="GHEA Grapalat" w:hAnsi="GHEA Grapalat"/>
          <w:b/>
          <w:bCs/>
        </w:rPr>
        <w:t>խնդիրները</w:t>
      </w:r>
      <w:r w:rsidRPr="00B4131F">
        <w:rPr>
          <w:rStyle w:val="s2"/>
          <w:rFonts w:ascii="GHEA Grapalat" w:hAnsi="GHEA Grapalat"/>
          <w:b/>
          <w:bCs/>
          <w:lang w:val="af-ZA"/>
        </w:rPr>
        <w:t>.</w:t>
      </w:r>
    </w:p>
    <w:p w:rsidR="00155356" w:rsidRPr="00155356" w:rsidRDefault="00CB1D4A" w:rsidP="00155356">
      <w:pPr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B4131F">
        <w:rPr>
          <w:rFonts w:ascii="GHEA Grapalat" w:hAnsi="GHEA Grapalat"/>
          <w:bCs/>
          <w:sz w:val="24"/>
          <w:szCs w:val="24"/>
          <w:shd w:val="clear" w:color="auto" w:fill="FFFFFF"/>
        </w:rPr>
        <w:t>Համաձայն</w:t>
      </w:r>
      <w:r w:rsidRPr="00B4131F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="00F93589">
        <w:rPr>
          <w:rFonts w:ascii="GHEA Grapalat" w:hAnsi="GHEA Grapalat"/>
          <w:sz w:val="24"/>
          <w:szCs w:val="24"/>
          <w:shd w:val="clear" w:color="auto" w:fill="FFFFFF"/>
        </w:rPr>
        <w:t>Հայաստանի</w:t>
      </w:r>
      <w:r w:rsidR="00F93589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F93589">
        <w:rPr>
          <w:rFonts w:ascii="GHEA Grapalat" w:hAnsi="GHEA Grapalat"/>
          <w:sz w:val="24"/>
          <w:szCs w:val="24"/>
          <w:shd w:val="clear" w:color="auto" w:fill="FFFFFF"/>
        </w:rPr>
        <w:t>Հանրապետության</w:t>
      </w:r>
      <w:r w:rsidR="00F93589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B4131F">
        <w:rPr>
          <w:rFonts w:ascii="GHEA Grapalat" w:hAnsi="GHEA Grapalat"/>
          <w:bCs/>
          <w:sz w:val="24"/>
          <w:szCs w:val="24"/>
          <w:shd w:val="clear" w:color="auto" w:fill="FFFFFF"/>
        </w:rPr>
        <w:t>Ընդերքի</w:t>
      </w:r>
      <w:r w:rsidRPr="00B4131F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B4131F">
        <w:rPr>
          <w:rFonts w:ascii="GHEA Grapalat" w:hAnsi="GHEA Grapalat"/>
          <w:bCs/>
          <w:sz w:val="24"/>
          <w:szCs w:val="24"/>
          <w:shd w:val="clear" w:color="auto" w:fill="FFFFFF"/>
        </w:rPr>
        <w:t>մասին</w:t>
      </w:r>
      <w:r w:rsidRPr="00B4131F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B4131F">
        <w:rPr>
          <w:rFonts w:ascii="GHEA Grapalat" w:hAnsi="GHEA Grapalat"/>
          <w:bCs/>
          <w:sz w:val="24"/>
          <w:szCs w:val="24"/>
          <w:shd w:val="clear" w:color="auto" w:fill="FFFFFF"/>
        </w:rPr>
        <w:t>օրենսգրքի</w:t>
      </w:r>
      <w:r w:rsidRPr="00B4131F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36-րդ և 50-րդ հոդվածների</w:t>
      </w:r>
      <w:r w:rsidRPr="00B4131F">
        <w:rPr>
          <w:rFonts w:ascii="GHEA Grapalat" w:hAnsi="GHEA Grapalat"/>
          <w:bCs/>
          <w:sz w:val="24"/>
          <w:szCs w:val="24"/>
          <w:shd w:val="clear" w:color="auto" w:fill="FFFFFF"/>
        </w:rPr>
        <w:t>՝</w:t>
      </w:r>
      <w:r w:rsidRPr="00B4131F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B4131F">
        <w:rPr>
          <w:rFonts w:ascii="GHEA Grapalat" w:hAnsi="GHEA Grapalat"/>
          <w:bCs/>
          <w:sz w:val="24"/>
          <w:szCs w:val="24"/>
          <w:shd w:val="clear" w:color="auto" w:fill="FFFFFF"/>
        </w:rPr>
        <w:t>ընդերքօգտագործողները</w:t>
      </w:r>
      <w:r w:rsidRPr="00B4131F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B4131F">
        <w:rPr>
          <w:rFonts w:ascii="GHEA Grapalat" w:hAnsi="GHEA Grapalat"/>
          <w:bCs/>
          <w:sz w:val="24"/>
          <w:szCs w:val="24"/>
          <w:shd w:val="clear" w:color="auto" w:fill="FFFFFF"/>
        </w:rPr>
        <w:t>երկրաբանական</w:t>
      </w:r>
      <w:r w:rsidRPr="00B4131F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B4131F">
        <w:rPr>
          <w:rFonts w:ascii="GHEA Grapalat" w:hAnsi="GHEA Grapalat"/>
          <w:bCs/>
          <w:sz w:val="24"/>
          <w:szCs w:val="24"/>
          <w:shd w:val="clear" w:color="auto" w:fill="FFFFFF"/>
        </w:rPr>
        <w:t>ուսումնասիրությունների</w:t>
      </w:r>
      <w:r w:rsidRPr="00B4131F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B4131F">
        <w:rPr>
          <w:rFonts w:ascii="GHEA Grapalat" w:hAnsi="GHEA Grapalat"/>
          <w:bCs/>
          <w:sz w:val="24"/>
          <w:szCs w:val="24"/>
          <w:shd w:val="clear" w:color="auto" w:fill="FFFFFF"/>
        </w:rPr>
        <w:t>իրականացման</w:t>
      </w:r>
      <w:r w:rsidRPr="00B4131F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B4131F">
        <w:rPr>
          <w:rFonts w:ascii="GHEA Grapalat" w:hAnsi="GHEA Grapalat"/>
          <w:bCs/>
          <w:sz w:val="24"/>
          <w:szCs w:val="24"/>
          <w:shd w:val="clear" w:color="auto" w:fill="FFFFFF"/>
        </w:rPr>
        <w:t>և</w:t>
      </w:r>
      <w:r w:rsidRPr="00B4131F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B4131F">
        <w:rPr>
          <w:rFonts w:ascii="GHEA Grapalat" w:hAnsi="GHEA Grapalat"/>
          <w:bCs/>
          <w:sz w:val="24"/>
          <w:szCs w:val="24"/>
          <w:shd w:val="clear" w:color="auto" w:fill="FFFFFF"/>
        </w:rPr>
        <w:t>օգտակար</w:t>
      </w:r>
      <w:r w:rsidRPr="00B4131F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B4131F">
        <w:rPr>
          <w:rFonts w:ascii="GHEA Grapalat" w:hAnsi="GHEA Grapalat"/>
          <w:bCs/>
          <w:sz w:val="24"/>
          <w:szCs w:val="24"/>
          <w:shd w:val="clear" w:color="auto" w:fill="FFFFFF"/>
        </w:rPr>
        <w:t>հանածոյի</w:t>
      </w:r>
      <w:r w:rsidRPr="00B4131F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B4131F">
        <w:rPr>
          <w:rFonts w:ascii="GHEA Grapalat" w:hAnsi="GHEA Grapalat"/>
          <w:bCs/>
          <w:sz w:val="24"/>
          <w:szCs w:val="24"/>
          <w:shd w:val="clear" w:color="auto" w:fill="FFFFFF"/>
        </w:rPr>
        <w:t>արդյունահանման</w:t>
      </w:r>
      <w:r w:rsidRPr="00B4131F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B4131F">
        <w:rPr>
          <w:rFonts w:ascii="GHEA Grapalat" w:hAnsi="GHEA Grapalat"/>
          <w:bCs/>
          <w:sz w:val="24"/>
          <w:szCs w:val="24"/>
          <w:shd w:val="clear" w:color="auto" w:fill="FFFFFF"/>
        </w:rPr>
        <w:t>իրավունք</w:t>
      </w:r>
      <w:r w:rsidRPr="00B4131F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B4131F">
        <w:rPr>
          <w:rFonts w:ascii="GHEA Grapalat" w:hAnsi="GHEA Grapalat"/>
          <w:bCs/>
          <w:sz w:val="24"/>
          <w:szCs w:val="24"/>
          <w:shd w:val="clear" w:color="auto" w:fill="FFFFFF"/>
        </w:rPr>
        <w:t>հայցելու</w:t>
      </w:r>
      <w:r w:rsidRPr="00B4131F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B4131F">
        <w:rPr>
          <w:rFonts w:ascii="GHEA Grapalat" w:hAnsi="GHEA Grapalat"/>
          <w:bCs/>
          <w:sz w:val="24"/>
          <w:szCs w:val="24"/>
          <w:shd w:val="clear" w:color="auto" w:fill="FFFFFF"/>
        </w:rPr>
        <w:t>ժամանակ</w:t>
      </w:r>
      <w:r w:rsidRPr="00B4131F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B4131F">
        <w:rPr>
          <w:rFonts w:ascii="GHEA Grapalat" w:hAnsi="GHEA Grapalat"/>
          <w:bCs/>
          <w:sz w:val="24"/>
          <w:szCs w:val="24"/>
          <w:shd w:val="clear" w:color="auto" w:fill="FFFFFF"/>
        </w:rPr>
        <w:t>ներկայացնում</w:t>
      </w:r>
      <w:r w:rsidRPr="00B4131F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B4131F">
        <w:rPr>
          <w:rFonts w:ascii="GHEA Grapalat" w:hAnsi="GHEA Grapalat"/>
          <w:bCs/>
          <w:sz w:val="24"/>
          <w:szCs w:val="24"/>
          <w:shd w:val="clear" w:color="auto" w:fill="FFFFFF"/>
        </w:rPr>
        <w:t>են</w:t>
      </w:r>
      <w:r w:rsidRPr="00B4131F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B4131F">
        <w:rPr>
          <w:rFonts w:ascii="GHEA Grapalat" w:hAnsi="GHEA Grapalat"/>
          <w:sz w:val="24"/>
          <w:szCs w:val="24"/>
          <w:shd w:val="clear" w:color="auto" w:fill="FFFFFF"/>
        </w:rPr>
        <w:t>ընդերքօգտագործման</w:t>
      </w:r>
      <w:r w:rsidRPr="00B4131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B4131F">
        <w:rPr>
          <w:rFonts w:ascii="GHEA Grapalat" w:hAnsi="GHEA Grapalat"/>
          <w:sz w:val="24"/>
          <w:szCs w:val="24"/>
          <w:shd w:val="clear" w:color="auto" w:fill="FFFFFF"/>
        </w:rPr>
        <w:t>հետևանքով</w:t>
      </w:r>
      <w:r w:rsidRPr="00B4131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B4131F">
        <w:rPr>
          <w:rFonts w:ascii="GHEA Grapalat" w:hAnsi="GHEA Grapalat"/>
          <w:sz w:val="24"/>
          <w:szCs w:val="24"/>
          <w:shd w:val="clear" w:color="auto" w:fill="FFFFFF"/>
        </w:rPr>
        <w:t>բնապահպանական</w:t>
      </w:r>
      <w:r w:rsidRPr="00B4131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B4131F">
        <w:rPr>
          <w:rFonts w:ascii="GHEA Grapalat" w:hAnsi="GHEA Grapalat"/>
          <w:sz w:val="24"/>
          <w:szCs w:val="24"/>
          <w:shd w:val="clear" w:color="auto" w:fill="FFFFFF"/>
        </w:rPr>
        <w:t>կորուստների</w:t>
      </w:r>
      <w:r w:rsidRPr="00B4131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B4131F">
        <w:rPr>
          <w:rFonts w:ascii="GHEA Grapalat" w:hAnsi="GHEA Grapalat"/>
          <w:sz w:val="24"/>
          <w:szCs w:val="24"/>
          <w:shd w:val="clear" w:color="auto" w:fill="FFFFFF"/>
        </w:rPr>
        <w:t>նվազեցման</w:t>
      </w:r>
      <w:r w:rsidRPr="00B4131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, </w:t>
      </w:r>
      <w:r w:rsidRPr="00B4131F">
        <w:rPr>
          <w:rFonts w:ascii="GHEA Grapalat" w:hAnsi="GHEA Grapalat"/>
          <w:sz w:val="24"/>
          <w:szCs w:val="24"/>
          <w:shd w:val="clear" w:color="auto" w:fill="FFFFFF"/>
        </w:rPr>
        <w:t>անվերադարձ</w:t>
      </w:r>
      <w:r w:rsidRPr="00B4131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B4131F">
        <w:rPr>
          <w:rFonts w:ascii="GHEA Grapalat" w:hAnsi="GHEA Grapalat"/>
          <w:sz w:val="24"/>
          <w:szCs w:val="24"/>
          <w:shd w:val="clear" w:color="auto" w:fill="FFFFFF"/>
        </w:rPr>
        <w:t>ազդեցության</w:t>
      </w:r>
      <w:r w:rsidRPr="00B4131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B4131F">
        <w:rPr>
          <w:rFonts w:ascii="GHEA Grapalat" w:hAnsi="GHEA Grapalat"/>
          <w:sz w:val="24"/>
          <w:szCs w:val="24"/>
          <w:shd w:val="clear" w:color="auto" w:fill="FFFFFF"/>
        </w:rPr>
        <w:t>կանխարգելման</w:t>
      </w:r>
      <w:r w:rsidRPr="00B4131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B4131F">
        <w:rPr>
          <w:rFonts w:ascii="GHEA Grapalat" w:hAnsi="GHEA Grapalat"/>
          <w:sz w:val="24"/>
          <w:szCs w:val="24"/>
          <w:shd w:val="clear" w:color="auto" w:fill="FFFFFF"/>
        </w:rPr>
        <w:t>նպատակով</w:t>
      </w:r>
      <w:r w:rsidRPr="00B4131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B4131F">
        <w:rPr>
          <w:rFonts w:ascii="GHEA Grapalat" w:hAnsi="GHEA Grapalat"/>
          <w:sz w:val="24"/>
          <w:szCs w:val="24"/>
          <w:shd w:val="clear" w:color="auto" w:fill="FFFFFF"/>
        </w:rPr>
        <w:t>պլանավորվող</w:t>
      </w:r>
      <w:r w:rsidRPr="00B4131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B4131F">
        <w:rPr>
          <w:rFonts w:ascii="GHEA Grapalat" w:hAnsi="GHEA Grapalat"/>
          <w:sz w:val="24"/>
          <w:szCs w:val="24"/>
          <w:shd w:val="clear" w:color="auto" w:fill="FFFFFF"/>
        </w:rPr>
        <w:t>միջոցառումներ</w:t>
      </w:r>
      <w:r w:rsidRPr="00B4131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B4131F">
        <w:rPr>
          <w:rFonts w:ascii="GHEA Grapalat" w:hAnsi="GHEA Grapalat"/>
          <w:sz w:val="24"/>
          <w:szCs w:val="24"/>
          <w:shd w:val="clear" w:color="auto" w:fill="FFFFFF"/>
        </w:rPr>
        <w:t>և</w:t>
      </w:r>
      <w:r w:rsidRPr="00B4131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B4131F">
        <w:rPr>
          <w:rFonts w:ascii="GHEA Grapalat" w:hAnsi="GHEA Grapalat"/>
          <w:sz w:val="24"/>
          <w:szCs w:val="24"/>
          <w:shd w:val="clear" w:color="auto" w:fill="FFFFFF"/>
        </w:rPr>
        <w:t>դրանց</w:t>
      </w:r>
      <w:r w:rsidRPr="00B4131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B4131F">
        <w:rPr>
          <w:rFonts w:ascii="GHEA Grapalat" w:hAnsi="GHEA Grapalat"/>
          <w:sz w:val="24"/>
          <w:szCs w:val="24"/>
          <w:shd w:val="clear" w:color="auto" w:fill="FFFFFF"/>
        </w:rPr>
        <w:t>իրականացման</w:t>
      </w:r>
      <w:r w:rsidRPr="00B4131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B4131F">
        <w:rPr>
          <w:rFonts w:ascii="GHEA Grapalat" w:hAnsi="GHEA Grapalat"/>
          <w:sz w:val="24"/>
          <w:szCs w:val="24"/>
          <w:shd w:val="clear" w:color="auto" w:fill="FFFFFF"/>
        </w:rPr>
        <w:t>մշտադիտարկման</w:t>
      </w:r>
      <w:r w:rsidRPr="00B4131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B4131F">
        <w:rPr>
          <w:rFonts w:ascii="GHEA Grapalat" w:hAnsi="GHEA Grapalat"/>
          <w:sz w:val="24"/>
          <w:szCs w:val="24"/>
          <w:shd w:val="clear" w:color="auto" w:fill="FFFFFF"/>
        </w:rPr>
        <w:t>ցուցիչների</w:t>
      </w:r>
      <w:r w:rsidRPr="00B4131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B4131F">
        <w:rPr>
          <w:rFonts w:ascii="GHEA Grapalat" w:hAnsi="GHEA Grapalat"/>
          <w:sz w:val="24"/>
          <w:szCs w:val="24"/>
          <w:shd w:val="clear" w:color="auto" w:fill="FFFFFF"/>
        </w:rPr>
        <w:t>նկարագիր</w:t>
      </w:r>
      <w:r w:rsidR="00E023CE" w:rsidRPr="00B4131F">
        <w:rPr>
          <w:rFonts w:ascii="GHEA Grapalat" w:hAnsi="GHEA Grapalat"/>
          <w:sz w:val="24"/>
          <w:szCs w:val="24"/>
          <w:shd w:val="clear" w:color="auto" w:fill="FFFFFF"/>
          <w:lang w:val="ru-RU"/>
        </w:rPr>
        <w:t>ը</w:t>
      </w:r>
      <w:r w:rsidRPr="00B4131F">
        <w:rPr>
          <w:rFonts w:ascii="GHEA Grapalat" w:hAnsi="GHEA Grapalat"/>
          <w:sz w:val="24"/>
          <w:szCs w:val="24"/>
          <w:shd w:val="clear" w:color="auto" w:fill="FFFFFF"/>
          <w:lang w:val="af-ZA"/>
        </w:rPr>
        <w:t>:</w:t>
      </w:r>
      <w:r w:rsidRPr="00B4131F">
        <w:rPr>
          <w:rStyle w:val="apple-converted-space"/>
          <w:sz w:val="24"/>
          <w:szCs w:val="24"/>
          <w:shd w:val="clear" w:color="auto" w:fill="FFFFFF"/>
          <w:lang w:val="af-ZA"/>
        </w:rPr>
        <w:t> </w:t>
      </w:r>
      <w:r w:rsidRPr="00B4131F">
        <w:rPr>
          <w:rStyle w:val="apple-converted-space"/>
          <w:rFonts w:ascii="GHEA Grapalat" w:hAnsi="GHEA Grapalat"/>
          <w:sz w:val="24"/>
          <w:szCs w:val="24"/>
          <w:shd w:val="clear" w:color="auto" w:fill="FFFFFF"/>
        </w:rPr>
        <w:t>Սակայն</w:t>
      </w:r>
      <w:r w:rsidRPr="00B4131F"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B4131F">
        <w:rPr>
          <w:rStyle w:val="apple-converted-space"/>
          <w:rFonts w:ascii="GHEA Grapalat" w:hAnsi="GHEA Grapalat"/>
          <w:sz w:val="24"/>
          <w:szCs w:val="24"/>
          <w:shd w:val="clear" w:color="auto" w:fill="FFFFFF"/>
        </w:rPr>
        <w:t>օրենսգրքով</w:t>
      </w:r>
      <w:r w:rsidRPr="00B4131F"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B4131F">
        <w:rPr>
          <w:rStyle w:val="apple-converted-space"/>
          <w:rFonts w:ascii="GHEA Grapalat" w:hAnsi="GHEA Grapalat"/>
          <w:sz w:val="24"/>
          <w:szCs w:val="24"/>
          <w:shd w:val="clear" w:color="auto" w:fill="FFFFFF"/>
        </w:rPr>
        <w:t>սահմանված</w:t>
      </w:r>
      <w:r w:rsidRPr="00B4131F"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B4131F">
        <w:rPr>
          <w:rStyle w:val="apple-converted-space"/>
          <w:rFonts w:ascii="GHEA Grapalat" w:hAnsi="GHEA Grapalat"/>
          <w:sz w:val="24"/>
          <w:szCs w:val="24"/>
          <w:shd w:val="clear" w:color="auto" w:fill="FFFFFF"/>
        </w:rPr>
        <w:t>չէ</w:t>
      </w:r>
      <w:r w:rsidRPr="00B4131F"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E023CE" w:rsidRPr="00B4131F"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ru-RU"/>
        </w:rPr>
        <w:t>ընդերքօգտագործողների</w:t>
      </w:r>
      <w:r w:rsidR="00E023CE" w:rsidRPr="00B4131F"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E023CE" w:rsidRPr="00B4131F"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ru-RU"/>
        </w:rPr>
        <w:t>կողմից</w:t>
      </w:r>
      <w:r w:rsidRPr="00B4131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շրջակա միջավայրի մոնիթորինգի իրականաց</w:t>
      </w:r>
      <w:r w:rsidRPr="00B4131F">
        <w:rPr>
          <w:rFonts w:ascii="GHEA Grapalat" w:hAnsi="GHEA Grapalat" w:cs="Arial"/>
          <w:sz w:val="24"/>
          <w:szCs w:val="24"/>
          <w:shd w:val="clear" w:color="auto" w:fill="FFFFFF"/>
        </w:rPr>
        <w:t>ման</w:t>
      </w:r>
      <w:r w:rsidRPr="00B4131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B4131F">
        <w:rPr>
          <w:rFonts w:ascii="GHEA Grapalat" w:hAnsi="GHEA Grapalat" w:cs="Arial"/>
          <w:sz w:val="24"/>
          <w:szCs w:val="24"/>
          <w:shd w:val="clear" w:color="auto" w:fill="FFFFFF"/>
        </w:rPr>
        <w:t>վերաբերյալ</w:t>
      </w:r>
      <w:r w:rsidRPr="00B4131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հաշվետվությունների ներկայացումը: Այդ տվյալների բացակայությունը բացասաբար է անդրադառնում </w:t>
      </w:r>
      <w:r w:rsidR="00F93589">
        <w:rPr>
          <w:rFonts w:ascii="GHEA Grapalat" w:hAnsi="GHEA Grapalat"/>
          <w:sz w:val="24"/>
          <w:szCs w:val="24"/>
          <w:shd w:val="clear" w:color="auto" w:fill="FFFFFF"/>
        </w:rPr>
        <w:t>Հայաստանի</w:t>
      </w:r>
      <w:r w:rsidR="00F93589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F93589">
        <w:rPr>
          <w:rFonts w:ascii="GHEA Grapalat" w:hAnsi="GHEA Grapalat"/>
          <w:sz w:val="24"/>
          <w:szCs w:val="24"/>
          <w:shd w:val="clear" w:color="auto" w:fill="FFFFFF"/>
        </w:rPr>
        <w:t>Հանրապետության</w:t>
      </w:r>
      <w:r w:rsidR="00F93589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B4131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օրենսդիր և գործադիր մարմինների կողմից համապատասխան որոշումների կայացման, ինչպես նաև շրջակա միջավայրի վրա ընդերքօգտագործման ոլորտի գումարային </w:t>
      </w:r>
      <w:r w:rsidRPr="00155356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և</w:t>
      </w:r>
      <w:r w:rsidRPr="00B4131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155356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հավաքական</w:t>
      </w:r>
      <w:r w:rsidRPr="00B4131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B4131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ազդեցության ճշգրիտ գնահատման վրա</w:t>
      </w:r>
      <w:r w:rsidRPr="00B4131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: </w:t>
      </w:r>
      <w:r w:rsidR="00F93589" w:rsidRPr="00155356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</w:t>
      </w:r>
      <w:r w:rsidR="00F93589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F93589" w:rsidRPr="00155356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Հանրապետության</w:t>
      </w:r>
      <w:r w:rsidR="00F93589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155356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ընդերքի</w:t>
      </w:r>
      <w:r w:rsidRPr="00B4131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155356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մասին</w:t>
      </w:r>
      <w:r w:rsidRPr="00B4131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155356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օրենսգրքում</w:t>
      </w:r>
      <w:r w:rsidRPr="00B4131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155356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համապատասխան</w:t>
      </w:r>
      <w:r w:rsidRPr="00B4131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155356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լրացումներ</w:t>
      </w:r>
      <w:r w:rsidRPr="00B4131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155356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կատարելով</w:t>
      </w:r>
      <w:r w:rsidRPr="00B4131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155356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նախատեսվում</w:t>
      </w:r>
      <w:r w:rsidRPr="00B4131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="00155356" w:rsidRPr="00155356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է</w:t>
      </w:r>
      <w:r w:rsidRPr="00B4131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155356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կանոնակարգել</w:t>
      </w:r>
      <w:r w:rsidRPr="00B4131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155356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ընդերքօգտագործողների</w:t>
      </w:r>
      <w:r w:rsidRPr="00B4131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155356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կողմից</w:t>
      </w:r>
      <w:r w:rsidRPr="00B4131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155356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շրջակա</w:t>
      </w:r>
      <w:r w:rsidRPr="00B4131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155356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միջավայրի</w:t>
      </w:r>
      <w:r w:rsidRPr="00B4131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155356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աղտոտվածության</w:t>
      </w:r>
      <w:r w:rsidRPr="00B4131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155356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մշտադիտարկումների</w:t>
      </w:r>
      <w:r w:rsidRPr="00B4131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155356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արդյունքում</w:t>
      </w:r>
      <w:r w:rsidRPr="00B4131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155356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ստացված</w:t>
      </w:r>
      <w:r w:rsidRPr="00B4131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155356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տեղեկատվության</w:t>
      </w:r>
      <w:r w:rsidRPr="00B4131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155356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տրամադրումը</w:t>
      </w:r>
      <w:r w:rsidRPr="00B4131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B4131F">
        <w:rPr>
          <w:rFonts w:ascii="GHEA Grapalat" w:hAnsi="GHEA Grapalat"/>
          <w:sz w:val="24"/>
          <w:szCs w:val="24"/>
          <w:shd w:val="clear" w:color="auto" w:fill="FFFFFF"/>
          <w:lang w:val="hy-AM"/>
        </w:rPr>
        <w:t>ընդերքի</w:t>
      </w:r>
      <w:r w:rsidRPr="00B4131F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Pr="00B4131F">
        <w:rPr>
          <w:rFonts w:ascii="GHEA Grapalat" w:hAnsi="GHEA Grapalat"/>
          <w:sz w:val="24"/>
          <w:szCs w:val="24"/>
          <w:shd w:val="clear" w:color="auto" w:fill="FFFFFF"/>
          <w:lang w:val="hy-AM"/>
        </w:rPr>
        <w:t>օգտագործման</w:t>
      </w:r>
      <w:r w:rsidRPr="00B4131F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Pr="00B4131F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</w:t>
      </w:r>
      <w:r w:rsidRPr="00B4131F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Pr="00B4131F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կապված</w:t>
      </w:r>
      <w:r w:rsidRPr="00B4131F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Pr="00B4131F">
        <w:rPr>
          <w:rFonts w:ascii="GHEA Grapalat" w:hAnsi="GHEA Grapalat"/>
          <w:sz w:val="24"/>
          <w:szCs w:val="24"/>
          <w:shd w:val="clear" w:color="auto" w:fill="FFFFFF"/>
          <w:lang w:val="hy-AM"/>
        </w:rPr>
        <w:t>շրջակա</w:t>
      </w:r>
      <w:r w:rsidRPr="00B4131F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Pr="00B4131F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միջավայրի</w:t>
      </w:r>
      <w:r w:rsidRPr="00B4131F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Pr="00B4131F">
        <w:rPr>
          <w:rFonts w:ascii="GHEA Grapalat" w:hAnsi="GHEA Grapalat"/>
          <w:sz w:val="24"/>
          <w:szCs w:val="24"/>
          <w:shd w:val="clear" w:color="auto" w:fill="FFFFFF"/>
          <w:lang w:val="hy-AM"/>
        </w:rPr>
        <w:t>պահպանության</w:t>
      </w:r>
      <w:r w:rsidRPr="00B4131F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Pr="00B4131F">
        <w:rPr>
          <w:rFonts w:ascii="GHEA Grapalat" w:hAnsi="GHEA Grapalat"/>
          <w:sz w:val="24"/>
          <w:szCs w:val="24"/>
          <w:shd w:val="clear" w:color="auto" w:fill="FFFFFF"/>
          <w:lang w:val="hy-AM"/>
        </w:rPr>
        <w:t>ոլորտում</w:t>
      </w:r>
      <w:r w:rsidRPr="00B4131F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Pr="00B4131F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բնապահպանության</w:t>
      </w:r>
      <w:r w:rsidRPr="00B4131F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Pr="00B4131F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բնագավառի</w:t>
      </w:r>
      <w:r w:rsidRPr="00B4131F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Pr="00B4131F">
        <w:rPr>
          <w:rFonts w:ascii="GHEA Grapalat" w:hAnsi="GHEA Grapalat"/>
          <w:sz w:val="24"/>
          <w:szCs w:val="24"/>
          <w:shd w:val="clear" w:color="auto" w:fill="FFFFFF"/>
          <w:lang w:val="hy-AM"/>
        </w:rPr>
        <w:t>պետական</w:t>
      </w:r>
      <w:r w:rsidRPr="00B4131F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Pr="00B4131F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կառավարման</w:t>
      </w:r>
      <w:r w:rsidRPr="00B4131F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Pr="00B4131F">
        <w:rPr>
          <w:rFonts w:ascii="GHEA Grapalat" w:hAnsi="GHEA Grapalat"/>
          <w:sz w:val="24"/>
          <w:szCs w:val="24"/>
          <w:shd w:val="clear" w:color="auto" w:fill="FFFFFF"/>
          <w:lang w:val="hy-AM"/>
        </w:rPr>
        <w:t>լիազոր</w:t>
      </w:r>
      <w:r w:rsidRPr="00B4131F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Pr="00B4131F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մարմ</w:t>
      </w:r>
      <w:r w:rsidRPr="00155356">
        <w:rPr>
          <w:rFonts w:ascii="GHEA Grapalat" w:hAnsi="GHEA Grapalat"/>
          <w:sz w:val="24"/>
          <w:szCs w:val="24"/>
          <w:shd w:val="clear" w:color="auto" w:fill="FFFFFF"/>
          <w:lang w:val="hy-AM"/>
        </w:rPr>
        <w:t>ն</w:t>
      </w:r>
      <w:r w:rsidRPr="00B4131F">
        <w:rPr>
          <w:rFonts w:ascii="GHEA Grapalat" w:hAnsi="GHEA Grapalat"/>
          <w:sz w:val="24"/>
          <w:szCs w:val="24"/>
          <w:shd w:val="clear" w:color="auto" w:fill="FFFFFF"/>
          <w:lang w:val="hy-AM"/>
        </w:rPr>
        <w:t>ին</w:t>
      </w:r>
      <w:r w:rsidRPr="00B4131F">
        <w:rPr>
          <w:rFonts w:ascii="GHEA Grapalat" w:hAnsi="GHEA Grapalat"/>
          <w:sz w:val="24"/>
          <w:szCs w:val="24"/>
          <w:lang w:val="af-ZA"/>
        </w:rPr>
        <w:t>:</w:t>
      </w:r>
      <w:r w:rsidR="00155356" w:rsidRPr="00155356">
        <w:rPr>
          <w:rFonts w:ascii="GHEA Grapalat" w:hAnsi="GHEA Grapalat"/>
          <w:sz w:val="24"/>
          <w:szCs w:val="24"/>
          <w:lang w:val="af-ZA"/>
        </w:rPr>
        <w:t xml:space="preserve"> </w:t>
      </w:r>
      <w:r w:rsidR="00155356" w:rsidRPr="00155356">
        <w:rPr>
          <w:rFonts w:ascii="GHEA Grapalat" w:hAnsi="GHEA Grapalat"/>
          <w:sz w:val="24"/>
          <w:szCs w:val="24"/>
          <w:lang w:val="hy-AM"/>
        </w:rPr>
        <w:t>ՀՀ</w:t>
      </w:r>
      <w:r w:rsidR="00155356" w:rsidRPr="00ED1856">
        <w:rPr>
          <w:rFonts w:ascii="GHEA Grapalat" w:hAnsi="GHEA Grapalat"/>
          <w:sz w:val="24"/>
          <w:szCs w:val="24"/>
          <w:lang w:val="af-ZA"/>
        </w:rPr>
        <w:t xml:space="preserve"> </w:t>
      </w:r>
      <w:r w:rsidR="00155356" w:rsidRPr="00155356">
        <w:rPr>
          <w:rFonts w:ascii="GHEA Grapalat" w:hAnsi="GHEA Grapalat"/>
          <w:sz w:val="24"/>
          <w:szCs w:val="24"/>
          <w:lang w:val="hy-AM"/>
        </w:rPr>
        <w:t>ընդերքի</w:t>
      </w:r>
      <w:r w:rsidR="00155356" w:rsidRPr="00ED1856">
        <w:rPr>
          <w:rFonts w:ascii="GHEA Grapalat" w:hAnsi="GHEA Grapalat"/>
          <w:sz w:val="24"/>
          <w:szCs w:val="24"/>
          <w:lang w:val="af-ZA"/>
        </w:rPr>
        <w:t xml:space="preserve"> </w:t>
      </w:r>
      <w:r w:rsidR="00155356" w:rsidRPr="00155356">
        <w:rPr>
          <w:rFonts w:ascii="GHEA Grapalat" w:hAnsi="GHEA Grapalat"/>
          <w:sz w:val="24"/>
          <w:szCs w:val="24"/>
          <w:lang w:val="hy-AM"/>
        </w:rPr>
        <w:t>մասին</w:t>
      </w:r>
      <w:r w:rsidR="00155356" w:rsidRPr="00ED1856">
        <w:rPr>
          <w:rFonts w:ascii="GHEA Grapalat" w:hAnsi="GHEA Grapalat"/>
          <w:sz w:val="24"/>
          <w:szCs w:val="24"/>
          <w:lang w:val="af-ZA"/>
        </w:rPr>
        <w:t xml:space="preserve"> </w:t>
      </w:r>
      <w:r w:rsidR="00155356" w:rsidRPr="00155356">
        <w:rPr>
          <w:rFonts w:ascii="GHEA Grapalat" w:hAnsi="GHEA Grapalat"/>
          <w:sz w:val="24"/>
          <w:szCs w:val="24"/>
          <w:lang w:val="hy-AM"/>
        </w:rPr>
        <w:t>օրե</w:t>
      </w:r>
      <w:r w:rsidR="00155356">
        <w:rPr>
          <w:rFonts w:ascii="GHEA Grapalat" w:hAnsi="GHEA Grapalat"/>
          <w:sz w:val="24"/>
          <w:szCs w:val="24"/>
        </w:rPr>
        <w:t>ն</w:t>
      </w:r>
      <w:r w:rsidR="00155356" w:rsidRPr="00155356">
        <w:rPr>
          <w:rFonts w:ascii="GHEA Grapalat" w:hAnsi="GHEA Grapalat"/>
          <w:sz w:val="24"/>
          <w:szCs w:val="24"/>
          <w:lang w:val="hy-AM"/>
        </w:rPr>
        <w:t>սգրքի</w:t>
      </w:r>
      <w:r w:rsidR="00155356" w:rsidRPr="00ED1856">
        <w:rPr>
          <w:rFonts w:ascii="GHEA Grapalat" w:hAnsi="GHEA Grapalat"/>
          <w:sz w:val="24"/>
          <w:szCs w:val="24"/>
          <w:lang w:val="af-ZA"/>
        </w:rPr>
        <w:t xml:space="preserve"> </w:t>
      </w:r>
      <w:r w:rsidR="00155356" w:rsidRPr="00155356">
        <w:rPr>
          <w:rFonts w:ascii="GHEA Grapalat" w:hAnsi="GHEA Grapalat"/>
          <w:sz w:val="24"/>
          <w:szCs w:val="24"/>
          <w:lang w:val="hy-AM"/>
        </w:rPr>
        <w:t>համապատասխան</w:t>
      </w:r>
      <w:r w:rsidR="00155356" w:rsidRPr="00ED1856">
        <w:rPr>
          <w:rFonts w:ascii="GHEA Grapalat" w:hAnsi="GHEA Grapalat"/>
          <w:sz w:val="24"/>
          <w:szCs w:val="24"/>
          <w:lang w:val="af-ZA"/>
        </w:rPr>
        <w:t xml:space="preserve"> </w:t>
      </w:r>
      <w:r w:rsidR="00155356" w:rsidRPr="00155356">
        <w:rPr>
          <w:rFonts w:ascii="GHEA Grapalat" w:hAnsi="GHEA Grapalat"/>
          <w:sz w:val="24"/>
          <w:szCs w:val="24"/>
          <w:lang w:val="hy-AM"/>
        </w:rPr>
        <w:t>լրացումները</w:t>
      </w:r>
      <w:r w:rsidR="00155356" w:rsidRPr="0015535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4131F">
        <w:rPr>
          <w:rFonts w:ascii="GHEA Grapalat" w:hAnsi="GHEA Grapalat"/>
          <w:sz w:val="24"/>
          <w:szCs w:val="24"/>
          <w:lang w:val="af-ZA"/>
        </w:rPr>
        <w:t xml:space="preserve"> </w:t>
      </w:r>
      <w:r w:rsidR="00155356">
        <w:rPr>
          <w:rFonts w:ascii="GHEA Grapalat" w:hAnsi="GHEA Grapalat"/>
          <w:sz w:val="24"/>
          <w:szCs w:val="24"/>
          <w:lang w:val="af-ZA"/>
        </w:rPr>
        <w:t xml:space="preserve">ընդունվեցին </w:t>
      </w:r>
      <w:r w:rsidR="00155356" w:rsidRPr="00ED1856">
        <w:rPr>
          <w:rFonts w:ascii="GHEA Grapalat" w:hAnsi="GHEA Grapalat"/>
          <w:sz w:val="24"/>
          <w:szCs w:val="24"/>
          <w:lang w:val="af-ZA"/>
        </w:rPr>
        <w:t>17.11.2017</w:t>
      </w:r>
      <w:r w:rsidR="00155356" w:rsidRPr="00155356">
        <w:rPr>
          <w:rFonts w:ascii="GHEA Grapalat" w:hAnsi="GHEA Grapalat"/>
          <w:sz w:val="24"/>
          <w:szCs w:val="24"/>
          <w:lang w:val="hy-AM"/>
        </w:rPr>
        <w:t>թ</w:t>
      </w:r>
      <w:r w:rsidR="00155356" w:rsidRPr="00ED1856">
        <w:rPr>
          <w:rFonts w:ascii="GHEA Grapalat" w:hAnsi="GHEA Grapalat"/>
          <w:sz w:val="24"/>
          <w:szCs w:val="24"/>
          <w:lang w:val="af-ZA"/>
        </w:rPr>
        <w:t>.-</w:t>
      </w:r>
      <w:r w:rsidR="00155356" w:rsidRPr="00155356">
        <w:rPr>
          <w:rFonts w:ascii="GHEA Grapalat" w:hAnsi="GHEA Grapalat"/>
          <w:sz w:val="24"/>
          <w:szCs w:val="24"/>
          <w:lang w:val="hy-AM"/>
        </w:rPr>
        <w:t>ի</w:t>
      </w:r>
      <w:r w:rsidR="00155356" w:rsidRPr="00ED1856">
        <w:rPr>
          <w:rFonts w:ascii="GHEA Grapalat" w:hAnsi="GHEA Grapalat"/>
          <w:sz w:val="24"/>
          <w:szCs w:val="24"/>
          <w:lang w:val="af-ZA"/>
        </w:rPr>
        <w:t xml:space="preserve"> </w:t>
      </w:r>
      <w:r w:rsidR="00155356" w:rsidRPr="00155356">
        <w:rPr>
          <w:rFonts w:ascii="GHEA Grapalat" w:hAnsi="GHEA Grapalat"/>
          <w:sz w:val="24"/>
          <w:szCs w:val="24"/>
          <w:lang w:val="hy-AM"/>
        </w:rPr>
        <w:t>ՀՕ</w:t>
      </w:r>
      <w:r w:rsidR="00155356" w:rsidRPr="00ED1856">
        <w:rPr>
          <w:rFonts w:ascii="GHEA Grapalat" w:hAnsi="GHEA Grapalat"/>
          <w:sz w:val="24"/>
          <w:szCs w:val="24"/>
          <w:lang w:val="af-ZA"/>
        </w:rPr>
        <w:t>-124-</w:t>
      </w:r>
      <w:r w:rsidR="00155356" w:rsidRPr="00155356">
        <w:rPr>
          <w:rFonts w:ascii="GHEA Grapalat" w:hAnsi="GHEA Grapalat"/>
          <w:sz w:val="24"/>
          <w:szCs w:val="24"/>
          <w:lang w:val="hy-AM"/>
        </w:rPr>
        <w:t>Ն</w:t>
      </w:r>
      <w:r w:rsidR="00155356" w:rsidRPr="00ED1856">
        <w:rPr>
          <w:rFonts w:ascii="GHEA Grapalat" w:hAnsi="GHEA Grapalat"/>
          <w:sz w:val="24"/>
          <w:szCs w:val="24"/>
          <w:lang w:val="af-ZA"/>
        </w:rPr>
        <w:t xml:space="preserve"> </w:t>
      </w:r>
      <w:r w:rsidR="00155356" w:rsidRPr="00155356">
        <w:rPr>
          <w:rFonts w:ascii="GHEA Grapalat" w:hAnsi="GHEA Grapalat"/>
          <w:sz w:val="24"/>
          <w:szCs w:val="24"/>
          <w:lang w:val="hy-AM"/>
        </w:rPr>
        <w:t>օրենքով</w:t>
      </w:r>
      <w:r w:rsidR="00155356" w:rsidRPr="00155356">
        <w:rPr>
          <w:rFonts w:ascii="GHEA Grapalat" w:hAnsi="GHEA Grapalat"/>
          <w:sz w:val="24"/>
          <w:szCs w:val="24"/>
          <w:lang w:val="af-ZA"/>
        </w:rPr>
        <w:t>:</w:t>
      </w:r>
    </w:p>
    <w:p w:rsidR="00CB1D4A" w:rsidRDefault="00CB1D4A" w:rsidP="00CB1D4A">
      <w:pPr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af-ZA"/>
        </w:rPr>
      </w:pPr>
      <w:r w:rsidRPr="00B4131F">
        <w:rPr>
          <w:rFonts w:ascii="GHEA Grapalat" w:hAnsi="GHEA Grapalat"/>
          <w:sz w:val="24"/>
          <w:szCs w:val="24"/>
        </w:rPr>
        <w:t>Միաժամանակ</w:t>
      </w:r>
      <w:r w:rsidRPr="00B4131F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B4131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2017 </w:t>
      </w:r>
      <w:r w:rsidRPr="00B4131F">
        <w:rPr>
          <w:rFonts w:ascii="GHEA Grapalat" w:hAnsi="GHEA Grapalat"/>
          <w:sz w:val="24"/>
          <w:szCs w:val="24"/>
          <w:shd w:val="clear" w:color="auto" w:fill="FFFFFF"/>
        </w:rPr>
        <w:t>թվականի</w:t>
      </w:r>
      <w:r w:rsidRPr="00B4131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B4131F">
        <w:rPr>
          <w:rFonts w:ascii="GHEA Grapalat" w:hAnsi="GHEA Grapalat"/>
          <w:sz w:val="24"/>
          <w:szCs w:val="24"/>
          <w:shd w:val="clear" w:color="auto" w:fill="FFFFFF"/>
        </w:rPr>
        <w:t>մարտի</w:t>
      </w:r>
      <w:r w:rsidRPr="00B4131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9-</w:t>
      </w:r>
      <w:r w:rsidRPr="00B4131F">
        <w:rPr>
          <w:rFonts w:ascii="GHEA Grapalat" w:hAnsi="GHEA Grapalat"/>
          <w:sz w:val="24"/>
          <w:szCs w:val="24"/>
          <w:shd w:val="clear" w:color="auto" w:fill="FFFFFF"/>
        </w:rPr>
        <w:t>ին</w:t>
      </w:r>
      <w:r w:rsidRPr="00B4131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B4131F">
        <w:rPr>
          <w:rFonts w:ascii="GHEA Grapalat" w:hAnsi="GHEA Grapalat"/>
          <w:sz w:val="24"/>
          <w:szCs w:val="24"/>
          <w:shd w:val="clear" w:color="auto" w:fill="FFFFFF"/>
        </w:rPr>
        <w:t>Կոլումբիայի</w:t>
      </w:r>
      <w:r w:rsidRPr="00B4131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B4131F">
        <w:rPr>
          <w:rFonts w:ascii="GHEA Grapalat" w:hAnsi="GHEA Grapalat"/>
          <w:sz w:val="24"/>
          <w:szCs w:val="24"/>
          <w:shd w:val="clear" w:color="auto" w:fill="FFFFFF"/>
        </w:rPr>
        <w:t>մայրաքաղաք</w:t>
      </w:r>
      <w:r w:rsidRPr="00B4131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B4131F">
        <w:rPr>
          <w:rFonts w:ascii="GHEA Grapalat" w:hAnsi="GHEA Grapalat"/>
          <w:sz w:val="24"/>
          <w:szCs w:val="24"/>
          <w:shd w:val="clear" w:color="auto" w:fill="FFFFFF"/>
        </w:rPr>
        <w:t>Բոգոտայում</w:t>
      </w:r>
      <w:r w:rsidRPr="00B4131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B4131F">
        <w:rPr>
          <w:rFonts w:ascii="GHEA Grapalat" w:hAnsi="GHEA Grapalat"/>
          <w:sz w:val="24"/>
          <w:szCs w:val="24"/>
          <w:shd w:val="clear" w:color="auto" w:fill="FFFFFF"/>
        </w:rPr>
        <w:t>կայացած</w:t>
      </w:r>
      <w:r w:rsidRPr="00B4131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B4131F">
        <w:rPr>
          <w:rFonts w:ascii="GHEA Grapalat" w:hAnsi="GHEA Grapalat"/>
          <w:sz w:val="24"/>
          <w:szCs w:val="24"/>
          <w:shd w:val="clear" w:color="auto" w:fill="FFFFFF"/>
        </w:rPr>
        <w:t>Արդյունահանող</w:t>
      </w:r>
      <w:r w:rsidRPr="00B4131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B4131F">
        <w:rPr>
          <w:rFonts w:ascii="GHEA Grapalat" w:hAnsi="GHEA Grapalat"/>
          <w:sz w:val="24"/>
          <w:szCs w:val="24"/>
          <w:shd w:val="clear" w:color="auto" w:fill="FFFFFF"/>
        </w:rPr>
        <w:t>ճյուղերի</w:t>
      </w:r>
      <w:r w:rsidRPr="00B4131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B4131F">
        <w:rPr>
          <w:rFonts w:ascii="GHEA Grapalat" w:hAnsi="GHEA Grapalat"/>
          <w:sz w:val="24"/>
          <w:szCs w:val="24"/>
          <w:shd w:val="clear" w:color="auto" w:fill="FFFFFF"/>
        </w:rPr>
        <w:t>թափանցիկության</w:t>
      </w:r>
      <w:r w:rsidRPr="00B4131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F93589">
        <w:rPr>
          <w:rFonts w:ascii="GHEA Grapalat" w:hAnsi="GHEA Grapalat"/>
          <w:sz w:val="24"/>
          <w:szCs w:val="24"/>
          <w:shd w:val="clear" w:color="auto" w:fill="FFFFFF"/>
          <w:lang w:val="af-ZA"/>
        </w:rPr>
        <w:t>(</w:t>
      </w:r>
      <w:r w:rsidR="00F93589">
        <w:rPr>
          <w:rFonts w:ascii="GHEA Grapalat" w:hAnsi="GHEA Grapalat"/>
          <w:sz w:val="24"/>
          <w:szCs w:val="24"/>
          <w:shd w:val="clear" w:color="auto" w:fill="FFFFFF"/>
          <w:lang w:val="ru-RU"/>
        </w:rPr>
        <w:t>այսուհետ՝</w:t>
      </w:r>
      <w:r w:rsidR="00F93589" w:rsidRPr="00F93589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F93589">
        <w:rPr>
          <w:rFonts w:ascii="GHEA Grapalat" w:hAnsi="GHEA Grapalat"/>
          <w:sz w:val="24"/>
          <w:szCs w:val="24"/>
          <w:shd w:val="clear" w:color="auto" w:fill="FFFFFF"/>
          <w:lang w:val="ru-RU"/>
        </w:rPr>
        <w:t>ԱՃԹՆ</w:t>
      </w:r>
      <w:r w:rsidR="00F93589">
        <w:rPr>
          <w:rFonts w:ascii="GHEA Grapalat" w:hAnsi="GHEA Grapalat"/>
          <w:sz w:val="24"/>
          <w:szCs w:val="24"/>
          <w:shd w:val="clear" w:color="auto" w:fill="FFFFFF"/>
          <w:lang w:val="af-ZA"/>
        </w:rPr>
        <w:t>)</w:t>
      </w:r>
      <w:r w:rsidR="00F93589" w:rsidRPr="00F93589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B4131F">
        <w:rPr>
          <w:rFonts w:ascii="GHEA Grapalat" w:hAnsi="GHEA Grapalat"/>
          <w:sz w:val="24"/>
          <w:szCs w:val="24"/>
          <w:shd w:val="clear" w:color="auto" w:fill="FFFFFF"/>
        </w:rPr>
        <w:t>նախաձեռնության</w:t>
      </w:r>
      <w:r w:rsidRPr="00B4131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B4131F">
        <w:rPr>
          <w:rFonts w:ascii="GHEA Grapalat" w:hAnsi="GHEA Grapalat"/>
          <w:sz w:val="24"/>
          <w:szCs w:val="24"/>
          <w:shd w:val="clear" w:color="auto" w:fill="FFFFFF"/>
        </w:rPr>
        <w:t>խորհուրդը</w:t>
      </w:r>
      <w:r w:rsidRPr="00B4131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B4131F">
        <w:rPr>
          <w:rFonts w:ascii="GHEA Grapalat" w:hAnsi="GHEA Grapalat"/>
          <w:sz w:val="24"/>
          <w:szCs w:val="24"/>
          <w:shd w:val="clear" w:color="auto" w:fill="FFFFFF"/>
        </w:rPr>
        <w:t>հաստատեց</w:t>
      </w:r>
      <w:r w:rsidRPr="00B4131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B4131F">
        <w:rPr>
          <w:rFonts w:ascii="GHEA Grapalat" w:hAnsi="GHEA Grapalat"/>
          <w:sz w:val="24"/>
          <w:szCs w:val="24"/>
          <w:shd w:val="clear" w:color="auto" w:fill="FFFFFF"/>
        </w:rPr>
        <w:t>Հայաստանի</w:t>
      </w:r>
      <w:r w:rsidRPr="00B4131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B4131F">
        <w:rPr>
          <w:rFonts w:ascii="GHEA Grapalat" w:hAnsi="GHEA Grapalat"/>
          <w:sz w:val="24"/>
          <w:szCs w:val="24"/>
          <w:shd w:val="clear" w:color="auto" w:fill="FFFFFF"/>
        </w:rPr>
        <w:t>Հանրապետության</w:t>
      </w:r>
      <w:r w:rsidRPr="00B4131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B4131F">
        <w:rPr>
          <w:rFonts w:ascii="GHEA Grapalat" w:hAnsi="GHEA Grapalat"/>
          <w:sz w:val="24"/>
          <w:szCs w:val="24"/>
          <w:shd w:val="clear" w:color="auto" w:fill="FFFFFF"/>
        </w:rPr>
        <w:lastRenderedPageBreak/>
        <w:t>ԱՃԹՆ</w:t>
      </w:r>
      <w:r w:rsidRPr="00B4131F">
        <w:rPr>
          <w:rFonts w:ascii="GHEA Grapalat" w:hAnsi="GHEA Grapalat"/>
          <w:sz w:val="24"/>
          <w:szCs w:val="24"/>
          <w:shd w:val="clear" w:color="auto" w:fill="FFFFFF"/>
          <w:lang w:val="af-ZA"/>
        </w:rPr>
        <w:t>-</w:t>
      </w:r>
      <w:r w:rsidRPr="00B4131F">
        <w:rPr>
          <w:rFonts w:ascii="GHEA Grapalat" w:hAnsi="GHEA Grapalat"/>
          <w:sz w:val="24"/>
          <w:szCs w:val="24"/>
          <w:shd w:val="clear" w:color="auto" w:fill="FFFFFF"/>
        </w:rPr>
        <w:t>ի</w:t>
      </w:r>
      <w:r w:rsidRPr="00B4131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B4131F">
        <w:rPr>
          <w:rFonts w:ascii="GHEA Grapalat" w:hAnsi="GHEA Grapalat"/>
          <w:sz w:val="24"/>
          <w:szCs w:val="24"/>
          <w:shd w:val="clear" w:color="auto" w:fill="FFFFFF"/>
        </w:rPr>
        <w:t>թեկնածության</w:t>
      </w:r>
      <w:r w:rsidRPr="00B4131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B4131F">
        <w:rPr>
          <w:rFonts w:ascii="GHEA Grapalat" w:hAnsi="GHEA Grapalat"/>
          <w:sz w:val="24"/>
          <w:szCs w:val="24"/>
          <w:shd w:val="clear" w:color="auto" w:fill="FFFFFF"/>
        </w:rPr>
        <w:t>հայտը</w:t>
      </w:r>
      <w:r w:rsidRPr="00B4131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B4131F">
        <w:rPr>
          <w:rFonts w:ascii="GHEA Grapalat" w:hAnsi="GHEA Grapalat"/>
          <w:sz w:val="24"/>
          <w:szCs w:val="24"/>
          <w:shd w:val="clear" w:color="auto" w:fill="FFFFFF"/>
        </w:rPr>
        <w:t>և</w:t>
      </w:r>
      <w:r w:rsidRPr="00B4131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B4131F">
        <w:rPr>
          <w:rFonts w:ascii="GHEA Grapalat" w:hAnsi="GHEA Grapalat"/>
          <w:sz w:val="24"/>
          <w:szCs w:val="24"/>
          <w:shd w:val="clear" w:color="auto" w:fill="FFFFFF"/>
        </w:rPr>
        <w:t>Հայաստանի</w:t>
      </w:r>
      <w:r w:rsidRPr="00B4131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B4131F">
        <w:rPr>
          <w:rFonts w:ascii="GHEA Grapalat" w:hAnsi="GHEA Grapalat"/>
          <w:sz w:val="24"/>
          <w:szCs w:val="24"/>
          <w:shd w:val="clear" w:color="auto" w:fill="FFFFFF"/>
        </w:rPr>
        <w:t>Հանրապետությանը</w:t>
      </w:r>
      <w:r w:rsidRPr="00B4131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B4131F">
        <w:rPr>
          <w:rFonts w:ascii="GHEA Grapalat" w:hAnsi="GHEA Grapalat"/>
          <w:sz w:val="24"/>
          <w:szCs w:val="24"/>
          <w:shd w:val="clear" w:color="auto" w:fill="FFFFFF"/>
        </w:rPr>
        <w:t>շնորհվեց</w:t>
      </w:r>
      <w:r w:rsidRPr="00B4131F">
        <w:rPr>
          <w:rStyle w:val="apple-converted-space"/>
          <w:sz w:val="24"/>
          <w:szCs w:val="24"/>
          <w:shd w:val="clear" w:color="auto" w:fill="FFFFFF"/>
          <w:lang w:val="af-ZA"/>
        </w:rPr>
        <w:t> </w:t>
      </w:r>
      <w:hyperlink r:id="rId6" w:history="1">
        <w:r w:rsidRPr="00B4131F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</w:rPr>
          <w:t>ԱՃԹՆ</w:t>
        </w:r>
        <w:r w:rsidRPr="00B4131F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af-ZA"/>
          </w:rPr>
          <w:t>-</w:t>
        </w:r>
        <w:r w:rsidRPr="00B4131F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</w:rPr>
          <w:t>ի</w:t>
        </w:r>
        <w:r w:rsidRPr="00B4131F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af-ZA"/>
          </w:rPr>
          <w:t xml:space="preserve"> </w:t>
        </w:r>
        <w:r w:rsidRPr="00B4131F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</w:rPr>
          <w:t>թեկնածու</w:t>
        </w:r>
        <w:r w:rsidRPr="00B4131F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af-ZA"/>
          </w:rPr>
          <w:t xml:space="preserve"> </w:t>
        </w:r>
        <w:r w:rsidRPr="00B4131F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</w:rPr>
          <w:t>երկրի</w:t>
        </w:r>
        <w:r w:rsidRPr="00B4131F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af-ZA"/>
          </w:rPr>
          <w:t xml:space="preserve"> </w:t>
        </w:r>
        <w:r w:rsidRPr="00B4131F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</w:rPr>
          <w:t>կարգավիճակ</w:t>
        </w:r>
        <w:r w:rsidRPr="00B4131F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af-ZA"/>
          </w:rPr>
          <w:t>:</w:t>
        </w:r>
      </w:hyperlink>
      <w:r w:rsidRPr="00B4131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4131F">
        <w:rPr>
          <w:rFonts w:ascii="GHEA Grapalat" w:hAnsi="GHEA Grapalat"/>
          <w:sz w:val="24"/>
          <w:szCs w:val="24"/>
          <w:shd w:val="clear" w:color="auto" w:fill="FFFFFF"/>
        </w:rPr>
        <w:t>Արդյունահանող</w:t>
      </w:r>
      <w:r w:rsidRPr="00B4131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B4131F">
        <w:rPr>
          <w:rFonts w:ascii="GHEA Grapalat" w:hAnsi="GHEA Grapalat"/>
          <w:sz w:val="24"/>
          <w:szCs w:val="24"/>
          <w:shd w:val="clear" w:color="auto" w:fill="FFFFFF"/>
        </w:rPr>
        <w:t>ճյուղերի</w:t>
      </w:r>
      <w:r w:rsidRPr="00B4131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B4131F">
        <w:rPr>
          <w:rFonts w:ascii="GHEA Grapalat" w:hAnsi="GHEA Grapalat"/>
          <w:sz w:val="24"/>
          <w:szCs w:val="24"/>
          <w:shd w:val="clear" w:color="auto" w:fill="FFFFFF"/>
        </w:rPr>
        <w:t>թափանցիկության</w:t>
      </w:r>
      <w:r w:rsidRPr="00B4131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B4131F">
        <w:rPr>
          <w:rFonts w:ascii="GHEA Grapalat" w:hAnsi="GHEA Grapalat"/>
          <w:sz w:val="24"/>
          <w:szCs w:val="24"/>
          <w:shd w:val="clear" w:color="auto" w:fill="FFFFFF"/>
        </w:rPr>
        <w:t>նախաձեռնությունը</w:t>
      </w:r>
      <w:r w:rsidRPr="00B4131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B4131F">
        <w:rPr>
          <w:rFonts w:ascii="GHEA Grapalat" w:hAnsi="GHEA Grapalat"/>
          <w:sz w:val="24"/>
          <w:szCs w:val="24"/>
          <w:shd w:val="clear" w:color="auto" w:fill="FFFFFF"/>
        </w:rPr>
        <w:t>համարվում</w:t>
      </w:r>
      <w:r w:rsidRPr="00B4131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B4131F">
        <w:rPr>
          <w:rFonts w:ascii="GHEA Grapalat" w:hAnsi="GHEA Grapalat"/>
          <w:sz w:val="24"/>
          <w:szCs w:val="24"/>
          <w:shd w:val="clear" w:color="auto" w:fill="FFFFFF"/>
        </w:rPr>
        <w:t>է</w:t>
      </w:r>
      <w:r w:rsidRPr="00B4131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B4131F">
        <w:rPr>
          <w:rFonts w:ascii="GHEA Grapalat" w:hAnsi="GHEA Grapalat"/>
          <w:sz w:val="24"/>
          <w:szCs w:val="24"/>
          <w:shd w:val="clear" w:color="auto" w:fill="FFFFFF"/>
        </w:rPr>
        <w:t>բնական</w:t>
      </w:r>
      <w:r w:rsidRPr="00B4131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B4131F">
        <w:rPr>
          <w:rFonts w:ascii="GHEA Grapalat" w:hAnsi="GHEA Grapalat"/>
          <w:sz w:val="24"/>
          <w:szCs w:val="24"/>
          <w:shd w:val="clear" w:color="auto" w:fill="FFFFFF"/>
        </w:rPr>
        <w:t>պաշարների</w:t>
      </w:r>
      <w:r w:rsidRPr="00B4131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B4131F">
        <w:rPr>
          <w:rFonts w:ascii="GHEA Grapalat" w:hAnsi="GHEA Grapalat"/>
          <w:sz w:val="24"/>
          <w:szCs w:val="24"/>
          <w:shd w:val="clear" w:color="auto" w:fill="FFFFFF"/>
        </w:rPr>
        <w:t>բաց</w:t>
      </w:r>
      <w:r w:rsidRPr="00B4131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B4131F">
        <w:rPr>
          <w:rFonts w:ascii="GHEA Grapalat" w:hAnsi="GHEA Grapalat"/>
          <w:sz w:val="24"/>
          <w:szCs w:val="24"/>
          <w:shd w:val="clear" w:color="auto" w:fill="FFFFFF"/>
        </w:rPr>
        <w:t>և</w:t>
      </w:r>
      <w:r w:rsidRPr="00B4131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B4131F">
        <w:rPr>
          <w:rFonts w:ascii="GHEA Grapalat" w:hAnsi="GHEA Grapalat"/>
          <w:sz w:val="24"/>
          <w:szCs w:val="24"/>
          <w:shd w:val="clear" w:color="auto" w:fill="FFFFFF"/>
        </w:rPr>
        <w:t>հաշվետու</w:t>
      </w:r>
      <w:r w:rsidRPr="00B4131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B4131F">
        <w:rPr>
          <w:rFonts w:ascii="GHEA Grapalat" w:hAnsi="GHEA Grapalat"/>
          <w:sz w:val="24"/>
          <w:szCs w:val="24"/>
          <w:shd w:val="clear" w:color="auto" w:fill="FFFFFF"/>
        </w:rPr>
        <w:t>կառավարումը</w:t>
      </w:r>
      <w:r w:rsidRPr="00B4131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B4131F">
        <w:rPr>
          <w:rFonts w:ascii="GHEA Grapalat" w:hAnsi="GHEA Grapalat"/>
          <w:sz w:val="24"/>
          <w:szCs w:val="24"/>
          <w:shd w:val="clear" w:color="auto" w:fill="FFFFFF"/>
        </w:rPr>
        <w:t>խթանող</w:t>
      </w:r>
      <w:r w:rsidRPr="00B4131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B4131F">
        <w:rPr>
          <w:rFonts w:ascii="GHEA Grapalat" w:hAnsi="GHEA Grapalat"/>
          <w:sz w:val="24"/>
          <w:szCs w:val="24"/>
          <w:shd w:val="clear" w:color="auto" w:fill="FFFFFF"/>
        </w:rPr>
        <w:t>համաշխարհային</w:t>
      </w:r>
      <w:r w:rsidRPr="00B4131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B4131F">
        <w:rPr>
          <w:rFonts w:ascii="GHEA Grapalat" w:hAnsi="GHEA Grapalat"/>
          <w:sz w:val="24"/>
          <w:szCs w:val="24"/>
          <w:shd w:val="clear" w:color="auto" w:fill="FFFFFF"/>
        </w:rPr>
        <w:t>ստանդարտ</w:t>
      </w:r>
      <w:r w:rsidRPr="00B4131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B4131F">
        <w:rPr>
          <w:rFonts w:ascii="GHEA Grapalat" w:hAnsi="GHEA Grapalat"/>
          <w:sz w:val="24"/>
          <w:szCs w:val="24"/>
          <w:shd w:val="clear" w:color="auto" w:fill="FFFFFF"/>
        </w:rPr>
        <w:t>և</w:t>
      </w:r>
      <w:r w:rsidRPr="00B4131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B4131F">
        <w:rPr>
          <w:rFonts w:ascii="GHEA Grapalat" w:hAnsi="GHEA Grapalat"/>
          <w:sz w:val="24"/>
          <w:szCs w:val="24"/>
          <w:shd w:val="clear" w:color="auto" w:fill="FFFFFF"/>
        </w:rPr>
        <w:t>դրա</w:t>
      </w:r>
      <w:r w:rsidRPr="00B4131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B4131F">
        <w:rPr>
          <w:rFonts w:ascii="GHEA Grapalat" w:hAnsi="GHEA Grapalat"/>
          <w:sz w:val="24"/>
          <w:szCs w:val="24"/>
          <w:shd w:val="clear" w:color="auto" w:fill="FFFFFF"/>
        </w:rPr>
        <w:t>ներդրումը</w:t>
      </w:r>
      <w:r w:rsidRPr="00B4131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B4131F">
        <w:rPr>
          <w:rFonts w:ascii="GHEA Grapalat" w:hAnsi="GHEA Grapalat"/>
          <w:sz w:val="24"/>
          <w:szCs w:val="24"/>
          <w:shd w:val="clear" w:color="auto" w:fill="FFFFFF"/>
        </w:rPr>
        <w:t>ապահովում</w:t>
      </w:r>
      <w:r w:rsidRPr="00B4131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B4131F">
        <w:rPr>
          <w:rFonts w:ascii="GHEA Grapalat" w:hAnsi="GHEA Grapalat"/>
          <w:sz w:val="24"/>
          <w:szCs w:val="24"/>
          <w:shd w:val="clear" w:color="auto" w:fill="FFFFFF"/>
        </w:rPr>
        <w:t>է</w:t>
      </w:r>
      <w:r w:rsidRPr="00B4131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B4131F">
        <w:rPr>
          <w:rFonts w:ascii="GHEA Grapalat" w:hAnsi="GHEA Grapalat"/>
          <w:b/>
          <w:sz w:val="24"/>
          <w:szCs w:val="24"/>
          <w:shd w:val="clear" w:color="auto" w:fill="FFFFFF"/>
        </w:rPr>
        <w:t>բ</w:t>
      </w:r>
      <w:r w:rsidRPr="00B4131F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նական</w:t>
      </w:r>
      <w:r w:rsidRPr="00B4131F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B4131F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պաշարների</w:t>
      </w:r>
      <w:r w:rsidRPr="00B4131F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B4131F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արդյունավետ</w:t>
      </w:r>
      <w:r w:rsidRPr="00B4131F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B4131F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կառավարումն</w:t>
      </w:r>
      <w:r w:rsidRPr="00B4131F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B4131F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ու</w:t>
      </w:r>
      <w:r w:rsidRPr="00B4131F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B4131F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հանրության</w:t>
      </w:r>
      <w:r w:rsidRPr="00B4131F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B4131F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առջև</w:t>
      </w:r>
      <w:r w:rsidRPr="00B4131F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B4131F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հաշվետվողականության</w:t>
      </w:r>
      <w:r w:rsidRPr="00B4131F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B4131F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բարձրացումը</w:t>
      </w:r>
      <w:r w:rsidRPr="00B4131F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>:</w:t>
      </w:r>
      <w:r w:rsidRPr="00B4131F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B4131F">
        <w:rPr>
          <w:rFonts w:ascii="GHEA Grapalat" w:hAnsi="GHEA Grapalat"/>
          <w:sz w:val="24"/>
          <w:szCs w:val="24"/>
          <w:lang w:val="pt-BR"/>
        </w:rPr>
        <w:t>«</w:t>
      </w:r>
      <w:r w:rsidR="00F93589">
        <w:rPr>
          <w:rFonts w:ascii="GHEA Grapalat" w:hAnsi="GHEA Grapalat"/>
          <w:sz w:val="24"/>
          <w:szCs w:val="24"/>
          <w:shd w:val="clear" w:color="auto" w:fill="FFFFFF"/>
        </w:rPr>
        <w:t>Հայաստանի</w:t>
      </w:r>
      <w:r w:rsidR="00F93589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F93589">
        <w:rPr>
          <w:rFonts w:ascii="GHEA Grapalat" w:hAnsi="GHEA Grapalat"/>
          <w:sz w:val="24"/>
          <w:szCs w:val="24"/>
          <w:shd w:val="clear" w:color="auto" w:fill="FFFFFF"/>
        </w:rPr>
        <w:t>Հանրապետության</w:t>
      </w:r>
      <w:r w:rsidR="00F93589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F273FF" w:rsidRPr="00B4131F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F273FF" w:rsidRPr="00B4131F">
        <w:rPr>
          <w:rFonts w:ascii="GHEA Grapalat" w:hAnsi="GHEA Grapalat" w:cs="GHEA Grapalat"/>
          <w:bCs/>
          <w:sz w:val="24"/>
          <w:szCs w:val="24"/>
        </w:rPr>
        <w:t>կառավարո</w:t>
      </w:r>
      <w:r w:rsidR="00F273FF" w:rsidRPr="00B4131F">
        <w:rPr>
          <w:rFonts w:ascii="GHEA Grapalat" w:hAnsi="GHEA Grapalat" w:cs="GHEA Grapalat"/>
          <w:bCs/>
          <w:sz w:val="24"/>
          <w:szCs w:val="24"/>
          <w:lang w:val="ru-RU"/>
        </w:rPr>
        <w:t>ւ</w:t>
      </w:r>
      <w:r w:rsidR="00F273FF" w:rsidRPr="00B4131F">
        <w:rPr>
          <w:rFonts w:ascii="GHEA Grapalat" w:hAnsi="GHEA Grapalat" w:cs="GHEA Grapalat"/>
          <w:bCs/>
          <w:sz w:val="24"/>
          <w:szCs w:val="24"/>
        </w:rPr>
        <w:t>թյան</w:t>
      </w:r>
      <w:r w:rsidR="00F273FF" w:rsidRPr="00B4131F">
        <w:rPr>
          <w:rFonts w:ascii="GHEA Grapalat" w:hAnsi="GHEA Grapalat" w:cs="GHEA Grapalat"/>
          <w:bCs/>
          <w:sz w:val="24"/>
          <w:szCs w:val="24"/>
          <w:lang w:val="af-ZA"/>
        </w:rPr>
        <w:t xml:space="preserve"> 2012 </w:t>
      </w:r>
      <w:r w:rsidR="00F273FF" w:rsidRPr="00B4131F">
        <w:rPr>
          <w:rFonts w:ascii="GHEA Grapalat" w:hAnsi="GHEA Grapalat" w:cs="GHEA Grapalat"/>
          <w:bCs/>
          <w:sz w:val="24"/>
          <w:szCs w:val="24"/>
        </w:rPr>
        <w:t>թվականի</w:t>
      </w:r>
      <w:r w:rsidR="00F273FF" w:rsidRPr="00B4131F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F273FF" w:rsidRPr="00B4131F">
        <w:rPr>
          <w:rFonts w:ascii="GHEA Grapalat" w:hAnsi="GHEA Grapalat" w:cs="GHEA Grapalat"/>
          <w:bCs/>
          <w:sz w:val="24"/>
          <w:szCs w:val="24"/>
        </w:rPr>
        <w:t>մարտ</w:t>
      </w:r>
      <w:r w:rsidR="00F273FF" w:rsidRPr="00B4131F">
        <w:rPr>
          <w:rFonts w:ascii="GHEA Grapalat" w:hAnsi="GHEA Grapalat" w:cs="GHEA Grapalat"/>
          <w:bCs/>
          <w:sz w:val="24"/>
          <w:szCs w:val="24"/>
          <w:lang w:val="ru-RU"/>
        </w:rPr>
        <w:t>ի</w:t>
      </w:r>
      <w:r w:rsidR="00F273FF" w:rsidRPr="00B4131F">
        <w:rPr>
          <w:rFonts w:ascii="GHEA Grapalat" w:hAnsi="GHEA Grapalat" w:cs="GHEA Grapalat"/>
          <w:bCs/>
          <w:sz w:val="24"/>
          <w:szCs w:val="24"/>
          <w:lang w:val="af-ZA"/>
        </w:rPr>
        <w:t xml:space="preserve"> 22-</w:t>
      </w:r>
      <w:r w:rsidR="00F273FF" w:rsidRPr="00B4131F">
        <w:rPr>
          <w:rFonts w:ascii="GHEA Grapalat" w:hAnsi="GHEA Grapalat" w:cs="GHEA Grapalat"/>
          <w:bCs/>
          <w:sz w:val="24"/>
          <w:szCs w:val="24"/>
        </w:rPr>
        <w:t>ի</w:t>
      </w:r>
      <w:r w:rsidR="00F273FF" w:rsidRPr="00B4131F">
        <w:rPr>
          <w:rFonts w:ascii="GHEA Grapalat" w:hAnsi="GHEA Grapalat" w:cs="GHEA Grapalat"/>
          <w:bCs/>
          <w:sz w:val="24"/>
          <w:szCs w:val="24"/>
          <w:lang w:val="af-ZA"/>
        </w:rPr>
        <w:t xml:space="preserve"> N 437-</w:t>
      </w:r>
      <w:r w:rsidR="00F273FF" w:rsidRPr="00B4131F">
        <w:rPr>
          <w:rFonts w:ascii="GHEA Grapalat" w:hAnsi="GHEA Grapalat" w:cs="GHEA Grapalat"/>
          <w:bCs/>
          <w:sz w:val="24"/>
          <w:szCs w:val="24"/>
        </w:rPr>
        <w:t>ն</w:t>
      </w:r>
      <w:r w:rsidR="00F273FF" w:rsidRPr="00B4131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F273FF" w:rsidRPr="00B4131F">
        <w:rPr>
          <w:rFonts w:ascii="GHEA Grapalat" w:hAnsi="GHEA Grapalat" w:cs="GHEA Grapalat"/>
          <w:bCs/>
          <w:sz w:val="24"/>
          <w:szCs w:val="24"/>
        </w:rPr>
        <w:t>որոշման</w:t>
      </w:r>
      <w:r w:rsidR="00F273FF" w:rsidRPr="00B4131F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F273FF" w:rsidRPr="00B4131F">
        <w:rPr>
          <w:rFonts w:ascii="GHEA Grapalat" w:hAnsi="GHEA Grapalat" w:cs="GHEA Grapalat"/>
          <w:bCs/>
          <w:sz w:val="24"/>
          <w:szCs w:val="24"/>
        </w:rPr>
        <w:t>մեջ</w:t>
      </w:r>
      <w:r w:rsidR="00F273FF" w:rsidRPr="00B4131F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F273FF" w:rsidRPr="00B4131F">
        <w:rPr>
          <w:rFonts w:ascii="GHEA Grapalat" w:hAnsi="GHEA Grapalat" w:cs="GHEA Grapalat"/>
          <w:bCs/>
          <w:sz w:val="24"/>
          <w:szCs w:val="24"/>
        </w:rPr>
        <w:t>լրացում</w:t>
      </w:r>
      <w:r w:rsidR="00F273FF" w:rsidRPr="00B4131F">
        <w:rPr>
          <w:rFonts w:ascii="GHEA Grapalat" w:hAnsi="GHEA Grapalat" w:cs="GHEA Grapalat"/>
          <w:bCs/>
          <w:sz w:val="24"/>
          <w:szCs w:val="24"/>
          <w:lang w:val="ru-RU"/>
        </w:rPr>
        <w:t>ներ</w:t>
      </w:r>
      <w:r w:rsidR="00F273FF" w:rsidRPr="00B4131F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F273FF" w:rsidRPr="00B4131F">
        <w:rPr>
          <w:rFonts w:ascii="GHEA Grapalat" w:hAnsi="GHEA Grapalat" w:cs="GHEA Grapalat"/>
          <w:bCs/>
          <w:sz w:val="24"/>
          <w:szCs w:val="24"/>
        </w:rPr>
        <w:t>կատարելո</w:t>
      </w:r>
      <w:r w:rsidR="00F273FF" w:rsidRPr="00B4131F">
        <w:rPr>
          <w:rFonts w:ascii="GHEA Grapalat" w:hAnsi="GHEA Grapalat" w:cs="GHEA Grapalat"/>
          <w:bCs/>
          <w:sz w:val="24"/>
          <w:szCs w:val="24"/>
          <w:lang w:val="ru-RU"/>
        </w:rPr>
        <w:t>ւ</w:t>
      </w:r>
      <w:r w:rsidR="00F273FF" w:rsidRPr="00B4131F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F273FF" w:rsidRPr="00B4131F">
        <w:rPr>
          <w:rFonts w:ascii="GHEA Grapalat" w:hAnsi="GHEA Grapalat" w:cs="GHEA Grapalat"/>
          <w:bCs/>
          <w:sz w:val="24"/>
          <w:szCs w:val="24"/>
        </w:rPr>
        <w:t>մասին</w:t>
      </w:r>
      <w:r w:rsidRPr="00B4131F">
        <w:rPr>
          <w:rFonts w:ascii="GHEA Grapalat" w:hAnsi="GHEA Grapalat" w:cs="GHEA Grapalat"/>
          <w:sz w:val="24"/>
          <w:szCs w:val="24"/>
          <w:lang w:val="af-ZA"/>
        </w:rPr>
        <w:t></w:t>
      </w:r>
      <w:r w:rsidRPr="00B4131F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="00F93589">
        <w:rPr>
          <w:rFonts w:ascii="GHEA Grapalat" w:hAnsi="GHEA Grapalat"/>
          <w:sz w:val="24"/>
          <w:szCs w:val="24"/>
          <w:shd w:val="clear" w:color="auto" w:fill="FFFFFF"/>
        </w:rPr>
        <w:t>Հայաստանի</w:t>
      </w:r>
      <w:r w:rsidR="00F93589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F93589">
        <w:rPr>
          <w:rFonts w:ascii="GHEA Grapalat" w:hAnsi="GHEA Grapalat"/>
          <w:sz w:val="24"/>
          <w:szCs w:val="24"/>
          <w:shd w:val="clear" w:color="auto" w:fill="FFFFFF"/>
        </w:rPr>
        <w:t>Հանրապետության</w:t>
      </w:r>
      <w:r w:rsidR="00F93589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B4131F">
        <w:rPr>
          <w:rFonts w:ascii="GHEA Grapalat" w:hAnsi="GHEA Grapalat" w:cs="GHEA Grapalat"/>
          <w:sz w:val="24"/>
          <w:szCs w:val="24"/>
        </w:rPr>
        <w:t>կառավարության</w:t>
      </w:r>
      <w:r w:rsidRPr="00B4131F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B4131F">
        <w:rPr>
          <w:rFonts w:ascii="GHEA Grapalat" w:hAnsi="GHEA Grapalat" w:cs="GHEA Grapalat"/>
          <w:sz w:val="24"/>
          <w:szCs w:val="24"/>
        </w:rPr>
        <w:t>որոշման</w:t>
      </w:r>
      <w:r w:rsidRPr="00B4131F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B4131F">
        <w:rPr>
          <w:rFonts w:ascii="GHEA Grapalat" w:hAnsi="GHEA Grapalat" w:cs="GHEA Grapalat"/>
          <w:sz w:val="24"/>
          <w:szCs w:val="24"/>
        </w:rPr>
        <w:t>նախագծի</w:t>
      </w:r>
      <w:r w:rsidRPr="00B4131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B4131F">
        <w:rPr>
          <w:rFonts w:ascii="GHEA Grapalat" w:hAnsi="GHEA Grapalat" w:cs="GHEA Grapalat"/>
          <w:sz w:val="24"/>
          <w:szCs w:val="24"/>
        </w:rPr>
        <w:t>մշակումը</w:t>
      </w:r>
      <w:r w:rsidRPr="00B4131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B4131F">
        <w:rPr>
          <w:rFonts w:ascii="GHEA Grapalat" w:hAnsi="GHEA Grapalat" w:cs="GHEA Grapalat"/>
          <w:sz w:val="24"/>
          <w:szCs w:val="24"/>
        </w:rPr>
        <w:t>համահունչ</w:t>
      </w:r>
      <w:r w:rsidRPr="00B4131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B4131F">
        <w:rPr>
          <w:rFonts w:ascii="GHEA Grapalat" w:hAnsi="GHEA Grapalat" w:cs="GHEA Grapalat"/>
          <w:sz w:val="24"/>
          <w:szCs w:val="24"/>
        </w:rPr>
        <w:t>է</w:t>
      </w:r>
      <w:r w:rsidR="00F9358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B4131F">
        <w:rPr>
          <w:rFonts w:ascii="GHEA Grapalat" w:hAnsi="GHEA Grapalat" w:cs="GHEA Grapalat"/>
          <w:sz w:val="24"/>
          <w:szCs w:val="24"/>
        </w:rPr>
        <w:t>ԱՃԹ</w:t>
      </w:r>
      <w:r w:rsidRPr="00B4131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B4131F">
        <w:rPr>
          <w:rFonts w:ascii="GHEA Grapalat" w:hAnsi="GHEA Grapalat"/>
          <w:sz w:val="24"/>
          <w:szCs w:val="24"/>
          <w:shd w:val="clear" w:color="auto" w:fill="FFFFFF"/>
        </w:rPr>
        <w:t>նախաձեռնության</w:t>
      </w:r>
      <w:r w:rsidRPr="00B4131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B4131F">
        <w:rPr>
          <w:rFonts w:ascii="GHEA Grapalat" w:hAnsi="GHEA Grapalat"/>
          <w:sz w:val="24"/>
          <w:szCs w:val="24"/>
          <w:shd w:val="clear" w:color="auto" w:fill="FFFFFF"/>
        </w:rPr>
        <w:t>հիմնարար</w:t>
      </w:r>
      <w:r w:rsidRPr="00B4131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B4131F">
        <w:rPr>
          <w:rFonts w:ascii="GHEA Grapalat" w:hAnsi="GHEA Grapalat"/>
          <w:sz w:val="24"/>
          <w:szCs w:val="24"/>
          <w:shd w:val="clear" w:color="auto" w:fill="FFFFFF"/>
        </w:rPr>
        <w:t>սկզբունքներին</w:t>
      </w:r>
      <w:r w:rsidRPr="00B4131F">
        <w:rPr>
          <w:rFonts w:ascii="GHEA Grapalat" w:hAnsi="GHEA Grapalat"/>
          <w:sz w:val="24"/>
          <w:szCs w:val="24"/>
          <w:shd w:val="clear" w:color="auto" w:fill="FFFFFF"/>
          <w:lang w:val="af-ZA"/>
        </w:rPr>
        <w:t>:</w:t>
      </w:r>
    </w:p>
    <w:p w:rsidR="00CB1D4A" w:rsidRPr="00B4131F" w:rsidRDefault="00CB1D4A" w:rsidP="00CB1D4A">
      <w:pPr>
        <w:pStyle w:val="p5"/>
        <w:shd w:val="clear" w:color="auto" w:fill="FFFFFF"/>
        <w:spacing w:before="0" w:beforeAutospacing="0" w:after="0" w:afterAutospacing="0"/>
        <w:ind w:firstLine="720"/>
        <w:jc w:val="both"/>
        <w:rPr>
          <w:rStyle w:val="s4"/>
          <w:rFonts w:ascii="GHEA Grapalat" w:hAnsi="GHEA Grapalat"/>
          <w:lang w:val="af-ZA"/>
        </w:rPr>
      </w:pPr>
      <w:r w:rsidRPr="00B4131F">
        <w:rPr>
          <w:rStyle w:val="s2"/>
          <w:rFonts w:ascii="GHEA Grapalat" w:hAnsi="GHEA Grapalat"/>
          <w:b/>
          <w:bCs/>
          <w:lang w:val="af-ZA"/>
        </w:rPr>
        <w:t xml:space="preserve">3. </w:t>
      </w:r>
      <w:r w:rsidRPr="00B4131F">
        <w:rPr>
          <w:rStyle w:val="s2"/>
          <w:rFonts w:ascii="GHEA Grapalat" w:hAnsi="GHEA Grapalat"/>
          <w:b/>
          <w:bCs/>
        </w:rPr>
        <w:t>Տվյալ</w:t>
      </w:r>
      <w:r w:rsidRPr="00B4131F">
        <w:rPr>
          <w:rStyle w:val="s2"/>
          <w:rFonts w:ascii="GHEA Grapalat" w:hAnsi="GHEA Grapalat"/>
          <w:b/>
          <w:bCs/>
          <w:lang w:val="af-ZA"/>
        </w:rPr>
        <w:t xml:space="preserve"> </w:t>
      </w:r>
      <w:r w:rsidRPr="00B4131F">
        <w:rPr>
          <w:rStyle w:val="s2"/>
          <w:rFonts w:ascii="GHEA Grapalat" w:hAnsi="GHEA Grapalat"/>
          <w:b/>
          <w:bCs/>
        </w:rPr>
        <w:t>բնագավառում</w:t>
      </w:r>
      <w:r w:rsidRPr="00B4131F">
        <w:rPr>
          <w:rStyle w:val="s2"/>
          <w:rFonts w:ascii="GHEA Grapalat" w:hAnsi="GHEA Grapalat"/>
          <w:b/>
          <w:bCs/>
          <w:lang w:val="af-ZA"/>
        </w:rPr>
        <w:t xml:space="preserve"> </w:t>
      </w:r>
      <w:r w:rsidRPr="00B4131F">
        <w:rPr>
          <w:rStyle w:val="s2"/>
          <w:rFonts w:ascii="GHEA Grapalat" w:hAnsi="GHEA Grapalat"/>
          <w:b/>
          <w:bCs/>
        </w:rPr>
        <w:t>իրականացվող</w:t>
      </w:r>
      <w:r w:rsidRPr="00B4131F">
        <w:rPr>
          <w:rStyle w:val="s2"/>
          <w:rFonts w:ascii="GHEA Grapalat" w:hAnsi="GHEA Grapalat"/>
          <w:b/>
          <w:bCs/>
          <w:lang w:val="af-ZA"/>
        </w:rPr>
        <w:t xml:space="preserve"> </w:t>
      </w:r>
      <w:r w:rsidRPr="00B4131F">
        <w:rPr>
          <w:rStyle w:val="s2"/>
          <w:rFonts w:ascii="GHEA Grapalat" w:hAnsi="GHEA Grapalat"/>
          <w:b/>
          <w:bCs/>
        </w:rPr>
        <w:t>քաղաքականությունը</w:t>
      </w:r>
      <w:r w:rsidRPr="00B4131F">
        <w:rPr>
          <w:rStyle w:val="s2"/>
          <w:rFonts w:ascii="GHEA Grapalat" w:hAnsi="GHEA Grapalat"/>
          <w:b/>
          <w:bCs/>
          <w:lang w:val="af-ZA"/>
        </w:rPr>
        <w:t>.</w:t>
      </w:r>
      <w:r w:rsidRPr="00B4131F">
        <w:rPr>
          <w:rStyle w:val="apple-converted-space"/>
          <w:rFonts w:ascii="Calibri" w:hAnsi="Calibri" w:cs="Calibri"/>
          <w:lang w:val="af-ZA"/>
        </w:rPr>
        <w:t> </w:t>
      </w:r>
      <w:r w:rsidRPr="00B4131F">
        <w:rPr>
          <w:rFonts w:ascii="GHEA Grapalat" w:hAnsi="GHEA Grapalat"/>
        </w:rPr>
        <w:t>Հայաստանի</w:t>
      </w:r>
      <w:r w:rsidRPr="00B4131F">
        <w:rPr>
          <w:rFonts w:ascii="GHEA Grapalat" w:hAnsi="GHEA Grapalat"/>
          <w:lang w:val="af-ZA"/>
        </w:rPr>
        <w:t xml:space="preserve"> </w:t>
      </w:r>
      <w:r w:rsidRPr="00B4131F">
        <w:rPr>
          <w:rFonts w:ascii="GHEA Grapalat" w:hAnsi="GHEA Grapalat"/>
        </w:rPr>
        <w:t>Հանրապետության</w:t>
      </w:r>
      <w:r w:rsidRPr="00B4131F">
        <w:rPr>
          <w:rFonts w:ascii="GHEA Grapalat" w:hAnsi="GHEA Grapalat"/>
          <w:lang w:val="af-ZA"/>
        </w:rPr>
        <w:t xml:space="preserve"> </w:t>
      </w:r>
      <w:r w:rsidRPr="00B4131F">
        <w:rPr>
          <w:rFonts w:ascii="GHEA Grapalat" w:hAnsi="GHEA Grapalat"/>
        </w:rPr>
        <w:t>կառավարության</w:t>
      </w:r>
      <w:r w:rsidRPr="00B4131F">
        <w:rPr>
          <w:rFonts w:ascii="GHEA Grapalat" w:hAnsi="GHEA Grapalat"/>
          <w:lang w:val="af-ZA"/>
        </w:rPr>
        <w:t xml:space="preserve"> </w:t>
      </w:r>
      <w:r w:rsidRPr="00B4131F">
        <w:rPr>
          <w:rFonts w:ascii="GHEA Grapalat" w:hAnsi="GHEA Grapalat"/>
        </w:rPr>
        <w:t>կողմից</w:t>
      </w:r>
      <w:r w:rsidRPr="00B4131F">
        <w:rPr>
          <w:rFonts w:ascii="GHEA Grapalat" w:hAnsi="GHEA Grapalat"/>
          <w:lang w:val="af-ZA"/>
        </w:rPr>
        <w:t xml:space="preserve"> </w:t>
      </w:r>
      <w:r w:rsidRPr="00B4131F">
        <w:rPr>
          <w:rFonts w:ascii="GHEA Grapalat" w:hAnsi="GHEA Grapalat"/>
        </w:rPr>
        <w:t>տվյալ</w:t>
      </w:r>
      <w:r w:rsidRPr="00B4131F">
        <w:rPr>
          <w:rFonts w:ascii="GHEA Grapalat" w:hAnsi="GHEA Grapalat"/>
          <w:lang w:val="af-ZA"/>
        </w:rPr>
        <w:t xml:space="preserve"> </w:t>
      </w:r>
      <w:r w:rsidRPr="00B4131F">
        <w:rPr>
          <w:rFonts w:ascii="GHEA Grapalat" w:hAnsi="GHEA Grapalat"/>
        </w:rPr>
        <w:t>բնագավառում</w:t>
      </w:r>
      <w:r w:rsidRPr="00B4131F">
        <w:rPr>
          <w:rFonts w:ascii="GHEA Grapalat" w:hAnsi="GHEA Grapalat"/>
          <w:lang w:val="af-ZA"/>
        </w:rPr>
        <w:t xml:space="preserve"> </w:t>
      </w:r>
      <w:r w:rsidRPr="00B4131F">
        <w:rPr>
          <w:rFonts w:ascii="GHEA Grapalat" w:hAnsi="GHEA Grapalat"/>
        </w:rPr>
        <w:t>իրականացվող</w:t>
      </w:r>
      <w:r w:rsidRPr="00B4131F">
        <w:rPr>
          <w:rFonts w:ascii="GHEA Grapalat" w:hAnsi="GHEA Grapalat"/>
          <w:lang w:val="af-ZA"/>
        </w:rPr>
        <w:t xml:space="preserve"> </w:t>
      </w:r>
      <w:r w:rsidRPr="00B4131F">
        <w:rPr>
          <w:rFonts w:ascii="GHEA Grapalat" w:hAnsi="GHEA Grapalat"/>
        </w:rPr>
        <w:t>քաղաքականությունն</w:t>
      </w:r>
      <w:r w:rsidRPr="00B4131F">
        <w:rPr>
          <w:rFonts w:ascii="GHEA Grapalat" w:hAnsi="GHEA Grapalat"/>
          <w:lang w:val="af-ZA"/>
        </w:rPr>
        <w:t xml:space="preserve"> </w:t>
      </w:r>
      <w:r w:rsidRPr="00B4131F">
        <w:rPr>
          <w:rFonts w:ascii="GHEA Grapalat" w:hAnsi="GHEA Grapalat"/>
        </w:rPr>
        <w:t>ուղղված</w:t>
      </w:r>
      <w:r w:rsidRPr="00B4131F">
        <w:rPr>
          <w:rFonts w:ascii="GHEA Grapalat" w:hAnsi="GHEA Grapalat"/>
          <w:lang w:val="af-ZA"/>
        </w:rPr>
        <w:t xml:space="preserve"> </w:t>
      </w:r>
      <w:r w:rsidRPr="00B4131F">
        <w:rPr>
          <w:rFonts w:ascii="GHEA Grapalat" w:hAnsi="GHEA Grapalat"/>
        </w:rPr>
        <w:t>է</w:t>
      </w:r>
      <w:r w:rsidRPr="00B4131F">
        <w:rPr>
          <w:rStyle w:val="apple-converted-space"/>
          <w:rFonts w:ascii="Calibri" w:hAnsi="Calibri" w:cs="Calibri"/>
          <w:lang w:val="af-ZA"/>
        </w:rPr>
        <w:t> </w:t>
      </w:r>
      <w:r w:rsidRPr="00B4131F">
        <w:rPr>
          <w:rStyle w:val="s4"/>
          <w:rFonts w:ascii="GHEA Grapalat" w:hAnsi="GHEA Grapalat"/>
        </w:rPr>
        <w:t>շրջակա</w:t>
      </w:r>
      <w:r w:rsidRPr="00B4131F">
        <w:rPr>
          <w:rStyle w:val="s4"/>
          <w:rFonts w:ascii="GHEA Grapalat" w:hAnsi="GHEA Grapalat"/>
          <w:lang w:val="af-ZA"/>
        </w:rPr>
        <w:t xml:space="preserve"> </w:t>
      </w:r>
      <w:r w:rsidRPr="00B4131F">
        <w:rPr>
          <w:rStyle w:val="s4"/>
          <w:rFonts w:ascii="GHEA Grapalat" w:hAnsi="GHEA Grapalat"/>
        </w:rPr>
        <w:t>միջավայրի</w:t>
      </w:r>
      <w:r w:rsidRPr="00B4131F">
        <w:rPr>
          <w:rStyle w:val="s4"/>
          <w:rFonts w:ascii="GHEA Grapalat" w:hAnsi="GHEA Grapalat"/>
          <w:lang w:val="af-ZA"/>
        </w:rPr>
        <w:t xml:space="preserve"> </w:t>
      </w:r>
      <w:r w:rsidRPr="00B4131F">
        <w:rPr>
          <w:rStyle w:val="s4"/>
          <w:rFonts w:ascii="GHEA Grapalat" w:hAnsi="GHEA Grapalat"/>
        </w:rPr>
        <w:t>վրա</w:t>
      </w:r>
      <w:r w:rsidRPr="00B4131F">
        <w:rPr>
          <w:rStyle w:val="s4"/>
          <w:rFonts w:ascii="GHEA Grapalat" w:hAnsi="GHEA Grapalat"/>
          <w:lang w:val="af-ZA"/>
        </w:rPr>
        <w:t xml:space="preserve"> </w:t>
      </w:r>
      <w:r w:rsidRPr="00B4131F">
        <w:rPr>
          <w:rStyle w:val="s4"/>
          <w:rFonts w:ascii="GHEA Grapalat" w:hAnsi="GHEA Grapalat"/>
        </w:rPr>
        <w:t>վնասակար</w:t>
      </w:r>
      <w:r w:rsidRPr="00B4131F">
        <w:rPr>
          <w:rStyle w:val="s4"/>
          <w:rFonts w:ascii="GHEA Grapalat" w:hAnsi="GHEA Grapalat"/>
          <w:lang w:val="af-ZA"/>
        </w:rPr>
        <w:t xml:space="preserve"> </w:t>
      </w:r>
      <w:r w:rsidRPr="00B4131F">
        <w:rPr>
          <w:rStyle w:val="s4"/>
          <w:rFonts w:ascii="GHEA Grapalat" w:hAnsi="GHEA Grapalat"/>
        </w:rPr>
        <w:t>ազդեցության</w:t>
      </w:r>
      <w:r w:rsidRPr="00B4131F">
        <w:rPr>
          <w:rStyle w:val="s4"/>
          <w:rFonts w:ascii="GHEA Grapalat" w:hAnsi="GHEA Grapalat"/>
          <w:lang w:val="af-ZA"/>
        </w:rPr>
        <w:t xml:space="preserve"> բացահատմանը և դրա չեզոքացման/</w:t>
      </w:r>
      <w:r w:rsidRPr="00B4131F">
        <w:rPr>
          <w:rStyle w:val="s4"/>
          <w:rFonts w:ascii="GHEA Grapalat" w:hAnsi="GHEA Grapalat"/>
        </w:rPr>
        <w:t>նվազեցման</w:t>
      </w:r>
      <w:r w:rsidRPr="00B4131F">
        <w:rPr>
          <w:rStyle w:val="s4"/>
          <w:rFonts w:ascii="GHEA Grapalat" w:hAnsi="GHEA Grapalat"/>
          <w:lang w:val="en-US"/>
        </w:rPr>
        <w:t>ն</w:t>
      </w:r>
      <w:r w:rsidRPr="00B4131F">
        <w:rPr>
          <w:rStyle w:val="s4"/>
          <w:rFonts w:ascii="GHEA Grapalat" w:hAnsi="GHEA Grapalat"/>
          <w:lang w:val="af-ZA"/>
        </w:rPr>
        <w:t xml:space="preserve"> </w:t>
      </w:r>
      <w:r w:rsidRPr="00B4131F">
        <w:rPr>
          <w:rStyle w:val="s4"/>
          <w:rFonts w:ascii="GHEA Grapalat" w:hAnsi="GHEA Grapalat"/>
          <w:lang w:val="en-US"/>
        </w:rPr>
        <w:t>ուղղված</w:t>
      </w:r>
      <w:r w:rsidRPr="00B4131F">
        <w:rPr>
          <w:rStyle w:val="s4"/>
          <w:rFonts w:ascii="GHEA Grapalat" w:hAnsi="GHEA Grapalat"/>
          <w:lang w:val="af-ZA"/>
        </w:rPr>
        <w:t xml:space="preserve"> համալիր միջոցառումների մշակմանը:</w:t>
      </w:r>
    </w:p>
    <w:p w:rsidR="00CB1D4A" w:rsidRPr="00B4131F" w:rsidRDefault="00CB1D4A" w:rsidP="00CB1D4A">
      <w:pPr>
        <w:pStyle w:val="p3"/>
        <w:shd w:val="clear" w:color="auto" w:fill="FFFFFF"/>
        <w:spacing w:before="0" w:beforeAutospacing="0" w:after="0" w:afterAutospacing="0"/>
        <w:ind w:firstLine="756"/>
        <w:jc w:val="both"/>
        <w:rPr>
          <w:rStyle w:val="apple-converted-space"/>
          <w:rFonts w:ascii="GHEA Grapalat" w:hAnsi="GHEA Grapalat" w:cs="Courier New"/>
          <w:lang w:val="af-ZA"/>
        </w:rPr>
      </w:pPr>
      <w:r w:rsidRPr="00B4131F">
        <w:rPr>
          <w:rStyle w:val="s3"/>
          <w:rFonts w:ascii="GHEA Grapalat" w:hAnsi="GHEA Grapalat"/>
          <w:b/>
          <w:lang w:val="af-ZA"/>
        </w:rPr>
        <w:t>4.</w:t>
      </w:r>
      <w:r w:rsidRPr="00B4131F">
        <w:rPr>
          <w:rStyle w:val="s3"/>
          <w:rFonts w:ascii="Cambria Math" w:hAnsi="Cambria Math" w:cs="Cambria Math"/>
          <w:b/>
          <w:lang w:val="af-ZA"/>
        </w:rPr>
        <w:t>​</w:t>
      </w:r>
      <w:r w:rsidRPr="00B4131F">
        <w:rPr>
          <w:rStyle w:val="s3"/>
          <w:rFonts w:ascii="Calibri" w:hAnsi="Calibri" w:cs="Calibri"/>
          <w:b/>
          <w:lang w:val="af-ZA"/>
        </w:rPr>
        <w:t> </w:t>
      </w:r>
      <w:r w:rsidRPr="00B4131F">
        <w:rPr>
          <w:rStyle w:val="s2"/>
          <w:rFonts w:ascii="GHEA Grapalat" w:hAnsi="GHEA Grapalat"/>
          <w:b/>
          <w:bCs/>
        </w:rPr>
        <w:t>Կարգավորման</w:t>
      </w:r>
      <w:r w:rsidRPr="00B4131F">
        <w:rPr>
          <w:rStyle w:val="s2"/>
          <w:rFonts w:ascii="GHEA Grapalat" w:hAnsi="GHEA Grapalat"/>
          <w:b/>
          <w:bCs/>
          <w:lang w:val="af-ZA"/>
        </w:rPr>
        <w:t xml:space="preserve"> </w:t>
      </w:r>
      <w:r w:rsidRPr="00B4131F">
        <w:rPr>
          <w:rStyle w:val="s2"/>
          <w:rFonts w:ascii="GHEA Grapalat" w:hAnsi="GHEA Grapalat"/>
          <w:b/>
          <w:bCs/>
        </w:rPr>
        <w:t>նպատակը</w:t>
      </w:r>
      <w:r w:rsidRPr="00B4131F">
        <w:rPr>
          <w:rStyle w:val="s2"/>
          <w:rFonts w:ascii="GHEA Grapalat" w:hAnsi="GHEA Grapalat"/>
          <w:b/>
          <w:bCs/>
          <w:lang w:val="af-ZA"/>
        </w:rPr>
        <w:t xml:space="preserve"> </w:t>
      </w:r>
      <w:r w:rsidRPr="00B4131F">
        <w:rPr>
          <w:rStyle w:val="s2"/>
          <w:rFonts w:ascii="GHEA Grapalat" w:hAnsi="GHEA Grapalat"/>
          <w:b/>
          <w:bCs/>
        </w:rPr>
        <w:t>և</w:t>
      </w:r>
      <w:r w:rsidRPr="00B4131F">
        <w:rPr>
          <w:rStyle w:val="s2"/>
          <w:rFonts w:ascii="GHEA Grapalat" w:hAnsi="GHEA Grapalat"/>
          <w:b/>
          <w:bCs/>
          <w:lang w:val="af-ZA"/>
        </w:rPr>
        <w:t xml:space="preserve"> </w:t>
      </w:r>
      <w:r w:rsidRPr="00B4131F">
        <w:rPr>
          <w:rStyle w:val="s2"/>
          <w:rFonts w:ascii="GHEA Grapalat" w:hAnsi="GHEA Grapalat"/>
          <w:b/>
          <w:bCs/>
        </w:rPr>
        <w:t>բնույթը</w:t>
      </w:r>
      <w:r w:rsidRPr="00B4131F">
        <w:rPr>
          <w:rStyle w:val="s2"/>
          <w:rFonts w:ascii="GHEA Grapalat" w:hAnsi="GHEA Grapalat"/>
          <w:bCs/>
          <w:lang w:val="af-ZA"/>
        </w:rPr>
        <w:t>.</w:t>
      </w:r>
      <w:r w:rsidRPr="00B4131F">
        <w:rPr>
          <w:rStyle w:val="apple-converted-space"/>
          <w:rFonts w:ascii="Calibri" w:hAnsi="Calibri" w:cs="Calibri"/>
          <w:bCs/>
          <w:lang w:val="af-ZA"/>
        </w:rPr>
        <w:t> </w:t>
      </w:r>
      <w:r w:rsidRPr="00B4131F">
        <w:rPr>
          <w:rFonts w:ascii="GHEA Grapalat" w:hAnsi="GHEA Grapalat"/>
        </w:rPr>
        <w:t>Նախագծի</w:t>
      </w:r>
      <w:r w:rsidRPr="00B4131F">
        <w:rPr>
          <w:rFonts w:ascii="GHEA Grapalat" w:hAnsi="GHEA Grapalat"/>
          <w:lang w:val="af-ZA"/>
        </w:rPr>
        <w:t xml:space="preserve"> </w:t>
      </w:r>
      <w:r w:rsidRPr="00B4131F">
        <w:rPr>
          <w:rFonts w:ascii="GHEA Grapalat" w:hAnsi="GHEA Grapalat"/>
        </w:rPr>
        <w:t>նպատակն</w:t>
      </w:r>
      <w:r w:rsidRPr="00B4131F">
        <w:rPr>
          <w:rFonts w:ascii="GHEA Grapalat" w:hAnsi="GHEA Grapalat"/>
          <w:lang w:val="af-ZA"/>
        </w:rPr>
        <w:t xml:space="preserve"> </w:t>
      </w:r>
      <w:r w:rsidRPr="00B4131F">
        <w:rPr>
          <w:rFonts w:ascii="GHEA Grapalat" w:hAnsi="GHEA Grapalat"/>
        </w:rPr>
        <w:t>է</w:t>
      </w:r>
      <w:r w:rsidRPr="00B4131F">
        <w:rPr>
          <w:rFonts w:ascii="GHEA Grapalat" w:hAnsi="GHEA Grapalat"/>
          <w:lang w:val="af-ZA"/>
        </w:rPr>
        <w:t xml:space="preserve"> </w:t>
      </w:r>
      <w:r w:rsidRPr="00B4131F">
        <w:rPr>
          <w:rFonts w:ascii="GHEA Grapalat" w:hAnsi="GHEA Grapalat"/>
        </w:rPr>
        <w:t>կանոնակարգել</w:t>
      </w:r>
      <w:r w:rsidRPr="00B4131F">
        <w:rPr>
          <w:rFonts w:ascii="GHEA Grapalat" w:hAnsi="GHEA Grapalat"/>
          <w:lang w:val="af-ZA"/>
        </w:rPr>
        <w:t xml:space="preserve"> </w:t>
      </w:r>
      <w:r w:rsidRPr="00B4131F">
        <w:rPr>
          <w:rFonts w:ascii="GHEA Grapalat" w:hAnsi="GHEA Grapalat"/>
        </w:rPr>
        <w:t>ընդերքօգտագործողների</w:t>
      </w:r>
      <w:r w:rsidRPr="00B4131F">
        <w:rPr>
          <w:rFonts w:ascii="GHEA Grapalat" w:hAnsi="GHEA Grapalat"/>
          <w:lang w:val="af-ZA"/>
        </w:rPr>
        <w:t xml:space="preserve"> </w:t>
      </w:r>
      <w:r w:rsidRPr="00B4131F">
        <w:rPr>
          <w:rFonts w:ascii="GHEA Grapalat" w:hAnsi="GHEA Grapalat"/>
        </w:rPr>
        <w:t>կողմից</w:t>
      </w:r>
      <w:r w:rsidRPr="00B4131F">
        <w:rPr>
          <w:rFonts w:ascii="GHEA Grapalat" w:hAnsi="GHEA Grapalat"/>
          <w:lang w:val="af-ZA"/>
        </w:rPr>
        <w:t xml:space="preserve"> </w:t>
      </w:r>
      <w:r w:rsidR="00E023CE" w:rsidRPr="00B4131F">
        <w:rPr>
          <w:rFonts w:ascii="GHEA Grapalat" w:hAnsi="GHEA Grapalat"/>
          <w:shd w:val="clear" w:color="auto" w:fill="FFFFFF"/>
          <w:lang w:val="hy-AM"/>
        </w:rPr>
        <w:t>ընդերքօգտագործման</w:t>
      </w:r>
      <w:r w:rsidR="00E023CE" w:rsidRPr="00B4131F">
        <w:rPr>
          <w:rFonts w:ascii="GHEA Grapalat" w:hAnsi="GHEA Grapalat"/>
          <w:shd w:val="clear" w:color="auto" w:fill="FFFFFF"/>
          <w:lang w:val="pt-BR"/>
        </w:rPr>
        <w:t xml:space="preserve"> </w:t>
      </w:r>
      <w:r w:rsidR="00E023CE" w:rsidRPr="00B4131F">
        <w:rPr>
          <w:rFonts w:ascii="GHEA Grapalat" w:hAnsi="GHEA Grapalat"/>
          <w:shd w:val="clear" w:color="auto" w:fill="FFFFFF"/>
          <w:lang w:val="hy-AM"/>
        </w:rPr>
        <w:t>հետևանքով</w:t>
      </w:r>
      <w:r w:rsidR="00E023CE" w:rsidRPr="00B4131F">
        <w:rPr>
          <w:rFonts w:ascii="GHEA Grapalat" w:hAnsi="GHEA Grapalat"/>
          <w:shd w:val="clear" w:color="auto" w:fill="FFFFFF"/>
          <w:lang w:val="pt-BR"/>
        </w:rPr>
        <w:t xml:space="preserve"> </w:t>
      </w:r>
      <w:r w:rsidR="00E023CE" w:rsidRPr="00B4131F">
        <w:rPr>
          <w:rFonts w:ascii="GHEA Grapalat" w:hAnsi="GHEA Grapalat"/>
          <w:shd w:val="clear" w:color="auto" w:fill="FFFFFF"/>
          <w:lang w:val="hy-AM"/>
        </w:rPr>
        <w:t>բնապահպանական</w:t>
      </w:r>
      <w:r w:rsidR="00E023CE" w:rsidRPr="00B4131F">
        <w:rPr>
          <w:rFonts w:ascii="GHEA Grapalat" w:hAnsi="GHEA Grapalat"/>
          <w:shd w:val="clear" w:color="auto" w:fill="FFFFFF"/>
          <w:lang w:val="pt-BR"/>
        </w:rPr>
        <w:t xml:space="preserve"> </w:t>
      </w:r>
      <w:r w:rsidR="00E023CE" w:rsidRPr="00B4131F">
        <w:rPr>
          <w:rFonts w:ascii="GHEA Grapalat" w:hAnsi="GHEA Grapalat"/>
          <w:shd w:val="clear" w:color="auto" w:fill="FFFFFF"/>
          <w:lang w:val="hy-AM"/>
        </w:rPr>
        <w:t>կորուստների</w:t>
      </w:r>
      <w:r w:rsidR="00E023CE" w:rsidRPr="00B4131F">
        <w:rPr>
          <w:rFonts w:ascii="GHEA Grapalat" w:hAnsi="GHEA Grapalat"/>
          <w:shd w:val="clear" w:color="auto" w:fill="FFFFFF"/>
          <w:lang w:val="pt-BR"/>
        </w:rPr>
        <w:t xml:space="preserve"> </w:t>
      </w:r>
      <w:r w:rsidR="00E023CE" w:rsidRPr="00B4131F">
        <w:rPr>
          <w:rFonts w:ascii="GHEA Grapalat" w:hAnsi="GHEA Grapalat"/>
          <w:shd w:val="clear" w:color="auto" w:fill="FFFFFF"/>
          <w:lang w:val="hy-AM"/>
        </w:rPr>
        <w:t>նվազեցման</w:t>
      </w:r>
      <w:r w:rsidR="00E023CE" w:rsidRPr="00B4131F">
        <w:rPr>
          <w:rFonts w:ascii="GHEA Grapalat" w:hAnsi="GHEA Grapalat"/>
          <w:shd w:val="clear" w:color="auto" w:fill="FFFFFF"/>
          <w:lang w:val="pt-BR"/>
        </w:rPr>
        <w:t xml:space="preserve">, </w:t>
      </w:r>
      <w:r w:rsidR="00E023CE" w:rsidRPr="00B4131F">
        <w:rPr>
          <w:rFonts w:ascii="GHEA Grapalat" w:hAnsi="GHEA Grapalat"/>
          <w:shd w:val="clear" w:color="auto" w:fill="FFFFFF"/>
          <w:lang w:val="hy-AM"/>
        </w:rPr>
        <w:t>անվերադարձ</w:t>
      </w:r>
      <w:r w:rsidR="00E023CE" w:rsidRPr="00B4131F">
        <w:rPr>
          <w:rFonts w:ascii="GHEA Grapalat" w:hAnsi="GHEA Grapalat"/>
          <w:shd w:val="clear" w:color="auto" w:fill="FFFFFF"/>
          <w:lang w:val="pt-BR"/>
        </w:rPr>
        <w:t xml:space="preserve"> </w:t>
      </w:r>
      <w:r w:rsidR="00E023CE" w:rsidRPr="00B4131F">
        <w:rPr>
          <w:rFonts w:ascii="GHEA Grapalat" w:hAnsi="GHEA Grapalat"/>
          <w:shd w:val="clear" w:color="auto" w:fill="FFFFFF"/>
          <w:lang w:val="hy-AM"/>
        </w:rPr>
        <w:t>ազդեցության</w:t>
      </w:r>
      <w:r w:rsidR="00E023CE" w:rsidRPr="00B4131F">
        <w:rPr>
          <w:rFonts w:ascii="GHEA Grapalat" w:hAnsi="GHEA Grapalat"/>
          <w:shd w:val="clear" w:color="auto" w:fill="FFFFFF"/>
          <w:lang w:val="pt-BR"/>
        </w:rPr>
        <w:t xml:space="preserve"> </w:t>
      </w:r>
      <w:r w:rsidR="00E023CE" w:rsidRPr="00B4131F">
        <w:rPr>
          <w:rFonts w:ascii="GHEA Grapalat" w:hAnsi="GHEA Grapalat"/>
          <w:shd w:val="clear" w:color="auto" w:fill="FFFFFF"/>
          <w:lang w:val="hy-AM"/>
        </w:rPr>
        <w:t>կանխարգելման</w:t>
      </w:r>
      <w:r w:rsidR="00E023CE" w:rsidRPr="00B4131F">
        <w:rPr>
          <w:rFonts w:ascii="GHEA Grapalat" w:hAnsi="GHEA Grapalat"/>
          <w:shd w:val="clear" w:color="auto" w:fill="FFFFFF"/>
          <w:lang w:val="pt-BR"/>
        </w:rPr>
        <w:t xml:space="preserve"> </w:t>
      </w:r>
      <w:r w:rsidR="00E023CE" w:rsidRPr="00B4131F">
        <w:rPr>
          <w:rFonts w:ascii="GHEA Grapalat" w:hAnsi="GHEA Grapalat"/>
          <w:shd w:val="clear" w:color="auto" w:fill="FFFFFF"/>
          <w:lang w:val="hy-AM"/>
        </w:rPr>
        <w:t>նպատակով</w:t>
      </w:r>
      <w:r w:rsidR="00E023CE" w:rsidRPr="00B4131F">
        <w:rPr>
          <w:rFonts w:ascii="GHEA Grapalat" w:hAnsi="GHEA Grapalat"/>
          <w:shd w:val="clear" w:color="auto" w:fill="FFFFFF"/>
          <w:lang w:val="pt-BR"/>
        </w:rPr>
        <w:t xml:space="preserve"> </w:t>
      </w:r>
      <w:r w:rsidR="00E023CE" w:rsidRPr="00B4131F">
        <w:rPr>
          <w:rFonts w:ascii="GHEA Grapalat" w:hAnsi="GHEA Grapalat"/>
          <w:shd w:val="clear" w:color="auto" w:fill="FFFFFF"/>
          <w:lang w:val="hy-AM"/>
        </w:rPr>
        <w:t>պլանավորված</w:t>
      </w:r>
      <w:r w:rsidR="00E023CE" w:rsidRPr="00B4131F">
        <w:rPr>
          <w:rFonts w:ascii="GHEA Grapalat" w:hAnsi="GHEA Grapalat"/>
          <w:shd w:val="clear" w:color="auto" w:fill="FFFFFF"/>
          <w:lang w:val="pt-BR"/>
        </w:rPr>
        <w:t xml:space="preserve"> </w:t>
      </w:r>
      <w:r w:rsidR="00E023CE" w:rsidRPr="00B4131F">
        <w:rPr>
          <w:rFonts w:ascii="GHEA Grapalat" w:hAnsi="GHEA Grapalat" w:cs="GHEA Grapalat"/>
          <w:lang w:val="hy-AM"/>
        </w:rPr>
        <w:t>մշտադիտարկումների</w:t>
      </w:r>
      <w:r w:rsidR="00E023CE" w:rsidRPr="00B4131F">
        <w:rPr>
          <w:rFonts w:ascii="GHEA Grapalat" w:hAnsi="GHEA Grapalat" w:cs="GHEA Grapalat"/>
          <w:lang w:val="pt-BR"/>
        </w:rPr>
        <w:t xml:space="preserve"> </w:t>
      </w:r>
      <w:r w:rsidRPr="00B4131F">
        <w:rPr>
          <w:rFonts w:ascii="GHEA Grapalat" w:hAnsi="GHEA Grapalat"/>
        </w:rPr>
        <w:t>իրականացումը</w:t>
      </w:r>
      <w:r w:rsidRPr="00B4131F">
        <w:rPr>
          <w:rFonts w:ascii="GHEA Grapalat" w:hAnsi="GHEA Grapalat"/>
          <w:lang w:val="af-ZA"/>
        </w:rPr>
        <w:t xml:space="preserve"> </w:t>
      </w:r>
      <w:r w:rsidRPr="00B4131F">
        <w:rPr>
          <w:rFonts w:ascii="GHEA Grapalat" w:hAnsi="GHEA Grapalat"/>
        </w:rPr>
        <w:t>և</w:t>
      </w:r>
      <w:r w:rsidRPr="00B4131F">
        <w:rPr>
          <w:rFonts w:ascii="GHEA Grapalat" w:hAnsi="GHEA Grapalat"/>
          <w:lang w:val="af-ZA"/>
        </w:rPr>
        <w:t xml:space="preserve"> </w:t>
      </w:r>
      <w:r w:rsidRPr="00B4131F">
        <w:rPr>
          <w:rFonts w:ascii="GHEA Grapalat" w:hAnsi="GHEA Grapalat"/>
        </w:rPr>
        <w:t>դրա</w:t>
      </w:r>
      <w:r w:rsidRPr="00B4131F">
        <w:rPr>
          <w:rFonts w:ascii="GHEA Grapalat" w:hAnsi="GHEA Grapalat"/>
          <w:lang w:val="af-ZA"/>
        </w:rPr>
        <w:t xml:space="preserve"> </w:t>
      </w:r>
      <w:r w:rsidRPr="00B4131F">
        <w:rPr>
          <w:rFonts w:ascii="GHEA Grapalat" w:hAnsi="GHEA Grapalat"/>
        </w:rPr>
        <w:t>արդյունքների</w:t>
      </w:r>
      <w:r w:rsidRPr="00B4131F">
        <w:rPr>
          <w:rFonts w:ascii="GHEA Grapalat" w:hAnsi="GHEA Grapalat"/>
          <w:lang w:val="af-ZA"/>
        </w:rPr>
        <w:t xml:space="preserve"> </w:t>
      </w:r>
      <w:r w:rsidRPr="00B4131F">
        <w:rPr>
          <w:rFonts w:ascii="GHEA Grapalat" w:hAnsi="GHEA Grapalat"/>
        </w:rPr>
        <w:t>տրամադրումը</w:t>
      </w:r>
      <w:r w:rsidRPr="00B4131F">
        <w:rPr>
          <w:rFonts w:ascii="GHEA Grapalat" w:hAnsi="GHEA Grapalat"/>
          <w:lang w:val="af-ZA"/>
        </w:rPr>
        <w:t xml:space="preserve"> </w:t>
      </w:r>
      <w:r w:rsidRPr="00B4131F">
        <w:rPr>
          <w:rFonts w:ascii="GHEA Grapalat" w:hAnsi="GHEA Grapalat"/>
          <w:shd w:val="clear" w:color="auto" w:fill="FFFFFF"/>
          <w:lang w:val="hy-AM"/>
        </w:rPr>
        <w:t>ընդերքի</w:t>
      </w:r>
      <w:r w:rsidRPr="00B4131F">
        <w:rPr>
          <w:rFonts w:ascii="GHEA Grapalat" w:hAnsi="GHEA Grapalat"/>
          <w:shd w:val="clear" w:color="auto" w:fill="FFFFFF"/>
          <w:lang w:val="pt-BR"/>
        </w:rPr>
        <w:t xml:space="preserve"> </w:t>
      </w:r>
      <w:r w:rsidRPr="00B4131F">
        <w:rPr>
          <w:rFonts w:ascii="GHEA Grapalat" w:hAnsi="GHEA Grapalat"/>
          <w:shd w:val="clear" w:color="auto" w:fill="FFFFFF"/>
          <w:lang w:val="hy-AM"/>
        </w:rPr>
        <w:t>օգտագործման</w:t>
      </w:r>
      <w:r w:rsidRPr="00B4131F">
        <w:rPr>
          <w:rFonts w:ascii="GHEA Grapalat" w:hAnsi="GHEA Grapalat"/>
          <w:shd w:val="clear" w:color="auto" w:fill="FFFFFF"/>
          <w:lang w:val="pt-BR"/>
        </w:rPr>
        <w:t xml:space="preserve"> </w:t>
      </w:r>
      <w:r w:rsidRPr="00B4131F">
        <w:rPr>
          <w:rFonts w:ascii="GHEA Grapalat" w:hAnsi="GHEA Grapalat"/>
          <w:shd w:val="clear" w:color="auto" w:fill="FFFFFF"/>
          <w:lang w:val="hy-AM"/>
        </w:rPr>
        <w:t>հետ</w:t>
      </w:r>
      <w:r w:rsidRPr="00B4131F">
        <w:rPr>
          <w:rFonts w:ascii="GHEA Grapalat" w:hAnsi="GHEA Grapalat"/>
          <w:shd w:val="clear" w:color="auto" w:fill="FFFFFF"/>
          <w:lang w:val="pt-BR"/>
        </w:rPr>
        <w:t xml:space="preserve"> </w:t>
      </w:r>
      <w:r w:rsidRPr="00B4131F">
        <w:rPr>
          <w:rFonts w:ascii="GHEA Grapalat" w:hAnsi="GHEA Grapalat"/>
          <w:shd w:val="clear" w:color="auto" w:fill="FFFFFF"/>
          <w:lang w:val="hy-AM"/>
        </w:rPr>
        <w:t>կապված</w:t>
      </w:r>
      <w:r w:rsidRPr="00B4131F">
        <w:rPr>
          <w:rFonts w:ascii="GHEA Grapalat" w:hAnsi="GHEA Grapalat"/>
          <w:shd w:val="clear" w:color="auto" w:fill="FFFFFF"/>
          <w:lang w:val="pt-BR"/>
        </w:rPr>
        <w:t xml:space="preserve"> </w:t>
      </w:r>
      <w:r w:rsidRPr="00B4131F">
        <w:rPr>
          <w:rFonts w:ascii="GHEA Grapalat" w:hAnsi="GHEA Grapalat"/>
          <w:shd w:val="clear" w:color="auto" w:fill="FFFFFF"/>
          <w:lang w:val="hy-AM"/>
        </w:rPr>
        <w:t>շրջակա</w:t>
      </w:r>
      <w:r w:rsidRPr="00B4131F">
        <w:rPr>
          <w:rFonts w:ascii="GHEA Grapalat" w:hAnsi="GHEA Grapalat"/>
          <w:shd w:val="clear" w:color="auto" w:fill="FFFFFF"/>
          <w:lang w:val="pt-BR"/>
        </w:rPr>
        <w:t xml:space="preserve"> </w:t>
      </w:r>
      <w:r w:rsidRPr="00B4131F">
        <w:rPr>
          <w:rFonts w:ascii="GHEA Grapalat" w:hAnsi="GHEA Grapalat"/>
          <w:shd w:val="clear" w:color="auto" w:fill="FFFFFF"/>
          <w:lang w:val="hy-AM"/>
        </w:rPr>
        <w:t>միջավայրի</w:t>
      </w:r>
      <w:r w:rsidRPr="00B4131F">
        <w:rPr>
          <w:rFonts w:ascii="GHEA Grapalat" w:hAnsi="GHEA Grapalat"/>
          <w:shd w:val="clear" w:color="auto" w:fill="FFFFFF"/>
          <w:lang w:val="pt-BR"/>
        </w:rPr>
        <w:t xml:space="preserve"> </w:t>
      </w:r>
      <w:r w:rsidRPr="00B4131F">
        <w:rPr>
          <w:rFonts w:ascii="GHEA Grapalat" w:hAnsi="GHEA Grapalat"/>
          <w:shd w:val="clear" w:color="auto" w:fill="FFFFFF"/>
          <w:lang w:val="hy-AM"/>
        </w:rPr>
        <w:t>պահպանության</w:t>
      </w:r>
      <w:r w:rsidRPr="00B4131F">
        <w:rPr>
          <w:rFonts w:ascii="GHEA Grapalat" w:hAnsi="GHEA Grapalat"/>
          <w:shd w:val="clear" w:color="auto" w:fill="FFFFFF"/>
          <w:lang w:val="pt-BR"/>
        </w:rPr>
        <w:t xml:space="preserve"> </w:t>
      </w:r>
      <w:r w:rsidRPr="00B4131F">
        <w:rPr>
          <w:rFonts w:ascii="GHEA Grapalat" w:hAnsi="GHEA Grapalat"/>
          <w:shd w:val="clear" w:color="auto" w:fill="FFFFFF"/>
          <w:lang w:val="hy-AM"/>
        </w:rPr>
        <w:t>ոլորտում</w:t>
      </w:r>
      <w:r w:rsidRPr="00B4131F">
        <w:rPr>
          <w:rFonts w:ascii="GHEA Grapalat" w:hAnsi="GHEA Grapalat"/>
          <w:shd w:val="clear" w:color="auto" w:fill="FFFFFF"/>
          <w:lang w:val="pt-BR"/>
        </w:rPr>
        <w:t xml:space="preserve"> </w:t>
      </w:r>
      <w:r w:rsidRPr="00B4131F">
        <w:rPr>
          <w:rFonts w:ascii="GHEA Grapalat" w:hAnsi="GHEA Grapalat"/>
          <w:shd w:val="clear" w:color="auto" w:fill="FFFFFF"/>
          <w:lang w:val="hy-AM"/>
        </w:rPr>
        <w:t>բնապահպանության</w:t>
      </w:r>
      <w:r w:rsidRPr="00B4131F">
        <w:rPr>
          <w:rFonts w:ascii="GHEA Grapalat" w:hAnsi="GHEA Grapalat"/>
          <w:shd w:val="clear" w:color="auto" w:fill="FFFFFF"/>
          <w:lang w:val="pt-BR"/>
        </w:rPr>
        <w:t xml:space="preserve"> </w:t>
      </w:r>
      <w:r w:rsidRPr="00B4131F">
        <w:rPr>
          <w:rFonts w:ascii="GHEA Grapalat" w:hAnsi="GHEA Grapalat"/>
          <w:shd w:val="clear" w:color="auto" w:fill="FFFFFF"/>
          <w:lang w:val="hy-AM"/>
        </w:rPr>
        <w:t>բնագավառի</w:t>
      </w:r>
      <w:r w:rsidRPr="00B4131F">
        <w:rPr>
          <w:rFonts w:ascii="GHEA Grapalat" w:hAnsi="GHEA Grapalat"/>
          <w:shd w:val="clear" w:color="auto" w:fill="FFFFFF"/>
          <w:lang w:val="pt-BR"/>
        </w:rPr>
        <w:t xml:space="preserve"> </w:t>
      </w:r>
      <w:r w:rsidRPr="00B4131F">
        <w:rPr>
          <w:rFonts w:ascii="GHEA Grapalat" w:hAnsi="GHEA Grapalat"/>
          <w:shd w:val="clear" w:color="auto" w:fill="FFFFFF"/>
          <w:lang w:val="hy-AM"/>
        </w:rPr>
        <w:t>պետական</w:t>
      </w:r>
      <w:r w:rsidRPr="00B4131F">
        <w:rPr>
          <w:rFonts w:ascii="GHEA Grapalat" w:hAnsi="GHEA Grapalat"/>
          <w:shd w:val="clear" w:color="auto" w:fill="FFFFFF"/>
          <w:lang w:val="pt-BR"/>
        </w:rPr>
        <w:t xml:space="preserve"> </w:t>
      </w:r>
      <w:r w:rsidRPr="00B4131F">
        <w:rPr>
          <w:rFonts w:ascii="GHEA Grapalat" w:hAnsi="GHEA Grapalat"/>
          <w:shd w:val="clear" w:color="auto" w:fill="FFFFFF"/>
          <w:lang w:val="hy-AM"/>
        </w:rPr>
        <w:t>կառավարման</w:t>
      </w:r>
      <w:r w:rsidRPr="00B4131F">
        <w:rPr>
          <w:rFonts w:ascii="GHEA Grapalat" w:hAnsi="GHEA Grapalat"/>
          <w:shd w:val="clear" w:color="auto" w:fill="FFFFFF"/>
          <w:lang w:val="pt-BR"/>
        </w:rPr>
        <w:t xml:space="preserve"> </w:t>
      </w:r>
      <w:r w:rsidRPr="00B4131F">
        <w:rPr>
          <w:rFonts w:ascii="GHEA Grapalat" w:hAnsi="GHEA Grapalat"/>
          <w:shd w:val="clear" w:color="auto" w:fill="FFFFFF"/>
          <w:lang w:val="hy-AM"/>
        </w:rPr>
        <w:t>լիազոր</w:t>
      </w:r>
      <w:r w:rsidRPr="00B4131F">
        <w:rPr>
          <w:rFonts w:ascii="GHEA Grapalat" w:hAnsi="GHEA Grapalat"/>
          <w:shd w:val="clear" w:color="auto" w:fill="FFFFFF"/>
          <w:lang w:val="pt-BR"/>
        </w:rPr>
        <w:t xml:space="preserve"> </w:t>
      </w:r>
      <w:r w:rsidRPr="00B4131F">
        <w:rPr>
          <w:rFonts w:ascii="GHEA Grapalat" w:hAnsi="GHEA Grapalat"/>
          <w:shd w:val="clear" w:color="auto" w:fill="FFFFFF"/>
          <w:lang w:val="hy-AM"/>
        </w:rPr>
        <w:t>մարմ</w:t>
      </w:r>
      <w:r w:rsidRPr="00B4131F">
        <w:rPr>
          <w:rFonts w:ascii="GHEA Grapalat" w:hAnsi="GHEA Grapalat"/>
          <w:shd w:val="clear" w:color="auto" w:fill="FFFFFF"/>
        </w:rPr>
        <w:t>ն</w:t>
      </w:r>
      <w:r w:rsidRPr="00B4131F">
        <w:rPr>
          <w:rFonts w:ascii="GHEA Grapalat" w:hAnsi="GHEA Grapalat"/>
          <w:shd w:val="clear" w:color="auto" w:fill="FFFFFF"/>
          <w:lang w:val="hy-AM"/>
        </w:rPr>
        <w:t>ին</w:t>
      </w:r>
      <w:r w:rsidRPr="00B4131F">
        <w:rPr>
          <w:rFonts w:ascii="GHEA Grapalat" w:hAnsi="GHEA Grapalat"/>
          <w:shd w:val="clear" w:color="auto" w:fill="FFFFFF"/>
          <w:lang w:val="af-ZA"/>
        </w:rPr>
        <w:t>:</w:t>
      </w:r>
    </w:p>
    <w:p w:rsidR="00CB1D4A" w:rsidRPr="00B4131F" w:rsidRDefault="00CB1D4A" w:rsidP="00CB1D4A">
      <w:pPr>
        <w:pStyle w:val="p3"/>
        <w:shd w:val="clear" w:color="auto" w:fill="FFFFFF"/>
        <w:spacing w:before="0" w:beforeAutospacing="0" w:after="0" w:afterAutospacing="0"/>
        <w:ind w:firstLine="756"/>
        <w:jc w:val="both"/>
        <w:rPr>
          <w:rFonts w:ascii="GHEA Grapalat" w:hAnsi="GHEA Grapalat"/>
          <w:lang w:val="af-ZA"/>
        </w:rPr>
      </w:pPr>
      <w:r w:rsidRPr="00B4131F">
        <w:rPr>
          <w:rStyle w:val="s3"/>
          <w:rFonts w:ascii="GHEA Grapalat" w:hAnsi="GHEA Grapalat"/>
          <w:b/>
          <w:lang w:val="af-ZA"/>
        </w:rPr>
        <w:t>5</w:t>
      </w:r>
      <w:r w:rsidRPr="00B4131F">
        <w:rPr>
          <w:rStyle w:val="s3"/>
          <w:rFonts w:ascii="GHEA Grapalat" w:hAnsi="GHEA Grapalat"/>
          <w:lang w:val="af-ZA"/>
        </w:rPr>
        <w:t>.</w:t>
      </w:r>
      <w:r w:rsidRPr="00B4131F">
        <w:rPr>
          <w:rStyle w:val="s3"/>
          <w:rFonts w:ascii="Cambria Math" w:hAnsi="Cambria Math" w:cs="Cambria Math"/>
          <w:lang w:val="af-ZA"/>
        </w:rPr>
        <w:t>​</w:t>
      </w:r>
      <w:r w:rsidRPr="00B4131F">
        <w:rPr>
          <w:rStyle w:val="s3"/>
          <w:rFonts w:ascii="Calibri" w:hAnsi="Calibri" w:cs="Calibri"/>
          <w:lang w:val="af-ZA"/>
        </w:rPr>
        <w:t> </w:t>
      </w:r>
      <w:r w:rsidRPr="00B4131F">
        <w:rPr>
          <w:rStyle w:val="s2"/>
          <w:rFonts w:ascii="GHEA Grapalat" w:hAnsi="GHEA Grapalat"/>
          <w:b/>
          <w:bCs/>
        </w:rPr>
        <w:t>Նախագծի</w:t>
      </w:r>
      <w:r w:rsidRPr="00B4131F">
        <w:rPr>
          <w:rStyle w:val="s2"/>
          <w:rFonts w:ascii="GHEA Grapalat" w:hAnsi="GHEA Grapalat"/>
          <w:b/>
          <w:bCs/>
          <w:lang w:val="af-ZA"/>
        </w:rPr>
        <w:t xml:space="preserve"> </w:t>
      </w:r>
      <w:r w:rsidRPr="00B4131F">
        <w:rPr>
          <w:rStyle w:val="s2"/>
          <w:rFonts w:ascii="GHEA Grapalat" w:hAnsi="GHEA Grapalat"/>
          <w:b/>
          <w:bCs/>
        </w:rPr>
        <w:t>մշակման</w:t>
      </w:r>
      <w:r w:rsidRPr="00B4131F">
        <w:rPr>
          <w:rStyle w:val="s2"/>
          <w:rFonts w:ascii="GHEA Grapalat" w:hAnsi="GHEA Grapalat"/>
          <w:b/>
          <w:bCs/>
          <w:lang w:val="af-ZA"/>
        </w:rPr>
        <w:t xml:space="preserve"> </w:t>
      </w:r>
      <w:r w:rsidRPr="00B4131F">
        <w:rPr>
          <w:rStyle w:val="s2"/>
          <w:rFonts w:ascii="GHEA Grapalat" w:hAnsi="GHEA Grapalat"/>
          <w:b/>
          <w:bCs/>
        </w:rPr>
        <w:t>գործընթացում</w:t>
      </w:r>
      <w:r w:rsidRPr="00B4131F">
        <w:rPr>
          <w:rStyle w:val="s2"/>
          <w:rFonts w:ascii="GHEA Grapalat" w:hAnsi="GHEA Grapalat"/>
          <w:b/>
          <w:bCs/>
          <w:lang w:val="af-ZA"/>
        </w:rPr>
        <w:t xml:space="preserve"> </w:t>
      </w:r>
      <w:r w:rsidRPr="00B4131F">
        <w:rPr>
          <w:rStyle w:val="s2"/>
          <w:rFonts w:ascii="GHEA Grapalat" w:hAnsi="GHEA Grapalat"/>
          <w:b/>
          <w:bCs/>
        </w:rPr>
        <w:t>ներգրավված</w:t>
      </w:r>
      <w:r w:rsidRPr="00B4131F">
        <w:rPr>
          <w:rStyle w:val="s2"/>
          <w:rFonts w:ascii="GHEA Grapalat" w:hAnsi="GHEA Grapalat"/>
          <w:b/>
          <w:bCs/>
          <w:lang w:val="af-ZA"/>
        </w:rPr>
        <w:t xml:space="preserve"> </w:t>
      </w:r>
      <w:r w:rsidRPr="00B4131F">
        <w:rPr>
          <w:rStyle w:val="s2"/>
          <w:rFonts w:ascii="GHEA Grapalat" w:hAnsi="GHEA Grapalat"/>
          <w:b/>
          <w:bCs/>
        </w:rPr>
        <w:t>ինստիտուտները</w:t>
      </w:r>
      <w:r w:rsidRPr="00B4131F">
        <w:rPr>
          <w:rStyle w:val="s2"/>
          <w:rFonts w:ascii="GHEA Grapalat" w:hAnsi="GHEA Grapalat"/>
          <w:b/>
          <w:bCs/>
          <w:lang w:val="af-ZA"/>
        </w:rPr>
        <w:t xml:space="preserve"> </w:t>
      </w:r>
      <w:r w:rsidRPr="00B4131F">
        <w:rPr>
          <w:rStyle w:val="s2"/>
          <w:rFonts w:ascii="GHEA Grapalat" w:hAnsi="GHEA Grapalat"/>
          <w:b/>
          <w:bCs/>
        </w:rPr>
        <w:t>և</w:t>
      </w:r>
      <w:r w:rsidRPr="00B4131F">
        <w:rPr>
          <w:rStyle w:val="s2"/>
          <w:rFonts w:ascii="GHEA Grapalat" w:hAnsi="GHEA Grapalat"/>
          <w:b/>
          <w:bCs/>
          <w:lang w:val="af-ZA"/>
        </w:rPr>
        <w:t xml:space="preserve"> </w:t>
      </w:r>
      <w:r w:rsidRPr="00B4131F">
        <w:rPr>
          <w:rStyle w:val="s2"/>
          <w:rFonts w:ascii="GHEA Grapalat" w:hAnsi="GHEA Grapalat"/>
          <w:b/>
          <w:bCs/>
        </w:rPr>
        <w:t>անձինք</w:t>
      </w:r>
      <w:r w:rsidRPr="00B4131F">
        <w:rPr>
          <w:rStyle w:val="s2"/>
          <w:rFonts w:ascii="GHEA Grapalat" w:hAnsi="GHEA Grapalat"/>
          <w:b/>
          <w:bCs/>
          <w:lang w:val="af-ZA"/>
        </w:rPr>
        <w:t xml:space="preserve">. </w:t>
      </w:r>
      <w:r w:rsidRPr="00B4131F">
        <w:rPr>
          <w:rFonts w:ascii="GHEA Grapalat" w:hAnsi="GHEA Grapalat"/>
        </w:rPr>
        <w:t>Նախագի</w:t>
      </w:r>
      <w:r w:rsidRPr="00B4131F">
        <w:rPr>
          <w:rFonts w:ascii="Cambria Math" w:hAnsi="Cambria Math" w:cs="Cambria Math"/>
          <w:lang w:val="af-ZA"/>
        </w:rPr>
        <w:t>​</w:t>
      </w:r>
      <w:r w:rsidRPr="00B4131F">
        <w:rPr>
          <w:rFonts w:ascii="GHEA Grapalat" w:hAnsi="GHEA Grapalat" w:cs="GHEA Grapalat"/>
        </w:rPr>
        <w:t>ծը</w:t>
      </w:r>
      <w:r w:rsidRPr="00B4131F">
        <w:rPr>
          <w:rFonts w:ascii="GHEA Grapalat" w:hAnsi="GHEA Grapalat"/>
          <w:lang w:val="af-ZA"/>
        </w:rPr>
        <w:t xml:space="preserve"> </w:t>
      </w:r>
      <w:r w:rsidRPr="00B4131F">
        <w:rPr>
          <w:rFonts w:ascii="GHEA Grapalat" w:hAnsi="GHEA Grapalat"/>
        </w:rPr>
        <w:t>մշակվել</w:t>
      </w:r>
      <w:r w:rsidRPr="00B4131F">
        <w:rPr>
          <w:rFonts w:ascii="GHEA Grapalat" w:hAnsi="GHEA Grapalat"/>
          <w:lang w:val="af-ZA"/>
        </w:rPr>
        <w:t xml:space="preserve"> </w:t>
      </w:r>
      <w:r w:rsidRPr="00B4131F">
        <w:rPr>
          <w:rFonts w:ascii="GHEA Grapalat" w:hAnsi="GHEA Grapalat"/>
        </w:rPr>
        <w:t>է</w:t>
      </w:r>
      <w:r w:rsidRPr="00B4131F">
        <w:rPr>
          <w:rFonts w:ascii="GHEA Grapalat" w:hAnsi="GHEA Grapalat"/>
          <w:lang w:val="af-ZA"/>
        </w:rPr>
        <w:t xml:space="preserve"> </w:t>
      </w:r>
      <w:r w:rsidR="00F93589">
        <w:rPr>
          <w:rFonts w:ascii="GHEA Grapalat" w:hAnsi="GHEA Grapalat"/>
          <w:shd w:val="clear" w:color="auto" w:fill="FFFFFF"/>
        </w:rPr>
        <w:t>Հայաստանի</w:t>
      </w:r>
      <w:r w:rsidR="00F93589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F93589">
        <w:rPr>
          <w:rFonts w:ascii="GHEA Grapalat" w:hAnsi="GHEA Grapalat"/>
          <w:shd w:val="clear" w:color="auto" w:fill="FFFFFF"/>
        </w:rPr>
        <w:t>Հանրապետության</w:t>
      </w:r>
      <w:r w:rsidR="00F93589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B4131F">
        <w:rPr>
          <w:rFonts w:ascii="GHEA Grapalat" w:hAnsi="GHEA Grapalat"/>
          <w:lang w:val="af-ZA"/>
        </w:rPr>
        <w:t xml:space="preserve"> </w:t>
      </w:r>
      <w:r w:rsidRPr="00B4131F">
        <w:rPr>
          <w:rFonts w:ascii="GHEA Grapalat" w:hAnsi="GHEA Grapalat"/>
        </w:rPr>
        <w:t>բնապահպանության</w:t>
      </w:r>
      <w:r w:rsidRPr="00B4131F">
        <w:rPr>
          <w:rFonts w:ascii="GHEA Grapalat" w:hAnsi="GHEA Grapalat"/>
          <w:lang w:val="af-ZA"/>
        </w:rPr>
        <w:t xml:space="preserve"> </w:t>
      </w:r>
      <w:r w:rsidRPr="00B4131F">
        <w:rPr>
          <w:rFonts w:ascii="GHEA Grapalat" w:hAnsi="GHEA Grapalat"/>
        </w:rPr>
        <w:t>նախա</w:t>
      </w:r>
      <w:r w:rsidRPr="00B4131F">
        <w:rPr>
          <w:rFonts w:ascii="Cambria Math" w:hAnsi="Cambria Math" w:cs="Cambria Math"/>
          <w:lang w:val="af-ZA"/>
        </w:rPr>
        <w:t>​</w:t>
      </w:r>
      <w:r w:rsidRPr="00B4131F">
        <w:rPr>
          <w:rFonts w:ascii="GHEA Grapalat" w:hAnsi="GHEA Grapalat" w:cs="GHEA Grapalat"/>
        </w:rPr>
        <w:t>րա</w:t>
      </w:r>
      <w:r w:rsidRPr="00B4131F">
        <w:rPr>
          <w:rFonts w:ascii="Cambria Math" w:hAnsi="Cambria Math" w:cs="Cambria Math"/>
          <w:lang w:val="af-ZA"/>
        </w:rPr>
        <w:t>​</w:t>
      </w:r>
      <w:r w:rsidRPr="00B4131F">
        <w:rPr>
          <w:rFonts w:ascii="GHEA Grapalat" w:hAnsi="GHEA Grapalat" w:cs="GHEA Grapalat"/>
        </w:rPr>
        <w:t>րու</w:t>
      </w:r>
      <w:r w:rsidRPr="00B4131F">
        <w:rPr>
          <w:rFonts w:ascii="Cambria Math" w:hAnsi="Cambria Math" w:cs="Cambria Math"/>
          <w:lang w:val="af-ZA"/>
        </w:rPr>
        <w:t>​​​</w:t>
      </w:r>
      <w:r w:rsidRPr="00B4131F">
        <w:rPr>
          <w:rFonts w:ascii="GHEA Grapalat" w:hAnsi="GHEA Grapalat" w:cs="GHEA Grapalat"/>
        </w:rPr>
        <w:t>թ</w:t>
      </w:r>
      <w:r w:rsidRPr="00B4131F">
        <w:rPr>
          <w:rFonts w:ascii="GHEA Grapalat" w:hAnsi="GHEA Grapalat"/>
        </w:rPr>
        <w:t>յան</w:t>
      </w:r>
      <w:r w:rsidRPr="00B4131F">
        <w:rPr>
          <w:rFonts w:ascii="GHEA Grapalat" w:hAnsi="GHEA Grapalat"/>
          <w:lang w:val="af-ZA"/>
        </w:rPr>
        <w:t xml:space="preserve"> </w:t>
      </w:r>
      <w:r w:rsidRPr="00B4131F">
        <w:rPr>
          <w:rFonts w:ascii="GHEA Grapalat" w:hAnsi="GHEA Grapalat"/>
        </w:rPr>
        <w:t>ընդերքի</w:t>
      </w:r>
      <w:r w:rsidRPr="00B4131F">
        <w:rPr>
          <w:rFonts w:ascii="GHEA Grapalat" w:hAnsi="GHEA Grapalat"/>
          <w:lang w:val="af-ZA"/>
        </w:rPr>
        <w:t xml:space="preserve"> </w:t>
      </w:r>
      <w:r w:rsidRPr="00B4131F">
        <w:rPr>
          <w:rFonts w:ascii="GHEA Grapalat" w:hAnsi="GHEA Grapalat"/>
        </w:rPr>
        <w:t>և</w:t>
      </w:r>
      <w:r w:rsidRPr="00B4131F">
        <w:rPr>
          <w:rFonts w:ascii="GHEA Grapalat" w:hAnsi="GHEA Grapalat"/>
          <w:lang w:val="af-ZA"/>
        </w:rPr>
        <w:t xml:space="preserve"> </w:t>
      </w:r>
      <w:r w:rsidRPr="00B4131F">
        <w:rPr>
          <w:rFonts w:ascii="GHEA Grapalat" w:hAnsi="GHEA Grapalat"/>
        </w:rPr>
        <w:t>հողերի</w:t>
      </w:r>
      <w:r w:rsidRPr="00B4131F">
        <w:rPr>
          <w:rFonts w:ascii="GHEA Grapalat" w:hAnsi="GHEA Grapalat"/>
          <w:lang w:val="af-ZA"/>
        </w:rPr>
        <w:t xml:space="preserve"> </w:t>
      </w:r>
      <w:r w:rsidRPr="00B4131F">
        <w:rPr>
          <w:rFonts w:ascii="GHEA Grapalat" w:hAnsi="GHEA Grapalat"/>
        </w:rPr>
        <w:t>պահպանության</w:t>
      </w:r>
      <w:r w:rsidRPr="00B4131F">
        <w:rPr>
          <w:rFonts w:ascii="GHEA Grapalat" w:hAnsi="GHEA Grapalat"/>
          <w:lang w:val="af-ZA"/>
        </w:rPr>
        <w:t xml:space="preserve"> </w:t>
      </w:r>
      <w:r w:rsidRPr="00B4131F">
        <w:rPr>
          <w:rFonts w:ascii="GHEA Grapalat" w:hAnsi="GHEA Grapalat"/>
        </w:rPr>
        <w:t>քաղաքականության</w:t>
      </w:r>
      <w:r w:rsidRPr="00B4131F">
        <w:rPr>
          <w:rFonts w:ascii="GHEA Grapalat" w:hAnsi="GHEA Grapalat"/>
          <w:lang w:val="af-ZA"/>
        </w:rPr>
        <w:t xml:space="preserve"> </w:t>
      </w:r>
      <w:r w:rsidRPr="00B4131F">
        <w:rPr>
          <w:rFonts w:ascii="GHEA Grapalat" w:hAnsi="GHEA Grapalat"/>
        </w:rPr>
        <w:t>վարչության</w:t>
      </w:r>
      <w:r w:rsidRPr="00B4131F">
        <w:rPr>
          <w:rFonts w:ascii="GHEA Grapalat" w:hAnsi="GHEA Grapalat"/>
          <w:lang w:val="af-ZA"/>
        </w:rPr>
        <w:t xml:space="preserve"> </w:t>
      </w:r>
      <w:r w:rsidRPr="00B4131F">
        <w:rPr>
          <w:rFonts w:ascii="GHEA Grapalat" w:hAnsi="GHEA Grapalat"/>
        </w:rPr>
        <w:t>կող</w:t>
      </w:r>
      <w:r w:rsidRPr="00B4131F">
        <w:rPr>
          <w:rFonts w:ascii="Cambria Math" w:hAnsi="Cambria Math" w:cs="Cambria Math"/>
          <w:lang w:val="af-ZA"/>
        </w:rPr>
        <w:t>​​​​</w:t>
      </w:r>
      <w:r w:rsidRPr="00B4131F">
        <w:rPr>
          <w:rFonts w:ascii="GHEA Grapalat" w:hAnsi="GHEA Grapalat" w:cs="GHEA Grapalat"/>
        </w:rPr>
        <w:t>մից</w:t>
      </w:r>
      <w:r w:rsidRPr="00B4131F">
        <w:rPr>
          <w:rFonts w:ascii="GHEA Grapalat" w:hAnsi="GHEA Grapalat" w:cs="GHEA Grapalat"/>
          <w:lang w:val="af-ZA"/>
        </w:rPr>
        <w:t>:</w:t>
      </w:r>
    </w:p>
    <w:p w:rsidR="00CB1D4A" w:rsidRPr="00B4131F" w:rsidRDefault="00CB1D4A" w:rsidP="00CB1D4A">
      <w:pPr>
        <w:pStyle w:val="p3"/>
        <w:shd w:val="clear" w:color="auto" w:fill="FFFFFF"/>
        <w:spacing w:before="0" w:beforeAutospacing="0" w:after="0" w:afterAutospacing="0"/>
        <w:ind w:firstLine="756"/>
        <w:jc w:val="both"/>
        <w:rPr>
          <w:rStyle w:val="apple-converted-space"/>
          <w:rFonts w:ascii="GHEA Grapalat" w:hAnsi="GHEA Grapalat" w:cs="Calibri"/>
          <w:lang w:val="af-ZA"/>
        </w:rPr>
      </w:pPr>
      <w:r w:rsidRPr="00B4131F">
        <w:rPr>
          <w:rStyle w:val="s3"/>
          <w:rFonts w:ascii="GHEA Grapalat" w:hAnsi="GHEA Grapalat"/>
          <w:lang w:val="af-ZA"/>
        </w:rPr>
        <w:t>6.</w:t>
      </w:r>
      <w:r w:rsidRPr="00B4131F">
        <w:rPr>
          <w:rStyle w:val="s3"/>
          <w:rFonts w:ascii="Cambria Math" w:hAnsi="Cambria Math" w:cs="Cambria Math"/>
          <w:lang w:val="af-ZA"/>
        </w:rPr>
        <w:t>​</w:t>
      </w:r>
      <w:r w:rsidRPr="00B4131F">
        <w:rPr>
          <w:rStyle w:val="s3"/>
          <w:rFonts w:ascii="Calibri" w:hAnsi="Calibri" w:cs="Calibri"/>
          <w:lang w:val="af-ZA"/>
        </w:rPr>
        <w:t> </w:t>
      </w:r>
      <w:r w:rsidRPr="00B4131F">
        <w:rPr>
          <w:rStyle w:val="s2"/>
          <w:rFonts w:ascii="GHEA Grapalat" w:hAnsi="GHEA Grapalat"/>
          <w:b/>
          <w:bCs/>
        </w:rPr>
        <w:t>Ակնկալվող</w:t>
      </w:r>
      <w:r w:rsidRPr="00B4131F">
        <w:rPr>
          <w:rStyle w:val="s2"/>
          <w:rFonts w:ascii="GHEA Grapalat" w:hAnsi="GHEA Grapalat"/>
          <w:b/>
          <w:bCs/>
          <w:lang w:val="af-ZA"/>
        </w:rPr>
        <w:t xml:space="preserve"> </w:t>
      </w:r>
      <w:r w:rsidRPr="00B4131F">
        <w:rPr>
          <w:rStyle w:val="s2"/>
          <w:rFonts w:ascii="GHEA Grapalat" w:hAnsi="GHEA Grapalat"/>
          <w:b/>
          <w:bCs/>
        </w:rPr>
        <w:t>արդյունքը</w:t>
      </w:r>
      <w:r w:rsidRPr="00B4131F">
        <w:rPr>
          <w:rStyle w:val="s2"/>
          <w:rFonts w:ascii="GHEA Grapalat" w:hAnsi="GHEA Grapalat"/>
          <w:b/>
          <w:bCs/>
          <w:lang w:val="af-ZA"/>
        </w:rPr>
        <w:t xml:space="preserve">. </w:t>
      </w:r>
      <w:r w:rsidRPr="00B4131F">
        <w:rPr>
          <w:rFonts w:ascii="GHEA Grapalat" w:hAnsi="GHEA Grapalat"/>
        </w:rPr>
        <w:t>Նախագծի</w:t>
      </w:r>
      <w:r w:rsidRPr="00B4131F">
        <w:rPr>
          <w:rFonts w:ascii="GHEA Grapalat" w:hAnsi="GHEA Grapalat"/>
          <w:lang w:val="af-ZA"/>
        </w:rPr>
        <w:t xml:space="preserve"> </w:t>
      </w:r>
      <w:r w:rsidRPr="00B4131F">
        <w:rPr>
          <w:rFonts w:ascii="GHEA Grapalat" w:hAnsi="GHEA Grapalat"/>
        </w:rPr>
        <w:t>ընդունման</w:t>
      </w:r>
      <w:r w:rsidRPr="00B4131F">
        <w:rPr>
          <w:rFonts w:ascii="GHEA Grapalat" w:hAnsi="GHEA Grapalat"/>
          <w:lang w:val="af-ZA"/>
        </w:rPr>
        <w:t xml:space="preserve"> </w:t>
      </w:r>
      <w:r w:rsidRPr="00B4131F">
        <w:rPr>
          <w:rFonts w:ascii="GHEA Grapalat" w:hAnsi="GHEA Grapalat"/>
        </w:rPr>
        <w:t>արդյունքում</w:t>
      </w:r>
      <w:r w:rsidRPr="00B4131F">
        <w:rPr>
          <w:rFonts w:ascii="GHEA Grapalat" w:hAnsi="GHEA Grapalat"/>
          <w:lang w:val="af-ZA"/>
        </w:rPr>
        <w:t xml:space="preserve"> </w:t>
      </w:r>
      <w:r w:rsidRPr="00B4131F">
        <w:rPr>
          <w:rFonts w:ascii="GHEA Grapalat" w:hAnsi="GHEA Grapalat"/>
        </w:rPr>
        <w:t>ակնկալվում</w:t>
      </w:r>
      <w:r w:rsidRPr="00B4131F">
        <w:rPr>
          <w:rFonts w:ascii="GHEA Grapalat" w:hAnsi="GHEA Grapalat"/>
          <w:lang w:val="af-ZA"/>
        </w:rPr>
        <w:t xml:space="preserve"> </w:t>
      </w:r>
      <w:r w:rsidRPr="00B4131F">
        <w:rPr>
          <w:rFonts w:ascii="GHEA Grapalat" w:hAnsi="GHEA Grapalat"/>
        </w:rPr>
        <w:t>է</w:t>
      </w:r>
      <w:r w:rsidRPr="00B4131F">
        <w:rPr>
          <w:rFonts w:ascii="GHEA Grapalat" w:hAnsi="GHEA Grapalat"/>
          <w:lang w:val="af-ZA"/>
        </w:rPr>
        <w:t xml:space="preserve"> </w:t>
      </w:r>
      <w:r w:rsidRPr="00B4131F">
        <w:rPr>
          <w:rFonts w:ascii="GHEA Grapalat" w:hAnsi="GHEA Grapalat"/>
        </w:rPr>
        <w:t>ստեղծել</w:t>
      </w:r>
      <w:r w:rsidRPr="00B4131F">
        <w:rPr>
          <w:rFonts w:ascii="GHEA Grapalat" w:hAnsi="GHEA Grapalat"/>
          <w:lang w:val="af-ZA"/>
        </w:rPr>
        <w:t xml:space="preserve"> </w:t>
      </w:r>
      <w:r w:rsidRPr="00B4131F">
        <w:rPr>
          <w:rFonts w:ascii="GHEA Grapalat" w:hAnsi="GHEA Grapalat"/>
        </w:rPr>
        <w:t>իրավական</w:t>
      </w:r>
      <w:r w:rsidRPr="00B4131F">
        <w:rPr>
          <w:rFonts w:ascii="GHEA Grapalat" w:hAnsi="GHEA Grapalat"/>
          <w:lang w:val="af-ZA"/>
        </w:rPr>
        <w:t xml:space="preserve"> </w:t>
      </w:r>
      <w:r w:rsidRPr="00B4131F">
        <w:rPr>
          <w:rFonts w:ascii="GHEA Grapalat" w:hAnsi="GHEA Grapalat"/>
        </w:rPr>
        <w:t>հիմք</w:t>
      </w:r>
      <w:r w:rsidRPr="00B4131F">
        <w:rPr>
          <w:rStyle w:val="apple-converted-space"/>
          <w:rFonts w:ascii="Calibri" w:hAnsi="Calibri" w:cs="Calibri"/>
          <w:lang w:val="af-ZA"/>
        </w:rPr>
        <w:t> </w:t>
      </w:r>
      <w:r w:rsidRPr="00B4131F">
        <w:rPr>
          <w:rStyle w:val="apple-converted-space"/>
          <w:rFonts w:ascii="GHEA Grapalat" w:hAnsi="GHEA Grapalat" w:cs="Calibri"/>
        </w:rPr>
        <w:t>ընդերքօգտագործման</w:t>
      </w:r>
      <w:r w:rsidRPr="00B4131F">
        <w:rPr>
          <w:rStyle w:val="apple-converted-space"/>
          <w:rFonts w:ascii="GHEA Grapalat" w:hAnsi="GHEA Grapalat" w:cs="Calibri"/>
          <w:lang w:val="af-ZA"/>
        </w:rPr>
        <w:t xml:space="preserve"> </w:t>
      </w:r>
      <w:r w:rsidRPr="00B4131F">
        <w:rPr>
          <w:rStyle w:val="apple-converted-space"/>
          <w:rFonts w:ascii="GHEA Grapalat" w:hAnsi="GHEA Grapalat" w:cs="Calibri"/>
        </w:rPr>
        <w:t>արդյունքում</w:t>
      </w:r>
      <w:r w:rsidRPr="00B4131F">
        <w:rPr>
          <w:rStyle w:val="apple-converted-space"/>
          <w:rFonts w:ascii="GHEA Grapalat" w:hAnsi="GHEA Grapalat" w:cs="Calibri"/>
          <w:lang w:val="af-ZA"/>
        </w:rPr>
        <w:t xml:space="preserve"> </w:t>
      </w:r>
      <w:r w:rsidRPr="00B4131F">
        <w:rPr>
          <w:rStyle w:val="apple-converted-space"/>
          <w:rFonts w:ascii="GHEA Grapalat" w:hAnsi="GHEA Grapalat" w:cs="Calibri"/>
        </w:rPr>
        <w:t>շրջակա</w:t>
      </w:r>
      <w:r w:rsidRPr="00B4131F">
        <w:rPr>
          <w:rStyle w:val="apple-converted-space"/>
          <w:rFonts w:ascii="GHEA Grapalat" w:hAnsi="GHEA Grapalat" w:cs="Calibri"/>
          <w:lang w:val="af-ZA"/>
        </w:rPr>
        <w:t xml:space="preserve"> </w:t>
      </w:r>
      <w:r w:rsidRPr="00B4131F">
        <w:rPr>
          <w:rStyle w:val="apple-converted-space"/>
          <w:rFonts w:ascii="GHEA Grapalat" w:hAnsi="GHEA Grapalat" w:cs="Calibri"/>
        </w:rPr>
        <w:t>միջավայրի</w:t>
      </w:r>
      <w:r w:rsidRPr="00B4131F">
        <w:rPr>
          <w:rStyle w:val="apple-converted-space"/>
          <w:rFonts w:ascii="GHEA Grapalat" w:hAnsi="GHEA Grapalat" w:cs="Calibri"/>
          <w:lang w:val="af-ZA"/>
        </w:rPr>
        <w:t xml:space="preserve"> </w:t>
      </w:r>
      <w:r w:rsidRPr="00B4131F">
        <w:rPr>
          <w:rStyle w:val="apple-converted-space"/>
          <w:rFonts w:ascii="GHEA Grapalat" w:hAnsi="GHEA Grapalat" w:cs="Calibri"/>
        </w:rPr>
        <w:t>աղտոտվածության</w:t>
      </w:r>
      <w:r w:rsidRPr="00B4131F">
        <w:rPr>
          <w:rStyle w:val="apple-converted-space"/>
          <w:rFonts w:ascii="GHEA Grapalat" w:hAnsi="GHEA Grapalat" w:cs="Calibri"/>
          <w:lang w:val="af-ZA"/>
        </w:rPr>
        <w:t xml:space="preserve"> </w:t>
      </w:r>
      <w:r w:rsidRPr="00B4131F">
        <w:rPr>
          <w:rStyle w:val="apple-converted-space"/>
          <w:rFonts w:ascii="GHEA Grapalat" w:hAnsi="GHEA Grapalat" w:cs="Calibri"/>
        </w:rPr>
        <w:t>առավել</w:t>
      </w:r>
      <w:r w:rsidRPr="00B4131F">
        <w:rPr>
          <w:rStyle w:val="apple-converted-space"/>
          <w:rFonts w:ascii="GHEA Grapalat" w:hAnsi="GHEA Grapalat" w:cs="Calibri"/>
          <w:lang w:val="af-ZA"/>
        </w:rPr>
        <w:t xml:space="preserve"> </w:t>
      </w:r>
      <w:r w:rsidRPr="00B4131F">
        <w:rPr>
          <w:rStyle w:val="apple-converted-space"/>
          <w:rFonts w:ascii="GHEA Grapalat" w:hAnsi="GHEA Grapalat" w:cs="Calibri"/>
        </w:rPr>
        <w:t>ամբողջական</w:t>
      </w:r>
      <w:r w:rsidRPr="00B4131F">
        <w:rPr>
          <w:rStyle w:val="apple-converted-space"/>
          <w:rFonts w:ascii="GHEA Grapalat" w:hAnsi="GHEA Grapalat" w:cs="Calibri"/>
          <w:lang w:val="af-ZA"/>
        </w:rPr>
        <w:t xml:space="preserve"> </w:t>
      </w:r>
      <w:r w:rsidRPr="00B4131F">
        <w:rPr>
          <w:rStyle w:val="apple-converted-space"/>
          <w:rFonts w:ascii="GHEA Grapalat" w:hAnsi="GHEA Grapalat" w:cs="Calibri"/>
        </w:rPr>
        <w:t>և</w:t>
      </w:r>
      <w:r w:rsidRPr="00B4131F">
        <w:rPr>
          <w:rStyle w:val="apple-converted-space"/>
          <w:rFonts w:ascii="GHEA Grapalat" w:hAnsi="GHEA Grapalat" w:cs="Calibri"/>
          <w:lang w:val="af-ZA"/>
        </w:rPr>
        <w:t xml:space="preserve"> </w:t>
      </w:r>
      <w:r w:rsidRPr="00B4131F">
        <w:rPr>
          <w:rStyle w:val="apple-converted-space"/>
          <w:rFonts w:ascii="GHEA Grapalat" w:hAnsi="GHEA Grapalat" w:cs="Calibri"/>
        </w:rPr>
        <w:t>տեղեկատվական</w:t>
      </w:r>
      <w:r w:rsidRPr="00B4131F">
        <w:rPr>
          <w:rStyle w:val="apple-converted-space"/>
          <w:rFonts w:ascii="GHEA Grapalat" w:hAnsi="GHEA Grapalat" w:cs="Calibri"/>
          <w:lang w:val="af-ZA"/>
        </w:rPr>
        <w:t xml:space="preserve"> </w:t>
      </w:r>
      <w:r w:rsidRPr="00B4131F">
        <w:rPr>
          <w:rStyle w:val="apple-converted-space"/>
          <w:rFonts w:ascii="GHEA Grapalat" w:hAnsi="GHEA Grapalat" w:cs="Calibri"/>
        </w:rPr>
        <w:t>տեսակետից</w:t>
      </w:r>
      <w:r w:rsidRPr="00B4131F">
        <w:rPr>
          <w:rStyle w:val="apple-converted-space"/>
          <w:rFonts w:ascii="GHEA Grapalat" w:hAnsi="GHEA Grapalat" w:cs="Calibri"/>
          <w:lang w:val="af-ZA"/>
        </w:rPr>
        <w:t xml:space="preserve"> </w:t>
      </w:r>
      <w:r w:rsidRPr="00B4131F">
        <w:rPr>
          <w:rStyle w:val="apple-converted-space"/>
          <w:rFonts w:ascii="GHEA Grapalat" w:hAnsi="GHEA Grapalat" w:cs="Calibri"/>
        </w:rPr>
        <w:t>արդյունավետ</w:t>
      </w:r>
      <w:r w:rsidRPr="00B4131F">
        <w:rPr>
          <w:rStyle w:val="apple-converted-space"/>
          <w:rFonts w:ascii="GHEA Grapalat" w:hAnsi="GHEA Grapalat" w:cs="Calibri"/>
          <w:lang w:val="af-ZA"/>
        </w:rPr>
        <w:t xml:space="preserve"> </w:t>
      </w:r>
      <w:r w:rsidRPr="00B4131F">
        <w:rPr>
          <w:rStyle w:val="apple-converted-space"/>
          <w:rFonts w:ascii="GHEA Grapalat" w:hAnsi="GHEA Grapalat" w:cs="Calibri"/>
        </w:rPr>
        <w:t>գործող</w:t>
      </w:r>
      <w:r w:rsidRPr="00B4131F">
        <w:rPr>
          <w:rStyle w:val="apple-converted-space"/>
          <w:rFonts w:ascii="GHEA Grapalat" w:hAnsi="GHEA Grapalat" w:cs="Calibri"/>
          <w:lang w:val="af-ZA"/>
        </w:rPr>
        <w:t xml:space="preserve"> </w:t>
      </w:r>
      <w:r w:rsidRPr="00B4131F">
        <w:rPr>
          <w:rStyle w:val="apple-converted-space"/>
          <w:rFonts w:ascii="GHEA Grapalat" w:hAnsi="GHEA Grapalat" w:cs="Calibri"/>
        </w:rPr>
        <w:t>համակարգի</w:t>
      </w:r>
      <w:r w:rsidRPr="00B4131F">
        <w:rPr>
          <w:rStyle w:val="apple-converted-space"/>
          <w:rFonts w:ascii="GHEA Grapalat" w:hAnsi="GHEA Grapalat" w:cs="Calibri"/>
          <w:lang w:val="af-ZA"/>
        </w:rPr>
        <w:t xml:space="preserve"> </w:t>
      </w:r>
      <w:r w:rsidRPr="00B4131F">
        <w:rPr>
          <w:rStyle w:val="apple-converted-space"/>
          <w:rFonts w:ascii="GHEA Grapalat" w:hAnsi="GHEA Grapalat" w:cs="Calibri"/>
        </w:rPr>
        <w:t>ձևավորման</w:t>
      </w:r>
      <w:r w:rsidRPr="00B4131F">
        <w:rPr>
          <w:rStyle w:val="apple-converted-space"/>
          <w:rFonts w:ascii="GHEA Grapalat" w:hAnsi="GHEA Grapalat" w:cs="Calibri"/>
          <w:lang w:val="af-ZA"/>
        </w:rPr>
        <w:t xml:space="preserve"> </w:t>
      </w:r>
      <w:r w:rsidRPr="00B4131F">
        <w:rPr>
          <w:rStyle w:val="apple-converted-space"/>
          <w:rFonts w:ascii="GHEA Grapalat" w:hAnsi="GHEA Grapalat" w:cs="Calibri"/>
        </w:rPr>
        <w:t>համար</w:t>
      </w:r>
      <w:r w:rsidRPr="00B4131F">
        <w:rPr>
          <w:rStyle w:val="apple-converted-space"/>
          <w:rFonts w:ascii="GHEA Grapalat" w:hAnsi="GHEA Grapalat" w:cs="Calibri"/>
          <w:lang w:val="af-ZA"/>
        </w:rPr>
        <w:t>:</w:t>
      </w:r>
    </w:p>
    <w:p w:rsidR="00CB1D4A" w:rsidRPr="00B4131F" w:rsidRDefault="00CB1D4A" w:rsidP="00CB1D4A">
      <w:pPr>
        <w:pStyle w:val="p3"/>
        <w:shd w:val="clear" w:color="auto" w:fill="FFFFFF"/>
        <w:spacing w:before="0" w:beforeAutospacing="0" w:after="0" w:afterAutospacing="0"/>
        <w:ind w:firstLine="756"/>
        <w:jc w:val="both"/>
        <w:rPr>
          <w:rFonts w:ascii="GHEA Grapalat" w:hAnsi="GHEA Grapalat"/>
          <w:lang w:val="af-ZA"/>
        </w:rPr>
      </w:pPr>
    </w:p>
    <w:p w:rsidR="008A2B1D" w:rsidRPr="00B4131F" w:rsidRDefault="008A2B1D" w:rsidP="00CB1D4A">
      <w:pPr>
        <w:pStyle w:val="p3"/>
        <w:shd w:val="clear" w:color="auto" w:fill="FFFFFF"/>
        <w:spacing w:before="0" w:beforeAutospacing="0" w:after="0" w:afterAutospacing="0"/>
        <w:ind w:firstLine="756"/>
        <w:jc w:val="both"/>
        <w:rPr>
          <w:rFonts w:ascii="GHEA Grapalat" w:hAnsi="GHEA Grapalat"/>
          <w:lang w:val="af-ZA"/>
        </w:rPr>
      </w:pPr>
    </w:p>
    <w:p w:rsidR="008A2B1D" w:rsidRDefault="008A2B1D" w:rsidP="00CB1D4A">
      <w:pPr>
        <w:pStyle w:val="p3"/>
        <w:shd w:val="clear" w:color="auto" w:fill="FFFFFF"/>
        <w:spacing w:before="0" w:beforeAutospacing="0" w:after="0" w:afterAutospacing="0"/>
        <w:ind w:firstLine="756"/>
        <w:jc w:val="both"/>
        <w:rPr>
          <w:rFonts w:ascii="GHEA Grapalat" w:hAnsi="GHEA Grapalat"/>
          <w:lang w:val="af-ZA"/>
        </w:rPr>
      </w:pPr>
    </w:p>
    <w:p w:rsidR="00D1703C" w:rsidRDefault="00D1703C" w:rsidP="00CB1D4A">
      <w:pPr>
        <w:pStyle w:val="p3"/>
        <w:shd w:val="clear" w:color="auto" w:fill="FFFFFF"/>
        <w:spacing w:before="0" w:beforeAutospacing="0" w:after="0" w:afterAutospacing="0"/>
        <w:ind w:firstLine="756"/>
        <w:jc w:val="both"/>
        <w:rPr>
          <w:rFonts w:ascii="GHEA Grapalat" w:hAnsi="GHEA Grapalat"/>
          <w:lang w:val="af-ZA"/>
        </w:rPr>
      </w:pPr>
    </w:p>
    <w:p w:rsidR="00D1703C" w:rsidRDefault="00D1703C" w:rsidP="00CB1D4A">
      <w:pPr>
        <w:pStyle w:val="p3"/>
        <w:shd w:val="clear" w:color="auto" w:fill="FFFFFF"/>
        <w:spacing w:before="0" w:beforeAutospacing="0" w:after="0" w:afterAutospacing="0"/>
        <w:ind w:firstLine="756"/>
        <w:jc w:val="both"/>
        <w:rPr>
          <w:rFonts w:ascii="GHEA Grapalat" w:hAnsi="GHEA Grapalat"/>
          <w:lang w:val="af-ZA"/>
        </w:rPr>
      </w:pPr>
    </w:p>
    <w:p w:rsidR="00D1703C" w:rsidRDefault="00D1703C" w:rsidP="00CB1D4A">
      <w:pPr>
        <w:pStyle w:val="p3"/>
        <w:shd w:val="clear" w:color="auto" w:fill="FFFFFF"/>
        <w:spacing w:before="0" w:beforeAutospacing="0" w:after="0" w:afterAutospacing="0"/>
        <w:ind w:firstLine="756"/>
        <w:jc w:val="both"/>
        <w:rPr>
          <w:rFonts w:ascii="GHEA Grapalat" w:hAnsi="GHEA Grapalat"/>
          <w:lang w:val="af-ZA"/>
        </w:rPr>
      </w:pPr>
    </w:p>
    <w:p w:rsidR="00D1703C" w:rsidRDefault="00D1703C" w:rsidP="00CB1D4A">
      <w:pPr>
        <w:pStyle w:val="p3"/>
        <w:shd w:val="clear" w:color="auto" w:fill="FFFFFF"/>
        <w:spacing w:before="0" w:beforeAutospacing="0" w:after="0" w:afterAutospacing="0"/>
        <w:ind w:firstLine="756"/>
        <w:jc w:val="both"/>
        <w:rPr>
          <w:rFonts w:ascii="GHEA Grapalat" w:hAnsi="GHEA Grapalat"/>
          <w:lang w:val="af-ZA"/>
        </w:rPr>
      </w:pPr>
    </w:p>
    <w:p w:rsidR="00D1703C" w:rsidRDefault="00D1703C" w:rsidP="00CB1D4A">
      <w:pPr>
        <w:pStyle w:val="p3"/>
        <w:shd w:val="clear" w:color="auto" w:fill="FFFFFF"/>
        <w:spacing w:before="0" w:beforeAutospacing="0" w:after="0" w:afterAutospacing="0"/>
        <w:ind w:firstLine="756"/>
        <w:jc w:val="both"/>
        <w:rPr>
          <w:rFonts w:ascii="GHEA Grapalat" w:hAnsi="GHEA Grapalat"/>
          <w:lang w:val="af-ZA"/>
        </w:rPr>
      </w:pPr>
    </w:p>
    <w:p w:rsidR="00D1703C" w:rsidRDefault="00D1703C" w:rsidP="00CB1D4A">
      <w:pPr>
        <w:pStyle w:val="p3"/>
        <w:shd w:val="clear" w:color="auto" w:fill="FFFFFF"/>
        <w:spacing w:before="0" w:beforeAutospacing="0" w:after="0" w:afterAutospacing="0"/>
        <w:ind w:firstLine="756"/>
        <w:jc w:val="both"/>
        <w:rPr>
          <w:rFonts w:ascii="GHEA Grapalat" w:hAnsi="GHEA Grapalat"/>
          <w:lang w:val="af-ZA"/>
        </w:rPr>
      </w:pPr>
    </w:p>
    <w:p w:rsidR="00D1703C" w:rsidRDefault="00D1703C" w:rsidP="00CB1D4A">
      <w:pPr>
        <w:pStyle w:val="p3"/>
        <w:shd w:val="clear" w:color="auto" w:fill="FFFFFF"/>
        <w:spacing w:before="0" w:beforeAutospacing="0" w:after="0" w:afterAutospacing="0"/>
        <w:ind w:firstLine="756"/>
        <w:jc w:val="both"/>
        <w:rPr>
          <w:rFonts w:ascii="GHEA Grapalat" w:hAnsi="GHEA Grapalat"/>
          <w:lang w:val="af-ZA"/>
        </w:rPr>
      </w:pPr>
    </w:p>
    <w:p w:rsidR="00D1703C" w:rsidRDefault="00D1703C" w:rsidP="00CB1D4A">
      <w:pPr>
        <w:pStyle w:val="p3"/>
        <w:shd w:val="clear" w:color="auto" w:fill="FFFFFF"/>
        <w:spacing w:before="0" w:beforeAutospacing="0" w:after="0" w:afterAutospacing="0"/>
        <w:ind w:firstLine="756"/>
        <w:jc w:val="both"/>
        <w:rPr>
          <w:rFonts w:ascii="GHEA Grapalat" w:hAnsi="GHEA Grapalat"/>
          <w:lang w:val="af-ZA"/>
        </w:rPr>
      </w:pPr>
    </w:p>
    <w:p w:rsidR="00D1703C" w:rsidRDefault="00D1703C" w:rsidP="00CB1D4A">
      <w:pPr>
        <w:pStyle w:val="p3"/>
        <w:shd w:val="clear" w:color="auto" w:fill="FFFFFF"/>
        <w:spacing w:before="0" w:beforeAutospacing="0" w:after="0" w:afterAutospacing="0"/>
        <w:ind w:firstLine="756"/>
        <w:jc w:val="both"/>
        <w:rPr>
          <w:rFonts w:ascii="GHEA Grapalat" w:hAnsi="GHEA Grapalat"/>
          <w:lang w:val="af-ZA"/>
        </w:rPr>
      </w:pPr>
    </w:p>
    <w:p w:rsidR="00D1703C" w:rsidRDefault="00D1703C" w:rsidP="00CB1D4A">
      <w:pPr>
        <w:pStyle w:val="p3"/>
        <w:shd w:val="clear" w:color="auto" w:fill="FFFFFF"/>
        <w:spacing w:before="0" w:beforeAutospacing="0" w:after="0" w:afterAutospacing="0"/>
        <w:ind w:firstLine="756"/>
        <w:jc w:val="both"/>
        <w:rPr>
          <w:rFonts w:ascii="GHEA Grapalat" w:hAnsi="GHEA Grapalat"/>
          <w:lang w:val="af-ZA"/>
        </w:rPr>
      </w:pPr>
    </w:p>
    <w:p w:rsidR="00D1703C" w:rsidRDefault="00D1703C" w:rsidP="00CB1D4A">
      <w:pPr>
        <w:pStyle w:val="p3"/>
        <w:shd w:val="clear" w:color="auto" w:fill="FFFFFF"/>
        <w:spacing w:before="0" w:beforeAutospacing="0" w:after="0" w:afterAutospacing="0"/>
        <w:ind w:firstLine="756"/>
        <w:jc w:val="both"/>
        <w:rPr>
          <w:rFonts w:ascii="GHEA Grapalat" w:hAnsi="GHEA Grapalat"/>
          <w:lang w:val="af-ZA"/>
        </w:rPr>
      </w:pPr>
    </w:p>
    <w:p w:rsidR="00D1703C" w:rsidRPr="00B4131F" w:rsidRDefault="00D1703C" w:rsidP="00CB1D4A">
      <w:pPr>
        <w:pStyle w:val="p3"/>
        <w:shd w:val="clear" w:color="auto" w:fill="FFFFFF"/>
        <w:spacing w:before="0" w:beforeAutospacing="0" w:after="0" w:afterAutospacing="0"/>
        <w:ind w:firstLine="756"/>
        <w:jc w:val="both"/>
        <w:rPr>
          <w:rFonts w:ascii="GHEA Grapalat" w:hAnsi="GHEA Grapalat"/>
          <w:lang w:val="af-ZA"/>
        </w:rPr>
      </w:pPr>
    </w:p>
    <w:p w:rsidR="00CB1D4A" w:rsidRPr="00B4131F" w:rsidRDefault="00CB1D4A" w:rsidP="00CB1D4A">
      <w:pPr>
        <w:pStyle w:val="p3"/>
        <w:shd w:val="clear" w:color="auto" w:fill="FFFFFF"/>
        <w:spacing w:before="0" w:beforeAutospacing="0" w:after="0" w:afterAutospacing="0"/>
        <w:ind w:firstLine="756"/>
        <w:jc w:val="both"/>
        <w:rPr>
          <w:rStyle w:val="s2"/>
          <w:rFonts w:ascii="GHEA Grapalat" w:hAnsi="GHEA Grapalat"/>
          <w:bCs/>
          <w:lang w:val="af-ZA"/>
        </w:rPr>
      </w:pPr>
    </w:p>
    <w:p w:rsidR="00CB1D4A" w:rsidRPr="00B4131F" w:rsidRDefault="00CB1D4A" w:rsidP="00CB1D4A">
      <w:pPr>
        <w:pStyle w:val="p1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lang w:val="af-ZA"/>
        </w:rPr>
      </w:pPr>
      <w:r w:rsidRPr="00B4131F">
        <w:rPr>
          <w:rStyle w:val="s2"/>
          <w:rFonts w:ascii="GHEA Grapalat" w:hAnsi="GHEA Grapalat"/>
          <w:b/>
          <w:bCs/>
        </w:rPr>
        <w:t>ՏԵՂԵԿԱՆՔ</w:t>
      </w:r>
    </w:p>
    <w:p w:rsidR="00CB1D4A" w:rsidRPr="00B4131F" w:rsidRDefault="00CB1D4A" w:rsidP="00CB1D4A">
      <w:pPr>
        <w:pStyle w:val="p1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lang w:val="af-ZA"/>
        </w:rPr>
      </w:pPr>
      <w:r w:rsidRPr="00B4131F">
        <w:rPr>
          <w:rStyle w:val="s2"/>
          <w:rFonts w:ascii="GHEA Grapalat" w:hAnsi="GHEA Grapalat"/>
          <w:lang w:val="af-ZA"/>
        </w:rPr>
        <w:t></w:t>
      </w:r>
      <w:r w:rsidR="008A2B1D" w:rsidRPr="00B4131F">
        <w:rPr>
          <w:rFonts w:ascii="GHEA Grapalat" w:hAnsi="GHEA Grapalat" w:cs="GHEA Grapalat"/>
          <w:b/>
          <w:bCs/>
        </w:rPr>
        <w:t>ՀԱՅԱՍՏԱՆԻ</w:t>
      </w:r>
      <w:r w:rsidR="008A2B1D" w:rsidRPr="00B4131F">
        <w:rPr>
          <w:rFonts w:ascii="GHEA Grapalat" w:hAnsi="GHEA Grapalat" w:cs="GHEA Grapalat"/>
          <w:b/>
          <w:bCs/>
          <w:lang w:val="af-ZA"/>
        </w:rPr>
        <w:t xml:space="preserve"> </w:t>
      </w:r>
      <w:r w:rsidR="008A2B1D" w:rsidRPr="00B4131F">
        <w:rPr>
          <w:rFonts w:ascii="GHEA Grapalat" w:hAnsi="GHEA Grapalat" w:cs="GHEA Grapalat"/>
          <w:b/>
          <w:bCs/>
        </w:rPr>
        <w:t>ՀԱՆՐԱՊԵՏՈՒԹՅԱՆ</w:t>
      </w:r>
      <w:r w:rsidR="008A2B1D" w:rsidRPr="00B4131F">
        <w:rPr>
          <w:rFonts w:ascii="GHEA Grapalat" w:hAnsi="GHEA Grapalat" w:cs="GHEA Grapalat"/>
          <w:b/>
          <w:bCs/>
          <w:lang w:val="af-ZA"/>
        </w:rPr>
        <w:t xml:space="preserve"> </w:t>
      </w:r>
      <w:r w:rsidR="008A2B1D" w:rsidRPr="00B4131F">
        <w:rPr>
          <w:rFonts w:ascii="GHEA Grapalat" w:hAnsi="GHEA Grapalat" w:cs="GHEA Grapalat"/>
          <w:b/>
          <w:bCs/>
        </w:rPr>
        <w:t>ԿԱՌԱՎԱՐՈՒԹՅԱՆ</w:t>
      </w:r>
      <w:r w:rsidR="008A2B1D" w:rsidRPr="00B4131F">
        <w:rPr>
          <w:rFonts w:ascii="GHEA Grapalat" w:hAnsi="GHEA Grapalat" w:cs="GHEA Grapalat"/>
          <w:b/>
          <w:bCs/>
          <w:lang w:val="af-ZA"/>
        </w:rPr>
        <w:t xml:space="preserve"> 2012 </w:t>
      </w:r>
      <w:r w:rsidR="008A2B1D" w:rsidRPr="00B4131F">
        <w:rPr>
          <w:rFonts w:ascii="GHEA Grapalat" w:hAnsi="GHEA Grapalat" w:cs="GHEA Grapalat"/>
          <w:b/>
          <w:bCs/>
        </w:rPr>
        <w:t>ԹՎԱԿԱՆԻ</w:t>
      </w:r>
      <w:r w:rsidR="008A2B1D" w:rsidRPr="00B4131F">
        <w:rPr>
          <w:rFonts w:ascii="GHEA Grapalat" w:hAnsi="GHEA Grapalat" w:cs="GHEA Grapalat"/>
          <w:b/>
          <w:bCs/>
          <w:lang w:val="af-ZA"/>
        </w:rPr>
        <w:t xml:space="preserve"> </w:t>
      </w:r>
      <w:r w:rsidR="008A2B1D" w:rsidRPr="00B4131F">
        <w:rPr>
          <w:rFonts w:ascii="GHEA Grapalat" w:hAnsi="GHEA Grapalat" w:cs="GHEA Grapalat"/>
          <w:b/>
          <w:bCs/>
        </w:rPr>
        <w:t>ՄԱՐՏԻ</w:t>
      </w:r>
      <w:r w:rsidR="008A2B1D" w:rsidRPr="00B4131F">
        <w:rPr>
          <w:rFonts w:ascii="GHEA Grapalat" w:hAnsi="GHEA Grapalat" w:cs="GHEA Grapalat"/>
          <w:b/>
          <w:bCs/>
          <w:lang w:val="af-ZA"/>
        </w:rPr>
        <w:t xml:space="preserve"> 22-</w:t>
      </w:r>
      <w:r w:rsidR="008A2B1D" w:rsidRPr="00B4131F">
        <w:rPr>
          <w:rFonts w:ascii="GHEA Grapalat" w:hAnsi="GHEA Grapalat" w:cs="GHEA Grapalat"/>
          <w:b/>
          <w:bCs/>
        </w:rPr>
        <w:t>Ի</w:t>
      </w:r>
      <w:r w:rsidR="008A2B1D" w:rsidRPr="00B4131F">
        <w:rPr>
          <w:rFonts w:ascii="GHEA Grapalat" w:hAnsi="GHEA Grapalat" w:cs="GHEA Grapalat"/>
          <w:b/>
          <w:bCs/>
          <w:lang w:val="af-ZA"/>
        </w:rPr>
        <w:t xml:space="preserve"> N 437-</w:t>
      </w:r>
      <w:r w:rsidR="008A2B1D" w:rsidRPr="00B4131F">
        <w:rPr>
          <w:rFonts w:ascii="GHEA Grapalat" w:hAnsi="GHEA Grapalat" w:cs="GHEA Grapalat"/>
          <w:b/>
          <w:bCs/>
        </w:rPr>
        <w:t>Ն</w:t>
      </w:r>
      <w:r w:rsidR="008A2B1D" w:rsidRPr="00B4131F">
        <w:rPr>
          <w:rFonts w:ascii="GHEA Grapalat" w:hAnsi="GHEA Grapalat" w:cs="GHEA Grapalat"/>
          <w:lang w:val="af-ZA"/>
        </w:rPr>
        <w:t xml:space="preserve"> </w:t>
      </w:r>
      <w:r w:rsidR="008A2B1D" w:rsidRPr="00B4131F">
        <w:rPr>
          <w:rFonts w:ascii="GHEA Grapalat" w:hAnsi="GHEA Grapalat" w:cs="GHEA Grapalat"/>
          <w:b/>
          <w:bCs/>
        </w:rPr>
        <w:t>ՈՐՈՇՄԱՆ</w:t>
      </w:r>
      <w:r w:rsidR="008A2B1D" w:rsidRPr="00B4131F">
        <w:rPr>
          <w:rFonts w:ascii="GHEA Grapalat" w:hAnsi="GHEA Grapalat" w:cs="GHEA Grapalat"/>
          <w:b/>
          <w:bCs/>
          <w:lang w:val="af-ZA"/>
        </w:rPr>
        <w:t xml:space="preserve"> </w:t>
      </w:r>
      <w:r w:rsidR="008A2B1D" w:rsidRPr="00B4131F">
        <w:rPr>
          <w:rFonts w:ascii="GHEA Grapalat" w:hAnsi="GHEA Grapalat" w:cs="GHEA Grapalat"/>
          <w:b/>
          <w:bCs/>
        </w:rPr>
        <w:t>ՄԵՋ</w:t>
      </w:r>
      <w:r w:rsidR="008A2B1D" w:rsidRPr="00B4131F">
        <w:rPr>
          <w:rFonts w:ascii="GHEA Grapalat" w:hAnsi="GHEA Grapalat" w:cs="GHEA Grapalat"/>
          <w:b/>
          <w:bCs/>
          <w:lang w:val="af-ZA"/>
        </w:rPr>
        <w:t xml:space="preserve"> </w:t>
      </w:r>
      <w:r w:rsidR="008A2B1D" w:rsidRPr="00B4131F">
        <w:rPr>
          <w:rFonts w:ascii="GHEA Grapalat" w:hAnsi="GHEA Grapalat" w:cs="GHEA Grapalat"/>
          <w:b/>
          <w:bCs/>
        </w:rPr>
        <w:t>ԼՐԱՑՈՒՄՆԵՐ</w:t>
      </w:r>
      <w:r w:rsidR="008A2B1D" w:rsidRPr="00B4131F">
        <w:rPr>
          <w:rFonts w:ascii="GHEA Grapalat" w:hAnsi="GHEA Grapalat" w:cs="GHEA Grapalat"/>
          <w:b/>
          <w:bCs/>
          <w:lang w:val="af-ZA"/>
        </w:rPr>
        <w:t xml:space="preserve"> </w:t>
      </w:r>
      <w:r w:rsidR="008A2B1D" w:rsidRPr="00B4131F">
        <w:rPr>
          <w:rFonts w:ascii="GHEA Grapalat" w:hAnsi="GHEA Grapalat" w:cs="GHEA Grapalat"/>
          <w:b/>
          <w:bCs/>
        </w:rPr>
        <w:t>ԿԱՏԱՐԵԼՈՒ</w:t>
      </w:r>
      <w:r w:rsidR="008A2B1D" w:rsidRPr="00B4131F">
        <w:rPr>
          <w:rFonts w:ascii="GHEA Grapalat" w:hAnsi="GHEA Grapalat" w:cs="GHEA Grapalat"/>
          <w:b/>
          <w:bCs/>
          <w:lang w:val="af-ZA"/>
        </w:rPr>
        <w:t xml:space="preserve"> </w:t>
      </w:r>
      <w:r w:rsidR="008A2B1D" w:rsidRPr="00B4131F">
        <w:rPr>
          <w:rFonts w:ascii="GHEA Grapalat" w:hAnsi="GHEA Grapalat" w:cs="GHEA Grapalat"/>
          <w:b/>
          <w:bCs/>
        </w:rPr>
        <w:t>ՄԱՍԻՆ</w:t>
      </w:r>
      <w:r w:rsidRPr="00B4131F">
        <w:rPr>
          <w:rStyle w:val="s2"/>
          <w:rFonts w:ascii="GHEA Grapalat" w:hAnsi="GHEA Grapalat"/>
          <w:b/>
          <w:lang w:val="af-ZA"/>
        </w:rPr>
        <w:t></w:t>
      </w:r>
      <w:r w:rsidR="004E7757" w:rsidRPr="00B4131F">
        <w:rPr>
          <w:rStyle w:val="s2"/>
          <w:rFonts w:ascii="GHEA Grapalat" w:hAnsi="GHEA Grapalat"/>
          <w:b/>
          <w:lang w:val="af-ZA"/>
        </w:rPr>
        <w:t xml:space="preserve">                </w:t>
      </w:r>
      <w:r w:rsidRPr="00B4131F">
        <w:rPr>
          <w:rStyle w:val="s2"/>
          <w:rFonts w:ascii="GHEA Grapalat" w:hAnsi="GHEA Grapalat"/>
          <w:b/>
          <w:lang w:val="af-ZA"/>
        </w:rPr>
        <w:t xml:space="preserve"> </w:t>
      </w:r>
      <w:r w:rsidR="00F93589" w:rsidRPr="00F93589">
        <w:rPr>
          <w:rFonts w:ascii="GHEA Grapalat" w:hAnsi="GHEA Grapalat"/>
          <w:b/>
          <w:shd w:val="clear" w:color="auto" w:fill="FFFFFF"/>
        </w:rPr>
        <w:t>ՀԱՅԱՍՏԱՆԻ</w:t>
      </w:r>
      <w:r w:rsidR="00F93589" w:rsidRPr="00F93589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="00F93589" w:rsidRPr="00F93589">
        <w:rPr>
          <w:rFonts w:ascii="GHEA Grapalat" w:hAnsi="GHEA Grapalat"/>
          <w:b/>
          <w:shd w:val="clear" w:color="auto" w:fill="FFFFFF"/>
        </w:rPr>
        <w:t>ՀԱՆՐԱՊԵՏՈՒԹՅԱՆ</w:t>
      </w:r>
      <w:r w:rsidR="00F93589" w:rsidRPr="00F93589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F93589">
        <w:rPr>
          <w:rStyle w:val="s2"/>
          <w:rFonts w:ascii="GHEA Grapalat" w:hAnsi="GHEA Grapalat"/>
          <w:b/>
          <w:bCs/>
        </w:rPr>
        <w:t>ԿԱՌԱՎԱՐՈՒԹՅԱՆ</w:t>
      </w:r>
      <w:r w:rsidRPr="00F93589">
        <w:rPr>
          <w:rStyle w:val="s2"/>
          <w:rFonts w:ascii="GHEA Grapalat" w:hAnsi="GHEA Grapalat"/>
          <w:b/>
          <w:bCs/>
          <w:lang w:val="af-ZA"/>
        </w:rPr>
        <w:t xml:space="preserve"> </w:t>
      </w:r>
      <w:r w:rsidRPr="00F93589">
        <w:rPr>
          <w:rStyle w:val="s2"/>
          <w:rFonts w:ascii="GHEA Grapalat" w:hAnsi="GHEA Grapalat"/>
          <w:b/>
          <w:bCs/>
        </w:rPr>
        <w:t>ՈՐՈՇՄԱՆ</w:t>
      </w:r>
      <w:r w:rsidRPr="00F93589">
        <w:rPr>
          <w:rStyle w:val="s2"/>
          <w:rFonts w:ascii="GHEA Grapalat" w:hAnsi="GHEA Grapalat"/>
          <w:b/>
          <w:bCs/>
          <w:lang w:val="af-ZA"/>
        </w:rPr>
        <w:t xml:space="preserve"> </w:t>
      </w:r>
      <w:r w:rsidRPr="00F93589">
        <w:rPr>
          <w:rStyle w:val="s2"/>
          <w:rFonts w:ascii="GHEA Grapalat" w:hAnsi="GHEA Grapalat"/>
          <w:b/>
          <w:bCs/>
        </w:rPr>
        <w:t>ՆԱԽԱԳԾԻ</w:t>
      </w:r>
      <w:r w:rsidRPr="00F93589">
        <w:rPr>
          <w:rStyle w:val="s2"/>
          <w:rFonts w:ascii="GHEA Grapalat" w:hAnsi="GHEA Grapalat" w:cs="GHEA Grapalat"/>
          <w:b/>
          <w:bCs/>
          <w:lang w:val="af-ZA"/>
        </w:rPr>
        <w:t xml:space="preserve"> </w:t>
      </w:r>
      <w:r w:rsidRPr="00F93589">
        <w:rPr>
          <w:rStyle w:val="s2"/>
          <w:rFonts w:ascii="GHEA Grapalat" w:hAnsi="GHEA Grapalat" w:cs="GHEA Grapalat"/>
          <w:b/>
          <w:bCs/>
        </w:rPr>
        <w:t>ԸՆԴՈՒՆՄԱՆ</w:t>
      </w:r>
      <w:r w:rsidRPr="00F93589">
        <w:rPr>
          <w:rStyle w:val="s2"/>
          <w:rFonts w:ascii="GHEA Grapalat" w:hAnsi="GHEA Grapalat" w:cs="GHEA Grapalat"/>
          <w:b/>
          <w:bCs/>
          <w:lang w:val="af-ZA"/>
        </w:rPr>
        <w:t xml:space="preserve"> </w:t>
      </w:r>
      <w:r w:rsidRPr="00F93589">
        <w:rPr>
          <w:rStyle w:val="s2"/>
          <w:rFonts w:ascii="GHEA Grapalat" w:hAnsi="GHEA Grapalat" w:cs="GHEA Grapalat"/>
          <w:b/>
          <w:bCs/>
        </w:rPr>
        <w:t>ԿԱՊԱԿՑՈՒԹՅԱՄԲ</w:t>
      </w:r>
      <w:r w:rsidRPr="00B4131F">
        <w:rPr>
          <w:rStyle w:val="s2"/>
          <w:rFonts w:ascii="GHEA Grapalat" w:hAnsi="GHEA Grapalat" w:cs="GHEA Grapalat"/>
          <w:b/>
          <w:bCs/>
          <w:lang w:val="af-ZA"/>
        </w:rPr>
        <w:t xml:space="preserve"> </w:t>
      </w:r>
      <w:r w:rsidRPr="00B4131F">
        <w:rPr>
          <w:rStyle w:val="s2"/>
          <w:rFonts w:ascii="GHEA Grapalat" w:hAnsi="GHEA Grapalat" w:cs="GHEA Grapalat"/>
          <w:b/>
          <w:bCs/>
        </w:rPr>
        <w:t>ԱՅԼ</w:t>
      </w:r>
      <w:r w:rsidRPr="00B4131F">
        <w:rPr>
          <w:rStyle w:val="s2"/>
          <w:rFonts w:ascii="GHEA Grapalat" w:hAnsi="GHEA Grapalat" w:cs="GHEA Grapalat"/>
          <w:b/>
          <w:bCs/>
          <w:lang w:val="af-ZA"/>
        </w:rPr>
        <w:t xml:space="preserve"> </w:t>
      </w:r>
      <w:r w:rsidRPr="00B4131F">
        <w:rPr>
          <w:rStyle w:val="s2"/>
          <w:rFonts w:ascii="GHEA Grapalat" w:hAnsi="GHEA Grapalat" w:cs="GHEA Grapalat"/>
          <w:b/>
          <w:bCs/>
        </w:rPr>
        <w:t>ԻՐԱՎԱԿԱՆ</w:t>
      </w:r>
      <w:r w:rsidRPr="00B4131F">
        <w:rPr>
          <w:rStyle w:val="s2"/>
          <w:rFonts w:ascii="GHEA Grapalat" w:hAnsi="GHEA Grapalat" w:cs="GHEA Grapalat"/>
          <w:b/>
          <w:bCs/>
          <w:lang w:val="af-ZA"/>
        </w:rPr>
        <w:t xml:space="preserve"> </w:t>
      </w:r>
      <w:r w:rsidRPr="00B4131F">
        <w:rPr>
          <w:rStyle w:val="s2"/>
          <w:rFonts w:ascii="GHEA Grapalat" w:hAnsi="GHEA Grapalat" w:cs="GHEA Grapalat"/>
          <w:b/>
          <w:bCs/>
        </w:rPr>
        <w:t>ԱԿՏԵՐՈՒՄ</w:t>
      </w:r>
      <w:r w:rsidRPr="00B4131F">
        <w:rPr>
          <w:rStyle w:val="s2"/>
          <w:rFonts w:ascii="GHEA Grapalat" w:hAnsi="GHEA Grapalat" w:cs="GHEA Grapalat"/>
          <w:b/>
          <w:bCs/>
          <w:lang w:val="af-ZA"/>
        </w:rPr>
        <w:t xml:space="preserve"> </w:t>
      </w:r>
      <w:r w:rsidRPr="00B4131F">
        <w:rPr>
          <w:rStyle w:val="s2"/>
          <w:rFonts w:ascii="GHEA Grapalat" w:hAnsi="GHEA Grapalat" w:cs="GHEA Grapalat"/>
          <w:b/>
          <w:bCs/>
        </w:rPr>
        <w:t>ՓՈՓՈԽՈՒԹՅՈՒՆՆԵՐ</w:t>
      </w:r>
      <w:r w:rsidRPr="00B4131F">
        <w:rPr>
          <w:rStyle w:val="s2"/>
          <w:rFonts w:ascii="GHEA Grapalat" w:hAnsi="GHEA Grapalat" w:cs="GHEA Grapalat"/>
          <w:b/>
          <w:bCs/>
          <w:lang w:val="af-ZA"/>
        </w:rPr>
        <w:t xml:space="preserve"> </w:t>
      </w:r>
      <w:r w:rsidRPr="00B4131F">
        <w:rPr>
          <w:rStyle w:val="s2"/>
          <w:rFonts w:ascii="GHEA Grapalat" w:hAnsi="GHEA Grapalat" w:cs="GHEA Grapalat"/>
          <w:b/>
          <w:bCs/>
          <w:lang w:val="en-US"/>
        </w:rPr>
        <w:t>ԵՎ</w:t>
      </w:r>
      <w:r w:rsidRPr="00B4131F">
        <w:rPr>
          <w:rStyle w:val="s2"/>
          <w:rFonts w:ascii="GHEA Grapalat" w:hAnsi="GHEA Grapalat" w:cs="GHEA Grapalat"/>
          <w:b/>
          <w:bCs/>
          <w:lang w:val="af-ZA"/>
        </w:rPr>
        <w:t xml:space="preserve"> </w:t>
      </w:r>
      <w:r w:rsidRPr="00B4131F">
        <w:rPr>
          <w:rStyle w:val="s2"/>
          <w:rFonts w:ascii="GHEA Grapalat" w:hAnsi="GHEA Grapalat" w:cs="GHEA Grapalat"/>
          <w:b/>
          <w:bCs/>
        </w:rPr>
        <w:t>ԼՐԱՑՈՒՄՆԵՐ</w:t>
      </w:r>
      <w:r w:rsidRPr="00B4131F">
        <w:rPr>
          <w:rStyle w:val="s2"/>
          <w:rFonts w:ascii="GHEA Grapalat" w:hAnsi="GHEA Grapalat" w:cs="GHEA Grapalat"/>
          <w:b/>
          <w:bCs/>
          <w:lang w:val="af-ZA"/>
        </w:rPr>
        <w:t xml:space="preserve"> </w:t>
      </w:r>
      <w:r w:rsidRPr="00B4131F">
        <w:rPr>
          <w:rStyle w:val="s2"/>
          <w:rFonts w:ascii="GHEA Grapalat" w:hAnsi="GHEA Grapalat" w:cs="GHEA Grapalat"/>
          <w:b/>
          <w:bCs/>
        </w:rPr>
        <w:t>ԿԱՏԱՐԵԼՈՒ</w:t>
      </w:r>
      <w:r w:rsidRPr="00B4131F">
        <w:rPr>
          <w:rStyle w:val="s2"/>
          <w:rFonts w:ascii="GHEA Grapalat" w:hAnsi="GHEA Grapalat" w:cs="GHEA Grapalat"/>
          <w:b/>
          <w:bCs/>
          <w:lang w:val="af-ZA"/>
        </w:rPr>
        <w:t xml:space="preserve"> </w:t>
      </w:r>
      <w:r w:rsidRPr="00B4131F">
        <w:rPr>
          <w:rStyle w:val="s2"/>
          <w:rFonts w:ascii="GHEA Grapalat" w:hAnsi="GHEA Grapalat" w:cs="GHEA Grapalat"/>
          <w:b/>
          <w:bCs/>
        </w:rPr>
        <w:t>ԱՆ</w:t>
      </w:r>
      <w:r w:rsidRPr="00B4131F">
        <w:rPr>
          <w:rStyle w:val="s2"/>
          <w:rFonts w:ascii="GHEA Grapalat" w:hAnsi="GHEA Grapalat"/>
          <w:b/>
          <w:bCs/>
        </w:rPr>
        <w:t>ՀՐԱԺԵՇՏՈՒԹՅԱՆ</w:t>
      </w:r>
      <w:r w:rsidRPr="00B4131F">
        <w:rPr>
          <w:rStyle w:val="s2"/>
          <w:rFonts w:ascii="GHEA Grapalat" w:hAnsi="GHEA Grapalat"/>
          <w:b/>
          <w:bCs/>
          <w:lang w:val="af-ZA"/>
        </w:rPr>
        <w:t xml:space="preserve"> </w:t>
      </w:r>
      <w:r w:rsidRPr="00B4131F">
        <w:rPr>
          <w:rStyle w:val="s2"/>
          <w:rFonts w:ascii="GHEA Grapalat" w:hAnsi="GHEA Grapalat"/>
          <w:b/>
          <w:bCs/>
        </w:rPr>
        <w:t>ՄԱՍԻՆ</w:t>
      </w:r>
    </w:p>
    <w:p w:rsidR="00CB1D4A" w:rsidRPr="00B4131F" w:rsidRDefault="00CB1D4A" w:rsidP="00CB1D4A">
      <w:pPr>
        <w:pStyle w:val="p5"/>
        <w:shd w:val="clear" w:color="auto" w:fill="FFFFFF"/>
        <w:ind w:firstLine="720"/>
        <w:jc w:val="both"/>
        <w:rPr>
          <w:rStyle w:val="s2"/>
          <w:rFonts w:ascii="GHEA Grapalat" w:hAnsi="GHEA Grapalat"/>
          <w:b/>
          <w:bCs/>
          <w:lang w:val="af-ZA"/>
        </w:rPr>
      </w:pPr>
      <w:r w:rsidRPr="00B4131F">
        <w:rPr>
          <w:rStyle w:val="s2"/>
          <w:rFonts w:ascii="GHEA Grapalat" w:hAnsi="GHEA Grapalat"/>
          <w:lang w:val="af-ZA"/>
        </w:rPr>
        <w:t></w:t>
      </w:r>
      <w:r w:rsidR="00F93589">
        <w:rPr>
          <w:rFonts w:ascii="GHEA Grapalat" w:hAnsi="GHEA Grapalat"/>
          <w:shd w:val="clear" w:color="auto" w:fill="FFFFFF"/>
        </w:rPr>
        <w:t>Հայաստանի</w:t>
      </w:r>
      <w:r w:rsidR="00F93589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F93589">
        <w:rPr>
          <w:rFonts w:ascii="GHEA Grapalat" w:hAnsi="GHEA Grapalat"/>
          <w:shd w:val="clear" w:color="auto" w:fill="FFFFFF"/>
        </w:rPr>
        <w:t>Հանրապետության</w:t>
      </w:r>
      <w:r w:rsidR="00F93589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8A2B1D" w:rsidRPr="00B4131F">
        <w:rPr>
          <w:rFonts w:ascii="GHEA Grapalat" w:hAnsi="GHEA Grapalat" w:cs="GHEA Grapalat"/>
          <w:bCs/>
        </w:rPr>
        <w:t>կառավարության</w:t>
      </w:r>
      <w:r w:rsidR="008A2B1D" w:rsidRPr="00B4131F">
        <w:rPr>
          <w:rFonts w:ascii="GHEA Grapalat" w:hAnsi="GHEA Grapalat" w:cs="GHEA Grapalat"/>
          <w:bCs/>
          <w:lang w:val="af-ZA"/>
        </w:rPr>
        <w:t xml:space="preserve"> 2012 </w:t>
      </w:r>
      <w:r w:rsidR="008A2B1D" w:rsidRPr="00B4131F">
        <w:rPr>
          <w:rFonts w:ascii="GHEA Grapalat" w:hAnsi="GHEA Grapalat" w:cs="GHEA Grapalat"/>
          <w:bCs/>
        </w:rPr>
        <w:t>թվականի</w:t>
      </w:r>
      <w:r w:rsidR="008A2B1D" w:rsidRPr="00B4131F">
        <w:rPr>
          <w:rFonts w:ascii="GHEA Grapalat" w:hAnsi="GHEA Grapalat" w:cs="GHEA Grapalat"/>
          <w:bCs/>
          <w:lang w:val="af-ZA"/>
        </w:rPr>
        <w:t xml:space="preserve"> </w:t>
      </w:r>
      <w:r w:rsidR="008A2B1D" w:rsidRPr="00B4131F">
        <w:rPr>
          <w:rFonts w:ascii="GHEA Grapalat" w:hAnsi="GHEA Grapalat" w:cs="GHEA Grapalat"/>
          <w:bCs/>
        </w:rPr>
        <w:t>մարտի</w:t>
      </w:r>
      <w:r w:rsidR="008A2B1D" w:rsidRPr="00B4131F">
        <w:rPr>
          <w:rFonts w:ascii="GHEA Grapalat" w:hAnsi="GHEA Grapalat" w:cs="GHEA Grapalat"/>
          <w:bCs/>
          <w:lang w:val="af-ZA"/>
        </w:rPr>
        <w:t xml:space="preserve"> 22-</w:t>
      </w:r>
      <w:r w:rsidR="008A2B1D" w:rsidRPr="00B4131F">
        <w:rPr>
          <w:rFonts w:ascii="GHEA Grapalat" w:hAnsi="GHEA Grapalat" w:cs="GHEA Grapalat"/>
          <w:bCs/>
        </w:rPr>
        <w:t>ի</w:t>
      </w:r>
      <w:r w:rsidR="008A2B1D" w:rsidRPr="00B4131F">
        <w:rPr>
          <w:rFonts w:ascii="GHEA Grapalat" w:hAnsi="GHEA Grapalat" w:cs="GHEA Grapalat"/>
          <w:bCs/>
          <w:lang w:val="af-ZA"/>
        </w:rPr>
        <w:t xml:space="preserve"> N 437-</w:t>
      </w:r>
      <w:r w:rsidR="008A2B1D" w:rsidRPr="00B4131F">
        <w:rPr>
          <w:rFonts w:ascii="GHEA Grapalat" w:hAnsi="GHEA Grapalat" w:cs="GHEA Grapalat"/>
          <w:bCs/>
        </w:rPr>
        <w:t>Ն</w:t>
      </w:r>
      <w:r w:rsidR="008A2B1D" w:rsidRPr="00B4131F">
        <w:rPr>
          <w:rFonts w:ascii="GHEA Grapalat" w:hAnsi="GHEA Grapalat" w:cs="GHEA Grapalat"/>
          <w:lang w:val="af-ZA"/>
        </w:rPr>
        <w:t xml:space="preserve"> </w:t>
      </w:r>
      <w:r w:rsidR="008A2B1D" w:rsidRPr="00B4131F">
        <w:rPr>
          <w:rFonts w:ascii="GHEA Grapalat" w:hAnsi="GHEA Grapalat" w:cs="GHEA Grapalat"/>
          <w:bCs/>
        </w:rPr>
        <w:t>որոշման</w:t>
      </w:r>
      <w:r w:rsidR="008A2B1D" w:rsidRPr="00B4131F">
        <w:rPr>
          <w:rFonts w:ascii="GHEA Grapalat" w:hAnsi="GHEA Grapalat" w:cs="GHEA Grapalat"/>
          <w:bCs/>
          <w:lang w:val="af-ZA"/>
        </w:rPr>
        <w:t xml:space="preserve"> </w:t>
      </w:r>
      <w:r w:rsidR="008A2B1D" w:rsidRPr="00B4131F">
        <w:rPr>
          <w:rFonts w:ascii="GHEA Grapalat" w:hAnsi="GHEA Grapalat" w:cs="GHEA Grapalat"/>
          <w:bCs/>
        </w:rPr>
        <w:t>մեջ</w:t>
      </w:r>
      <w:r w:rsidR="008A2B1D" w:rsidRPr="00B4131F">
        <w:rPr>
          <w:rFonts w:ascii="GHEA Grapalat" w:hAnsi="GHEA Grapalat" w:cs="GHEA Grapalat"/>
          <w:bCs/>
          <w:lang w:val="af-ZA"/>
        </w:rPr>
        <w:t xml:space="preserve"> </w:t>
      </w:r>
      <w:r w:rsidR="008A2B1D" w:rsidRPr="00B4131F">
        <w:rPr>
          <w:rFonts w:ascii="GHEA Grapalat" w:hAnsi="GHEA Grapalat" w:cs="GHEA Grapalat"/>
          <w:bCs/>
        </w:rPr>
        <w:t>լրացումներ</w:t>
      </w:r>
      <w:r w:rsidR="008A2B1D" w:rsidRPr="00B4131F">
        <w:rPr>
          <w:rFonts w:ascii="GHEA Grapalat" w:hAnsi="GHEA Grapalat" w:cs="GHEA Grapalat"/>
          <w:bCs/>
          <w:lang w:val="af-ZA"/>
        </w:rPr>
        <w:t xml:space="preserve"> </w:t>
      </w:r>
      <w:r w:rsidR="008A2B1D" w:rsidRPr="00B4131F">
        <w:rPr>
          <w:rFonts w:ascii="GHEA Grapalat" w:hAnsi="GHEA Grapalat" w:cs="GHEA Grapalat"/>
          <w:bCs/>
        </w:rPr>
        <w:t>կատարելու</w:t>
      </w:r>
      <w:r w:rsidR="008A2B1D" w:rsidRPr="00B4131F">
        <w:rPr>
          <w:rFonts w:ascii="GHEA Grapalat" w:hAnsi="GHEA Grapalat" w:cs="GHEA Grapalat"/>
          <w:bCs/>
          <w:lang w:val="af-ZA"/>
        </w:rPr>
        <w:t xml:space="preserve"> </w:t>
      </w:r>
      <w:r w:rsidR="008A2B1D" w:rsidRPr="00B4131F">
        <w:rPr>
          <w:rFonts w:ascii="GHEA Grapalat" w:hAnsi="GHEA Grapalat" w:cs="GHEA Grapalat"/>
          <w:bCs/>
        </w:rPr>
        <w:t>մասին</w:t>
      </w:r>
      <w:r w:rsidRPr="00B4131F">
        <w:rPr>
          <w:rStyle w:val="s2"/>
          <w:rFonts w:ascii="GHEA Grapalat" w:hAnsi="GHEA Grapalat"/>
          <w:lang w:val="af-ZA"/>
        </w:rPr>
        <w:t xml:space="preserve"> </w:t>
      </w:r>
      <w:r w:rsidR="00F93589">
        <w:rPr>
          <w:rFonts w:ascii="GHEA Grapalat" w:hAnsi="GHEA Grapalat"/>
          <w:shd w:val="clear" w:color="auto" w:fill="FFFFFF"/>
        </w:rPr>
        <w:t>Հայաստանի</w:t>
      </w:r>
      <w:r w:rsidR="00F93589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F93589">
        <w:rPr>
          <w:rFonts w:ascii="GHEA Grapalat" w:hAnsi="GHEA Grapalat"/>
          <w:shd w:val="clear" w:color="auto" w:fill="FFFFFF"/>
        </w:rPr>
        <w:t>Հանրապետության</w:t>
      </w:r>
      <w:r w:rsidR="00F93589" w:rsidRPr="00F93589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B4131F">
        <w:rPr>
          <w:rStyle w:val="s2"/>
          <w:rFonts w:ascii="GHEA Grapalat" w:hAnsi="GHEA Grapalat"/>
          <w:bCs/>
        </w:rPr>
        <w:t>կառավարության</w:t>
      </w:r>
      <w:r w:rsidRPr="00B4131F">
        <w:rPr>
          <w:rStyle w:val="s2"/>
          <w:rFonts w:ascii="GHEA Grapalat" w:hAnsi="GHEA Grapalat"/>
          <w:bCs/>
          <w:lang w:val="af-ZA"/>
        </w:rPr>
        <w:t xml:space="preserve"> </w:t>
      </w:r>
      <w:r w:rsidRPr="00B4131F">
        <w:rPr>
          <w:rStyle w:val="s2"/>
          <w:rFonts w:ascii="GHEA Grapalat" w:hAnsi="GHEA Grapalat"/>
          <w:bCs/>
        </w:rPr>
        <w:t>որոշման</w:t>
      </w:r>
      <w:r w:rsidRPr="00B4131F">
        <w:rPr>
          <w:rStyle w:val="s2"/>
          <w:rFonts w:ascii="GHEA Grapalat" w:hAnsi="GHEA Grapalat"/>
          <w:bCs/>
          <w:lang w:val="af-ZA"/>
        </w:rPr>
        <w:t xml:space="preserve"> </w:t>
      </w:r>
      <w:r w:rsidRPr="00B4131F">
        <w:rPr>
          <w:rStyle w:val="s2"/>
          <w:rFonts w:ascii="GHEA Grapalat" w:hAnsi="GHEA Grapalat"/>
          <w:bCs/>
        </w:rPr>
        <w:t>նախագծի</w:t>
      </w:r>
      <w:r w:rsidRPr="00B4131F">
        <w:rPr>
          <w:rStyle w:val="s2"/>
          <w:rFonts w:ascii="GHEA Grapalat" w:hAnsi="GHEA Grapalat"/>
          <w:b/>
          <w:bCs/>
          <w:lang w:val="af-ZA"/>
        </w:rPr>
        <w:t xml:space="preserve"> </w:t>
      </w:r>
      <w:r w:rsidRPr="00B4131F">
        <w:rPr>
          <w:rStyle w:val="s2"/>
          <w:rFonts w:ascii="GHEA Grapalat" w:hAnsi="GHEA Grapalat" w:cs="GHEA Grapalat"/>
          <w:bCs/>
        </w:rPr>
        <w:t>ընդունման</w:t>
      </w:r>
      <w:r w:rsidRPr="00B4131F">
        <w:rPr>
          <w:rStyle w:val="s2"/>
          <w:rFonts w:ascii="GHEA Grapalat" w:hAnsi="GHEA Grapalat" w:cs="GHEA Grapalat"/>
          <w:bCs/>
          <w:lang w:val="af-ZA"/>
        </w:rPr>
        <w:t xml:space="preserve"> </w:t>
      </w:r>
      <w:r w:rsidRPr="00B4131F">
        <w:rPr>
          <w:rStyle w:val="s2"/>
          <w:rFonts w:ascii="GHEA Grapalat" w:hAnsi="GHEA Grapalat" w:cs="GHEA Grapalat"/>
          <w:bCs/>
        </w:rPr>
        <w:t>կապակցությամբ</w:t>
      </w:r>
      <w:r w:rsidRPr="00B4131F">
        <w:rPr>
          <w:rStyle w:val="s2"/>
          <w:rFonts w:ascii="GHEA Grapalat" w:hAnsi="GHEA Grapalat" w:cs="GHEA Grapalat"/>
          <w:bCs/>
          <w:lang w:val="af-ZA"/>
        </w:rPr>
        <w:t xml:space="preserve"> </w:t>
      </w:r>
      <w:r w:rsidRPr="00B4131F">
        <w:rPr>
          <w:rStyle w:val="s2"/>
          <w:rFonts w:ascii="GHEA Grapalat" w:hAnsi="GHEA Grapalat" w:cs="GHEA Grapalat"/>
          <w:bCs/>
        </w:rPr>
        <w:t>այլ</w:t>
      </w:r>
      <w:r w:rsidRPr="00B4131F">
        <w:rPr>
          <w:rStyle w:val="s2"/>
          <w:rFonts w:ascii="GHEA Grapalat" w:hAnsi="GHEA Grapalat" w:cs="GHEA Grapalat"/>
          <w:bCs/>
          <w:lang w:val="af-ZA"/>
        </w:rPr>
        <w:t xml:space="preserve"> </w:t>
      </w:r>
      <w:r w:rsidRPr="00B4131F">
        <w:rPr>
          <w:rStyle w:val="s2"/>
          <w:rFonts w:ascii="GHEA Grapalat" w:hAnsi="GHEA Grapalat" w:cs="GHEA Grapalat"/>
          <w:bCs/>
        </w:rPr>
        <w:t>իրավական</w:t>
      </w:r>
      <w:r w:rsidRPr="00B4131F">
        <w:rPr>
          <w:rStyle w:val="s2"/>
          <w:rFonts w:ascii="GHEA Grapalat" w:hAnsi="GHEA Grapalat" w:cs="GHEA Grapalat"/>
          <w:bCs/>
          <w:lang w:val="af-ZA"/>
        </w:rPr>
        <w:t xml:space="preserve"> </w:t>
      </w:r>
      <w:r w:rsidRPr="00B4131F">
        <w:rPr>
          <w:rStyle w:val="s2"/>
          <w:rFonts w:ascii="GHEA Grapalat" w:hAnsi="GHEA Grapalat" w:cs="GHEA Grapalat"/>
          <w:bCs/>
        </w:rPr>
        <w:t>ակտերում</w:t>
      </w:r>
      <w:r w:rsidRPr="00B4131F">
        <w:rPr>
          <w:rStyle w:val="s2"/>
          <w:rFonts w:ascii="GHEA Grapalat" w:hAnsi="GHEA Grapalat" w:cs="GHEA Grapalat"/>
          <w:bCs/>
          <w:lang w:val="af-ZA"/>
        </w:rPr>
        <w:t xml:space="preserve"> </w:t>
      </w:r>
      <w:r w:rsidRPr="00B4131F">
        <w:rPr>
          <w:rStyle w:val="s2"/>
          <w:rFonts w:ascii="GHEA Grapalat" w:hAnsi="GHEA Grapalat" w:cs="GHEA Grapalat"/>
          <w:bCs/>
        </w:rPr>
        <w:t>փոփոխություններ</w:t>
      </w:r>
      <w:r w:rsidRPr="00B4131F">
        <w:rPr>
          <w:rStyle w:val="s2"/>
          <w:rFonts w:ascii="GHEA Grapalat" w:hAnsi="GHEA Grapalat" w:cs="GHEA Grapalat"/>
          <w:bCs/>
          <w:lang w:val="af-ZA"/>
        </w:rPr>
        <w:t xml:space="preserve"> </w:t>
      </w:r>
      <w:r w:rsidRPr="00B4131F">
        <w:rPr>
          <w:rStyle w:val="s2"/>
          <w:rFonts w:ascii="GHEA Grapalat" w:hAnsi="GHEA Grapalat" w:cs="GHEA Grapalat"/>
          <w:bCs/>
          <w:lang w:val="en-US"/>
        </w:rPr>
        <w:t>և</w:t>
      </w:r>
      <w:r w:rsidRPr="00B4131F">
        <w:rPr>
          <w:rStyle w:val="s2"/>
          <w:rFonts w:ascii="GHEA Grapalat" w:hAnsi="GHEA Grapalat" w:cs="GHEA Grapalat"/>
          <w:bCs/>
          <w:lang w:val="af-ZA"/>
        </w:rPr>
        <w:t xml:space="preserve"> </w:t>
      </w:r>
      <w:r w:rsidRPr="00B4131F">
        <w:rPr>
          <w:rStyle w:val="s2"/>
          <w:rFonts w:ascii="GHEA Grapalat" w:hAnsi="GHEA Grapalat" w:cs="GHEA Grapalat"/>
          <w:bCs/>
        </w:rPr>
        <w:t>լրացումներ</w:t>
      </w:r>
      <w:r w:rsidRPr="00B4131F">
        <w:rPr>
          <w:rStyle w:val="s2"/>
          <w:rFonts w:ascii="GHEA Grapalat" w:hAnsi="GHEA Grapalat" w:cs="GHEA Grapalat"/>
          <w:bCs/>
          <w:lang w:val="af-ZA"/>
        </w:rPr>
        <w:t xml:space="preserve"> </w:t>
      </w:r>
      <w:r w:rsidRPr="00B4131F">
        <w:rPr>
          <w:rStyle w:val="s2"/>
          <w:rFonts w:ascii="GHEA Grapalat" w:hAnsi="GHEA Grapalat" w:cs="GHEA Grapalat"/>
          <w:bCs/>
        </w:rPr>
        <w:t>կատարելու</w:t>
      </w:r>
      <w:r w:rsidRPr="00B4131F">
        <w:rPr>
          <w:rStyle w:val="s2"/>
          <w:rFonts w:ascii="GHEA Grapalat" w:hAnsi="GHEA Grapalat" w:cs="GHEA Grapalat"/>
          <w:bCs/>
          <w:lang w:val="af-ZA"/>
        </w:rPr>
        <w:t xml:space="preserve"> </w:t>
      </w:r>
      <w:r w:rsidRPr="00B4131F">
        <w:rPr>
          <w:rStyle w:val="s2"/>
          <w:rFonts w:ascii="GHEA Grapalat" w:hAnsi="GHEA Grapalat" w:cs="GHEA Grapalat"/>
          <w:bCs/>
        </w:rPr>
        <w:t>ան</w:t>
      </w:r>
      <w:r w:rsidRPr="00B4131F">
        <w:rPr>
          <w:rStyle w:val="s2"/>
          <w:rFonts w:ascii="GHEA Grapalat" w:hAnsi="GHEA Grapalat"/>
          <w:bCs/>
        </w:rPr>
        <w:t>հրաժեշտության</w:t>
      </w:r>
      <w:r w:rsidRPr="00B4131F">
        <w:rPr>
          <w:rStyle w:val="s2"/>
          <w:rFonts w:ascii="GHEA Grapalat" w:hAnsi="GHEA Grapalat"/>
          <w:bCs/>
          <w:lang w:val="af-ZA"/>
        </w:rPr>
        <w:t xml:space="preserve"> </w:t>
      </w:r>
      <w:r w:rsidRPr="00B4131F">
        <w:rPr>
          <w:rStyle w:val="s2"/>
          <w:rFonts w:ascii="GHEA Grapalat" w:hAnsi="GHEA Grapalat"/>
          <w:bCs/>
          <w:lang w:val="en-US"/>
        </w:rPr>
        <w:t>չկա</w:t>
      </w:r>
      <w:r w:rsidRPr="00B4131F">
        <w:rPr>
          <w:rStyle w:val="s2"/>
          <w:rFonts w:ascii="GHEA Grapalat" w:hAnsi="GHEA Grapalat"/>
          <w:bCs/>
          <w:lang w:val="af-ZA"/>
        </w:rPr>
        <w:t>:</w:t>
      </w:r>
    </w:p>
    <w:p w:rsidR="00CB1D4A" w:rsidRPr="00B4131F" w:rsidRDefault="00CB1D4A" w:rsidP="00CB1D4A">
      <w:pPr>
        <w:pStyle w:val="p5"/>
        <w:shd w:val="clear" w:color="auto" w:fill="FFFFFF"/>
        <w:ind w:firstLine="720"/>
        <w:jc w:val="both"/>
        <w:rPr>
          <w:rStyle w:val="s2"/>
          <w:rFonts w:ascii="GHEA Grapalat" w:hAnsi="GHEA Grapalat"/>
          <w:b/>
          <w:bCs/>
          <w:lang w:val="af-ZA"/>
        </w:rPr>
      </w:pPr>
    </w:p>
    <w:p w:rsidR="008A2B1D" w:rsidRPr="00B4131F" w:rsidRDefault="008A2B1D" w:rsidP="00CB1D4A">
      <w:pPr>
        <w:pStyle w:val="p5"/>
        <w:shd w:val="clear" w:color="auto" w:fill="FFFFFF"/>
        <w:ind w:firstLine="720"/>
        <w:jc w:val="both"/>
        <w:rPr>
          <w:rStyle w:val="s2"/>
          <w:rFonts w:ascii="GHEA Grapalat" w:hAnsi="GHEA Grapalat"/>
          <w:b/>
          <w:bCs/>
          <w:lang w:val="af-ZA"/>
        </w:rPr>
      </w:pPr>
    </w:p>
    <w:p w:rsidR="00CB1D4A" w:rsidRPr="00B4131F" w:rsidRDefault="00CB1D4A" w:rsidP="00CB1D4A">
      <w:pPr>
        <w:pStyle w:val="p1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lang w:val="af-ZA"/>
        </w:rPr>
      </w:pPr>
      <w:r w:rsidRPr="00B4131F">
        <w:rPr>
          <w:rStyle w:val="s2"/>
          <w:rFonts w:ascii="GHEA Grapalat" w:hAnsi="GHEA Grapalat"/>
          <w:b/>
          <w:bCs/>
        </w:rPr>
        <w:t>ՏԵՂԵԿԱՆՔ</w:t>
      </w:r>
    </w:p>
    <w:p w:rsidR="00CB1D4A" w:rsidRPr="00B4131F" w:rsidRDefault="00CB1D4A" w:rsidP="00CB1D4A">
      <w:pPr>
        <w:pStyle w:val="p1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lang w:val="af-ZA"/>
        </w:rPr>
      </w:pPr>
      <w:r w:rsidRPr="00B4131F">
        <w:rPr>
          <w:rStyle w:val="s2"/>
          <w:rFonts w:ascii="GHEA Grapalat" w:hAnsi="GHEA Grapalat"/>
          <w:lang w:val="af-ZA"/>
        </w:rPr>
        <w:t></w:t>
      </w:r>
      <w:r w:rsidR="008A2B1D" w:rsidRPr="00B4131F">
        <w:rPr>
          <w:rFonts w:ascii="GHEA Grapalat" w:hAnsi="GHEA Grapalat" w:cs="GHEA Grapalat"/>
          <w:b/>
          <w:bCs/>
        </w:rPr>
        <w:t>ՀԱՅԱՍՏԱՆԻ</w:t>
      </w:r>
      <w:r w:rsidR="008A2B1D" w:rsidRPr="00B4131F">
        <w:rPr>
          <w:rFonts w:ascii="GHEA Grapalat" w:hAnsi="GHEA Grapalat" w:cs="GHEA Grapalat"/>
          <w:b/>
          <w:bCs/>
          <w:lang w:val="af-ZA"/>
        </w:rPr>
        <w:t xml:space="preserve"> </w:t>
      </w:r>
      <w:r w:rsidR="008A2B1D" w:rsidRPr="00B4131F">
        <w:rPr>
          <w:rFonts w:ascii="GHEA Grapalat" w:hAnsi="GHEA Grapalat" w:cs="GHEA Grapalat"/>
          <w:b/>
          <w:bCs/>
        </w:rPr>
        <w:t>ՀԱՆՐԱՊԵՏՈՒԹՅԱՆ</w:t>
      </w:r>
      <w:r w:rsidR="008A2B1D" w:rsidRPr="00B4131F">
        <w:rPr>
          <w:rFonts w:ascii="GHEA Grapalat" w:hAnsi="GHEA Grapalat" w:cs="GHEA Grapalat"/>
          <w:b/>
          <w:bCs/>
          <w:lang w:val="af-ZA"/>
        </w:rPr>
        <w:t xml:space="preserve"> </w:t>
      </w:r>
      <w:r w:rsidR="008A2B1D" w:rsidRPr="00B4131F">
        <w:rPr>
          <w:rFonts w:ascii="GHEA Grapalat" w:hAnsi="GHEA Grapalat" w:cs="GHEA Grapalat"/>
          <w:b/>
          <w:bCs/>
        </w:rPr>
        <w:t>ԿԱՌԱՎԱՐՈՒԹՅԱՆ</w:t>
      </w:r>
      <w:r w:rsidR="008A2B1D" w:rsidRPr="00B4131F">
        <w:rPr>
          <w:rFonts w:ascii="GHEA Grapalat" w:hAnsi="GHEA Grapalat" w:cs="GHEA Grapalat"/>
          <w:b/>
          <w:bCs/>
          <w:lang w:val="af-ZA"/>
        </w:rPr>
        <w:t xml:space="preserve"> 2012 </w:t>
      </w:r>
      <w:r w:rsidR="008A2B1D" w:rsidRPr="00B4131F">
        <w:rPr>
          <w:rFonts w:ascii="GHEA Grapalat" w:hAnsi="GHEA Grapalat" w:cs="GHEA Grapalat"/>
          <w:b/>
          <w:bCs/>
        </w:rPr>
        <w:t>ԹՎԱԿԱՆԻ</w:t>
      </w:r>
      <w:r w:rsidR="008A2B1D" w:rsidRPr="00B4131F">
        <w:rPr>
          <w:rFonts w:ascii="GHEA Grapalat" w:hAnsi="GHEA Grapalat" w:cs="GHEA Grapalat"/>
          <w:b/>
          <w:bCs/>
          <w:lang w:val="af-ZA"/>
        </w:rPr>
        <w:t xml:space="preserve"> </w:t>
      </w:r>
      <w:r w:rsidR="008A2B1D" w:rsidRPr="00B4131F">
        <w:rPr>
          <w:rFonts w:ascii="GHEA Grapalat" w:hAnsi="GHEA Grapalat" w:cs="GHEA Grapalat"/>
          <w:b/>
          <w:bCs/>
        </w:rPr>
        <w:t>ՄԱՐՏԻ</w:t>
      </w:r>
      <w:r w:rsidR="008A2B1D" w:rsidRPr="00B4131F">
        <w:rPr>
          <w:rFonts w:ascii="GHEA Grapalat" w:hAnsi="GHEA Grapalat" w:cs="GHEA Grapalat"/>
          <w:b/>
          <w:bCs/>
          <w:lang w:val="af-ZA"/>
        </w:rPr>
        <w:t xml:space="preserve"> 22-</w:t>
      </w:r>
      <w:r w:rsidR="008A2B1D" w:rsidRPr="00B4131F">
        <w:rPr>
          <w:rFonts w:ascii="GHEA Grapalat" w:hAnsi="GHEA Grapalat" w:cs="GHEA Grapalat"/>
          <w:b/>
          <w:bCs/>
        </w:rPr>
        <w:t>Ի</w:t>
      </w:r>
      <w:r w:rsidR="008A2B1D" w:rsidRPr="00B4131F">
        <w:rPr>
          <w:rFonts w:ascii="GHEA Grapalat" w:hAnsi="GHEA Grapalat" w:cs="GHEA Grapalat"/>
          <w:b/>
          <w:bCs/>
          <w:lang w:val="af-ZA"/>
        </w:rPr>
        <w:t xml:space="preserve"> N 437-</w:t>
      </w:r>
      <w:r w:rsidR="008A2B1D" w:rsidRPr="00B4131F">
        <w:rPr>
          <w:rFonts w:ascii="GHEA Grapalat" w:hAnsi="GHEA Grapalat" w:cs="GHEA Grapalat"/>
          <w:b/>
          <w:bCs/>
        </w:rPr>
        <w:t>Ն</w:t>
      </w:r>
      <w:r w:rsidR="008A2B1D" w:rsidRPr="00B4131F">
        <w:rPr>
          <w:rFonts w:ascii="GHEA Grapalat" w:hAnsi="GHEA Grapalat" w:cs="GHEA Grapalat"/>
          <w:lang w:val="af-ZA"/>
        </w:rPr>
        <w:t xml:space="preserve"> </w:t>
      </w:r>
      <w:r w:rsidR="008A2B1D" w:rsidRPr="00B4131F">
        <w:rPr>
          <w:rFonts w:ascii="GHEA Grapalat" w:hAnsi="GHEA Grapalat" w:cs="GHEA Grapalat"/>
          <w:b/>
          <w:bCs/>
        </w:rPr>
        <w:t>ՈՐՈՇՄԱՆ</w:t>
      </w:r>
      <w:r w:rsidR="008A2B1D" w:rsidRPr="00B4131F">
        <w:rPr>
          <w:rFonts w:ascii="GHEA Grapalat" w:hAnsi="GHEA Grapalat" w:cs="GHEA Grapalat"/>
          <w:b/>
          <w:bCs/>
          <w:lang w:val="af-ZA"/>
        </w:rPr>
        <w:t xml:space="preserve"> </w:t>
      </w:r>
      <w:r w:rsidR="008A2B1D" w:rsidRPr="00B4131F">
        <w:rPr>
          <w:rFonts w:ascii="GHEA Grapalat" w:hAnsi="GHEA Grapalat" w:cs="GHEA Grapalat"/>
          <w:b/>
          <w:bCs/>
        </w:rPr>
        <w:t>ՄԵՋ</w:t>
      </w:r>
      <w:r w:rsidR="008A2B1D" w:rsidRPr="00B4131F">
        <w:rPr>
          <w:rFonts w:ascii="GHEA Grapalat" w:hAnsi="GHEA Grapalat" w:cs="GHEA Grapalat"/>
          <w:b/>
          <w:bCs/>
          <w:lang w:val="af-ZA"/>
        </w:rPr>
        <w:t xml:space="preserve"> </w:t>
      </w:r>
      <w:r w:rsidR="008A2B1D" w:rsidRPr="00B4131F">
        <w:rPr>
          <w:rFonts w:ascii="GHEA Grapalat" w:hAnsi="GHEA Grapalat" w:cs="GHEA Grapalat"/>
          <w:b/>
          <w:bCs/>
        </w:rPr>
        <w:t>ԼՐԱՑՈՒՄՆԵՐ</w:t>
      </w:r>
      <w:r w:rsidR="008A2B1D" w:rsidRPr="00B4131F">
        <w:rPr>
          <w:rFonts w:ascii="GHEA Grapalat" w:hAnsi="GHEA Grapalat" w:cs="GHEA Grapalat"/>
          <w:b/>
          <w:bCs/>
          <w:lang w:val="af-ZA"/>
        </w:rPr>
        <w:t xml:space="preserve"> </w:t>
      </w:r>
      <w:r w:rsidR="008A2B1D" w:rsidRPr="00B4131F">
        <w:rPr>
          <w:rFonts w:ascii="GHEA Grapalat" w:hAnsi="GHEA Grapalat" w:cs="GHEA Grapalat"/>
          <w:b/>
          <w:bCs/>
        </w:rPr>
        <w:t>ԿԱՏԱՐԵԼՈՒ</w:t>
      </w:r>
      <w:r w:rsidR="008A2B1D" w:rsidRPr="00B4131F">
        <w:rPr>
          <w:rFonts w:ascii="GHEA Grapalat" w:hAnsi="GHEA Grapalat" w:cs="GHEA Grapalat"/>
          <w:b/>
          <w:bCs/>
          <w:lang w:val="af-ZA"/>
        </w:rPr>
        <w:t xml:space="preserve"> </w:t>
      </w:r>
      <w:r w:rsidR="008A2B1D" w:rsidRPr="00B4131F">
        <w:rPr>
          <w:rFonts w:ascii="GHEA Grapalat" w:hAnsi="GHEA Grapalat" w:cs="GHEA Grapalat"/>
          <w:b/>
          <w:bCs/>
        </w:rPr>
        <w:t>ՄԱՍԻՆ</w:t>
      </w:r>
      <w:r w:rsidRPr="00B4131F">
        <w:rPr>
          <w:rStyle w:val="s2"/>
          <w:rFonts w:ascii="GHEA Grapalat" w:hAnsi="GHEA Grapalat"/>
          <w:b/>
          <w:lang w:val="af-ZA"/>
        </w:rPr>
        <w:t xml:space="preserve"> </w:t>
      </w:r>
      <w:r w:rsidR="004E7757" w:rsidRPr="00B4131F">
        <w:rPr>
          <w:rStyle w:val="s2"/>
          <w:rFonts w:ascii="GHEA Grapalat" w:hAnsi="GHEA Grapalat"/>
          <w:b/>
          <w:lang w:val="af-ZA"/>
        </w:rPr>
        <w:t xml:space="preserve">                </w:t>
      </w:r>
      <w:r w:rsidR="00F93589" w:rsidRPr="00F93589">
        <w:rPr>
          <w:rFonts w:ascii="GHEA Grapalat" w:hAnsi="GHEA Grapalat"/>
          <w:b/>
          <w:shd w:val="clear" w:color="auto" w:fill="FFFFFF"/>
        </w:rPr>
        <w:t>ՀԱՅԱՍՏԱՆԻ</w:t>
      </w:r>
      <w:r w:rsidR="00F93589" w:rsidRPr="00F93589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="00F93589" w:rsidRPr="00F93589">
        <w:rPr>
          <w:rFonts w:ascii="GHEA Grapalat" w:hAnsi="GHEA Grapalat"/>
          <w:b/>
          <w:shd w:val="clear" w:color="auto" w:fill="FFFFFF"/>
        </w:rPr>
        <w:t>ՀԱՆՐԱՊԵՏՈՒԹՅԱՆ</w:t>
      </w:r>
      <w:r w:rsidRPr="00B4131F">
        <w:rPr>
          <w:rStyle w:val="s2"/>
          <w:rFonts w:ascii="GHEA Grapalat" w:hAnsi="GHEA Grapalat"/>
          <w:b/>
          <w:bCs/>
          <w:lang w:val="af-ZA"/>
        </w:rPr>
        <w:t xml:space="preserve"> </w:t>
      </w:r>
      <w:r w:rsidRPr="00B4131F">
        <w:rPr>
          <w:rStyle w:val="s2"/>
          <w:rFonts w:ascii="GHEA Grapalat" w:hAnsi="GHEA Grapalat"/>
          <w:b/>
          <w:bCs/>
        </w:rPr>
        <w:t>ԿԱՌԱՎԱՐՈՒԹՅԱՆ</w:t>
      </w:r>
      <w:r w:rsidRPr="00B4131F">
        <w:rPr>
          <w:rStyle w:val="s2"/>
          <w:rFonts w:ascii="GHEA Grapalat" w:hAnsi="GHEA Grapalat"/>
          <w:b/>
          <w:bCs/>
          <w:lang w:val="af-ZA"/>
        </w:rPr>
        <w:t xml:space="preserve"> </w:t>
      </w:r>
      <w:r w:rsidRPr="00B4131F">
        <w:rPr>
          <w:rStyle w:val="s2"/>
          <w:rFonts w:ascii="GHEA Grapalat" w:hAnsi="GHEA Grapalat"/>
          <w:b/>
          <w:bCs/>
        </w:rPr>
        <w:t>ՈՐՈՇՄԱՆ</w:t>
      </w:r>
      <w:r w:rsidRPr="00B4131F">
        <w:rPr>
          <w:rStyle w:val="s2"/>
          <w:rFonts w:ascii="GHEA Grapalat" w:hAnsi="GHEA Grapalat"/>
          <w:b/>
          <w:bCs/>
          <w:lang w:val="af-ZA"/>
        </w:rPr>
        <w:t xml:space="preserve"> </w:t>
      </w:r>
      <w:r w:rsidRPr="00B4131F">
        <w:rPr>
          <w:rStyle w:val="s2"/>
          <w:rFonts w:ascii="GHEA Grapalat" w:hAnsi="GHEA Grapalat"/>
          <w:b/>
          <w:bCs/>
        </w:rPr>
        <w:t>ՆԱԽԱԳԾԻ</w:t>
      </w:r>
      <w:r w:rsidRPr="00B4131F">
        <w:rPr>
          <w:rStyle w:val="s2"/>
          <w:rFonts w:ascii="GHEA Grapalat" w:hAnsi="GHEA Grapalat"/>
          <w:b/>
          <w:bCs/>
          <w:lang w:val="af-ZA"/>
        </w:rPr>
        <w:t xml:space="preserve"> </w:t>
      </w:r>
      <w:r w:rsidRPr="00B4131F">
        <w:rPr>
          <w:rStyle w:val="s2"/>
          <w:rFonts w:ascii="GHEA Grapalat" w:hAnsi="GHEA Grapalat"/>
          <w:b/>
          <w:bCs/>
        </w:rPr>
        <w:t>ԸՆԴՈՒՆՄԱՆ</w:t>
      </w:r>
      <w:r w:rsidRPr="00B4131F">
        <w:rPr>
          <w:rStyle w:val="s2"/>
          <w:rFonts w:ascii="GHEA Grapalat" w:hAnsi="GHEA Grapalat"/>
          <w:b/>
          <w:bCs/>
          <w:lang w:val="af-ZA"/>
        </w:rPr>
        <w:t xml:space="preserve"> </w:t>
      </w:r>
      <w:r w:rsidRPr="00B4131F">
        <w:rPr>
          <w:rStyle w:val="s2"/>
          <w:rFonts w:ascii="GHEA Grapalat" w:hAnsi="GHEA Grapalat"/>
          <w:b/>
          <w:bCs/>
        </w:rPr>
        <w:t>ԿԱՊԱԿՑՈՒԹՅԱՄԲ</w:t>
      </w:r>
      <w:r w:rsidRPr="00B4131F">
        <w:rPr>
          <w:rStyle w:val="s2"/>
          <w:rFonts w:ascii="GHEA Grapalat" w:hAnsi="GHEA Grapalat"/>
          <w:b/>
          <w:bCs/>
          <w:lang w:val="af-ZA"/>
        </w:rPr>
        <w:t xml:space="preserve"> </w:t>
      </w:r>
      <w:r w:rsidRPr="00B4131F">
        <w:rPr>
          <w:rStyle w:val="s2"/>
          <w:rFonts w:ascii="GHEA Grapalat" w:hAnsi="GHEA Grapalat"/>
          <w:b/>
          <w:bCs/>
        </w:rPr>
        <w:t>ՀԱՅԱՍՏԱՆԻ</w:t>
      </w:r>
      <w:r w:rsidRPr="00B4131F">
        <w:rPr>
          <w:rStyle w:val="s2"/>
          <w:rFonts w:ascii="GHEA Grapalat" w:hAnsi="GHEA Grapalat"/>
          <w:b/>
          <w:bCs/>
          <w:lang w:val="af-ZA"/>
        </w:rPr>
        <w:t xml:space="preserve"> </w:t>
      </w:r>
      <w:r w:rsidRPr="00B4131F">
        <w:rPr>
          <w:rStyle w:val="s2"/>
          <w:rFonts w:ascii="GHEA Grapalat" w:hAnsi="GHEA Grapalat"/>
          <w:b/>
          <w:bCs/>
        </w:rPr>
        <w:t>ՀԱՆՐԱՊԵՏՈՒԹՅԱՆ</w:t>
      </w:r>
      <w:r w:rsidRPr="00B4131F">
        <w:rPr>
          <w:rStyle w:val="s2"/>
          <w:rFonts w:ascii="GHEA Grapalat" w:hAnsi="GHEA Grapalat"/>
          <w:b/>
          <w:bCs/>
          <w:lang w:val="af-ZA"/>
        </w:rPr>
        <w:t xml:space="preserve"> </w:t>
      </w:r>
      <w:r w:rsidRPr="00B4131F">
        <w:rPr>
          <w:rStyle w:val="s2"/>
          <w:rFonts w:ascii="GHEA Grapalat" w:hAnsi="GHEA Grapalat"/>
          <w:b/>
          <w:bCs/>
        </w:rPr>
        <w:t>ՊԵՏԱԿԱՆ</w:t>
      </w:r>
      <w:r w:rsidRPr="00B4131F">
        <w:rPr>
          <w:rStyle w:val="s2"/>
          <w:rFonts w:ascii="GHEA Grapalat" w:hAnsi="GHEA Grapalat"/>
          <w:b/>
          <w:bCs/>
          <w:lang w:val="af-ZA"/>
        </w:rPr>
        <w:t xml:space="preserve"> </w:t>
      </w:r>
      <w:r w:rsidRPr="00B4131F">
        <w:rPr>
          <w:rStyle w:val="s2"/>
          <w:rFonts w:ascii="GHEA Grapalat" w:hAnsi="GHEA Grapalat"/>
          <w:b/>
          <w:bCs/>
        </w:rPr>
        <w:t>ԲՅՈՒՋԵՈՒՄ</w:t>
      </w:r>
      <w:r w:rsidRPr="00B4131F">
        <w:rPr>
          <w:rStyle w:val="s2"/>
          <w:rFonts w:ascii="GHEA Grapalat" w:hAnsi="GHEA Grapalat"/>
          <w:b/>
          <w:bCs/>
          <w:lang w:val="af-ZA"/>
        </w:rPr>
        <w:t xml:space="preserve"> </w:t>
      </w:r>
      <w:r w:rsidRPr="00B4131F">
        <w:rPr>
          <w:rStyle w:val="s2"/>
          <w:rFonts w:ascii="GHEA Grapalat" w:hAnsi="GHEA Grapalat"/>
          <w:b/>
          <w:bCs/>
        </w:rPr>
        <w:t>ԾԱԽՍԵՐԻ</w:t>
      </w:r>
      <w:r w:rsidRPr="00B4131F">
        <w:rPr>
          <w:rStyle w:val="s2"/>
          <w:rFonts w:ascii="GHEA Grapalat" w:hAnsi="GHEA Grapalat"/>
          <w:b/>
          <w:bCs/>
          <w:lang w:val="af-ZA"/>
        </w:rPr>
        <w:t xml:space="preserve"> </w:t>
      </w:r>
      <w:r w:rsidRPr="00B4131F">
        <w:rPr>
          <w:rStyle w:val="s2"/>
          <w:rFonts w:ascii="GHEA Grapalat" w:hAnsi="GHEA Grapalat"/>
          <w:b/>
          <w:bCs/>
        </w:rPr>
        <w:t>և</w:t>
      </w:r>
      <w:r w:rsidRPr="00B4131F">
        <w:rPr>
          <w:rStyle w:val="s2"/>
          <w:rFonts w:ascii="GHEA Grapalat" w:hAnsi="GHEA Grapalat"/>
          <w:b/>
          <w:bCs/>
          <w:lang w:val="af-ZA"/>
        </w:rPr>
        <w:t xml:space="preserve"> </w:t>
      </w:r>
      <w:r w:rsidRPr="00B4131F">
        <w:rPr>
          <w:rStyle w:val="s2"/>
          <w:rFonts w:ascii="GHEA Grapalat" w:hAnsi="GHEA Grapalat"/>
          <w:b/>
          <w:bCs/>
        </w:rPr>
        <w:t>ԵԿԱՄՈՒՏՆԵՐԻ</w:t>
      </w:r>
      <w:r w:rsidRPr="00B4131F">
        <w:rPr>
          <w:rStyle w:val="s2"/>
          <w:rFonts w:ascii="GHEA Grapalat" w:hAnsi="GHEA Grapalat"/>
          <w:b/>
          <w:bCs/>
          <w:lang w:val="af-ZA"/>
        </w:rPr>
        <w:t xml:space="preserve"> </w:t>
      </w:r>
      <w:r w:rsidRPr="00B4131F">
        <w:rPr>
          <w:rStyle w:val="s2"/>
          <w:rFonts w:ascii="GHEA Grapalat" w:hAnsi="GHEA Grapalat"/>
          <w:b/>
          <w:bCs/>
        </w:rPr>
        <w:t>ԷԱԿԱՆ</w:t>
      </w:r>
      <w:r w:rsidRPr="00B4131F">
        <w:rPr>
          <w:rStyle w:val="s2"/>
          <w:rFonts w:ascii="GHEA Grapalat" w:hAnsi="GHEA Grapalat"/>
          <w:b/>
          <w:bCs/>
          <w:lang w:val="af-ZA"/>
        </w:rPr>
        <w:t xml:space="preserve"> </w:t>
      </w:r>
      <w:r w:rsidRPr="00B4131F">
        <w:rPr>
          <w:rStyle w:val="s2"/>
          <w:rFonts w:ascii="GHEA Grapalat" w:hAnsi="GHEA Grapalat"/>
          <w:b/>
          <w:bCs/>
        </w:rPr>
        <w:t>ԱՎԵԼԱՑՄԱՆ</w:t>
      </w:r>
      <w:r w:rsidRPr="00B4131F">
        <w:rPr>
          <w:rStyle w:val="s2"/>
          <w:rFonts w:ascii="GHEA Grapalat" w:hAnsi="GHEA Grapalat"/>
          <w:b/>
          <w:bCs/>
          <w:lang w:val="af-ZA"/>
        </w:rPr>
        <w:t xml:space="preserve"> </w:t>
      </w:r>
      <w:r w:rsidRPr="00B4131F">
        <w:rPr>
          <w:rStyle w:val="s2"/>
          <w:rFonts w:ascii="GHEA Grapalat" w:hAnsi="GHEA Grapalat"/>
          <w:b/>
          <w:bCs/>
        </w:rPr>
        <w:t>ԿԱՄ</w:t>
      </w:r>
      <w:r w:rsidRPr="00B4131F">
        <w:rPr>
          <w:rStyle w:val="s2"/>
          <w:rFonts w:ascii="GHEA Grapalat" w:hAnsi="GHEA Grapalat"/>
          <w:b/>
          <w:bCs/>
          <w:lang w:val="af-ZA"/>
        </w:rPr>
        <w:t xml:space="preserve"> </w:t>
      </w:r>
      <w:r w:rsidRPr="00B4131F">
        <w:rPr>
          <w:rStyle w:val="s2"/>
          <w:rFonts w:ascii="GHEA Grapalat" w:hAnsi="GHEA Grapalat"/>
          <w:b/>
          <w:bCs/>
        </w:rPr>
        <w:t>ՆՎԱԶԵՑՄԱՆ</w:t>
      </w:r>
      <w:r w:rsidRPr="00B4131F">
        <w:rPr>
          <w:rStyle w:val="s2"/>
          <w:rFonts w:ascii="GHEA Grapalat" w:hAnsi="GHEA Grapalat"/>
          <w:b/>
          <w:bCs/>
          <w:lang w:val="af-ZA"/>
        </w:rPr>
        <w:t xml:space="preserve"> </w:t>
      </w:r>
      <w:r w:rsidRPr="00B4131F">
        <w:rPr>
          <w:rStyle w:val="s2"/>
          <w:rFonts w:ascii="GHEA Grapalat" w:hAnsi="GHEA Grapalat"/>
          <w:b/>
          <w:bCs/>
        </w:rPr>
        <w:t>ԲԱՑԱԿԱՅՈՒԹՅԱՆ</w:t>
      </w:r>
      <w:r w:rsidRPr="00B4131F">
        <w:rPr>
          <w:rStyle w:val="s2"/>
          <w:rFonts w:ascii="GHEA Grapalat" w:hAnsi="GHEA Grapalat"/>
          <w:b/>
          <w:bCs/>
          <w:lang w:val="af-ZA"/>
        </w:rPr>
        <w:t xml:space="preserve"> </w:t>
      </w:r>
      <w:r w:rsidRPr="00B4131F">
        <w:rPr>
          <w:rStyle w:val="s2"/>
          <w:rFonts w:ascii="GHEA Grapalat" w:hAnsi="GHEA Grapalat"/>
          <w:b/>
          <w:bCs/>
        </w:rPr>
        <w:t>ՄԱՍԻՆ</w:t>
      </w:r>
    </w:p>
    <w:p w:rsidR="00CB1D4A" w:rsidRPr="00B4131F" w:rsidRDefault="00CB1D4A" w:rsidP="00CB1D4A">
      <w:pPr>
        <w:pStyle w:val="p5"/>
        <w:shd w:val="clear" w:color="auto" w:fill="FFFFFF"/>
        <w:jc w:val="both"/>
        <w:rPr>
          <w:rFonts w:ascii="GHEA Grapalat" w:hAnsi="GHEA Grapalat"/>
          <w:lang w:val="af-ZA"/>
        </w:rPr>
      </w:pPr>
      <w:r w:rsidRPr="00B4131F">
        <w:rPr>
          <w:rStyle w:val="s2"/>
          <w:rFonts w:ascii="GHEA Grapalat" w:hAnsi="GHEA Grapalat"/>
          <w:lang w:val="af-ZA"/>
        </w:rPr>
        <w:t></w:t>
      </w:r>
      <w:r w:rsidR="00F93589">
        <w:rPr>
          <w:rFonts w:ascii="GHEA Grapalat" w:hAnsi="GHEA Grapalat"/>
          <w:shd w:val="clear" w:color="auto" w:fill="FFFFFF"/>
        </w:rPr>
        <w:t>Հայաստանի</w:t>
      </w:r>
      <w:r w:rsidR="00F93589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F93589">
        <w:rPr>
          <w:rFonts w:ascii="GHEA Grapalat" w:hAnsi="GHEA Grapalat"/>
          <w:shd w:val="clear" w:color="auto" w:fill="FFFFFF"/>
        </w:rPr>
        <w:t>Հանրապետության</w:t>
      </w:r>
      <w:r w:rsidR="008A2B1D" w:rsidRPr="00B4131F">
        <w:rPr>
          <w:rFonts w:ascii="GHEA Grapalat" w:hAnsi="GHEA Grapalat" w:cs="GHEA Grapalat"/>
          <w:bCs/>
          <w:lang w:val="af-ZA"/>
        </w:rPr>
        <w:t xml:space="preserve"> </w:t>
      </w:r>
      <w:r w:rsidR="008A2B1D" w:rsidRPr="00B4131F">
        <w:rPr>
          <w:rFonts w:ascii="GHEA Grapalat" w:hAnsi="GHEA Grapalat" w:cs="GHEA Grapalat"/>
          <w:bCs/>
        </w:rPr>
        <w:t>կառավարության</w:t>
      </w:r>
      <w:r w:rsidR="008A2B1D" w:rsidRPr="00B4131F">
        <w:rPr>
          <w:rFonts w:ascii="GHEA Grapalat" w:hAnsi="GHEA Grapalat" w:cs="GHEA Grapalat"/>
          <w:bCs/>
          <w:lang w:val="af-ZA"/>
        </w:rPr>
        <w:t xml:space="preserve"> 2012 </w:t>
      </w:r>
      <w:r w:rsidR="008A2B1D" w:rsidRPr="00B4131F">
        <w:rPr>
          <w:rFonts w:ascii="GHEA Grapalat" w:hAnsi="GHEA Grapalat" w:cs="GHEA Grapalat"/>
          <w:bCs/>
        </w:rPr>
        <w:t>թվականի</w:t>
      </w:r>
      <w:r w:rsidR="008A2B1D" w:rsidRPr="00B4131F">
        <w:rPr>
          <w:rFonts w:ascii="GHEA Grapalat" w:hAnsi="GHEA Grapalat" w:cs="GHEA Grapalat"/>
          <w:bCs/>
          <w:lang w:val="af-ZA"/>
        </w:rPr>
        <w:t xml:space="preserve"> </w:t>
      </w:r>
      <w:r w:rsidR="008A2B1D" w:rsidRPr="00B4131F">
        <w:rPr>
          <w:rFonts w:ascii="GHEA Grapalat" w:hAnsi="GHEA Grapalat" w:cs="GHEA Grapalat"/>
          <w:bCs/>
        </w:rPr>
        <w:t>մարտի</w:t>
      </w:r>
      <w:r w:rsidR="008A2B1D" w:rsidRPr="00B4131F">
        <w:rPr>
          <w:rFonts w:ascii="GHEA Grapalat" w:hAnsi="GHEA Grapalat" w:cs="GHEA Grapalat"/>
          <w:bCs/>
          <w:lang w:val="af-ZA"/>
        </w:rPr>
        <w:t xml:space="preserve"> 22-</w:t>
      </w:r>
      <w:r w:rsidR="008A2B1D" w:rsidRPr="00B4131F">
        <w:rPr>
          <w:rFonts w:ascii="GHEA Grapalat" w:hAnsi="GHEA Grapalat" w:cs="GHEA Grapalat"/>
          <w:bCs/>
        </w:rPr>
        <w:t>ի</w:t>
      </w:r>
      <w:r w:rsidR="008A2B1D" w:rsidRPr="00B4131F">
        <w:rPr>
          <w:rFonts w:ascii="GHEA Grapalat" w:hAnsi="GHEA Grapalat" w:cs="GHEA Grapalat"/>
          <w:bCs/>
          <w:lang w:val="af-ZA"/>
        </w:rPr>
        <w:t xml:space="preserve"> N 437-</w:t>
      </w:r>
      <w:r w:rsidR="008A2B1D" w:rsidRPr="00B4131F">
        <w:rPr>
          <w:rFonts w:ascii="GHEA Grapalat" w:hAnsi="GHEA Grapalat" w:cs="GHEA Grapalat"/>
          <w:bCs/>
        </w:rPr>
        <w:t>Ն</w:t>
      </w:r>
      <w:r w:rsidR="008A2B1D" w:rsidRPr="00B4131F">
        <w:rPr>
          <w:rFonts w:ascii="GHEA Grapalat" w:hAnsi="GHEA Grapalat" w:cs="GHEA Grapalat"/>
          <w:lang w:val="af-ZA"/>
        </w:rPr>
        <w:t xml:space="preserve"> </w:t>
      </w:r>
      <w:r w:rsidR="008A2B1D" w:rsidRPr="00B4131F">
        <w:rPr>
          <w:rFonts w:ascii="GHEA Grapalat" w:hAnsi="GHEA Grapalat" w:cs="GHEA Grapalat"/>
          <w:bCs/>
        </w:rPr>
        <w:t>որոշման</w:t>
      </w:r>
      <w:r w:rsidR="008A2B1D" w:rsidRPr="00B4131F">
        <w:rPr>
          <w:rFonts w:ascii="GHEA Grapalat" w:hAnsi="GHEA Grapalat" w:cs="GHEA Grapalat"/>
          <w:bCs/>
          <w:lang w:val="af-ZA"/>
        </w:rPr>
        <w:t xml:space="preserve"> </w:t>
      </w:r>
      <w:r w:rsidR="008A2B1D" w:rsidRPr="00B4131F">
        <w:rPr>
          <w:rFonts w:ascii="GHEA Grapalat" w:hAnsi="GHEA Grapalat" w:cs="GHEA Grapalat"/>
          <w:bCs/>
        </w:rPr>
        <w:t>մեջ</w:t>
      </w:r>
      <w:r w:rsidR="008A2B1D" w:rsidRPr="00B4131F">
        <w:rPr>
          <w:rFonts w:ascii="GHEA Grapalat" w:hAnsi="GHEA Grapalat" w:cs="GHEA Grapalat"/>
          <w:bCs/>
          <w:lang w:val="af-ZA"/>
        </w:rPr>
        <w:t xml:space="preserve"> </w:t>
      </w:r>
      <w:r w:rsidR="008A2B1D" w:rsidRPr="00B4131F">
        <w:rPr>
          <w:rFonts w:ascii="GHEA Grapalat" w:hAnsi="GHEA Grapalat" w:cs="GHEA Grapalat"/>
          <w:bCs/>
        </w:rPr>
        <w:t>լրացումներ</w:t>
      </w:r>
      <w:r w:rsidR="008A2B1D" w:rsidRPr="00B4131F">
        <w:rPr>
          <w:rFonts w:ascii="GHEA Grapalat" w:hAnsi="GHEA Grapalat" w:cs="GHEA Grapalat"/>
          <w:bCs/>
          <w:lang w:val="af-ZA"/>
        </w:rPr>
        <w:t xml:space="preserve"> </w:t>
      </w:r>
      <w:r w:rsidR="008A2B1D" w:rsidRPr="00B4131F">
        <w:rPr>
          <w:rFonts w:ascii="GHEA Grapalat" w:hAnsi="GHEA Grapalat" w:cs="GHEA Grapalat"/>
          <w:bCs/>
        </w:rPr>
        <w:t>կատարելու</w:t>
      </w:r>
      <w:r w:rsidR="008A2B1D" w:rsidRPr="00B4131F">
        <w:rPr>
          <w:rFonts w:ascii="GHEA Grapalat" w:hAnsi="GHEA Grapalat" w:cs="GHEA Grapalat"/>
          <w:bCs/>
          <w:lang w:val="af-ZA"/>
        </w:rPr>
        <w:t xml:space="preserve"> </w:t>
      </w:r>
      <w:r w:rsidR="008A2B1D" w:rsidRPr="00B4131F">
        <w:rPr>
          <w:rFonts w:ascii="GHEA Grapalat" w:hAnsi="GHEA Grapalat" w:cs="GHEA Grapalat"/>
          <w:bCs/>
        </w:rPr>
        <w:t>մասին</w:t>
      </w:r>
      <w:r w:rsidRPr="00B4131F">
        <w:rPr>
          <w:rStyle w:val="s2"/>
          <w:rFonts w:ascii="GHEA Grapalat" w:hAnsi="GHEA Grapalat"/>
          <w:lang w:val="af-ZA"/>
        </w:rPr>
        <w:t xml:space="preserve"> </w:t>
      </w:r>
      <w:r w:rsidR="008841A6">
        <w:rPr>
          <w:rFonts w:ascii="GHEA Grapalat" w:hAnsi="GHEA Grapalat"/>
          <w:shd w:val="clear" w:color="auto" w:fill="FFFFFF"/>
        </w:rPr>
        <w:t>Հայաստանի</w:t>
      </w:r>
      <w:r w:rsidR="008841A6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8841A6">
        <w:rPr>
          <w:rFonts w:ascii="GHEA Grapalat" w:hAnsi="GHEA Grapalat"/>
          <w:shd w:val="clear" w:color="auto" w:fill="FFFFFF"/>
        </w:rPr>
        <w:t>Հանրապետության</w:t>
      </w:r>
      <w:r w:rsidRPr="00B4131F">
        <w:rPr>
          <w:rStyle w:val="s2"/>
          <w:rFonts w:ascii="GHEA Grapalat" w:hAnsi="GHEA Grapalat"/>
          <w:bCs/>
          <w:lang w:val="af-ZA"/>
        </w:rPr>
        <w:t xml:space="preserve"> </w:t>
      </w:r>
      <w:r w:rsidRPr="00B4131F">
        <w:rPr>
          <w:rStyle w:val="s2"/>
          <w:rFonts w:ascii="GHEA Grapalat" w:hAnsi="GHEA Grapalat"/>
          <w:bCs/>
        </w:rPr>
        <w:t>կառավարության</w:t>
      </w:r>
      <w:r w:rsidRPr="00B4131F">
        <w:rPr>
          <w:rStyle w:val="s2"/>
          <w:rFonts w:ascii="GHEA Grapalat" w:hAnsi="GHEA Grapalat"/>
          <w:bCs/>
          <w:lang w:val="af-ZA"/>
        </w:rPr>
        <w:t xml:space="preserve"> </w:t>
      </w:r>
      <w:r w:rsidRPr="00B4131F">
        <w:rPr>
          <w:rStyle w:val="s2"/>
          <w:rFonts w:ascii="GHEA Grapalat" w:hAnsi="GHEA Grapalat"/>
          <w:bCs/>
        </w:rPr>
        <w:t>որոշման</w:t>
      </w:r>
      <w:r w:rsidRPr="00B4131F">
        <w:rPr>
          <w:rStyle w:val="s2"/>
          <w:rFonts w:ascii="GHEA Grapalat" w:hAnsi="GHEA Grapalat"/>
          <w:bCs/>
          <w:lang w:val="af-ZA"/>
        </w:rPr>
        <w:t xml:space="preserve"> </w:t>
      </w:r>
      <w:r w:rsidRPr="00B4131F">
        <w:rPr>
          <w:rStyle w:val="s2"/>
          <w:rFonts w:ascii="GHEA Grapalat" w:hAnsi="GHEA Grapalat"/>
          <w:bCs/>
        </w:rPr>
        <w:t>նախագծի</w:t>
      </w:r>
      <w:r w:rsidRPr="00B4131F">
        <w:rPr>
          <w:rStyle w:val="s2"/>
          <w:rFonts w:ascii="GHEA Grapalat" w:hAnsi="GHEA Grapalat"/>
          <w:b/>
          <w:bCs/>
          <w:lang w:val="af-ZA"/>
        </w:rPr>
        <w:t xml:space="preserve"> </w:t>
      </w:r>
      <w:r w:rsidRPr="00B4131F">
        <w:rPr>
          <w:rFonts w:ascii="GHEA Grapalat" w:hAnsi="GHEA Grapalat" w:cs="GHEA Grapalat"/>
        </w:rPr>
        <w:t>ընդունմա</w:t>
      </w:r>
      <w:r w:rsidRPr="00B4131F">
        <w:rPr>
          <w:rFonts w:ascii="GHEA Grapalat" w:hAnsi="GHEA Grapalat" w:cs="GHEA Grapalat"/>
          <w:lang w:val="en-US"/>
        </w:rPr>
        <w:t>ն</w:t>
      </w:r>
      <w:r w:rsidRPr="00B4131F">
        <w:rPr>
          <w:rFonts w:ascii="GHEA Grapalat" w:hAnsi="GHEA Grapalat"/>
          <w:lang w:val="af-ZA"/>
        </w:rPr>
        <w:t xml:space="preserve"> </w:t>
      </w:r>
      <w:r w:rsidRPr="00B4131F">
        <w:rPr>
          <w:rFonts w:ascii="GHEA Grapalat" w:hAnsi="GHEA Grapalat"/>
        </w:rPr>
        <w:t>կապակցությամբ</w:t>
      </w:r>
      <w:r w:rsidRPr="00B4131F">
        <w:rPr>
          <w:rFonts w:ascii="GHEA Grapalat" w:hAnsi="GHEA Grapalat"/>
          <w:lang w:val="af-ZA"/>
        </w:rPr>
        <w:t xml:space="preserve"> </w:t>
      </w:r>
      <w:r w:rsidRPr="00B4131F">
        <w:rPr>
          <w:rFonts w:ascii="GHEA Grapalat" w:hAnsi="GHEA Grapalat"/>
        </w:rPr>
        <w:t>Հայաստանի</w:t>
      </w:r>
      <w:r w:rsidRPr="00B4131F">
        <w:rPr>
          <w:rFonts w:ascii="GHEA Grapalat" w:hAnsi="GHEA Grapalat"/>
          <w:lang w:val="af-ZA"/>
        </w:rPr>
        <w:t xml:space="preserve"> </w:t>
      </w:r>
      <w:r w:rsidRPr="00B4131F">
        <w:rPr>
          <w:rFonts w:ascii="GHEA Grapalat" w:hAnsi="GHEA Grapalat"/>
        </w:rPr>
        <w:t>Հանրապետության</w:t>
      </w:r>
      <w:r w:rsidRPr="00B4131F">
        <w:rPr>
          <w:rFonts w:ascii="GHEA Grapalat" w:hAnsi="GHEA Grapalat"/>
          <w:lang w:val="af-ZA"/>
        </w:rPr>
        <w:t xml:space="preserve"> </w:t>
      </w:r>
      <w:r w:rsidRPr="00B4131F">
        <w:rPr>
          <w:rFonts w:ascii="GHEA Grapalat" w:hAnsi="GHEA Grapalat"/>
        </w:rPr>
        <w:t>պետական</w:t>
      </w:r>
      <w:r w:rsidRPr="00B4131F">
        <w:rPr>
          <w:rFonts w:ascii="GHEA Grapalat" w:hAnsi="GHEA Grapalat"/>
          <w:lang w:val="af-ZA"/>
        </w:rPr>
        <w:t xml:space="preserve"> </w:t>
      </w:r>
      <w:r w:rsidRPr="00B4131F">
        <w:rPr>
          <w:rFonts w:ascii="GHEA Grapalat" w:hAnsi="GHEA Grapalat"/>
        </w:rPr>
        <w:t>բյուջեում</w:t>
      </w:r>
      <w:r w:rsidRPr="00B4131F">
        <w:rPr>
          <w:rFonts w:ascii="GHEA Grapalat" w:hAnsi="GHEA Grapalat"/>
          <w:lang w:val="af-ZA"/>
        </w:rPr>
        <w:t xml:space="preserve"> </w:t>
      </w:r>
      <w:r w:rsidRPr="00B4131F">
        <w:rPr>
          <w:rFonts w:ascii="GHEA Grapalat" w:hAnsi="GHEA Grapalat"/>
        </w:rPr>
        <w:t>ծախսերի</w:t>
      </w:r>
      <w:r w:rsidRPr="00B4131F">
        <w:rPr>
          <w:rFonts w:ascii="GHEA Grapalat" w:hAnsi="GHEA Grapalat"/>
          <w:lang w:val="af-ZA"/>
        </w:rPr>
        <w:t xml:space="preserve"> </w:t>
      </w:r>
      <w:r w:rsidRPr="00B4131F">
        <w:rPr>
          <w:rFonts w:ascii="GHEA Grapalat" w:hAnsi="GHEA Grapalat"/>
        </w:rPr>
        <w:t>և</w:t>
      </w:r>
      <w:r w:rsidRPr="00B4131F">
        <w:rPr>
          <w:rFonts w:ascii="GHEA Grapalat" w:hAnsi="GHEA Grapalat"/>
          <w:lang w:val="af-ZA"/>
        </w:rPr>
        <w:t xml:space="preserve"> </w:t>
      </w:r>
      <w:r w:rsidRPr="00B4131F">
        <w:rPr>
          <w:rFonts w:ascii="GHEA Grapalat" w:hAnsi="GHEA Grapalat"/>
        </w:rPr>
        <w:t>եկամուտների</w:t>
      </w:r>
      <w:r w:rsidRPr="00B4131F">
        <w:rPr>
          <w:rFonts w:ascii="GHEA Grapalat" w:hAnsi="GHEA Grapalat"/>
          <w:lang w:val="af-ZA"/>
        </w:rPr>
        <w:t xml:space="preserve"> </w:t>
      </w:r>
      <w:r w:rsidR="00E924EA" w:rsidRPr="00B4131F">
        <w:rPr>
          <w:rFonts w:ascii="GHEA Grapalat" w:hAnsi="GHEA Grapalat"/>
        </w:rPr>
        <w:t>ավելացում</w:t>
      </w:r>
      <w:r w:rsidR="00E924EA" w:rsidRPr="00B4131F">
        <w:rPr>
          <w:rFonts w:ascii="GHEA Grapalat" w:hAnsi="GHEA Grapalat"/>
          <w:lang w:val="af-ZA"/>
        </w:rPr>
        <w:t xml:space="preserve"> </w:t>
      </w:r>
      <w:r w:rsidR="00E924EA" w:rsidRPr="00B4131F">
        <w:rPr>
          <w:rFonts w:ascii="GHEA Grapalat" w:hAnsi="GHEA Grapalat"/>
        </w:rPr>
        <w:t>կամ</w:t>
      </w:r>
      <w:r w:rsidR="00E924EA" w:rsidRPr="00B4131F">
        <w:rPr>
          <w:rFonts w:ascii="GHEA Grapalat" w:hAnsi="GHEA Grapalat"/>
          <w:lang w:val="af-ZA"/>
        </w:rPr>
        <w:t xml:space="preserve"> </w:t>
      </w:r>
      <w:r w:rsidRPr="00B4131F">
        <w:rPr>
          <w:rFonts w:ascii="GHEA Grapalat" w:hAnsi="GHEA Grapalat"/>
        </w:rPr>
        <w:t>նվազեցում</w:t>
      </w:r>
      <w:r w:rsidRPr="00B4131F">
        <w:rPr>
          <w:rFonts w:ascii="GHEA Grapalat" w:hAnsi="GHEA Grapalat"/>
          <w:lang w:val="af-ZA"/>
        </w:rPr>
        <w:t xml:space="preserve"> </w:t>
      </w:r>
      <w:r w:rsidRPr="00B4131F">
        <w:rPr>
          <w:rFonts w:ascii="GHEA Grapalat" w:hAnsi="GHEA Grapalat"/>
        </w:rPr>
        <w:t>չի</w:t>
      </w:r>
      <w:r w:rsidRPr="00B4131F">
        <w:rPr>
          <w:rFonts w:ascii="GHEA Grapalat" w:hAnsi="GHEA Grapalat"/>
          <w:lang w:val="af-ZA"/>
        </w:rPr>
        <w:t xml:space="preserve"> </w:t>
      </w:r>
      <w:r w:rsidRPr="00B4131F">
        <w:rPr>
          <w:rFonts w:ascii="GHEA Grapalat" w:hAnsi="GHEA Grapalat"/>
        </w:rPr>
        <w:t>առաջանում</w:t>
      </w:r>
      <w:r w:rsidRPr="00B4131F">
        <w:rPr>
          <w:rFonts w:ascii="GHEA Grapalat" w:hAnsi="GHEA Grapalat"/>
          <w:lang w:val="af-ZA"/>
        </w:rPr>
        <w:t>:</w:t>
      </w:r>
    </w:p>
    <w:p w:rsidR="00CB1D4A" w:rsidRPr="00B4131F" w:rsidRDefault="00CB1D4A" w:rsidP="00CB1D4A">
      <w:pPr>
        <w:rPr>
          <w:rFonts w:ascii="GHEA Grapalat" w:hAnsi="GHEA Grapalat"/>
          <w:lang w:val="af-ZA"/>
        </w:rPr>
      </w:pPr>
    </w:p>
    <w:p w:rsidR="00CB1D4A" w:rsidRPr="00B4131F" w:rsidRDefault="00CB1D4A" w:rsidP="00FC7033">
      <w:pPr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sectPr w:rsidR="00CB1D4A" w:rsidRPr="00B4131F" w:rsidSect="00D45398">
      <w:pgSz w:w="12240" w:h="15840"/>
      <w:pgMar w:top="426" w:right="126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97DD5"/>
    <w:multiLevelType w:val="hybridMultilevel"/>
    <w:tmpl w:val="9BD01770"/>
    <w:lvl w:ilvl="0" w:tplc="68504D12">
      <w:start w:val="1"/>
      <w:numFmt w:val="decimal"/>
      <w:lvlText w:val="ՀՈԴՎԱԾ %1."/>
      <w:lvlJc w:val="center"/>
      <w:pPr>
        <w:ind w:left="4472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6543" w:hanging="360"/>
      </w:pPr>
    </w:lvl>
    <w:lvl w:ilvl="2" w:tplc="0409001B">
      <w:start w:val="1"/>
      <w:numFmt w:val="lowerRoman"/>
      <w:lvlText w:val="%3."/>
      <w:lvlJc w:val="right"/>
      <w:pPr>
        <w:ind w:left="7263" w:hanging="180"/>
      </w:pPr>
    </w:lvl>
    <w:lvl w:ilvl="3" w:tplc="0409000F">
      <w:start w:val="1"/>
      <w:numFmt w:val="decimal"/>
      <w:lvlText w:val="%4."/>
      <w:lvlJc w:val="left"/>
      <w:pPr>
        <w:ind w:left="7983" w:hanging="360"/>
      </w:pPr>
    </w:lvl>
    <w:lvl w:ilvl="4" w:tplc="04090019">
      <w:start w:val="1"/>
      <w:numFmt w:val="lowerLetter"/>
      <w:lvlText w:val="%5."/>
      <w:lvlJc w:val="left"/>
      <w:pPr>
        <w:ind w:left="8703" w:hanging="360"/>
      </w:pPr>
    </w:lvl>
    <w:lvl w:ilvl="5" w:tplc="0409001B">
      <w:start w:val="1"/>
      <w:numFmt w:val="lowerRoman"/>
      <w:lvlText w:val="%6."/>
      <w:lvlJc w:val="right"/>
      <w:pPr>
        <w:ind w:left="9423" w:hanging="180"/>
      </w:pPr>
    </w:lvl>
    <w:lvl w:ilvl="6" w:tplc="0409000F">
      <w:start w:val="1"/>
      <w:numFmt w:val="decimal"/>
      <w:lvlText w:val="%7."/>
      <w:lvlJc w:val="left"/>
      <w:pPr>
        <w:ind w:left="10143" w:hanging="360"/>
      </w:pPr>
    </w:lvl>
    <w:lvl w:ilvl="7" w:tplc="04090019">
      <w:start w:val="1"/>
      <w:numFmt w:val="lowerLetter"/>
      <w:lvlText w:val="%8."/>
      <w:lvlJc w:val="left"/>
      <w:pPr>
        <w:ind w:left="10863" w:hanging="360"/>
      </w:pPr>
    </w:lvl>
    <w:lvl w:ilvl="8" w:tplc="0409001B">
      <w:start w:val="1"/>
      <w:numFmt w:val="lowerRoman"/>
      <w:lvlText w:val="%9."/>
      <w:lvlJc w:val="right"/>
      <w:pPr>
        <w:ind w:left="11583" w:hanging="180"/>
      </w:pPr>
    </w:lvl>
  </w:abstractNum>
  <w:abstractNum w:abstractNumId="1">
    <w:nsid w:val="17B47E12"/>
    <w:multiLevelType w:val="hybridMultilevel"/>
    <w:tmpl w:val="8F34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7BB033D"/>
    <w:multiLevelType w:val="hybridMultilevel"/>
    <w:tmpl w:val="CA080F48"/>
    <w:lvl w:ilvl="0" w:tplc="71762F4C">
      <w:start w:val="1"/>
      <w:numFmt w:val="decimal"/>
      <w:lvlText w:val="%1)"/>
      <w:lvlJc w:val="left"/>
      <w:pPr>
        <w:ind w:left="1080" w:hanging="360"/>
      </w:pPr>
      <w:rPr>
        <w:rFonts w:ascii="GHEA Grapalat" w:hAnsi="GHEA Grapalat" w:cs="GHEA Grapalat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651623"/>
    <w:multiLevelType w:val="hybridMultilevel"/>
    <w:tmpl w:val="E36ADE4C"/>
    <w:lvl w:ilvl="0" w:tplc="9D7ABCC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2E110296"/>
    <w:multiLevelType w:val="hybridMultilevel"/>
    <w:tmpl w:val="A4200EF4"/>
    <w:lvl w:ilvl="0" w:tplc="04090011">
      <w:start w:val="1"/>
      <w:numFmt w:val="decimal"/>
      <w:lvlText w:val="%1)"/>
      <w:lvlJc w:val="left"/>
      <w:pPr>
        <w:ind w:left="2204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51A6237"/>
    <w:multiLevelType w:val="hybridMultilevel"/>
    <w:tmpl w:val="5A12EC7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6">
    <w:nsid w:val="383E5F23"/>
    <w:multiLevelType w:val="hybridMultilevel"/>
    <w:tmpl w:val="86A842F4"/>
    <w:lvl w:ilvl="0" w:tplc="DB4A2A48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39F34D66"/>
    <w:multiLevelType w:val="hybridMultilevel"/>
    <w:tmpl w:val="4E16FBE4"/>
    <w:lvl w:ilvl="0" w:tplc="E3D05C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FA11FF"/>
    <w:multiLevelType w:val="hybridMultilevel"/>
    <w:tmpl w:val="1F78AE0A"/>
    <w:lvl w:ilvl="0" w:tplc="56B24208">
      <w:start w:val="1"/>
      <w:numFmt w:val="decimal"/>
      <w:lvlText w:val="%1."/>
      <w:lvlJc w:val="left"/>
      <w:pPr>
        <w:tabs>
          <w:tab w:val="num" w:pos="928"/>
        </w:tabs>
        <w:ind w:left="284"/>
      </w:pPr>
      <w:rPr>
        <w:rFonts w:ascii="GHEA Grapalat" w:hAnsi="GHEA Grapalat" w:cs="GHEA Grapalat" w:hint="default"/>
        <w:b/>
        <w:bCs/>
        <w:i w:val="0"/>
        <w:i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1441A17"/>
    <w:multiLevelType w:val="hybridMultilevel"/>
    <w:tmpl w:val="31E8DBE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1C15E30"/>
    <w:multiLevelType w:val="hybridMultilevel"/>
    <w:tmpl w:val="41782872"/>
    <w:lvl w:ilvl="0" w:tplc="A4E8FC3A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cs="GHEA Grapalat" w:hint="default"/>
        <w:sz w:val="24"/>
        <w:szCs w:val="24"/>
      </w:rPr>
    </w:lvl>
    <w:lvl w:ilvl="1" w:tplc="F4E0C206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431887"/>
    <w:multiLevelType w:val="hybridMultilevel"/>
    <w:tmpl w:val="07268418"/>
    <w:lvl w:ilvl="0" w:tplc="E312BE02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cs="GHEA Grapalat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D67514"/>
    <w:multiLevelType w:val="hybridMultilevel"/>
    <w:tmpl w:val="5BD8CF6C"/>
    <w:lvl w:ilvl="0" w:tplc="12D60184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cs="GHEA Grapalat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AB3FAC"/>
    <w:multiLevelType w:val="hybridMultilevel"/>
    <w:tmpl w:val="A99A0430"/>
    <w:lvl w:ilvl="0" w:tplc="02C498D4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>
      <w:start w:val="1"/>
      <w:numFmt w:val="decimal"/>
      <w:lvlText w:val="%4."/>
      <w:lvlJc w:val="left"/>
      <w:pPr>
        <w:ind w:left="3654" w:hanging="360"/>
      </w:pPr>
    </w:lvl>
    <w:lvl w:ilvl="4" w:tplc="04090019">
      <w:start w:val="1"/>
      <w:numFmt w:val="lowerLetter"/>
      <w:lvlText w:val="%5."/>
      <w:lvlJc w:val="left"/>
      <w:pPr>
        <w:ind w:left="4374" w:hanging="360"/>
      </w:pPr>
    </w:lvl>
    <w:lvl w:ilvl="5" w:tplc="0409001B">
      <w:start w:val="1"/>
      <w:numFmt w:val="lowerRoman"/>
      <w:lvlText w:val="%6."/>
      <w:lvlJc w:val="right"/>
      <w:pPr>
        <w:ind w:left="5094" w:hanging="180"/>
      </w:pPr>
    </w:lvl>
    <w:lvl w:ilvl="6" w:tplc="0409000F">
      <w:start w:val="1"/>
      <w:numFmt w:val="decimal"/>
      <w:lvlText w:val="%7."/>
      <w:lvlJc w:val="left"/>
      <w:pPr>
        <w:ind w:left="5814" w:hanging="360"/>
      </w:pPr>
    </w:lvl>
    <w:lvl w:ilvl="7" w:tplc="04090019">
      <w:start w:val="1"/>
      <w:numFmt w:val="lowerLetter"/>
      <w:lvlText w:val="%8."/>
      <w:lvlJc w:val="left"/>
      <w:pPr>
        <w:ind w:left="6534" w:hanging="360"/>
      </w:pPr>
    </w:lvl>
    <w:lvl w:ilvl="8" w:tplc="0409001B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68054AEC"/>
    <w:multiLevelType w:val="hybridMultilevel"/>
    <w:tmpl w:val="F15845E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100468"/>
    <w:multiLevelType w:val="hybridMultilevel"/>
    <w:tmpl w:val="6CAED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C622C6"/>
    <w:multiLevelType w:val="hybridMultilevel"/>
    <w:tmpl w:val="432C7634"/>
    <w:lvl w:ilvl="0" w:tplc="23EA28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16A394D"/>
    <w:multiLevelType w:val="hybridMultilevel"/>
    <w:tmpl w:val="E7E493CC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cs="Symbol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>
      <w:start w:val="1"/>
      <w:numFmt w:val="decimal"/>
      <w:lvlText w:val="%4."/>
      <w:lvlJc w:val="left"/>
      <w:pPr>
        <w:ind w:left="3654" w:hanging="360"/>
      </w:pPr>
    </w:lvl>
    <w:lvl w:ilvl="4" w:tplc="04090019">
      <w:start w:val="1"/>
      <w:numFmt w:val="lowerLetter"/>
      <w:lvlText w:val="%5."/>
      <w:lvlJc w:val="left"/>
      <w:pPr>
        <w:ind w:left="4374" w:hanging="360"/>
      </w:pPr>
    </w:lvl>
    <w:lvl w:ilvl="5" w:tplc="0409001B">
      <w:start w:val="1"/>
      <w:numFmt w:val="lowerRoman"/>
      <w:lvlText w:val="%6."/>
      <w:lvlJc w:val="right"/>
      <w:pPr>
        <w:ind w:left="5094" w:hanging="180"/>
      </w:pPr>
    </w:lvl>
    <w:lvl w:ilvl="6" w:tplc="0409000F">
      <w:start w:val="1"/>
      <w:numFmt w:val="decimal"/>
      <w:lvlText w:val="%7."/>
      <w:lvlJc w:val="left"/>
      <w:pPr>
        <w:ind w:left="5814" w:hanging="360"/>
      </w:pPr>
    </w:lvl>
    <w:lvl w:ilvl="7" w:tplc="04090019">
      <w:start w:val="1"/>
      <w:numFmt w:val="lowerLetter"/>
      <w:lvlText w:val="%8."/>
      <w:lvlJc w:val="left"/>
      <w:pPr>
        <w:ind w:left="6534" w:hanging="360"/>
      </w:pPr>
    </w:lvl>
    <w:lvl w:ilvl="8" w:tplc="0409001B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78867008"/>
    <w:multiLevelType w:val="hybridMultilevel"/>
    <w:tmpl w:val="88361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AB55EF"/>
    <w:multiLevelType w:val="multilevel"/>
    <w:tmpl w:val="33BADA6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7A126855"/>
    <w:multiLevelType w:val="hybridMultilevel"/>
    <w:tmpl w:val="C5C23FA0"/>
    <w:lvl w:ilvl="0" w:tplc="6C44D30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0F116D"/>
    <w:multiLevelType w:val="hybridMultilevel"/>
    <w:tmpl w:val="50AE964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7DBD096F"/>
    <w:multiLevelType w:val="hybridMultilevel"/>
    <w:tmpl w:val="EE6E987C"/>
    <w:lvl w:ilvl="0" w:tplc="35BAB17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6"/>
  </w:num>
  <w:num w:numId="3">
    <w:abstractNumId w:val="14"/>
  </w:num>
  <w:num w:numId="4">
    <w:abstractNumId w:val="2"/>
  </w:num>
  <w:num w:numId="5">
    <w:abstractNumId w:val="11"/>
  </w:num>
  <w:num w:numId="6">
    <w:abstractNumId w:val="12"/>
  </w:num>
  <w:num w:numId="7">
    <w:abstractNumId w:val="10"/>
  </w:num>
  <w:num w:numId="8">
    <w:abstractNumId w:val="18"/>
  </w:num>
  <w:num w:numId="9">
    <w:abstractNumId w:val="8"/>
  </w:num>
  <w:num w:numId="10">
    <w:abstractNumId w:val="13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5"/>
  </w:num>
  <w:num w:numId="14">
    <w:abstractNumId w:val="1"/>
  </w:num>
  <w:num w:numId="15">
    <w:abstractNumId w:val="17"/>
  </w:num>
  <w:num w:numId="16">
    <w:abstractNumId w:val="0"/>
  </w:num>
  <w:num w:numId="17">
    <w:abstractNumId w:val="4"/>
  </w:num>
  <w:num w:numId="18">
    <w:abstractNumId w:val="9"/>
  </w:num>
  <w:num w:numId="19">
    <w:abstractNumId w:val="20"/>
  </w:num>
  <w:num w:numId="20">
    <w:abstractNumId w:val="6"/>
  </w:num>
  <w:num w:numId="21">
    <w:abstractNumId w:val="21"/>
  </w:num>
  <w:num w:numId="22">
    <w:abstractNumId w:val="7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1017D9"/>
    <w:rsid w:val="00003E4C"/>
    <w:rsid w:val="00004E89"/>
    <w:rsid w:val="0001747F"/>
    <w:rsid w:val="0002172A"/>
    <w:rsid w:val="00032E60"/>
    <w:rsid w:val="0003454D"/>
    <w:rsid w:val="00034B72"/>
    <w:rsid w:val="000457D1"/>
    <w:rsid w:val="00061512"/>
    <w:rsid w:val="000666E3"/>
    <w:rsid w:val="0007778A"/>
    <w:rsid w:val="00092718"/>
    <w:rsid w:val="00093DB5"/>
    <w:rsid w:val="00096268"/>
    <w:rsid w:val="000A1CA3"/>
    <w:rsid w:val="000A3FA8"/>
    <w:rsid w:val="000B68A8"/>
    <w:rsid w:val="000D61C7"/>
    <w:rsid w:val="000D6448"/>
    <w:rsid w:val="000E48AC"/>
    <w:rsid w:val="000E651E"/>
    <w:rsid w:val="000F0B19"/>
    <w:rsid w:val="000F4BA7"/>
    <w:rsid w:val="001017D9"/>
    <w:rsid w:val="00101F55"/>
    <w:rsid w:val="00102F78"/>
    <w:rsid w:val="001104F7"/>
    <w:rsid w:val="0011628F"/>
    <w:rsid w:val="00131A5D"/>
    <w:rsid w:val="00143459"/>
    <w:rsid w:val="0014737C"/>
    <w:rsid w:val="00147A04"/>
    <w:rsid w:val="00155356"/>
    <w:rsid w:val="00163350"/>
    <w:rsid w:val="0016546B"/>
    <w:rsid w:val="001763F2"/>
    <w:rsid w:val="00190F00"/>
    <w:rsid w:val="0019773D"/>
    <w:rsid w:val="001A5EEE"/>
    <w:rsid w:val="001B6003"/>
    <w:rsid w:val="001C1503"/>
    <w:rsid w:val="001D407C"/>
    <w:rsid w:val="001E03DA"/>
    <w:rsid w:val="001E31A9"/>
    <w:rsid w:val="001E488E"/>
    <w:rsid w:val="001F5DF1"/>
    <w:rsid w:val="002406F9"/>
    <w:rsid w:val="00246449"/>
    <w:rsid w:val="00276FD2"/>
    <w:rsid w:val="002835A3"/>
    <w:rsid w:val="00292931"/>
    <w:rsid w:val="0029421A"/>
    <w:rsid w:val="00297564"/>
    <w:rsid w:val="002C56EA"/>
    <w:rsid w:val="002C7967"/>
    <w:rsid w:val="002D1EE9"/>
    <w:rsid w:val="002D5986"/>
    <w:rsid w:val="002E1647"/>
    <w:rsid w:val="00323C1D"/>
    <w:rsid w:val="00327EA4"/>
    <w:rsid w:val="0034459A"/>
    <w:rsid w:val="0034660B"/>
    <w:rsid w:val="003912F0"/>
    <w:rsid w:val="003A479F"/>
    <w:rsid w:val="003B4506"/>
    <w:rsid w:val="003C078E"/>
    <w:rsid w:val="003D5991"/>
    <w:rsid w:val="003D66EB"/>
    <w:rsid w:val="003D68F3"/>
    <w:rsid w:val="003E2C41"/>
    <w:rsid w:val="003E7414"/>
    <w:rsid w:val="003F5763"/>
    <w:rsid w:val="00451C1B"/>
    <w:rsid w:val="0046280B"/>
    <w:rsid w:val="00465C5D"/>
    <w:rsid w:val="00473507"/>
    <w:rsid w:val="00486D61"/>
    <w:rsid w:val="00491B7F"/>
    <w:rsid w:val="004B19FE"/>
    <w:rsid w:val="004D510C"/>
    <w:rsid w:val="004E7757"/>
    <w:rsid w:val="004F4BED"/>
    <w:rsid w:val="00503DF8"/>
    <w:rsid w:val="005111B9"/>
    <w:rsid w:val="00513F5D"/>
    <w:rsid w:val="00524479"/>
    <w:rsid w:val="00525E57"/>
    <w:rsid w:val="0053285A"/>
    <w:rsid w:val="00534D21"/>
    <w:rsid w:val="005373A0"/>
    <w:rsid w:val="00541627"/>
    <w:rsid w:val="00547BB6"/>
    <w:rsid w:val="00555459"/>
    <w:rsid w:val="00555EA1"/>
    <w:rsid w:val="005656D0"/>
    <w:rsid w:val="0056663C"/>
    <w:rsid w:val="005932DB"/>
    <w:rsid w:val="00596554"/>
    <w:rsid w:val="005B7519"/>
    <w:rsid w:val="005D575E"/>
    <w:rsid w:val="006025C8"/>
    <w:rsid w:val="006217E8"/>
    <w:rsid w:val="00644F94"/>
    <w:rsid w:val="006461E4"/>
    <w:rsid w:val="006641BE"/>
    <w:rsid w:val="00667941"/>
    <w:rsid w:val="00673F36"/>
    <w:rsid w:val="0068242A"/>
    <w:rsid w:val="00682CC1"/>
    <w:rsid w:val="00693C74"/>
    <w:rsid w:val="00695164"/>
    <w:rsid w:val="006A1EAD"/>
    <w:rsid w:val="006A4C08"/>
    <w:rsid w:val="006A7E69"/>
    <w:rsid w:val="006B5BD3"/>
    <w:rsid w:val="006E1CD5"/>
    <w:rsid w:val="006F6B12"/>
    <w:rsid w:val="00703368"/>
    <w:rsid w:val="00715775"/>
    <w:rsid w:val="00716575"/>
    <w:rsid w:val="007173E8"/>
    <w:rsid w:val="00721112"/>
    <w:rsid w:val="00730E87"/>
    <w:rsid w:val="00735654"/>
    <w:rsid w:val="00762DB5"/>
    <w:rsid w:val="00767B07"/>
    <w:rsid w:val="00771591"/>
    <w:rsid w:val="0077558A"/>
    <w:rsid w:val="00782808"/>
    <w:rsid w:val="00783363"/>
    <w:rsid w:val="007915A2"/>
    <w:rsid w:val="00792E3B"/>
    <w:rsid w:val="007A19E2"/>
    <w:rsid w:val="007B7160"/>
    <w:rsid w:val="007C1390"/>
    <w:rsid w:val="007C45C5"/>
    <w:rsid w:val="007D653D"/>
    <w:rsid w:val="007E4BC8"/>
    <w:rsid w:val="008011B7"/>
    <w:rsid w:val="00813E80"/>
    <w:rsid w:val="008346A5"/>
    <w:rsid w:val="008372EA"/>
    <w:rsid w:val="0084208F"/>
    <w:rsid w:val="0084734F"/>
    <w:rsid w:val="00856E5B"/>
    <w:rsid w:val="00856F5B"/>
    <w:rsid w:val="00860E6E"/>
    <w:rsid w:val="008656AC"/>
    <w:rsid w:val="008717D6"/>
    <w:rsid w:val="008841A6"/>
    <w:rsid w:val="00884C8E"/>
    <w:rsid w:val="00886BF1"/>
    <w:rsid w:val="008A2B1D"/>
    <w:rsid w:val="008A7D7A"/>
    <w:rsid w:val="008B305D"/>
    <w:rsid w:val="008C1455"/>
    <w:rsid w:val="008E4837"/>
    <w:rsid w:val="00904F77"/>
    <w:rsid w:val="00915E9D"/>
    <w:rsid w:val="0092305E"/>
    <w:rsid w:val="00923114"/>
    <w:rsid w:val="00947E44"/>
    <w:rsid w:val="009500B0"/>
    <w:rsid w:val="00951B45"/>
    <w:rsid w:val="00955458"/>
    <w:rsid w:val="009557DA"/>
    <w:rsid w:val="0096698C"/>
    <w:rsid w:val="00972B6B"/>
    <w:rsid w:val="00980A9C"/>
    <w:rsid w:val="009961CE"/>
    <w:rsid w:val="009B24AA"/>
    <w:rsid w:val="009B5DC3"/>
    <w:rsid w:val="009B5F99"/>
    <w:rsid w:val="009C22C2"/>
    <w:rsid w:val="009D5DE0"/>
    <w:rsid w:val="009E0BBB"/>
    <w:rsid w:val="009E260E"/>
    <w:rsid w:val="009F3D1C"/>
    <w:rsid w:val="00A03C4F"/>
    <w:rsid w:val="00A12C0A"/>
    <w:rsid w:val="00A14B80"/>
    <w:rsid w:val="00A27BA2"/>
    <w:rsid w:val="00A35435"/>
    <w:rsid w:val="00A358D3"/>
    <w:rsid w:val="00A37986"/>
    <w:rsid w:val="00A446A5"/>
    <w:rsid w:val="00A55426"/>
    <w:rsid w:val="00A55BA5"/>
    <w:rsid w:val="00A61B15"/>
    <w:rsid w:val="00A9787E"/>
    <w:rsid w:val="00AA38D9"/>
    <w:rsid w:val="00AB5D42"/>
    <w:rsid w:val="00AE0669"/>
    <w:rsid w:val="00AF0523"/>
    <w:rsid w:val="00AF5067"/>
    <w:rsid w:val="00B27763"/>
    <w:rsid w:val="00B35594"/>
    <w:rsid w:val="00B4131F"/>
    <w:rsid w:val="00B44583"/>
    <w:rsid w:val="00B47177"/>
    <w:rsid w:val="00B57533"/>
    <w:rsid w:val="00B60E8F"/>
    <w:rsid w:val="00B838CA"/>
    <w:rsid w:val="00BC1B0C"/>
    <w:rsid w:val="00BD69C1"/>
    <w:rsid w:val="00BE4B69"/>
    <w:rsid w:val="00BE7E41"/>
    <w:rsid w:val="00BF5436"/>
    <w:rsid w:val="00C13558"/>
    <w:rsid w:val="00C30498"/>
    <w:rsid w:val="00C60005"/>
    <w:rsid w:val="00C761ED"/>
    <w:rsid w:val="00C76694"/>
    <w:rsid w:val="00C84A52"/>
    <w:rsid w:val="00CA165E"/>
    <w:rsid w:val="00CA3D19"/>
    <w:rsid w:val="00CB1D4A"/>
    <w:rsid w:val="00CB2577"/>
    <w:rsid w:val="00CB49F1"/>
    <w:rsid w:val="00CB66FC"/>
    <w:rsid w:val="00CE5577"/>
    <w:rsid w:val="00CF2F7C"/>
    <w:rsid w:val="00D014E6"/>
    <w:rsid w:val="00D122DB"/>
    <w:rsid w:val="00D1703C"/>
    <w:rsid w:val="00D223AE"/>
    <w:rsid w:val="00D23937"/>
    <w:rsid w:val="00D32ED6"/>
    <w:rsid w:val="00D355B7"/>
    <w:rsid w:val="00D45398"/>
    <w:rsid w:val="00D53C7F"/>
    <w:rsid w:val="00D64F50"/>
    <w:rsid w:val="00D66C5C"/>
    <w:rsid w:val="00D74EB8"/>
    <w:rsid w:val="00DC4065"/>
    <w:rsid w:val="00DE0195"/>
    <w:rsid w:val="00DE7BED"/>
    <w:rsid w:val="00DF39B1"/>
    <w:rsid w:val="00DF779F"/>
    <w:rsid w:val="00E023CE"/>
    <w:rsid w:val="00E221E4"/>
    <w:rsid w:val="00E34EBD"/>
    <w:rsid w:val="00E36D74"/>
    <w:rsid w:val="00E40722"/>
    <w:rsid w:val="00E51C1E"/>
    <w:rsid w:val="00E57CEF"/>
    <w:rsid w:val="00E67967"/>
    <w:rsid w:val="00E70B4D"/>
    <w:rsid w:val="00E84457"/>
    <w:rsid w:val="00E924EA"/>
    <w:rsid w:val="00E95A34"/>
    <w:rsid w:val="00E96B0E"/>
    <w:rsid w:val="00EB2852"/>
    <w:rsid w:val="00EB5E7E"/>
    <w:rsid w:val="00EB747A"/>
    <w:rsid w:val="00EB7C7F"/>
    <w:rsid w:val="00EC0AB5"/>
    <w:rsid w:val="00EC332A"/>
    <w:rsid w:val="00EC4D52"/>
    <w:rsid w:val="00ED349D"/>
    <w:rsid w:val="00EE33A9"/>
    <w:rsid w:val="00EE5314"/>
    <w:rsid w:val="00EE676E"/>
    <w:rsid w:val="00F10383"/>
    <w:rsid w:val="00F122F6"/>
    <w:rsid w:val="00F231F2"/>
    <w:rsid w:val="00F273FF"/>
    <w:rsid w:val="00F34DA2"/>
    <w:rsid w:val="00F40975"/>
    <w:rsid w:val="00F44A74"/>
    <w:rsid w:val="00F50A02"/>
    <w:rsid w:val="00F63725"/>
    <w:rsid w:val="00F652A4"/>
    <w:rsid w:val="00F6636D"/>
    <w:rsid w:val="00F9101A"/>
    <w:rsid w:val="00F91E23"/>
    <w:rsid w:val="00F93589"/>
    <w:rsid w:val="00F93F97"/>
    <w:rsid w:val="00F95EFC"/>
    <w:rsid w:val="00FA1C2D"/>
    <w:rsid w:val="00FA44B6"/>
    <w:rsid w:val="00FC6F61"/>
    <w:rsid w:val="00FC7033"/>
    <w:rsid w:val="00FC71A7"/>
    <w:rsid w:val="00FE64A8"/>
    <w:rsid w:val="00FE6919"/>
    <w:rsid w:val="00FF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B69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Bullets,List Paragraph 1,List_Paragraph,Multilevel para_II,List Paragraph1,References,List Paragraph (numbered (a)),IBL List Paragraph,List Paragraph nowy,Numbered List Paragraph"/>
    <w:basedOn w:val="Normal"/>
    <w:link w:val="ListParagraphChar"/>
    <w:uiPriority w:val="99"/>
    <w:qFormat/>
    <w:rsid w:val="001017D9"/>
    <w:pPr>
      <w:spacing w:after="0" w:line="240" w:lineRule="auto"/>
      <w:ind w:left="720"/>
    </w:pPr>
    <w:rPr>
      <w:rFonts w:ascii="Arial Armenian" w:hAnsi="Arial Armenian" w:cs="Arial Armenian"/>
      <w:lang w:eastAsia="ru-RU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1017D9"/>
    <w:rPr>
      <w:rFonts w:ascii="Arial Armenian" w:hAnsi="Arial Armenian" w:cs="Arial Armenian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1017D9"/>
    <w:pPr>
      <w:spacing w:after="0" w:line="240" w:lineRule="auto"/>
      <w:jc w:val="center"/>
    </w:pPr>
    <w:rPr>
      <w:rFonts w:ascii="Arial Armenian" w:hAnsi="Arial Armenian" w:cs="Arial Armenian"/>
      <w:lang w:eastAsia="ru-RU"/>
    </w:rPr>
  </w:style>
  <w:style w:type="paragraph" w:styleId="NormalWeb">
    <w:name w:val="Normal (Web)"/>
    <w:aliases w:val="webb"/>
    <w:basedOn w:val="Normal"/>
    <w:uiPriority w:val="99"/>
    <w:rsid w:val="005B7519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locked/>
    <w:rsid w:val="005B7519"/>
    <w:rPr>
      <w:b/>
      <w:bCs/>
    </w:rPr>
  </w:style>
  <w:style w:type="character" w:styleId="Emphasis">
    <w:name w:val="Emphasis"/>
    <w:basedOn w:val="DefaultParagraphFont"/>
    <w:uiPriority w:val="99"/>
    <w:qFormat/>
    <w:locked/>
    <w:rsid w:val="005B7519"/>
    <w:rPr>
      <w:i/>
      <w:iCs/>
    </w:rPr>
  </w:style>
  <w:style w:type="paragraph" w:styleId="Footer">
    <w:name w:val="footer"/>
    <w:basedOn w:val="Normal"/>
    <w:link w:val="FooterChar"/>
    <w:uiPriority w:val="99"/>
    <w:semiHidden/>
    <w:rsid w:val="005932DB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932DB"/>
    <w:rPr>
      <w:lang w:val="en-US" w:eastAsia="en-US"/>
    </w:rPr>
  </w:style>
  <w:style w:type="paragraph" w:styleId="Header">
    <w:name w:val="header"/>
    <w:basedOn w:val="Normal"/>
    <w:link w:val="HeaderChar"/>
    <w:uiPriority w:val="99"/>
    <w:rsid w:val="005932DB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932DB"/>
    <w:rPr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5932DB"/>
    <w:pPr>
      <w:spacing w:after="0" w:line="240" w:lineRule="auto"/>
      <w:jc w:val="center"/>
    </w:pPr>
    <w:rPr>
      <w:rFonts w:ascii="Times Armenian" w:hAnsi="Times Armenian" w:cs="Times Armeni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932DB"/>
    <w:rPr>
      <w:rFonts w:ascii="Times Armenian" w:hAnsi="Times Armenian" w:cs="Times Armenian"/>
      <w:sz w:val="24"/>
      <w:szCs w:val="24"/>
      <w:lang w:val="en-US" w:eastAsia="en-US"/>
    </w:rPr>
  </w:style>
  <w:style w:type="character" w:customStyle="1" w:styleId="t41">
    <w:name w:val="t41"/>
    <w:basedOn w:val="DefaultParagraphFont"/>
    <w:uiPriority w:val="99"/>
    <w:rsid w:val="009557DA"/>
    <w:rPr>
      <w:b/>
      <w:bCs/>
      <w:color w:val="191970"/>
    </w:rPr>
  </w:style>
  <w:style w:type="character" w:customStyle="1" w:styleId="t101">
    <w:name w:val="t101"/>
    <w:basedOn w:val="DefaultParagraphFont"/>
    <w:uiPriority w:val="99"/>
    <w:rsid w:val="009557DA"/>
    <w:rPr>
      <w:b/>
      <w:bCs/>
      <w:color w:val="0000FF"/>
    </w:rPr>
  </w:style>
  <w:style w:type="character" w:customStyle="1" w:styleId="apple-converted-space">
    <w:name w:val="apple-converted-space"/>
    <w:basedOn w:val="DefaultParagraphFont"/>
    <w:rsid w:val="00A61B15"/>
  </w:style>
  <w:style w:type="paragraph" w:customStyle="1" w:styleId="norm">
    <w:name w:val="norm"/>
    <w:basedOn w:val="Normal"/>
    <w:uiPriority w:val="99"/>
    <w:rsid w:val="00DC4065"/>
    <w:pPr>
      <w:spacing w:after="0" w:line="480" w:lineRule="auto"/>
      <w:ind w:firstLine="709"/>
      <w:jc w:val="both"/>
    </w:pPr>
    <w:rPr>
      <w:rFonts w:ascii="Arial Armenian" w:hAnsi="Arial Armenian" w:cs="Arial Armenian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6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6FC"/>
    <w:rPr>
      <w:rFonts w:ascii="Segoe UI" w:hAnsi="Segoe UI" w:cs="Segoe UI"/>
      <w:sz w:val="18"/>
      <w:szCs w:val="18"/>
      <w:lang w:val="en-US" w:eastAsia="en-US"/>
    </w:rPr>
  </w:style>
  <w:style w:type="paragraph" w:customStyle="1" w:styleId="p1">
    <w:name w:val="p1"/>
    <w:basedOn w:val="Normal"/>
    <w:rsid w:val="00CB1D4A"/>
    <w:pPr>
      <w:spacing w:before="100" w:beforeAutospacing="1" w:after="100" w:afterAutospacing="1" w:line="240" w:lineRule="auto"/>
    </w:pPr>
    <w:rPr>
      <w:rFonts w:ascii="Times New Roman" w:eastAsia="MS ??" w:hAnsi="Times New Roman" w:cs="Times New Roman"/>
      <w:sz w:val="24"/>
      <w:szCs w:val="24"/>
      <w:lang w:val="ru-RU" w:eastAsia="ru-RU"/>
    </w:rPr>
  </w:style>
  <w:style w:type="character" w:customStyle="1" w:styleId="s1">
    <w:name w:val="s1"/>
    <w:basedOn w:val="DefaultParagraphFont"/>
    <w:rsid w:val="00CB1D4A"/>
  </w:style>
  <w:style w:type="character" w:customStyle="1" w:styleId="s2">
    <w:name w:val="s2"/>
    <w:rsid w:val="00CB1D4A"/>
  </w:style>
  <w:style w:type="paragraph" w:customStyle="1" w:styleId="p3">
    <w:name w:val="p3"/>
    <w:basedOn w:val="Normal"/>
    <w:rsid w:val="00CB1D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s3">
    <w:name w:val="s3"/>
    <w:rsid w:val="00CB1D4A"/>
  </w:style>
  <w:style w:type="character" w:customStyle="1" w:styleId="s4">
    <w:name w:val="s4"/>
    <w:rsid w:val="00CB1D4A"/>
  </w:style>
  <w:style w:type="paragraph" w:customStyle="1" w:styleId="p5">
    <w:name w:val="p5"/>
    <w:basedOn w:val="Normal"/>
    <w:rsid w:val="00CB1D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semiHidden/>
    <w:unhideWhenUsed/>
    <w:rsid w:val="00CB1D4A"/>
    <w:rPr>
      <w:color w:val="0000FF"/>
      <w:u w:val="single"/>
    </w:rPr>
  </w:style>
  <w:style w:type="character" w:customStyle="1" w:styleId="ListParagraphChar">
    <w:name w:val="List Paragraph Char"/>
    <w:aliases w:val="Akapit z listą BS Char,Bullets Char,List Paragraph 1 Char,List_Paragraph Char,Multilevel para_II Char,List Paragraph1 Char,References Char,List Paragraph (numbered (a)) Char,IBL List Paragraph Char,List Paragraph nowy Char"/>
    <w:link w:val="ListParagraph"/>
    <w:uiPriority w:val="99"/>
    <w:locked/>
    <w:rsid w:val="0034660B"/>
    <w:rPr>
      <w:rFonts w:ascii="Arial Armenian" w:hAnsi="Arial Armenian" w:cs="Arial Armenian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3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9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iti.org/news/eiti-board-welcomes-armenia-to-eiti-famil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1297</Words>
  <Characters>7396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 of energy</Company>
  <LinksUpToDate>false</LinksUpToDate>
  <CharactersWithSpaces>8676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Avagyan</dc:creator>
  <cp:keywords/>
  <dc:description/>
  <cp:lastModifiedBy>Anjelika Khachanyan</cp:lastModifiedBy>
  <cp:revision>63</cp:revision>
  <cp:lastPrinted>2017-05-02T05:35:00Z</cp:lastPrinted>
  <dcterms:created xsi:type="dcterms:W3CDTF">2017-04-26T12:15:00Z</dcterms:created>
  <dcterms:modified xsi:type="dcterms:W3CDTF">2018-02-20T07:21:00Z</dcterms:modified>
</cp:coreProperties>
</file>