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E7" w:rsidRPr="000D4865" w:rsidRDefault="001D1DE7" w:rsidP="001D1DE7">
      <w:pPr>
        <w:jc w:val="center"/>
        <w:rPr>
          <w:rFonts w:ascii="GHEA Grapalat" w:hAnsi="GHEA Grapalat" w:cs="Sylfaen"/>
          <w:b/>
          <w:i/>
          <w:lang w:val="af-ZA"/>
        </w:rPr>
      </w:pPr>
      <w:r w:rsidRPr="000D4865">
        <w:rPr>
          <w:rFonts w:ascii="GHEA Grapalat" w:hAnsi="GHEA Grapalat"/>
          <w:lang w:val="af-ZA"/>
        </w:rPr>
        <w:t xml:space="preserve">   </w:t>
      </w:r>
      <w:r w:rsidRPr="000D4865">
        <w:rPr>
          <w:rFonts w:ascii="GHEA Grapalat" w:hAnsi="GHEA Grapalat" w:cs="Sylfaen"/>
          <w:b/>
          <w:i/>
        </w:rPr>
        <w:t>Տ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Ե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Ղ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Ե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Կ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Ա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Ն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Ք</w:t>
      </w:r>
    </w:p>
    <w:p w:rsidR="001D1DE7" w:rsidRPr="000D4865" w:rsidRDefault="001D1DE7" w:rsidP="001D1DE7">
      <w:pPr>
        <w:jc w:val="center"/>
        <w:rPr>
          <w:rFonts w:ascii="GHEA Grapalat" w:hAnsi="GHEA Grapalat" w:cs="Arial Armenian"/>
          <w:b/>
          <w:i/>
          <w:lang w:val="fr-FR"/>
        </w:rPr>
      </w:pPr>
    </w:p>
    <w:p w:rsidR="001D1DE7" w:rsidRDefault="001D1DE7" w:rsidP="000D4865">
      <w:pPr>
        <w:pStyle w:val="NormalWeb"/>
        <w:spacing w:before="0" w:beforeAutospacing="0" w:after="0" w:afterAutospacing="0" w:line="240" w:lineRule="auto"/>
        <w:ind w:firstLine="288"/>
        <w:jc w:val="center"/>
        <w:rPr>
          <w:rFonts w:ascii="GHEA Grapalat" w:hAnsi="GHEA Grapalat" w:cs="Sylfaen"/>
          <w:b/>
          <w:lang w:val="pt-PT"/>
        </w:rPr>
      </w:pPr>
      <w:r w:rsidRPr="000D4865">
        <w:rPr>
          <w:rFonts w:ascii="GHEA Grapalat" w:hAnsi="GHEA Grapalat" w:cs="Sylfaen"/>
          <w:b/>
          <w:bCs/>
          <w:lang w:val="af-ZA"/>
        </w:rPr>
        <w:t>&lt;&lt;</w:t>
      </w:r>
      <w:r w:rsidRPr="000D4865">
        <w:rPr>
          <w:rFonts w:ascii="GHEA Grapalat" w:hAnsi="GHEA Grapalat" w:cs="Sylfaen"/>
          <w:b/>
          <w:bCs/>
        </w:rPr>
        <w:t>ՀԱՅԱՍՏԱՆԻ</w:t>
      </w:r>
      <w:r w:rsidRPr="000D4865">
        <w:rPr>
          <w:rFonts w:ascii="GHEA Grapalat" w:hAnsi="GHEA Grapalat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ՀԱՆՐԱՊԵՏՈՒԹՅԱՆ</w:t>
      </w:r>
      <w:r w:rsidRPr="000D4865">
        <w:rPr>
          <w:rFonts w:ascii="GHEA Grapalat" w:hAnsi="GHEA Grapalat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ԿԱՌԱՎԱՐՈՒԹՅԱՆ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2015 </w:t>
      </w:r>
      <w:r w:rsidRPr="000D4865">
        <w:rPr>
          <w:rFonts w:ascii="GHEA Grapalat" w:hAnsi="GHEA Grapalat" w:cs="Sylfaen"/>
          <w:b/>
          <w:bCs/>
        </w:rPr>
        <w:t>ԹՎԱԿԱՆԻ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ՕԳՈՍՏՈՍԻ</w:t>
      </w:r>
      <w:r w:rsidRPr="000D4865">
        <w:rPr>
          <w:rFonts w:ascii="GHEA Grapalat" w:hAnsi="GHEA Grapalat" w:cs="Sylfaen"/>
          <w:b/>
          <w:bCs/>
          <w:lang w:val="af-ZA"/>
        </w:rPr>
        <w:t xml:space="preserve">  13-</w:t>
      </w:r>
      <w:r w:rsidRPr="000D4865">
        <w:rPr>
          <w:rFonts w:ascii="GHEA Grapalat" w:hAnsi="GHEA Grapalat" w:cs="Sylfaen"/>
          <w:b/>
          <w:bCs/>
        </w:rPr>
        <w:t>Ի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ՆԻՍՏԻ</w:t>
      </w:r>
      <w:r w:rsidRPr="000D4865">
        <w:rPr>
          <w:rFonts w:ascii="GHEA Grapalat" w:hAnsi="GHEA Grapalat" w:cs="Sylfaen"/>
          <w:b/>
          <w:bCs/>
          <w:lang w:val="af-ZA"/>
        </w:rPr>
        <w:t xml:space="preserve"> N 38 </w:t>
      </w:r>
      <w:r w:rsidRPr="000D4865">
        <w:rPr>
          <w:rFonts w:ascii="GHEA Grapalat" w:hAnsi="GHEA Grapalat" w:cs="Sylfaen"/>
          <w:b/>
          <w:bCs/>
        </w:rPr>
        <w:t>ԱՐՁԱՆԱԳՐՈՒԹՅԱՆ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17-</w:t>
      </w:r>
      <w:r w:rsidRPr="000D4865">
        <w:rPr>
          <w:rFonts w:ascii="GHEA Grapalat" w:hAnsi="GHEA Grapalat" w:cs="Sylfaen"/>
          <w:b/>
          <w:bCs/>
        </w:rPr>
        <w:t>ՐԴ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ԿԵՏՈՎ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ՀԱՎԱՆՈՒԹՅԱՆ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ԱՐԺԱՆԱՑԱԾ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ԱՐՁԱՆԱԳՐԱՅԻՆ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ՈՐՈՇՄԱՆ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ՄԵՋ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ՓՈՓՈԽՈՒԹՅՈՒՆՆԵՐ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ԵՎ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ԼՐԱՑՈՒՄՆԵՐ</w:t>
      </w:r>
      <w:r w:rsidRPr="000D4865">
        <w:rPr>
          <w:rFonts w:ascii="GHEA Grapalat" w:hAnsi="GHEA Grapalat" w:cs="Sylfaen"/>
          <w:b/>
          <w:bCs/>
          <w:lang w:val="af-ZA"/>
        </w:rPr>
        <w:t xml:space="preserve">  </w:t>
      </w:r>
      <w:r w:rsidRPr="000D4865">
        <w:rPr>
          <w:rFonts w:ascii="GHEA Grapalat" w:hAnsi="GHEA Grapalat" w:cs="Sylfaen"/>
          <w:b/>
          <w:bCs/>
        </w:rPr>
        <w:t>ԿԱՏԱՐԵԼՈՒ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ՄԱՍԻՆ</w:t>
      </w:r>
      <w:r w:rsidRPr="000D4865">
        <w:rPr>
          <w:rFonts w:ascii="GHEA Grapalat" w:hAnsi="GHEA Grapalat" w:cs="Sylfaen"/>
          <w:b/>
          <w:bCs/>
          <w:lang w:val="af-ZA"/>
        </w:rPr>
        <w:t xml:space="preserve">&gt;&gt; </w:t>
      </w:r>
      <w:r w:rsidRPr="000D4865">
        <w:rPr>
          <w:rStyle w:val="Strong"/>
          <w:rFonts w:ascii="GHEA Grapalat" w:hAnsi="GHEA Grapalat" w:cs="Sylfaen"/>
          <w:lang w:val="en-US"/>
        </w:rPr>
        <w:t>ՀԱՅԱՍՏԱՆԻ</w:t>
      </w:r>
      <w:r w:rsidRPr="000D4865">
        <w:rPr>
          <w:rStyle w:val="Strong"/>
          <w:rFonts w:ascii="GHEA Grapalat" w:hAnsi="GHEA Grapalat" w:cs="Sylfaen"/>
          <w:lang w:val="fr-FR"/>
        </w:rPr>
        <w:t xml:space="preserve"> </w:t>
      </w:r>
      <w:r w:rsidRPr="000D4865">
        <w:rPr>
          <w:rStyle w:val="Strong"/>
          <w:rFonts w:ascii="GHEA Grapalat" w:hAnsi="GHEA Grapalat" w:cs="Sylfaen"/>
          <w:lang w:val="en-US"/>
        </w:rPr>
        <w:t>ՀԱՆՐԱՊԵՏՈՒԹՅԱՆ</w:t>
      </w:r>
      <w:r w:rsidRPr="000D4865">
        <w:rPr>
          <w:rStyle w:val="Strong"/>
          <w:rFonts w:ascii="GHEA Grapalat" w:hAnsi="GHEA Grapalat" w:cs="Sylfaen"/>
          <w:lang w:val="fr-FR"/>
        </w:rPr>
        <w:t xml:space="preserve"> </w:t>
      </w:r>
      <w:r w:rsidRPr="000D4865">
        <w:rPr>
          <w:rStyle w:val="Strong"/>
          <w:rFonts w:ascii="GHEA Grapalat" w:hAnsi="GHEA Grapalat" w:cs="Sylfaen"/>
          <w:lang w:val="en-US"/>
        </w:rPr>
        <w:t>ԿԱՌԱՎԱՐՈՒԹՅԱՆ</w:t>
      </w:r>
      <w:r w:rsidRPr="000D4865">
        <w:rPr>
          <w:rStyle w:val="Strong"/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Tahoma"/>
          <w:b/>
          <w:lang w:val="fr-FR"/>
        </w:rPr>
        <w:t xml:space="preserve"> </w:t>
      </w:r>
      <w:r w:rsidRPr="000D4865">
        <w:rPr>
          <w:rFonts w:ascii="GHEA Grapalat" w:hAnsi="GHEA Grapalat" w:cs="Tahoma"/>
          <w:b/>
          <w:lang w:val="en-US"/>
        </w:rPr>
        <w:t>ԱՐՁԱՆԱԳՐԱՅԻՆ</w:t>
      </w:r>
      <w:r w:rsidRPr="000D4865">
        <w:rPr>
          <w:rFonts w:ascii="GHEA Grapalat" w:hAnsi="GHEA Grapalat" w:cs="Tahoma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ՈՐՈՇՄԱՆ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ՆԱԽԱԳԾԻ</w:t>
      </w:r>
      <w:r w:rsidRPr="000D4865">
        <w:rPr>
          <w:rFonts w:ascii="GHEA Grapalat" w:hAnsi="GHEA Grapalat" w:cs="Sylfaen"/>
          <w:b/>
          <w:bCs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ԸՆԴՈՒՆՄԱՆ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ԿԱՊԱԿՑՈՒԹՅԱՄԲ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ՊԵՏԱԿԱՆ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ԿԱՄ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ՏԵՂԱԿԱՆ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ԻՆՔՆԱԿԱՌԱՎԱՐՄԱՆ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ՄԱՐՄՆԻ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ԲՅՈՒՋԵՈՒՄ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ԵԿԱՄՈՒՏՆԵՐԻ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ԵՎ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ԾԱԽՍԵՐԻ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ԱՎԵԼԱՑՄԱՆ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ԿԱՄ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ՆՎԱԶԵՑՄԱՆ</w:t>
      </w:r>
      <w:r w:rsidRPr="000D4865">
        <w:rPr>
          <w:rFonts w:ascii="GHEA Grapalat" w:hAnsi="GHEA Grapalat" w:cs="Sylfaen"/>
          <w:b/>
          <w:lang w:val="fr-FR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ՄԱՍԻՆ</w:t>
      </w:r>
    </w:p>
    <w:p w:rsidR="000D4865" w:rsidRPr="000D4865" w:rsidRDefault="000D4865" w:rsidP="000D4865">
      <w:pPr>
        <w:pStyle w:val="NormalWeb"/>
        <w:spacing w:before="0" w:beforeAutospacing="0" w:after="0" w:afterAutospacing="0" w:line="276" w:lineRule="auto"/>
        <w:ind w:firstLine="288"/>
        <w:jc w:val="center"/>
        <w:rPr>
          <w:rFonts w:ascii="GHEA Grapalat" w:hAnsi="GHEA Grapalat"/>
          <w:b/>
          <w:lang w:val="fr-FR"/>
        </w:rPr>
      </w:pPr>
    </w:p>
    <w:p w:rsidR="001D1DE7" w:rsidRPr="000D4865" w:rsidRDefault="001D1DE7" w:rsidP="000D4865">
      <w:pPr>
        <w:pStyle w:val="NormalWeb"/>
        <w:spacing w:line="276" w:lineRule="auto"/>
        <w:ind w:firstLine="284"/>
        <w:rPr>
          <w:rFonts w:ascii="GHEA Grapalat" w:hAnsi="GHEA Grapalat"/>
          <w:color w:val="000000"/>
          <w:lang w:val="hy-AM"/>
        </w:rPr>
      </w:pPr>
      <w:r w:rsidRPr="000D4865">
        <w:rPr>
          <w:rFonts w:ascii="GHEA Grapalat" w:hAnsi="GHEA Grapalat" w:cs="Sylfaen"/>
          <w:lang w:val="de-DE"/>
        </w:rPr>
        <w:t>&lt;&lt;</w:t>
      </w:r>
      <w:r w:rsidRPr="000D4865">
        <w:rPr>
          <w:rFonts w:ascii="GHEA Grapalat" w:hAnsi="GHEA Grapalat" w:cs="Sylfaen"/>
        </w:rPr>
        <w:t>Հայաստանի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Հանրապետության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կառավարության</w:t>
      </w:r>
      <w:r w:rsidRPr="000D4865">
        <w:rPr>
          <w:rFonts w:ascii="GHEA Grapalat" w:hAnsi="GHEA Grapalat" w:cs="Sylfaen"/>
          <w:lang w:val="de-DE"/>
        </w:rPr>
        <w:t xml:space="preserve"> 2015 </w:t>
      </w:r>
      <w:r w:rsidRPr="000D4865">
        <w:rPr>
          <w:rFonts w:ascii="GHEA Grapalat" w:hAnsi="GHEA Grapalat" w:cs="Sylfaen"/>
        </w:rPr>
        <w:t>թվականի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օգոստոսի</w:t>
      </w:r>
      <w:r w:rsidRPr="000D4865">
        <w:rPr>
          <w:rFonts w:ascii="GHEA Grapalat" w:hAnsi="GHEA Grapalat" w:cs="Sylfaen"/>
          <w:lang w:val="de-DE"/>
        </w:rPr>
        <w:t xml:space="preserve"> 13-</w:t>
      </w:r>
      <w:r w:rsidRPr="000D4865">
        <w:rPr>
          <w:rFonts w:ascii="GHEA Grapalat" w:hAnsi="GHEA Grapalat" w:cs="Sylfaen"/>
        </w:rPr>
        <w:t>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նիստի</w:t>
      </w:r>
      <w:r w:rsidRPr="000D4865">
        <w:rPr>
          <w:rFonts w:ascii="GHEA Grapalat" w:hAnsi="GHEA Grapalat" w:cs="Sylfaen"/>
          <w:lang w:val="de-DE"/>
        </w:rPr>
        <w:t xml:space="preserve"> N 38 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17-</w:t>
      </w:r>
      <w:r w:rsidRPr="000D4865">
        <w:rPr>
          <w:rFonts w:ascii="GHEA Grapalat" w:hAnsi="GHEA Grapalat" w:cs="Sylfaen"/>
          <w:lang w:val="en-US"/>
        </w:rPr>
        <w:t>րդ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en-US"/>
        </w:rPr>
        <w:t>կետով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en-US"/>
        </w:rPr>
        <w:t>հավանության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en-US"/>
        </w:rPr>
        <w:t>արժանացած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en-US"/>
        </w:rPr>
        <w:t>արձանագրային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en-US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en-US"/>
        </w:rPr>
        <w:t>մեջ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փոփոխություններ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և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լրացումներ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/>
        </w:rPr>
        <w:t>կատարելու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մասին</w:t>
      </w:r>
      <w:r w:rsidRPr="000D4865">
        <w:rPr>
          <w:rFonts w:ascii="GHEA Grapalat" w:hAnsi="GHEA Grapalat"/>
          <w:lang w:val="af-ZA"/>
        </w:rPr>
        <w:t xml:space="preserve">&gt;&gt; </w:t>
      </w:r>
      <w:r w:rsidRPr="000D4865">
        <w:rPr>
          <w:rFonts w:ascii="GHEA Grapalat" w:hAnsi="GHEA Grapalat" w:cs="Sylfaen"/>
        </w:rPr>
        <w:t>Հ</w:t>
      </w:r>
      <w:r w:rsidRPr="000D4865">
        <w:rPr>
          <w:rFonts w:ascii="GHEA Grapalat" w:hAnsi="GHEA Grapalat" w:cs="Sylfaen"/>
          <w:lang w:val="en-US"/>
        </w:rPr>
        <w:t>այաստանի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Հ</w:t>
      </w:r>
      <w:r w:rsidRPr="000D4865">
        <w:rPr>
          <w:rFonts w:ascii="GHEA Grapalat" w:hAnsi="GHEA Grapalat" w:cs="Sylfaen"/>
          <w:lang w:val="en-US"/>
        </w:rPr>
        <w:t>անրապետության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կառավարության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նախագծի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IRTEK Courier"/>
          <w:lang w:val="hy-AM"/>
        </w:rPr>
        <w:t>ընդունման</w:t>
      </w:r>
      <w:r w:rsidRPr="000D4865">
        <w:rPr>
          <w:rFonts w:ascii="GHEA Grapalat" w:hAnsi="GHEA Grapalat"/>
          <w:color w:val="000000"/>
          <w:lang w:val="hy-AM"/>
        </w:rPr>
        <w:t xml:space="preserve">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1D1DE7" w:rsidRPr="000D4865" w:rsidRDefault="001D1DE7" w:rsidP="001D1DE7">
      <w:pPr>
        <w:rPr>
          <w:rFonts w:ascii="GHEA Grapalat" w:hAnsi="GHEA Grapalat"/>
          <w:lang w:val="fr-FR"/>
        </w:rPr>
      </w:pPr>
    </w:p>
    <w:p w:rsidR="001D1DE7" w:rsidRPr="000D4865" w:rsidRDefault="001D1DE7" w:rsidP="001D1DE7">
      <w:pPr>
        <w:jc w:val="center"/>
        <w:rPr>
          <w:rFonts w:ascii="GHEA Grapalat" w:hAnsi="GHEA Grapalat"/>
          <w:lang w:val="fr-FR"/>
        </w:rPr>
      </w:pPr>
    </w:p>
    <w:p w:rsidR="001D1DE7" w:rsidRPr="000D4865" w:rsidRDefault="001D1DE7" w:rsidP="000D4865">
      <w:pPr>
        <w:spacing w:line="276" w:lineRule="auto"/>
        <w:jc w:val="center"/>
        <w:rPr>
          <w:rFonts w:ascii="GHEA Grapalat" w:hAnsi="GHEA Grapalat" w:cs="Sylfaen"/>
          <w:b/>
          <w:i/>
          <w:lang w:val="fr-FR"/>
        </w:rPr>
      </w:pPr>
      <w:r w:rsidRPr="000D4865">
        <w:rPr>
          <w:rFonts w:ascii="GHEA Grapalat" w:hAnsi="GHEA Grapalat" w:cs="Sylfaen"/>
          <w:b/>
          <w:i/>
        </w:rPr>
        <w:t>Տ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Ե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Ղ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Ե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Կ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Ա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Ն</w:t>
      </w:r>
      <w:r w:rsidRPr="000D4865">
        <w:rPr>
          <w:rFonts w:ascii="GHEA Grapalat" w:hAnsi="GHEA Grapalat" w:cs="Sylfaen"/>
          <w:b/>
          <w:i/>
          <w:lang w:val="fr-FR"/>
        </w:rPr>
        <w:t xml:space="preserve"> </w:t>
      </w:r>
      <w:r w:rsidRPr="000D4865">
        <w:rPr>
          <w:rFonts w:ascii="GHEA Grapalat" w:hAnsi="GHEA Grapalat" w:cs="Sylfaen"/>
          <w:b/>
          <w:i/>
        </w:rPr>
        <w:t>Ք</w:t>
      </w:r>
    </w:p>
    <w:p w:rsidR="001D1DE7" w:rsidRPr="000D4865" w:rsidRDefault="001D1DE7" w:rsidP="000D4865">
      <w:pPr>
        <w:spacing w:line="276" w:lineRule="auto"/>
        <w:jc w:val="center"/>
        <w:rPr>
          <w:rFonts w:ascii="GHEA Grapalat" w:hAnsi="GHEA Grapalat" w:cs="Arial Armenian"/>
          <w:b/>
          <w:i/>
          <w:lang w:val="fr-FR"/>
        </w:rPr>
      </w:pPr>
    </w:p>
    <w:p w:rsidR="001D1DE7" w:rsidRDefault="001D1DE7" w:rsidP="000D4865">
      <w:pPr>
        <w:ind w:firstLine="375"/>
        <w:jc w:val="center"/>
        <w:rPr>
          <w:rFonts w:ascii="GHEA Grapalat" w:hAnsi="GHEA Grapalat"/>
          <w:b/>
          <w:color w:val="000000"/>
        </w:rPr>
      </w:pPr>
      <w:r w:rsidRPr="000D4865">
        <w:rPr>
          <w:rFonts w:ascii="GHEA Grapalat" w:hAnsi="GHEA Grapalat" w:cs="Sylfaen"/>
          <w:b/>
          <w:bCs/>
          <w:lang w:val="af-ZA"/>
        </w:rPr>
        <w:t>&lt;&lt;</w:t>
      </w:r>
      <w:r w:rsidRPr="000D4865">
        <w:rPr>
          <w:rFonts w:ascii="GHEA Grapalat" w:hAnsi="GHEA Grapalat" w:cs="Sylfaen"/>
          <w:b/>
          <w:bCs/>
        </w:rPr>
        <w:t>ՀԱՅԱՍՏԱՆԻ</w:t>
      </w:r>
      <w:r w:rsidRPr="000D4865">
        <w:rPr>
          <w:rFonts w:ascii="GHEA Grapalat" w:hAnsi="GHEA Grapalat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ՀԱՆՐԱՊԵՏՈՒԹՅԱՆ</w:t>
      </w:r>
      <w:r w:rsidRPr="000D4865">
        <w:rPr>
          <w:rFonts w:ascii="GHEA Grapalat" w:hAnsi="GHEA Grapalat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ԿԱՌԱՎԱՐՈՒԹՅԱՆ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2015 </w:t>
      </w:r>
      <w:r w:rsidRPr="000D4865">
        <w:rPr>
          <w:rFonts w:ascii="GHEA Grapalat" w:hAnsi="GHEA Grapalat" w:cs="Sylfaen"/>
          <w:b/>
          <w:bCs/>
        </w:rPr>
        <w:t>ԹՎԱԿԱՆԻ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ՕԳՈՍՏՈՍԻ</w:t>
      </w:r>
      <w:r w:rsidRPr="000D4865">
        <w:rPr>
          <w:rFonts w:ascii="GHEA Grapalat" w:hAnsi="GHEA Grapalat" w:cs="Sylfaen"/>
          <w:b/>
          <w:bCs/>
          <w:lang w:val="af-ZA"/>
        </w:rPr>
        <w:t xml:space="preserve">  13-</w:t>
      </w:r>
      <w:r w:rsidRPr="000D4865">
        <w:rPr>
          <w:rFonts w:ascii="GHEA Grapalat" w:hAnsi="GHEA Grapalat" w:cs="Sylfaen"/>
          <w:b/>
          <w:bCs/>
        </w:rPr>
        <w:t>Ի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ՆԻՍՏԻ</w:t>
      </w:r>
      <w:r w:rsidRPr="000D4865">
        <w:rPr>
          <w:rFonts w:ascii="GHEA Grapalat" w:hAnsi="GHEA Grapalat" w:cs="Sylfaen"/>
          <w:b/>
          <w:bCs/>
          <w:lang w:val="af-ZA"/>
        </w:rPr>
        <w:t xml:space="preserve"> N 38 </w:t>
      </w:r>
      <w:r w:rsidRPr="000D4865">
        <w:rPr>
          <w:rFonts w:ascii="GHEA Grapalat" w:hAnsi="GHEA Grapalat" w:cs="Sylfaen"/>
          <w:b/>
          <w:bCs/>
        </w:rPr>
        <w:t>ԱՐՁԱՆԱԳՐՈՒԹՅԱՆ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17-</w:t>
      </w:r>
      <w:r w:rsidRPr="000D4865">
        <w:rPr>
          <w:rFonts w:ascii="GHEA Grapalat" w:hAnsi="GHEA Grapalat" w:cs="Sylfaen"/>
          <w:b/>
          <w:bCs/>
        </w:rPr>
        <w:t>ՐԴ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ԿԵՏՈՎ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ՀԱՎԱՆՈՒԹՅԱՆ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ԱՐԺԱՆԱՑԱԾ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ԱՐՁԱՆԱԳՐԱՅԻՆ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ՈՐՈՇՄԱՆ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ՄԵՋ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ՓՈՓՈԽՈՒԹՅՈՒՆՆԵՐ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ԵՎ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ԼՐԱՑՈՒՄՆԵՐ</w:t>
      </w:r>
      <w:r w:rsidRPr="000D4865">
        <w:rPr>
          <w:rFonts w:ascii="GHEA Grapalat" w:hAnsi="GHEA Grapalat" w:cs="Sylfaen"/>
          <w:b/>
          <w:bCs/>
          <w:lang w:val="af-ZA"/>
        </w:rPr>
        <w:t xml:space="preserve">  </w:t>
      </w:r>
      <w:r w:rsidRPr="000D4865">
        <w:rPr>
          <w:rFonts w:ascii="GHEA Grapalat" w:hAnsi="GHEA Grapalat" w:cs="Sylfaen"/>
          <w:b/>
          <w:bCs/>
        </w:rPr>
        <w:t>ԿԱՏԱՐԵԼՈՒ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ՄԱՍԻՆ</w:t>
      </w:r>
      <w:r w:rsidRPr="000D4865">
        <w:rPr>
          <w:rFonts w:ascii="GHEA Grapalat" w:hAnsi="GHEA Grapalat" w:cs="Sylfaen"/>
          <w:b/>
          <w:bCs/>
          <w:lang w:val="af-ZA"/>
        </w:rPr>
        <w:t>&gt;&gt;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Style w:val="Strong"/>
          <w:rFonts w:ascii="GHEA Grapalat" w:hAnsi="GHEA Grapalat" w:cs="Sylfaen"/>
        </w:rPr>
        <w:t>ՀԱՅԱՍՏԱՆԻ</w:t>
      </w:r>
      <w:r w:rsidRPr="000D4865">
        <w:rPr>
          <w:rStyle w:val="Strong"/>
          <w:rFonts w:ascii="GHEA Grapalat" w:hAnsi="GHEA Grapalat" w:cs="Sylfaen"/>
          <w:lang w:val="af-ZA"/>
        </w:rPr>
        <w:t xml:space="preserve"> </w:t>
      </w:r>
      <w:r w:rsidRPr="000D4865">
        <w:rPr>
          <w:rStyle w:val="Strong"/>
          <w:rFonts w:ascii="GHEA Grapalat" w:hAnsi="GHEA Grapalat" w:cs="Sylfaen"/>
        </w:rPr>
        <w:t>ՀԱՆՐԱՊԵՏՈՒԹՅԱՆ</w:t>
      </w:r>
      <w:r w:rsidRPr="000D4865">
        <w:rPr>
          <w:rStyle w:val="Strong"/>
          <w:rFonts w:ascii="GHEA Grapalat" w:hAnsi="GHEA Grapalat" w:cs="Sylfaen"/>
          <w:lang w:val="af-ZA"/>
        </w:rPr>
        <w:t xml:space="preserve"> </w:t>
      </w:r>
      <w:r w:rsidRPr="000D4865">
        <w:rPr>
          <w:rStyle w:val="Strong"/>
          <w:rFonts w:ascii="GHEA Grapalat" w:hAnsi="GHEA Grapalat" w:cs="Sylfaen"/>
        </w:rPr>
        <w:t>ԿԱՌԱՎԱՐՈՒԹՅԱՆ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ՈՐՈՇՄԱՆ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ՆԱԽԱԳԾԻ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ԸՆԴՈՒՆՄԱՆ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ԿԱՊԱԿՑՈՒԹՅԱՄԲ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/>
          <w:b/>
          <w:color w:val="000000"/>
          <w:lang w:val="hy-AM"/>
        </w:rPr>
        <w:t>ԱՅԼ ԻՐԱՎԱԿԱՆ ԱԿՏԵՐԻ ԸՆԴՈՒՆՄԱՆ ԱՆՀՐԱԺԵՇՏՈՒԹՅԱՆ ՄԱՍԻՆ</w:t>
      </w:r>
    </w:p>
    <w:p w:rsidR="000D4865" w:rsidRPr="000D4865" w:rsidRDefault="000D4865" w:rsidP="000D4865">
      <w:pPr>
        <w:ind w:firstLine="375"/>
        <w:jc w:val="center"/>
        <w:rPr>
          <w:rFonts w:ascii="GHEA Grapalat" w:hAnsi="GHEA Grapalat"/>
          <w:b/>
          <w:color w:val="000000"/>
        </w:rPr>
      </w:pPr>
    </w:p>
    <w:p w:rsidR="001D1DE7" w:rsidRPr="000D4865" w:rsidRDefault="001D1DE7" w:rsidP="000D4865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1D1DE7" w:rsidRDefault="001D1DE7" w:rsidP="000D4865">
      <w:pPr>
        <w:spacing w:line="276" w:lineRule="auto"/>
        <w:jc w:val="both"/>
        <w:rPr>
          <w:rFonts w:ascii="GHEA Grapalat" w:hAnsi="GHEA Grapalat"/>
          <w:color w:val="000000"/>
        </w:rPr>
      </w:pPr>
      <w:r w:rsidRPr="000D4865">
        <w:rPr>
          <w:rFonts w:ascii="GHEA Grapalat" w:hAnsi="GHEA Grapalat" w:cs="Sylfaen"/>
          <w:lang w:val="de-DE"/>
        </w:rPr>
        <w:t xml:space="preserve">       &lt;&lt;</w:t>
      </w:r>
      <w:r w:rsidRPr="000D4865">
        <w:rPr>
          <w:rFonts w:ascii="GHEA Grapalat" w:hAnsi="GHEA Grapalat" w:cs="Sylfaen"/>
        </w:rPr>
        <w:t>Հայաստանի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Հանրապետության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կառավարության</w:t>
      </w:r>
      <w:r w:rsidRPr="000D4865">
        <w:rPr>
          <w:rFonts w:ascii="GHEA Grapalat" w:hAnsi="GHEA Grapalat" w:cs="Sylfaen"/>
          <w:lang w:val="de-DE"/>
        </w:rPr>
        <w:t xml:space="preserve"> 2015 </w:t>
      </w:r>
      <w:r w:rsidRPr="000D4865">
        <w:rPr>
          <w:rFonts w:ascii="GHEA Grapalat" w:hAnsi="GHEA Grapalat" w:cs="Sylfaen"/>
        </w:rPr>
        <w:t>թվականի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օգոստոսի</w:t>
      </w:r>
      <w:r w:rsidRPr="000D4865">
        <w:rPr>
          <w:rFonts w:ascii="GHEA Grapalat" w:hAnsi="GHEA Grapalat" w:cs="Sylfaen"/>
          <w:lang w:val="de-DE"/>
        </w:rPr>
        <w:t xml:space="preserve"> 13-</w:t>
      </w:r>
      <w:r w:rsidRPr="000D4865">
        <w:rPr>
          <w:rFonts w:ascii="GHEA Grapalat" w:hAnsi="GHEA Grapalat" w:cs="Sylfaen"/>
        </w:rPr>
        <w:t>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նիստի</w:t>
      </w:r>
      <w:r w:rsidRPr="000D4865">
        <w:rPr>
          <w:rFonts w:ascii="GHEA Grapalat" w:hAnsi="GHEA Grapalat" w:cs="Sylfaen"/>
          <w:lang w:val="de-DE"/>
        </w:rPr>
        <w:t xml:space="preserve"> N 38 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17-</w:t>
      </w:r>
      <w:r w:rsidRPr="000D4865">
        <w:rPr>
          <w:rFonts w:ascii="GHEA Grapalat" w:hAnsi="GHEA Grapalat" w:cs="Sylfaen"/>
        </w:rPr>
        <w:t>րդ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կետով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հավանության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արժանացած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մեջ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փոփոխություններ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և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լրացումներ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/>
        </w:rPr>
        <w:t>կատարելու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մասին</w:t>
      </w:r>
      <w:r w:rsidRPr="000D4865">
        <w:rPr>
          <w:rFonts w:ascii="GHEA Grapalat" w:hAnsi="GHEA Grapalat"/>
          <w:lang w:val="af-ZA"/>
        </w:rPr>
        <w:t xml:space="preserve">&gt;&gt; </w:t>
      </w:r>
      <w:r w:rsidRPr="000D4865">
        <w:rPr>
          <w:rFonts w:ascii="GHEA Grapalat" w:hAnsi="GHEA Grapalat" w:cs="Arial LatArm"/>
          <w:lang w:val="pt-PT"/>
        </w:rPr>
        <w:t>Հայաստանի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Arial LatArm"/>
          <w:lang w:val="pt-PT"/>
        </w:rPr>
        <w:t>Հանրապետության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Arial LatArm"/>
          <w:lang w:val="pt-PT"/>
        </w:rPr>
        <w:t>կառավարության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/>
          <w:lang w:val="fr-FR"/>
        </w:rPr>
        <w:t xml:space="preserve">որոշման </w:t>
      </w:r>
      <w:r w:rsidRPr="000D4865">
        <w:rPr>
          <w:rFonts w:ascii="GHEA Grapalat" w:hAnsi="GHEA Grapalat" w:cs="IRTEK Courier"/>
          <w:lang w:val="af-ZA"/>
        </w:rPr>
        <w:t xml:space="preserve">նախագծի </w:t>
      </w:r>
      <w:r w:rsidRPr="000D4865">
        <w:rPr>
          <w:rFonts w:ascii="GHEA Grapalat" w:hAnsi="GHEA Grapalat" w:cs="IRTEK Courier"/>
          <w:lang w:val="hy-AM"/>
        </w:rPr>
        <w:t>ընդունման</w:t>
      </w:r>
      <w:r w:rsidRPr="000D4865">
        <w:rPr>
          <w:rFonts w:ascii="GHEA Grapalat" w:hAnsi="GHEA Grapalat"/>
          <w:color w:val="000000"/>
          <w:lang w:val="hy-AM"/>
        </w:rPr>
        <w:t xml:space="preserve"> կապակցությամբ այլ իրավական ակտեր ընդունել անհրաժեշտ չէ:</w:t>
      </w:r>
    </w:p>
    <w:p w:rsidR="000D4865" w:rsidRDefault="000D4865" w:rsidP="000D4865">
      <w:pPr>
        <w:spacing w:line="276" w:lineRule="auto"/>
        <w:jc w:val="both"/>
        <w:rPr>
          <w:rFonts w:ascii="GHEA Grapalat" w:hAnsi="GHEA Grapalat"/>
          <w:color w:val="000000"/>
        </w:rPr>
      </w:pPr>
    </w:p>
    <w:p w:rsidR="000D4865" w:rsidRDefault="000D4865" w:rsidP="000D4865">
      <w:pPr>
        <w:spacing w:line="276" w:lineRule="auto"/>
        <w:jc w:val="both"/>
        <w:rPr>
          <w:rFonts w:ascii="GHEA Grapalat" w:hAnsi="GHEA Grapalat"/>
          <w:color w:val="000000"/>
        </w:rPr>
      </w:pPr>
    </w:p>
    <w:p w:rsidR="000D4865" w:rsidRPr="000D4865" w:rsidRDefault="000D4865" w:rsidP="000D4865">
      <w:pPr>
        <w:spacing w:line="276" w:lineRule="auto"/>
        <w:jc w:val="both"/>
        <w:rPr>
          <w:rFonts w:ascii="GHEA Grapalat" w:hAnsi="GHEA Grapalat" w:cs="Sylfaen"/>
        </w:rPr>
      </w:pPr>
    </w:p>
    <w:p w:rsidR="001D1DE7" w:rsidRPr="000D4865" w:rsidRDefault="001D1DE7" w:rsidP="001D1DE7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1D1DE7" w:rsidRPr="000D4865" w:rsidRDefault="001D1DE7" w:rsidP="001D1DE7">
      <w:pPr>
        <w:pStyle w:val="BodyText"/>
        <w:jc w:val="center"/>
        <w:rPr>
          <w:rFonts w:ascii="GHEA Grapalat" w:hAnsi="GHEA Grapalat" w:cs="Sylfaen"/>
          <w:b/>
          <w:i/>
          <w:lang w:val="af-ZA"/>
        </w:rPr>
      </w:pPr>
      <w:r w:rsidRPr="000D4865">
        <w:rPr>
          <w:rFonts w:ascii="GHEA Grapalat" w:hAnsi="GHEA Grapalat" w:cs="Sylfaen"/>
          <w:b/>
          <w:i/>
          <w:lang w:val="af-ZA"/>
        </w:rPr>
        <w:lastRenderedPageBreak/>
        <w:t>ՏԵՂԵԿԱՆՔ</w:t>
      </w:r>
    </w:p>
    <w:p w:rsidR="001D1DE7" w:rsidRDefault="000D4865" w:rsidP="001D1DE7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br/>
      </w:r>
      <w:r w:rsidR="001D1DE7" w:rsidRPr="000D4865">
        <w:rPr>
          <w:rFonts w:ascii="GHEA Grapalat" w:hAnsi="GHEA Grapalat" w:cs="Sylfaen"/>
          <w:b/>
          <w:bCs/>
          <w:lang w:val="af-ZA"/>
        </w:rPr>
        <w:t>&lt;&lt;</w:t>
      </w:r>
      <w:r w:rsidR="001D1DE7" w:rsidRPr="000D4865">
        <w:rPr>
          <w:rFonts w:ascii="GHEA Grapalat" w:hAnsi="GHEA Grapalat" w:cs="Sylfaen"/>
          <w:b/>
          <w:bCs/>
        </w:rPr>
        <w:t>ՀԱՅԱՍՏԱՆԻ</w:t>
      </w:r>
      <w:r w:rsidR="001D1DE7" w:rsidRPr="000D4865">
        <w:rPr>
          <w:rFonts w:ascii="GHEA Grapalat" w:hAnsi="GHEA Grapalat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ՀԱՆՐԱՊԵՏՈՒԹՅԱՆ</w:t>
      </w:r>
      <w:r w:rsidR="001D1DE7" w:rsidRPr="000D4865">
        <w:rPr>
          <w:rFonts w:ascii="GHEA Grapalat" w:hAnsi="GHEA Grapalat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ԿԱՌԱՎԱՐՈՒԹՅԱՆ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2015 </w:t>
      </w:r>
      <w:r w:rsidR="001D1DE7" w:rsidRPr="000D4865">
        <w:rPr>
          <w:rFonts w:ascii="GHEA Grapalat" w:hAnsi="GHEA Grapalat" w:cs="Sylfaen"/>
          <w:b/>
          <w:bCs/>
        </w:rPr>
        <w:t>ԹՎԱԿԱՆԻ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ՕԳՈՍՏՈՍԻ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 13-</w:t>
      </w:r>
      <w:r w:rsidR="001D1DE7" w:rsidRPr="000D4865">
        <w:rPr>
          <w:rFonts w:ascii="GHEA Grapalat" w:hAnsi="GHEA Grapalat" w:cs="Sylfaen"/>
          <w:b/>
          <w:bCs/>
        </w:rPr>
        <w:t>Ի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ՆԻՍՏԻ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N 38 </w:t>
      </w:r>
      <w:r w:rsidR="001D1DE7" w:rsidRPr="000D4865">
        <w:rPr>
          <w:rFonts w:ascii="GHEA Grapalat" w:hAnsi="GHEA Grapalat" w:cs="Sylfaen"/>
          <w:b/>
          <w:bCs/>
        </w:rPr>
        <w:t>ԱՐՁԱՆԱԳՐՈՒԹՅԱՆ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17-</w:t>
      </w:r>
      <w:r w:rsidR="001D1DE7" w:rsidRPr="000D4865">
        <w:rPr>
          <w:rFonts w:ascii="GHEA Grapalat" w:hAnsi="GHEA Grapalat" w:cs="Sylfaen"/>
          <w:b/>
          <w:bCs/>
        </w:rPr>
        <w:t>ՐԴ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ԿԵՏՈՎ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ՀԱՎԱՆՈՒԹՅԱՆ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ԱՐԺԱՆԱՑԱԾ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ԱՐՁԱՆԱԳՐԱՅԻՆ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ՈՐՈՇՄԱՆ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ՄԵՋ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ՓՈՓՈԽՈՒԹՅՈՒՆՆԵՐ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ԵՎ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ԼՐԱՑՈՒՄՆԵՐ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ԿԱՏԱՐԵԼՈՒ</w:t>
      </w:r>
      <w:r w:rsidR="001D1DE7"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="001D1DE7" w:rsidRPr="000D4865">
        <w:rPr>
          <w:rFonts w:ascii="GHEA Grapalat" w:hAnsi="GHEA Grapalat" w:cs="Sylfaen"/>
          <w:b/>
          <w:bCs/>
        </w:rPr>
        <w:t>ՄԱՍԻՆ</w:t>
      </w:r>
      <w:r w:rsidR="001D1DE7" w:rsidRPr="000D4865">
        <w:rPr>
          <w:rFonts w:ascii="GHEA Grapalat" w:hAnsi="GHEA Grapalat" w:cs="Sylfaen"/>
          <w:b/>
          <w:bCs/>
          <w:lang w:val="af-ZA"/>
        </w:rPr>
        <w:t>&gt;&gt;</w:t>
      </w:r>
      <w:r w:rsidR="001D1DE7" w:rsidRPr="000D4865">
        <w:rPr>
          <w:rFonts w:ascii="GHEA Grapalat" w:hAnsi="GHEA Grapalat" w:cs="Sylfaen"/>
          <w:lang w:val="fr-FR"/>
        </w:rPr>
        <w:t xml:space="preserve"> </w:t>
      </w:r>
      <w:r w:rsidR="001D1DE7" w:rsidRPr="000D4865">
        <w:rPr>
          <w:rFonts w:ascii="GHEA Grapalat" w:hAnsi="GHEA Grapalat" w:cs="GHEA Grapalat"/>
          <w:b/>
          <w:bCs/>
          <w:lang w:val="af-ZA"/>
        </w:rPr>
        <w:t xml:space="preserve">ՀԱՅԱՍՏԱՆԻ ՀԱՆՐԱՊԵՏՈՒԹՅԱՆ ԿԱՌԱՎԱՐՈՒԹՅԱՆ ԱՐՁԱՆԱԳՐԱՅԻՆ ՈՐՈՇՄԱՆ </w:t>
      </w:r>
      <w:r w:rsidR="001D1DE7" w:rsidRPr="000D4865">
        <w:rPr>
          <w:rFonts w:ascii="GHEA Grapalat" w:hAnsi="GHEA Grapalat" w:cs="Sylfaen"/>
          <w:b/>
          <w:lang w:val="af-ZA"/>
        </w:rPr>
        <w:t xml:space="preserve">ՆԱԽԱԳԻԾԸ ՄՇԱԿՈՂ ՄԱՐՄՆԻ ԵՎ ԱՅՆ ՄԱՐՄԻՆՆԵՐԻ ՄԱՍԻՆ, ՈՒՄ ՀԵՏ ՆԱԽԱԳԻԾԸ ՀԱՄԱՁԱՅՆԵՑՎԵԼ Է </w:t>
      </w:r>
    </w:p>
    <w:p w:rsidR="000D4865" w:rsidRPr="000D4865" w:rsidRDefault="000D4865" w:rsidP="001D1DE7">
      <w:pPr>
        <w:jc w:val="center"/>
        <w:rPr>
          <w:rFonts w:ascii="GHEA Grapalat" w:hAnsi="GHEA Grapalat" w:cs="Sylfaen"/>
          <w:b/>
          <w:lang w:val="af-ZA"/>
        </w:rPr>
      </w:pPr>
    </w:p>
    <w:p w:rsidR="001D1DE7" w:rsidRPr="000D4865" w:rsidRDefault="001D1DE7" w:rsidP="001D1DE7">
      <w:pPr>
        <w:jc w:val="center"/>
        <w:rPr>
          <w:rFonts w:ascii="GHEA Grapalat" w:hAnsi="GHEA Grapalat"/>
          <w:b/>
          <w:lang w:val="af-ZA"/>
        </w:rPr>
      </w:pPr>
    </w:p>
    <w:p w:rsidR="001D1DE7" w:rsidRPr="000D4865" w:rsidRDefault="001D1DE7" w:rsidP="000D4865">
      <w:pPr>
        <w:pStyle w:val="BodyText"/>
        <w:spacing w:after="0" w:line="276" w:lineRule="auto"/>
        <w:jc w:val="both"/>
        <w:rPr>
          <w:rFonts w:ascii="GHEA Grapalat" w:hAnsi="GHEA Grapalat"/>
          <w:lang w:val="af-ZA"/>
        </w:rPr>
      </w:pPr>
      <w:r w:rsidRPr="000D4865">
        <w:rPr>
          <w:rFonts w:ascii="GHEA Grapalat" w:hAnsi="GHEA Grapalat" w:cs="Sylfaen"/>
          <w:lang w:val="de-DE"/>
        </w:rPr>
        <w:t xml:space="preserve">      &lt;&lt;</w:t>
      </w:r>
      <w:r w:rsidRPr="000D4865">
        <w:rPr>
          <w:rFonts w:ascii="GHEA Grapalat" w:hAnsi="GHEA Grapalat" w:cs="Sylfaen"/>
        </w:rPr>
        <w:t>Հայաստանի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Հանրապետության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կառավարության</w:t>
      </w:r>
      <w:r w:rsidRPr="000D4865">
        <w:rPr>
          <w:rFonts w:ascii="GHEA Grapalat" w:hAnsi="GHEA Grapalat" w:cs="Sylfaen"/>
          <w:lang w:val="de-DE"/>
        </w:rPr>
        <w:t xml:space="preserve"> 2015 </w:t>
      </w:r>
      <w:r w:rsidRPr="000D4865">
        <w:rPr>
          <w:rFonts w:ascii="GHEA Grapalat" w:hAnsi="GHEA Grapalat" w:cs="Sylfaen"/>
        </w:rPr>
        <w:t>թվականի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օգոստոսի</w:t>
      </w:r>
      <w:r w:rsidRPr="000D4865">
        <w:rPr>
          <w:rFonts w:ascii="GHEA Grapalat" w:hAnsi="GHEA Grapalat" w:cs="Sylfaen"/>
          <w:lang w:val="de-DE"/>
        </w:rPr>
        <w:t xml:space="preserve"> 13-</w:t>
      </w:r>
      <w:r w:rsidRPr="000D4865">
        <w:rPr>
          <w:rFonts w:ascii="GHEA Grapalat" w:hAnsi="GHEA Grapalat" w:cs="Sylfaen"/>
        </w:rPr>
        <w:t>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նիստի</w:t>
      </w:r>
      <w:r w:rsidRPr="000D4865">
        <w:rPr>
          <w:rFonts w:ascii="GHEA Grapalat" w:hAnsi="GHEA Grapalat" w:cs="Sylfaen"/>
          <w:lang w:val="af-ZA"/>
        </w:rPr>
        <w:t xml:space="preserve">  </w:t>
      </w:r>
      <w:r w:rsidRPr="000D4865">
        <w:rPr>
          <w:rFonts w:ascii="GHEA Grapalat" w:hAnsi="GHEA Grapalat" w:cs="Sylfaen"/>
          <w:lang w:val="de-DE"/>
        </w:rPr>
        <w:t xml:space="preserve">N 38 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17-</w:t>
      </w:r>
      <w:r w:rsidRPr="000D4865">
        <w:rPr>
          <w:rFonts w:ascii="GHEA Grapalat" w:hAnsi="GHEA Grapalat" w:cs="Sylfaen"/>
        </w:rPr>
        <w:t>րդ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կետով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հավանության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արժանացած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մեջ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փոփոխություններ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և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լրացումներ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/>
        </w:rPr>
        <w:t>կատարելու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մասին</w:t>
      </w:r>
      <w:r w:rsidRPr="000D4865">
        <w:rPr>
          <w:rFonts w:ascii="GHEA Grapalat" w:hAnsi="GHEA Grapalat"/>
          <w:lang w:val="af-ZA"/>
        </w:rPr>
        <w:t xml:space="preserve">&gt;&gt; </w:t>
      </w:r>
      <w:r w:rsidRPr="000D4865">
        <w:rPr>
          <w:rFonts w:ascii="GHEA Grapalat" w:hAnsi="GHEA Grapalat" w:cs="Sylfaen"/>
        </w:rPr>
        <w:t>Հայաստանի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Հանրապետության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կառավարության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արձանագրային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որոշման</w:t>
      </w:r>
      <w:r w:rsidRPr="000D4865">
        <w:rPr>
          <w:rFonts w:ascii="GHEA Grapalat" w:hAnsi="GHEA Grapalat" w:cs="Sylfaen"/>
          <w:lang w:val="af-ZA"/>
        </w:rPr>
        <w:t xml:space="preserve"> նախագիծը մշակվել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է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ՀՀ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ԳՆ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ջրային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տնտեսության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պետական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կոմիտեի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աշխատակազմի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կողմից</w:t>
      </w:r>
      <w:r w:rsidRPr="000D4865">
        <w:rPr>
          <w:rFonts w:ascii="GHEA Grapalat" w:hAnsi="GHEA Grapalat" w:cs="Arial LatArm"/>
          <w:lang w:val="af-ZA"/>
        </w:rPr>
        <w:t>:</w:t>
      </w:r>
    </w:p>
    <w:p w:rsidR="001D1DE7" w:rsidRPr="000D4865" w:rsidRDefault="001D1DE7" w:rsidP="000D4865">
      <w:pPr>
        <w:pStyle w:val="BodyText"/>
        <w:spacing w:after="0" w:line="276" w:lineRule="auto"/>
        <w:jc w:val="both"/>
        <w:rPr>
          <w:rFonts w:ascii="GHEA Grapalat" w:hAnsi="GHEA Grapalat"/>
          <w:lang w:val="af-ZA"/>
        </w:rPr>
      </w:pPr>
      <w:r w:rsidRPr="000D4865">
        <w:rPr>
          <w:rFonts w:ascii="GHEA Grapalat" w:hAnsi="GHEA Grapalat" w:cs="Sylfaen"/>
          <w:lang w:val="af-ZA"/>
        </w:rPr>
        <w:t xml:space="preserve">     Որոշման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նախագիծը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համաձայնեցվել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է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>ՀՀ</w:t>
      </w:r>
      <w:r w:rsidRPr="000D4865">
        <w:rPr>
          <w:rFonts w:ascii="GHEA Grapalat" w:hAnsi="GHEA Grapalat" w:cs="Arial LatArm"/>
          <w:lang w:val="af-ZA"/>
        </w:rPr>
        <w:t xml:space="preserve"> </w:t>
      </w:r>
      <w:r w:rsidRPr="000D4865">
        <w:rPr>
          <w:rFonts w:ascii="GHEA Grapalat" w:hAnsi="GHEA Grapalat" w:cs="Sylfaen"/>
          <w:lang w:val="af-ZA"/>
        </w:rPr>
        <w:t xml:space="preserve">ֆինանսների, ՀՀ բնապահպանության, ՀՀ տարածքային կառավարման և արտակարգ իրավիճակների, ՀՀ արդարադատության նախարարությունների </w:t>
      </w:r>
      <w:r w:rsidRPr="000D4865">
        <w:rPr>
          <w:rFonts w:ascii="GHEA Grapalat" w:hAnsi="GHEA Grapalat" w:cs="Arial LatArm"/>
          <w:lang w:val="af-ZA"/>
        </w:rPr>
        <w:t xml:space="preserve">և ՀՀ  հանրային ծառայությունները կարգավորող հանձնաժողովի </w:t>
      </w:r>
      <w:r w:rsidRPr="000D4865">
        <w:rPr>
          <w:rFonts w:ascii="GHEA Grapalat" w:hAnsi="GHEA Grapalat" w:cs="Sylfaen"/>
          <w:lang w:val="af-ZA"/>
        </w:rPr>
        <w:t>հետ</w:t>
      </w:r>
      <w:r w:rsidRPr="000D4865">
        <w:rPr>
          <w:rFonts w:ascii="GHEA Grapalat" w:hAnsi="GHEA Grapalat" w:cs="Arial LatArm"/>
          <w:lang w:val="af-ZA"/>
        </w:rPr>
        <w:t xml:space="preserve">: </w:t>
      </w:r>
    </w:p>
    <w:p w:rsidR="001D1DE7" w:rsidRPr="000D4865" w:rsidRDefault="001D1DE7" w:rsidP="001D1DE7">
      <w:pPr>
        <w:pStyle w:val="BodyText"/>
        <w:spacing w:line="276" w:lineRule="auto"/>
        <w:jc w:val="both"/>
        <w:rPr>
          <w:rFonts w:ascii="GHEA Grapalat" w:hAnsi="GHEA Grapalat"/>
          <w:b/>
          <w:lang w:val="af-ZA"/>
        </w:rPr>
      </w:pPr>
    </w:p>
    <w:p w:rsidR="001D1DE7" w:rsidRPr="000D4865" w:rsidRDefault="001D1DE7" w:rsidP="001D1DE7">
      <w:pPr>
        <w:pStyle w:val="BodyText"/>
        <w:ind w:left="4180" w:hanging="4180"/>
        <w:jc w:val="right"/>
        <w:rPr>
          <w:rFonts w:ascii="GHEA Grapalat" w:hAnsi="GHEA Grapalat" w:cs="Sylfaen"/>
          <w:b/>
          <w:lang w:val="af-ZA"/>
        </w:rPr>
      </w:pPr>
    </w:p>
    <w:p w:rsidR="001D1DE7" w:rsidRPr="000D4865" w:rsidRDefault="001D1DE7" w:rsidP="001D1DE7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iCs/>
          <w:lang w:val="af-ZA"/>
        </w:rPr>
      </w:pPr>
      <w:r w:rsidRPr="000D4865">
        <w:rPr>
          <w:rFonts w:ascii="GHEA Grapalat" w:hAnsi="GHEA Grapalat"/>
          <w:b/>
          <w:i/>
          <w:iCs/>
          <w:lang w:val="af-ZA"/>
        </w:rPr>
        <w:t>Տ Ե Ղ Ե Կ Ա Ն Ք</w:t>
      </w:r>
    </w:p>
    <w:p w:rsidR="001D1DE7" w:rsidRPr="000D4865" w:rsidRDefault="001D1DE7" w:rsidP="001D1DE7">
      <w:pPr>
        <w:autoSpaceDE w:val="0"/>
        <w:autoSpaceDN w:val="0"/>
        <w:adjustRightInd w:val="0"/>
        <w:jc w:val="center"/>
        <w:rPr>
          <w:rFonts w:ascii="GHEA Grapalat" w:hAnsi="GHEA Grapalat"/>
          <w:b/>
          <w:iCs/>
          <w:lang w:val="af-ZA"/>
        </w:rPr>
      </w:pPr>
      <w:r w:rsidRPr="000D4865">
        <w:rPr>
          <w:rFonts w:ascii="GHEA Grapalat" w:hAnsi="GHEA Grapalat"/>
          <w:b/>
          <w:iCs/>
          <w:lang w:val="af-ZA"/>
        </w:rPr>
        <w:t xml:space="preserve"> </w:t>
      </w:r>
    </w:p>
    <w:p w:rsidR="001D1DE7" w:rsidRDefault="001D1DE7" w:rsidP="001D1DE7">
      <w:pPr>
        <w:jc w:val="center"/>
        <w:rPr>
          <w:rFonts w:ascii="GHEA Grapalat" w:hAnsi="GHEA Grapalat" w:cs="Sylfaen"/>
          <w:b/>
          <w:lang w:val="pt-PT"/>
        </w:rPr>
      </w:pPr>
      <w:r w:rsidRPr="000D4865">
        <w:rPr>
          <w:rFonts w:ascii="GHEA Grapalat" w:hAnsi="GHEA Grapalat" w:cs="Sylfaen"/>
          <w:b/>
          <w:bCs/>
          <w:lang w:val="af-ZA"/>
        </w:rPr>
        <w:t>&lt;&lt;</w:t>
      </w:r>
      <w:r w:rsidRPr="000D4865">
        <w:rPr>
          <w:rFonts w:ascii="GHEA Grapalat" w:hAnsi="GHEA Grapalat" w:cs="Sylfaen"/>
          <w:b/>
          <w:bCs/>
        </w:rPr>
        <w:t>ՀԱՅԱՍՏԱՆԻ</w:t>
      </w:r>
      <w:r w:rsidRPr="000D4865">
        <w:rPr>
          <w:rFonts w:ascii="GHEA Grapalat" w:hAnsi="GHEA Grapalat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ՀԱՆՐԱՊԵՏՈՒԹՅԱՆ</w:t>
      </w:r>
      <w:r w:rsidRPr="000D4865">
        <w:rPr>
          <w:rFonts w:ascii="GHEA Grapalat" w:hAnsi="GHEA Grapalat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ԿԱՌԱՎԱՐՈՒԹՅԱՆ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2015 </w:t>
      </w:r>
      <w:r w:rsidRPr="000D4865">
        <w:rPr>
          <w:rFonts w:ascii="GHEA Grapalat" w:hAnsi="GHEA Grapalat" w:cs="Sylfaen"/>
          <w:b/>
          <w:bCs/>
        </w:rPr>
        <w:t>ԹՎԱԿԱՆԻ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ՕԳՈՍՏՈՍԻ</w:t>
      </w:r>
      <w:r w:rsidRPr="000D4865">
        <w:rPr>
          <w:rFonts w:ascii="GHEA Grapalat" w:hAnsi="GHEA Grapalat" w:cs="Sylfaen"/>
          <w:b/>
          <w:bCs/>
          <w:lang w:val="af-ZA"/>
        </w:rPr>
        <w:t xml:space="preserve"> 13-</w:t>
      </w:r>
      <w:r w:rsidRPr="000D4865">
        <w:rPr>
          <w:rFonts w:ascii="GHEA Grapalat" w:hAnsi="GHEA Grapalat" w:cs="Sylfaen"/>
          <w:b/>
          <w:bCs/>
        </w:rPr>
        <w:t>Ի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ՆԻՍՏԻ</w:t>
      </w:r>
      <w:r w:rsidRPr="000D4865">
        <w:rPr>
          <w:rFonts w:ascii="GHEA Grapalat" w:hAnsi="GHEA Grapalat" w:cs="Sylfaen"/>
          <w:b/>
          <w:bCs/>
          <w:lang w:val="af-ZA"/>
        </w:rPr>
        <w:t xml:space="preserve"> N 38 </w:t>
      </w:r>
      <w:r w:rsidRPr="000D4865">
        <w:rPr>
          <w:rFonts w:ascii="GHEA Grapalat" w:hAnsi="GHEA Grapalat" w:cs="Sylfaen"/>
          <w:b/>
          <w:bCs/>
        </w:rPr>
        <w:t>ԱՐՁԱՆԱԳՐՈՒԹՅԱՆ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17-</w:t>
      </w:r>
      <w:r w:rsidRPr="000D4865">
        <w:rPr>
          <w:rFonts w:ascii="GHEA Grapalat" w:hAnsi="GHEA Grapalat" w:cs="Sylfaen"/>
          <w:b/>
          <w:bCs/>
        </w:rPr>
        <w:t>ՐԴ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ԿԵՏՈՎ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ՀԱՎԱՆՈՒԹՅԱՆ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ԱՐԺԱՆԱՑԱԾ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ԱՐՁԱՆԱԳՐԱՅԻՆ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ՈՐՈՇՄԱՆ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ՄԵՋ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ՓՈՓՈԽՈՒԹՅՈՒՆՆԵՐ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ԵՎ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ԼՐԱՑՈՒՄՆԵՐ</w:t>
      </w:r>
      <w:r w:rsidRPr="000D4865">
        <w:rPr>
          <w:rFonts w:ascii="GHEA Grapalat" w:hAnsi="GHEA Grapalat" w:cs="Sylfaen"/>
          <w:b/>
          <w:bCs/>
          <w:lang w:val="af-ZA"/>
        </w:rPr>
        <w:t xml:space="preserve">  </w:t>
      </w:r>
      <w:r w:rsidRPr="000D4865">
        <w:rPr>
          <w:rFonts w:ascii="GHEA Grapalat" w:hAnsi="GHEA Grapalat" w:cs="Sylfaen"/>
          <w:b/>
          <w:bCs/>
        </w:rPr>
        <w:t>ԿԱՏԱՐԵԼՈՒ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</w:rPr>
        <w:t>ՄԱՍԻՆ</w:t>
      </w:r>
      <w:r w:rsidRPr="000D4865">
        <w:rPr>
          <w:rFonts w:ascii="GHEA Grapalat" w:hAnsi="GHEA Grapalat" w:cs="Sylfaen"/>
          <w:b/>
          <w:bCs/>
          <w:lang w:val="af-ZA"/>
        </w:rPr>
        <w:t>&gt;&gt;</w:t>
      </w:r>
      <w:r w:rsidRPr="000D4865">
        <w:rPr>
          <w:rFonts w:ascii="GHEA Grapalat" w:hAnsi="GHEA Grapalat" w:cs="Sylfaen"/>
          <w:lang w:val="fr-FR"/>
        </w:rPr>
        <w:t xml:space="preserve">  </w:t>
      </w:r>
      <w:r w:rsidRPr="000D4865">
        <w:rPr>
          <w:rFonts w:ascii="GHEA Grapalat" w:hAnsi="GHEA Grapalat" w:cs="GHEA Grapalat"/>
          <w:b/>
          <w:bCs/>
          <w:lang w:val="af-ZA"/>
        </w:rPr>
        <w:t>ՀԱՅԱՍՏԱՆԻ ՀԱՆՐԱՊԵՏՈՒԹՅԱՆ ԿԱՌԱՎԱՐՈՒԹՅԱՆ ԱՐՁԱՆԱԳՐԱՅԻՆ ՈՐՈՇՄԱՆ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ՆԱԽԱԳԾԻ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ԻՐԱԶԵԿՄԱՆ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ՎԵՐԱԲԵՐՅԱԼ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ՀԱՆՐԱՅԻՆ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ՔՆՆԱՐԿՈՒՄՆԵՐԻ</w:t>
      </w:r>
      <w:r w:rsidRPr="000D4865">
        <w:rPr>
          <w:rFonts w:ascii="GHEA Grapalat" w:hAnsi="GHEA Grapalat" w:cs="Sylfaen"/>
          <w:b/>
          <w:lang w:val="af-ZA"/>
        </w:rPr>
        <w:t xml:space="preserve"> </w:t>
      </w:r>
      <w:r w:rsidRPr="000D4865">
        <w:rPr>
          <w:rFonts w:ascii="GHEA Grapalat" w:hAnsi="GHEA Grapalat" w:cs="Sylfaen"/>
          <w:b/>
          <w:lang w:val="pt-PT"/>
        </w:rPr>
        <w:t>ՄԱՍԻՆ</w:t>
      </w:r>
    </w:p>
    <w:p w:rsidR="000D4865" w:rsidRPr="000D4865" w:rsidRDefault="000D4865" w:rsidP="001D1DE7">
      <w:pPr>
        <w:jc w:val="center"/>
        <w:rPr>
          <w:rFonts w:ascii="GHEA Grapalat" w:hAnsi="GHEA Grapalat"/>
          <w:lang w:val="af-ZA"/>
        </w:rPr>
      </w:pPr>
    </w:p>
    <w:p w:rsidR="001D1DE7" w:rsidRPr="000D4865" w:rsidRDefault="001D1DE7" w:rsidP="001D1DE7">
      <w:pPr>
        <w:jc w:val="both"/>
        <w:rPr>
          <w:rFonts w:ascii="GHEA Grapalat" w:hAnsi="GHEA Grapalat" w:cs="Sylfaen"/>
          <w:lang w:val="af-ZA"/>
        </w:rPr>
      </w:pPr>
    </w:p>
    <w:p w:rsidR="005716C8" w:rsidRPr="000D4865" w:rsidRDefault="001D1DE7" w:rsidP="000D4865">
      <w:pPr>
        <w:spacing w:line="276" w:lineRule="auto"/>
        <w:jc w:val="both"/>
      </w:pPr>
      <w:r w:rsidRPr="000D4865">
        <w:rPr>
          <w:rFonts w:ascii="GHEA Grapalat" w:hAnsi="GHEA Grapalat" w:cs="Sylfaen"/>
          <w:lang w:val="de-DE"/>
        </w:rPr>
        <w:t xml:space="preserve">      &lt;&lt;</w:t>
      </w:r>
      <w:r w:rsidRPr="000D4865">
        <w:rPr>
          <w:rFonts w:ascii="GHEA Grapalat" w:hAnsi="GHEA Grapalat" w:cs="Sylfaen"/>
        </w:rPr>
        <w:t>Հայաստանի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Հանրապետության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կառավարության</w:t>
      </w:r>
      <w:r w:rsidRPr="000D4865">
        <w:rPr>
          <w:rFonts w:ascii="GHEA Grapalat" w:hAnsi="GHEA Grapalat" w:cs="Sylfaen"/>
          <w:lang w:val="de-DE"/>
        </w:rPr>
        <w:t xml:space="preserve"> 2015 </w:t>
      </w:r>
      <w:r w:rsidRPr="000D4865">
        <w:rPr>
          <w:rFonts w:ascii="GHEA Grapalat" w:hAnsi="GHEA Grapalat" w:cs="Sylfaen"/>
        </w:rPr>
        <w:t>թվականի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օգոստոսի</w:t>
      </w:r>
      <w:r w:rsidRPr="000D4865">
        <w:rPr>
          <w:rFonts w:ascii="GHEA Grapalat" w:hAnsi="GHEA Grapalat" w:cs="Sylfaen"/>
          <w:lang w:val="de-DE"/>
        </w:rPr>
        <w:t xml:space="preserve"> 13-</w:t>
      </w:r>
      <w:r w:rsidRPr="000D4865">
        <w:rPr>
          <w:rFonts w:ascii="GHEA Grapalat" w:hAnsi="GHEA Grapalat" w:cs="Sylfaen"/>
        </w:rPr>
        <w:t>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նիստի</w:t>
      </w:r>
      <w:r w:rsidRPr="000D4865">
        <w:rPr>
          <w:rFonts w:ascii="GHEA Grapalat" w:hAnsi="GHEA Grapalat" w:cs="Sylfaen"/>
          <w:lang w:val="de-DE"/>
        </w:rPr>
        <w:t xml:space="preserve">       N 38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17-</w:t>
      </w:r>
      <w:r w:rsidRPr="000D4865">
        <w:rPr>
          <w:rFonts w:ascii="GHEA Grapalat" w:hAnsi="GHEA Grapalat" w:cs="Sylfaen"/>
        </w:rPr>
        <w:t>րդ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կետով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հավանության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արժանացած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արձանագրային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որոշման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մեջ</w:t>
      </w:r>
      <w:r w:rsidRPr="000D4865">
        <w:rPr>
          <w:rFonts w:ascii="GHEA Grapalat" w:hAnsi="GHEA Grapalat" w:cs="Sylfaen"/>
          <w:lang w:val="fr-FR"/>
        </w:rPr>
        <w:t xml:space="preserve"> </w:t>
      </w:r>
      <w:r w:rsidRPr="000D4865">
        <w:rPr>
          <w:rFonts w:ascii="GHEA Grapalat" w:hAnsi="GHEA Grapalat" w:cs="Sylfaen"/>
        </w:rPr>
        <w:t>փոփոխություններ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և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</w:rPr>
        <w:t>լրացումներ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/>
        </w:rPr>
        <w:t>կատարելու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մասին</w:t>
      </w:r>
      <w:r w:rsidRPr="000D4865">
        <w:rPr>
          <w:rFonts w:ascii="GHEA Grapalat" w:hAnsi="GHEA Grapalat"/>
          <w:lang w:val="af-ZA"/>
        </w:rPr>
        <w:t xml:space="preserve">&gt;&gt; </w:t>
      </w:r>
      <w:r w:rsidRPr="000D4865">
        <w:rPr>
          <w:rFonts w:ascii="GHEA Grapalat" w:hAnsi="GHEA Grapalat" w:cs="Sylfaen"/>
        </w:rPr>
        <w:t>Հայաստանի</w:t>
      </w:r>
      <w:r w:rsidRPr="000D4865">
        <w:rPr>
          <w:rFonts w:ascii="GHEA Grapalat" w:hAnsi="GHEA Grapalat" w:cs="Sylfaen"/>
          <w:lang w:val="de-DE"/>
        </w:rPr>
        <w:t xml:space="preserve"> </w:t>
      </w:r>
      <w:r w:rsidRPr="000D4865">
        <w:rPr>
          <w:rFonts w:ascii="GHEA Grapalat" w:hAnsi="GHEA Grapalat" w:cs="Sylfaen"/>
        </w:rPr>
        <w:t>Հանրապետության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կառավարության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արձանագրային</w:t>
      </w:r>
      <w:r w:rsidRPr="000D4865">
        <w:rPr>
          <w:rFonts w:ascii="GHEA Grapalat" w:hAnsi="GHEA Grapalat"/>
          <w:lang w:val="af-ZA"/>
        </w:rPr>
        <w:t xml:space="preserve"> </w:t>
      </w:r>
      <w:r w:rsidRPr="000D4865">
        <w:rPr>
          <w:rFonts w:ascii="GHEA Grapalat" w:hAnsi="GHEA Grapalat"/>
        </w:rPr>
        <w:t>որոշման</w:t>
      </w:r>
      <w:r w:rsidRPr="000D4865">
        <w:rPr>
          <w:rFonts w:ascii="GHEA Grapalat" w:hAnsi="GHEA Grapalat" w:cs="Sylfaen"/>
          <w:lang w:val="af-ZA"/>
        </w:rPr>
        <w:t xml:space="preserve"> նախագիծը </w:t>
      </w:r>
      <w:r w:rsidRPr="000D4865">
        <w:rPr>
          <w:rFonts w:ascii="GHEA Grapalat" w:hAnsi="GHEA Grapalat" w:cs="Sylfaen"/>
          <w:lang w:val="en-GB"/>
        </w:rPr>
        <w:t>տեղադրված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  <w:lang w:val="en-GB"/>
        </w:rPr>
        <w:t>է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  <w:lang w:val="de-LU"/>
        </w:rPr>
        <w:t>ՀՀ ԳՆ ջրային տնտեսության պետական կոմիտեի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  <w:lang w:val="en-GB"/>
        </w:rPr>
        <w:t>ինտերնետային</w:t>
      </w:r>
      <w:r w:rsidRPr="000D4865">
        <w:rPr>
          <w:rFonts w:ascii="GHEA Grapalat" w:hAnsi="GHEA Grapalat" w:cs="Sylfaen"/>
          <w:lang w:val="af-ZA"/>
        </w:rPr>
        <w:t xml:space="preserve"> </w:t>
      </w:r>
      <w:r w:rsidRPr="000D4865">
        <w:rPr>
          <w:rFonts w:ascii="GHEA Grapalat" w:hAnsi="GHEA Grapalat" w:cs="Sylfaen"/>
          <w:lang w:val="en-GB"/>
        </w:rPr>
        <w:t>կայքում</w:t>
      </w:r>
      <w:r w:rsidRPr="000D4865">
        <w:rPr>
          <w:rFonts w:ascii="GHEA Grapalat" w:hAnsi="GHEA Grapalat" w:cs="Sylfaen"/>
          <w:lang w:val="af-ZA"/>
        </w:rPr>
        <w:t>:</w:t>
      </w:r>
      <w:r w:rsidR="000D4865">
        <w:rPr>
          <w:rFonts w:ascii="GHEA Grapalat" w:hAnsi="GHEA Grapalat" w:cs="Sylfaen"/>
          <w:lang w:val="af-ZA"/>
        </w:rPr>
        <w:t xml:space="preserve">                                               </w:t>
      </w:r>
      <w:r w:rsidR="000D4865">
        <w:rPr>
          <w:rFonts w:ascii="GHEA Grapalat" w:hAnsi="GHEA Grapalat" w:cs="Sylfaen"/>
          <w:lang w:val="af-ZA"/>
        </w:rPr>
        <w:br/>
      </w:r>
      <w:r w:rsidR="000D4865">
        <w:rPr>
          <w:rFonts w:ascii="GHEA Grapalat" w:hAnsi="GHEA Grapalat" w:cs="Sylfaen"/>
          <w:b/>
          <w:bCs/>
          <w:lang w:val="pt-BR"/>
        </w:rPr>
        <w:t xml:space="preserve">           </w:t>
      </w:r>
      <w:r w:rsidR="000D4865">
        <w:rPr>
          <w:rFonts w:ascii="GHEA Grapalat" w:hAnsi="GHEA Grapalat" w:cs="Sylfaen"/>
          <w:b/>
          <w:bCs/>
          <w:lang w:val="pt-BR"/>
        </w:rPr>
        <w:br/>
        <w:t xml:space="preserve">                                                       </w:t>
      </w:r>
      <w:r w:rsidRPr="000D4865">
        <w:rPr>
          <w:rFonts w:ascii="GHEA Grapalat" w:hAnsi="GHEA Grapalat" w:cs="Sylfaen"/>
          <w:b/>
          <w:bCs/>
          <w:lang w:val="pt-BR"/>
        </w:rPr>
        <w:t>ՀՀ</w:t>
      </w:r>
      <w:r w:rsidRPr="000D4865">
        <w:rPr>
          <w:rFonts w:ascii="GHEA Grapalat" w:hAnsi="GHEA Grapalat" w:cs="Arial Armenia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  <w:lang w:val="pt-BR"/>
        </w:rPr>
        <w:t>ԳՆ</w:t>
      </w:r>
      <w:r w:rsidRPr="000D4865">
        <w:rPr>
          <w:rFonts w:ascii="GHEA Grapalat" w:hAnsi="GHEA Grapalat" w:cs="Sylfae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  <w:lang w:val="pt-BR"/>
        </w:rPr>
        <w:t>ջրային</w:t>
      </w:r>
      <w:r w:rsidRPr="000D4865">
        <w:rPr>
          <w:rFonts w:ascii="GHEA Grapalat" w:hAnsi="GHEA Grapalat" w:cs="Arial Armenia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  <w:lang w:val="pt-BR"/>
        </w:rPr>
        <w:t>տնտեսության</w:t>
      </w:r>
      <w:r w:rsidRPr="000D4865">
        <w:rPr>
          <w:rFonts w:ascii="GHEA Grapalat" w:hAnsi="GHEA Grapalat" w:cs="Arial Armenia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  <w:lang w:val="pt-BR"/>
        </w:rPr>
        <w:t>պետական</w:t>
      </w:r>
      <w:r w:rsidRPr="000D4865">
        <w:rPr>
          <w:rFonts w:ascii="GHEA Grapalat" w:hAnsi="GHEA Grapalat" w:cs="Arial Armenian"/>
          <w:b/>
          <w:bCs/>
          <w:lang w:val="af-ZA"/>
        </w:rPr>
        <w:t xml:space="preserve"> </w:t>
      </w:r>
      <w:r w:rsidRPr="000D4865">
        <w:rPr>
          <w:rFonts w:ascii="GHEA Grapalat" w:hAnsi="GHEA Grapalat" w:cs="Sylfaen"/>
          <w:b/>
          <w:bCs/>
          <w:lang w:val="pt-BR"/>
        </w:rPr>
        <w:t>կոմիտե</w:t>
      </w:r>
    </w:p>
    <w:sectPr w:rsidR="005716C8" w:rsidRPr="000D4865" w:rsidSect="000D4865">
      <w:pgSz w:w="12240" w:h="15840"/>
      <w:pgMar w:top="63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1DE7"/>
    <w:rsid w:val="000B31EA"/>
    <w:rsid w:val="000D4865"/>
    <w:rsid w:val="001D1DE7"/>
    <w:rsid w:val="0057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DE7"/>
    <w:pPr>
      <w:widowControl w:val="0"/>
      <w:adjustRightInd w:val="0"/>
      <w:spacing w:before="100" w:beforeAutospacing="1" w:after="100" w:afterAutospacing="1" w:line="360" w:lineRule="atLeast"/>
      <w:jc w:val="both"/>
    </w:pPr>
    <w:rPr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D1D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1DE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2831</Characters>
  <Application>Microsoft Office Word</Application>
  <DocSecurity>0</DocSecurity>
  <Lines>23</Lines>
  <Paragraphs>6</Paragraphs>
  <ScaleCrop>false</ScaleCrop>
  <Company>Gov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RuzannaKh</dc:creator>
  <cp:keywords/>
  <dc:description/>
  <cp:lastModifiedBy>RuzannaKh</cp:lastModifiedBy>
  <cp:revision>5</cp:revision>
  <dcterms:created xsi:type="dcterms:W3CDTF">2016-01-08T13:33:00Z</dcterms:created>
  <dcterms:modified xsi:type="dcterms:W3CDTF">2016-01-08T13:37:00Z</dcterms:modified>
</cp:coreProperties>
</file>