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</w:rPr>
        <w:t>ՀԻՄՆԱՎՈՐՈՒՄ</w:t>
      </w:r>
    </w:p>
    <w:p w:rsidR="00506CA4" w:rsidRPr="00240E25" w:rsidRDefault="007B4ADB" w:rsidP="00A73B96">
      <w:pPr>
        <w:pStyle w:val="NormalWeb"/>
        <w:jc w:val="center"/>
        <w:rPr>
          <w:rFonts w:ascii="GHEA Grapalat" w:hAnsi="GHEA Grapalat"/>
          <w:b/>
          <w:color w:val="000000"/>
          <w:u w:val="single"/>
        </w:rPr>
      </w:pPr>
      <w:r w:rsidRPr="00240E25">
        <w:rPr>
          <w:rFonts w:ascii="GHEA Grapalat" w:hAnsi="GHEA Grapalat"/>
          <w:b/>
        </w:rPr>
        <w:t>&lt;&lt;</w:t>
      </w:r>
      <w:r w:rsidR="00C912B2" w:rsidRPr="00C912B2">
        <w:rPr>
          <w:rFonts w:ascii="GHEA Grapalat" w:hAnsi="GHEA Grapalat"/>
          <w:b/>
          <w:spacing w:val="-8"/>
        </w:rPr>
        <w:t xml:space="preserve"> </w:t>
      </w:r>
      <w:r w:rsidR="00C912B2" w:rsidRPr="006E73FF">
        <w:rPr>
          <w:rFonts w:ascii="GHEA Grapalat" w:hAnsi="GHEA Grapalat"/>
          <w:b/>
          <w:spacing w:val="-8"/>
        </w:rPr>
        <w:t xml:space="preserve">ԲՆԱԿԱՎԱՅՐԵՐԻ ԿԱՆԱՉ ԳՈՏԻՆԵՐԻ ՉԱՓԵՐԻՆ </w:t>
      </w:r>
      <w:r w:rsidR="00C912B2">
        <w:rPr>
          <w:rFonts w:ascii="GHEA Grapalat" w:hAnsi="GHEA Grapalat"/>
          <w:b/>
          <w:spacing w:val="-8"/>
        </w:rPr>
        <w:t>ԵՎ</w:t>
      </w:r>
      <w:r w:rsidR="00C912B2" w:rsidRPr="006E73FF">
        <w:rPr>
          <w:rFonts w:ascii="GHEA Grapalat" w:hAnsi="GHEA Grapalat"/>
          <w:b/>
          <w:spacing w:val="-8"/>
        </w:rPr>
        <w:t xml:space="preserve"> ՏԵՍԱԿԱՅԻՆ ԿԱԶՄԻՆ ՆԵՐԿԱՅԱՑՎՈՂ ՊԱՀԱՆՋՆԵՐԸ ՍԱՀՄԱՆԵԼՈՒ </w:t>
      </w:r>
      <w:r w:rsidR="00C912B2">
        <w:rPr>
          <w:rFonts w:ascii="GHEA Grapalat" w:hAnsi="GHEA Grapalat"/>
          <w:b/>
          <w:spacing w:val="-8"/>
        </w:rPr>
        <w:t>ԵՎ</w:t>
      </w:r>
      <w:r w:rsidR="00C912B2" w:rsidRPr="006E73FF">
        <w:rPr>
          <w:rFonts w:ascii="GHEA Grapalat" w:hAnsi="GHEA Grapalat"/>
          <w:b/>
          <w:spacing w:val="-8"/>
        </w:rPr>
        <w:t xml:space="preserve"> ՀԱՅԱՍՏԱՆԻ ՀԱՆՐԱՊԵՏՈՒԹՅԱՆ ԿԱՌԱՎԱՐՈՒ</w:t>
      </w:r>
      <w:r w:rsidR="00C912B2" w:rsidRPr="006E73FF">
        <w:rPr>
          <w:rFonts w:ascii="GHEA Grapalat" w:hAnsi="GHEA Grapalat"/>
          <w:b/>
          <w:spacing w:val="-8"/>
        </w:rPr>
        <w:softHyphen/>
        <w:t>ԹՅԱՆ 2008 ԹՎԱԿԱՆԻ ՀՈԿՏԵՄԲԵՐԻ 30-Ի N 1318-Ն ՈՐՈՇՈՒՄՆ ՈՒԺԸ ԿՈՐՑՐԱԾ ՃԱՆԱՉԵԼՈՒ ՄԱՍԻՆ</w:t>
      </w:r>
      <w:r w:rsidRPr="00240E25">
        <w:rPr>
          <w:rFonts w:ascii="GHEA Grapalat" w:hAnsi="GHEA Grapalat"/>
          <w:b/>
        </w:rPr>
        <w:t>&gt;&gt;</w:t>
      </w:r>
      <w:r w:rsidR="005466D5" w:rsidRPr="00240E25">
        <w:rPr>
          <w:rFonts w:ascii="GHEA Grapalat" w:hAnsi="GHEA Grapalat"/>
          <w:b/>
        </w:rPr>
        <w:t xml:space="preserve"> </w:t>
      </w:r>
      <w:r w:rsidRPr="00240E25">
        <w:rPr>
          <w:rFonts w:ascii="GHEA Grapalat" w:hAnsi="GHEA Grapalat"/>
          <w:b/>
        </w:rPr>
        <w:t>ՀԱՅԱՍՏԱՆԻ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ՀԱՆՐԱՊԵՏՈՒԹՅԱՆ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ԿԱՌԱՎԱՐՈՒԹՅԱՆ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ՈՐՈՇՄԱՆ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ԸՆԴՈՒՆՄԱՆ</w:t>
      </w: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rPr>
          <w:rFonts w:ascii="GHEA Grapalat" w:hAnsi="GHEA Grapalat"/>
          <w:u w:val="single"/>
          <w:lang w:val="af-ZA"/>
        </w:rPr>
      </w:pPr>
      <w:bookmarkStart w:id="0" w:name="_GoBack"/>
      <w:bookmarkEnd w:id="0"/>
      <w:r w:rsidRPr="00240E25">
        <w:rPr>
          <w:rFonts w:ascii="GHEA Grapalat" w:hAnsi="GHEA Grapalat"/>
          <w:b/>
          <w:color w:val="000000"/>
          <w:u w:val="single"/>
          <w:lang w:val="hy-AM"/>
        </w:rPr>
        <w:t>1. Ընթացիկ իրավ</w:t>
      </w:r>
      <w:r w:rsidR="00C0266E" w:rsidRPr="00240E25">
        <w:rPr>
          <w:rFonts w:ascii="GHEA Grapalat" w:hAnsi="GHEA Grapalat"/>
          <w:b/>
          <w:color w:val="000000"/>
          <w:u w:val="single"/>
          <w:lang w:val="hy-AM"/>
        </w:rPr>
        <w:t>իճակը և իրավական ակտի ընդունման</w:t>
      </w:r>
      <w:r w:rsidR="00C0266E" w:rsidRPr="00240E25">
        <w:rPr>
          <w:rFonts w:ascii="GHEA Grapalat" w:hAnsi="GHEA Grapalat"/>
          <w:b/>
          <w:color w:val="000000"/>
          <w:u w:val="single"/>
        </w:rPr>
        <w:t xml:space="preserve"> </w:t>
      </w:r>
      <w:r w:rsidRPr="00240E25">
        <w:rPr>
          <w:rFonts w:ascii="GHEA Grapalat" w:hAnsi="GHEA Grapalat"/>
          <w:b/>
          <w:color w:val="000000"/>
          <w:u w:val="single"/>
          <w:lang w:val="hy-AM"/>
        </w:rPr>
        <w:t>անհրաժեշտությունը</w:t>
      </w:r>
    </w:p>
    <w:p w:rsidR="00A73B96" w:rsidRDefault="005466D5" w:rsidP="00A73B96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</w:rPr>
      </w:pPr>
      <w:r w:rsidRPr="00C912B2">
        <w:rPr>
          <w:rFonts w:ascii="GHEA Grapalat" w:hAnsi="GHEA Grapalat"/>
        </w:rPr>
        <w:t>&lt;&lt;</w:t>
      </w:r>
      <w:proofErr w:type="spellStart"/>
      <w:r w:rsidR="00C912B2" w:rsidRPr="00C912B2">
        <w:rPr>
          <w:rFonts w:ascii="GHEA Grapalat" w:hAnsi="GHEA Grapalat"/>
          <w:spacing w:val="-8"/>
        </w:rPr>
        <w:t>Բնակա</w:t>
      </w:r>
      <w:r w:rsidR="00C912B2">
        <w:rPr>
          <w:rFonts w:ascii="GHEA Grapalat" w:hAnsi="GHEA Grapalat"/>
          <w:spacing w:val="-8"/>
        </w:rPr>
        <w:t>վայրերի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կանաչ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գոտիների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չափերին</w:t>
      </w:r>
      <w:proofErr w:type="spellEnd"/>
      <w:r w:rsidR="00C912B2">
        <w:rPr>
          <w:rFonts w:ascii="GHEA Grapalat" w:hAnsi="GHEA Grapalat"/>
          <w:spacing w:val="-8"/>
        </w:rPr>
        <w:t xml:space="preserve"> և</w:t>
      </w:r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տեսակային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կազմին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ներ</w:t>
      </w:r>
      <w:r w:rsidR="00C912B2">
        <w:rPr>
          <w:rFonts w:ascii="GHEA Grapalat" w:hAnsi="GHEA Grapalat"/>
          <w:spacing w:val="-8"/>
        </w:rPr>
        <w:t>կայացվող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պահանջները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սահմանելու</w:t>
      </w:r>
      <w:proofErr w:type="spellEnd"/>
      <w:r w:rsidR="00C912B2">
        <w:rPr>
          <w:rFonts w:ascii="GHEA Grapalat" w:hAnsi="GHEA Grapalat"/>
          <w:spacing w:val="-8"/>
        </w:rPr>
        <w:t xml:space="preserve"> և </w:t>
      </w:r>
      <w:proofErr w:type="spellStart"/>
      <w:r w:rsidR="00C912B2">
        <w:rPr>
          <w:rFonts w:ascii="GHEA Grapalat" w:hAnsi="GHEA Grapalat"/>
          <w:spacing w:val="-8"/>
        </w:rPr>
        <w:t>Հայաստանի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Հ</w:t>
      </w:r>
      <w:r w:rsidR="00C912B2" w:rsidRPr="00C912B2">
        <w:rPr>
          <w:rFonts w:ascii="GHEA Grapalat" w:hAnsi="GHEA Grapalat"/>
          <w:spacing w:val="-8"/>
        </w:rPr>
        <w:t>անրապետության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կառավարության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2008 </w:t>
      </w:r>
      <w:proofErr w:type="spellStart"/>
      <w:r w:rsidR="00C912B2" w:rsidRPr="00C912B2">
        <w:rPr>
          <w:rFonts w:ascii="GHEA Grapalat" w:hAnsi="GHEA Grapalat"/>
          <w:spacing w:val="-8"/>
        </w:rPr>
        <w:t>թվականի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հոկտեմբերի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30-ի </w:t>
      </w:r>
      <w:r w:rsidR="00C912B2">
        <w:rPr>
          <w:rFonts w:ascii="GHEA Grapalat" w:hAnsi="GHEA Grapalat"/>
          <w:spacing w:val="-8"/>
        </w:rPr>
        <w:t>N</w:t>
      </w:r>
      <w:r w:rsidR="00C912B2" w:rsidRPr="00C912B2">
        <w:rPr>
          <w:rFonts w:ascii="GHEA Grapalat" w:hAnsi="GHEA Grapalat"/>
          <w:spacing w:val="-8"/>
        </w:rPr>
        <w:t xml:space="preserve"> 1318-</w:t>
      </w:r>
      <w:r w:rsidR="00C912B2">
        <w:rPr>
          <w:rFonts w:ascii="GHEA Grapalat" w:hAnsi="GHEA Grapalat"/>
          <w:spacing w:val="-8"/>
        </w:rPr>
        <w:t>Ն</w:t>
      </w:r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որոշումն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ուժը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կորցրած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ճանաչելու</w:t>
      </w:r>
      <w:proofErr w:type="spellEnd"/>
      <w:r w:rsidR="00C912B2" w:rsidRPr="00C912B2">
        <w:rPr>
          <w:rFonts w:ascii="GHEA Grapalat" w:hAnsi="GHEA Grapalat"/>
          <w:spacing w:val="-8"/>
        </w:rPr>
        <w:t xml:space="preserve"> </w:t>
      </w:r>
      <w:proofErr w:type="spellStart"/>
      <w:r w:rsidR="00C912B2" w:rsidRPr="00C912B2">
        <w:rPr>
          <w:rFonts w:ascii="GHEA Grapalat" w:hAnsi="GHEA Grapalat"/>
          <w:spacing w:val="-8"/>
        </w:rPr>
        <w:t>մասին</w:t>
      </w:r>
      <w:proofErr w:type="spellEnd"/>
      <w:r w:rsidRPr="00CA129B">
        <w:rPr>
          <w:rFonts w:ascii="GHEA Grapalat" w:hAnsi="GHEA Grapalat"/>
        </w:rPr>
        <w:t>&gt;&gt;</w:t>
      </w:r>
      <w:r w:rsidRPr="00CA129B">
        <w:rPr>
          <w:rFonts w:ascii="GHEA Grapalat" w:hAnsi="GHEA Grapalat" w:cs="Sylfaen"/>
        </w:rPr>
        <w:t xml:space="preserve"> </w:t>
      </w:r>
      <w:r w:rsidR="007B4ADB" w:rsidRPr="00CA129B">
        <w:rPr>
          <w:rFonts w:ascii="GHEA Grapalat" w:hAnsi="GHEA Grapalat"/>
          <w:lang w:val="hy-AM"/>
        </w:rPr>
        <w:t>Հայաստանի Հանրապետության</w:t>
      </w:r>
      <w:r w:rsidR="007B4ADB" w:rsidRPr="00240E25">
        <w:rPr>
          <w:rFonts w:ascii="GHEA Grapalat" w:hAnsi="GHEA Grapalat"/>
          <w:lang w:val="hy-AM"/>
        </w:rPr>
        <w:t xml:space="preserve"> կառավարության որոշման ընդունման </w:t>
      </w:r>
      <w:r w:rsidR="007B4ADB" w:rsidRPr="00240E25">
        <w:rPr>
          <w:rFonts w:ascii="GHEA Grapalat" w:hAnsi="GHEA Grapalat" w:cs="Sylfaen"/>
          <w:lang w:val="hy-AM"/>
        </w:rPr>
        <w:t xml:space="preserve">նպատակը </w:t>
      </w:r>
      <w:r w:rsidR="007B4ADB" w:rsidRPr="00240E25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="007B4ADB" w:rsidRPr="00240E25">
        <w:rPr>
          <w:rFonts w:ascii="GHEA Grapalat" w:hAnsi="GHEA Grapalat" w:cs="Sylfaen"/>
          <w:lang w:val="hy-AM"/>
        </w:rPr>
        <w:t>2010</w:t>
      </w:r>
      <w:r w:rsidR="007B4ADB" w:rsidRPr="00240E25">
        <w:rPr>
          <w:rFonts w:ascii="GHEA Grapalat" w:hAnsi="GHEA Grapalat" w:cs="Sylfaen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թվականի դեկտեմբերի 16-ի </w:t>
      </w:r>
      <w:r w:rsidR="007B4ADB" w:rsidRPr="00240E25">
        <w:rPr>
          <w:rFonts w:ascii="GHEA Grapalat" w:hAnsi="GHEA Grapalat" w:cs="Sylfaen"/>
        </w:rPr>
        <w:t>&lt;&lt;</w:t>
      </w:r>
      <w:r w:rsidR="007B4ADB" w:rsidRPr="00240E25">
        <w:rPr>
          <w:rFonts w:ascii="GHEA Grapalat" w:hAnsi="GHEA Grapalat" w:cs="Sylfaen"/>
          <w:lang w:val="hy-AM"/>
        </w:rPr>
        <w:t>Հայաստանի Հանրապետության որակի ենթակառուցվածքի բարեփոխման ռազմավարությանը հավանություն տալու մասին</w:t>
      </w:r>
      <w:r w:rsidR="007B4ADB" w:rsidRPr="00240E25">
        <w:rPr>
          <w:rFonts w:ascii="GHEA Grapalat" w:hAnsi="GHEA Grapalat" w:cs="Sylfaen"/>
        </w:rPr>
        <w:t>&gt;&gt;</w:t>
      </w:r>
      <w:r w:rsidR="007B4ADB" w:rsidRPr="00240E25">
        <w:rPr>
          <w:rFonts w:ascii="GHEA Grapalat" w:hAnsi="GHEA Grapalat" w:cs="Sylfaen"/>
          <w:lang w:val="hy-AM"/>
        </w:rPr>
        <w:t xml:space="preserve"> </w:t>
      </w:r>
      <w:r w:rsidR="007B4ADB" w:rsidRPr="00C912B2">
        <w:rPr>
          <w:rFonts w:ascii="GHEA Grapalat" w:hAnsi="GHEA Grapalat" w:cs="Sylfaen"/>
          <w:lang w:val="hy-AM"/>
        </w:rPr>
        <w:t>N1693-Ն</w:t>
      </w:r>
      <w:r w:rsidR="007B4ADB" w:rsidRPr="00240E25">
        <w:rPr>
          <w:rFonts w:ascii="GHEA Grapalat" w:hAnsi="GHEA Grapalat" w:cs="Sylfaen"/>
          <w:lang w:val="hy-AM"/>
        </w:rPr>
        <w:t xml:space="preserve"> որոշմամբ հաստատված որակի ենթակառուցվածքի բարեփոխման ռազմավարության գործողությունների ծրագրի 1.6 կետի</w:t>
      </w:r>
      <w:r w:rsidR="007B4ADB" w:rsidRPr="00240E25">
        <w:rPr>
          <w:rFonts w:ascii="GHEA Grapalat" w:hAnsi="GHEA Grapalat"/>
          <w:lang w:val="hy-AM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ապահովումն է</w:t>
      </w:r>
      <w:r w:rsidR="007B4ADB" w:rsidRPr="00240E25">
        <w:rPr>
          <w:rFonts w:ascii="GHEA Grapalat" w:hAnsi="GHEA Grapalat" w:cs="Sylfaen"/>
        </w:rPr>
        <w:t>,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և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մշակվել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է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հ</w:t>
      </w:r>
      <w:r w:rsidR="007B4ADB" w:rsidRPr="00240E25">
        <w:rPr>
          <w:rFonts w:ascii="GHEA Grapalat" w:hAnsi="GHEA Grapalat"/>
        </w:rPr>
        <w:t>ամաձայն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Հայաստանի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Հանրապետության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կառավարության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af-ZA"/>
        </w:rPr>
        <w:t xml:space="preserve">2014 </w:t>
      </w:r>
      <w:proofErr w:type="spellStart"/>
      <w:r w:rsidR="007B4ADB" w:rsidRPr="00240E25">
        <w:rPr>
          <w:rFonts w:ascii="GHEA Grapalat" w:hAnsi="GHEA Grapalat" w:cs="Sylfaen"/>
        </w:rPr>
        <w:t>թվականի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մարտի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19-</w:t>
      </w:r>
      <w:r w:rsidR="007B4ADB" w:rsidRPr="00240E25">
        <w:rPr>
          <w:rFonts w:ascii="GHEA Grapalat" w:hAnsi="GHEA Grapalat" w:cs="Sylfaen"/>
        </w:rPr>
        <w:t>ի</w:t>
      </w:r>
      <w:r w:rsidR="007B4ADB" w:rsidRPr="00240E25">
        <w:rPr>
          <w:rFonts w:ascii="GHEA Grapalat" w:hAnsi="GHEA Grapalat" w:cs="Sylfaen"/>
          <w:lang w:val="af-ZA"/>
        </w:rPr>
        <w:t xml:space="preserve"> N286-</w:t>
      </w:r>
      <w:r w:rsidR="007B4ADB" w:rsidRPr="00240E25">
        <w:rPr>
          <w:rFonts w:ascii="GHEA Grapalat" w:hAnsi="GHEA Grapalat" w:cs="Sylfaen"/>
        </w:rPr>
        <w:t>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որոշմամբ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հաստատված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բնապահպանության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ոլորտի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տեխնիկական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կանոնակարգերի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վերանայման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պլանավորման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ծրագրի</w:t>
      </w:r>
      <w:proofErr w:type="spellEnd"/>
      <w:r w:rsidR="007B4ADB" w:rsidRPr="00240E25">
        <w:rPr>
          <w:rFonts w:ascii="GHEA Grapalat" w:hAnsi="GHEA Grapalat" w:cs="Sylfaen"/>
          <w:lang w:val="af-ZA"/>
        </w:rPr>
        <w:t xml:space="preserve"> հավելվածի </w:t>
      </w:r>
      <w:r w:rsidR="00C912B2">
        <w:rPr>
          <w:rFonts w:ascii="GHEA Grapalat" w:hAnsi="GHEA Grapalat" w:cs="Sylfaen"/>
          <w:lang w:val="af-ZA"/>
        </w:rPr>
        <w:t>9</w:t>
      </w:r>
      <w:r w:rsidR="007B4ADB" w:rsidRPr="00183B6C">
        <w:rPr>
          <w:rFonts w:ascii="GHEA Grapalat" w:hAnsi="GHEA Grapalat" w:cs="Sylfaen"/>
          <w:lang w:val="af-ZA"/>
        </w:rPr>
        <w:t>-</w:t>
      </w:r>
      <w:r w:rsidR="00183B6C" w:rsidRPr="00183B6C">
        <w:rPr>
          <w:rFonts w:ascii="GHEA Grapalat" w:hAnsi="GHEA Grapalat" w:cs="Sylfaen"/>
          <w:lang w:val="af-ZA"/>
        </w:rPr>
        <w:t>րդ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 w:cs="Sylfaen"/>
        </w:rPr>
        <w:t>կետի</w:t>
      </w:r>
      <w:proofErr w:type="spellEnd"/>
      <w:r w:rsidR="00183B6C">
        <w:rPr>
          <w:rFonts w:ascii="GHEA Grapalat" w:hAnsi="GHEA Grapalat" w:cs="Sylfaen"/>
        </w:rPr>
        <w:t xml:space="preserve"> և ՀՀ </w:t>
      </w:r>
      <w:proofErr w:type="spellStart"/>
      <w:r w:rsidR="00183B6C">
        <w:rPr>
          <w:rFonts w:ascii="GHEA Grapalat" w:hAnsi="GHEA Grapalat" w:cs="Sylfaen"/>
        </w:rPr>
        <w:t>վարչապետի</w:t>
      </w:r>
      <w:proofErr w:type="spellEnd"/>
      <w:r w:rsidR="00183B6C">
        <w:rPr>
          <w:rFonts w:ascii="GHEA Grapalat" w:hAnsi="GHEA Grapalat" w:cs="Sylfaen"/>
        </w:rPr>
        <w:t xml:space="preserve"> 2017 </w:t>
      </w:r>
      <w:proofErr w:type="spellStart"/>
      <w:r w:rsidR="00183B6C">
        <w:rPr>
          <w:rFonts w:ascii="GHEA Grapalat" w:hAnsi="GHEA Grapalat" w:cs="Sylfaen"/>
        </w:rPr>
        <w:t>թվականի</w:t>
      </w:r>
      <w:proofErr w:type="spellEnd"/>
      <w:r w:rsidR="00183B6C">
        <w:rPr>
          <w:rFonts w:ascii="GHEA Grapalat" w:hAnsi="GHEA Grapalat" w:cs="Sylfaen"/>
        </w:rPr>
        <w:t xml:space="preserve"> </w:t>
      </w:r>
      <w:proofErr w:type="spellStart"/>
      <w:r w:rsidR="00183B6C">
        <w:rPr>
          <w:rFonts w:ascii="GHEA Grapalat" w:hAnsi="GHEA Grapalat" w:cs="Sylfaen"/>
        </w:rPr>
        <w:t>հունիսի</w:t>
      </w:r>
      <w:proofErr w:type="spellEnd"/>
      <w:r w:rsidR="00183B6C">
        <w:rPr>
          <w:rFonts w:ascii="GHEA Grapalat" w:hAnsi="GHEA Grapalat" w:cs="Sylfaen"/>
        </w:rPr>
        <w:t xml:space="preserve"> 23-ի N 622-Ա </w:t>
      </w:r>
      <w:proofErr w:type="spellStart"/>
      <w:r w:rsidR="00183B6C">
        <w:rPr>
          <w:rFonts w:ascii="GHEA Grapalat" w:hAnsi="GHEA Grapalat" w:cs="Sylfaen"/>
        </w:rPr>
        <w:t>որոշման</w:t>
      </w:r>
      <w:proofErr w:type="spellEnd"/>
      <w:r w:rsidR="00183B6C">
        <w:rPr>
          <w:rFonts w:ascii="GHEA Grapalat" w:hAnsi="GHEA Grapalat" w:cs="Sylfaen"/>
        </w:rPr>
        <w:t xml:space="preserve"> </w:t>
      </w:r>
      <w:proofErr w:type="spellStart"/>
      <w:r w:rsidR="00183B6C">
        <w:rPr>
          <w:rFonts w:ascii="GHEA Grapalat" w:hAnsi="GHEA Grapalat" w:cs="Sylfaen"/>
        </w:rPr>
        <w:t>հավելվածի</w:t>
      </w:r>
      <w:proofErr w:type="spellEnd"/>
      <w:r w:rsidR="00183B6C">
        <w:rPr>
          <w:rFonts w:ascii="GHEA Grapalat" w:hAnsi="GHEA Grapalat" w:cs="Sylfaen"/>
        </w:rPr>
        <w:t xml:space="preserve"> </w:t>
      </w:r>
      <w:r w:rsidR="00C912B2">
        <w:rPr>
          <w:rFonts w:ascii="GHEA Grapalat" w:hAnsi="GHEA Grapalat" w:cs="Sylfaen"/>
        </w:rPr>
        <w:t>7</w:t>
      </w:r>
      <w:r w:rsidR="00183B6C">
        <w:rPr>
          <w:rFonts w:ascii="GHEA Grapalat" w:hAnsi="GHEA Grapalat" w:cs="Sylfaen"/>
        </w:rPr>
        <w:t xml:space="preserve">-րդ </w:t>
      </w:r>
      <w:proofErr w:type="spellStart"/>
      <w:r w:rsidR="00183B6C">
        <w:rPr>
          <w:rFonts w:ascii="GHEA Grapalat" w:hAnsi="GHEA Grapalat" w:cs="Sylfaen"/>
        </w:rPr>
        <w:t>կետի</w:t>
      </w:r>
      <w:proofErr w:type="spellEnd"/>
      <w:r w:rsidR="007B4ADB" w:rsidRPr="00240E25">
        <w:rPr>
          <w:rFonts w:ascii="GHEA Grapalat" w:hAnsi="GHEA Grapalat" w:cs="Sylfaen"/>
          <w:lang w:val="hy-AM"/>
        </w:rPr>
        <w:t>:</w:t>
      </w:r>
    </w:p>
    <w:p w:rsidR="007B4ADB" w:rsidRPr="00240E25" w:rsidRDefault="00877DD0" w:rsidP="00A73B96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ab/>
      </w:r>
      <w:r w:rsidR="007B4ADB" w:rsidRPr="00240E25">
        <w:rPr>
          <w:rFonts w:ascii="GHEA Grapalat" w:hAnsi="GHEA Grapalat" w:cs="Sylfaen"/>
          <w:lang w:val="af-ZA"/>
        </w:rPr>
        <w:t xml:space="preserve">Համաձայն </w:t>
      </w:r>
      <w:r w:rsidR="007B4ADB" w:rsidRPr="00240E25">
        <w:rPr>
          <w:rFonts w:ascii="GHEA Grapalat" w:hAnsi="GHEA Grapalat" w:cs="Sylfaen"/>
          <w:lang w:val="hy-AM"/>
        </w:rPr>
        <w:t>Հայաստանի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Հանրապետությունում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Եվրոպական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Միության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Խորհրդատվական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խմբի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գրավոր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փորձագիտական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եզրակացության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և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/>
          <w:lang w:val="af-ZA"/>
        </w:rPr>
        <w:t>&lt;&lt;</w:t>
      </w:r>
      <w:r w:rsidR="007B4ADB" w:rsidRPr="00240E25">
        <w:rPr>
          <w:rFonts w:ascii="GHEA Grapalat" w:hAnsi="GHEA Grapalat" w:cs="Sylfaen"/>
          <w:lang w:val="af-ZA"/>
        </w:rPr>
        <w:t>Տեխնիկական կանոնակարգման մասին</w:t>
      </w:r>
      <w:r w:rsidR="007B4ADB" w:rsidRPr="00240E25">
        <w:rPr>
          <w:rFonts w:ascii="GHEA Grapalat" w:hAnsi="GHEA Grapalat"/>
          <w:lang w:val="af-ZA"/>
        </w:rPr>
        <w:t>&gt;&gt;</w:t>
      </w:r>
      <w:r w:rsidR="007B4ADB" w:rsidRPr="00240E25">
        <w:rPr>
          <w:rFonts w:ascii="GHEA Grapalat" w:hAnsi="GHEA Grapalat" w:cs="Sylfaen"/>
          <w:lang w:val="af-ZA"/>
        </w:rPr>
        <w:t xml:space="preserve"> ՀՀ նոր օրենքի` բնապահպանության ոլորտին առնչվող ներկայումս գործող տեխնիկական կանոնակարգերը </w:t>
      </w:r>
      <w:r w:rsidR="007B4ADB" w:rsidRPr="00240E25">
        <w:rPr>
          <w:rFonts w:ascii="GHEA Grapalat" w:hAnsi="GHEA Grapalat" w:cs="Sylfaen"/>
          <w:lang w:val="hy-AM"/>
        </w:rPr>
        <w:t>չեն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կարող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հանդիսանալ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տեխնիկական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կանոնակարգեր:</w:t>
      </w:r>
    </w:p>
    <w:p w:rsidR="007B4ADB" w:rsidRPr="00240E25" w:rsidRDefault="00DE0A6B" w:rsidP="00A73B96">
      <w:pPr>
        <w:ind w:firstLine="720"/>
        <w:jc w:val="both"/>
        <w:rPr>
          <w:rFonts w:ascii="GHEA Grapalat" w:hAnsi="GHEA Grapalat" w:cs="Sylfaen"/>
          <w:szCs w:val="24"/>
          <w:highlight w:val="yellow"/>
        </w:rPr>
      </w:pPr>
      <w:r w:rsidRPr="00240E25">
        <w:rPr>
          <w:rFonts w:ascii="GHEA Grapalat" w:hAnsi="GHEA Grapalat" w:cs="Sylfaen"/>
          <w:bCs/>
          <w:szCs w:val="24"/>
        </w:rPr>
        <w:t>&lt;&lt;</w:t>
      </w:r>
      <w:proofErr w:type="spellStart"/>
      <w:r w:rsidR="00C912B2">
        <w:rPr>
          <w:rFonts w:ascii="GHEA Grapalat" w:hAnsi="GHEA Grapalat" w:cs="Sylfaen"/>
          <w:bCs/>
          <w:szCs w:val="24"/>
        </w:rPr>
        <w:t>Բ</w:t>
      </w:r>
      <w:r w:rsidR="00C912B2" w:rsidRPr="00C912B2">
        <w:rPr>
          <w:rStyle w:val="Strong"/>
          <w:rFonts w:ascii="GHEA Grapalat" w:hAnsi="GHEA Grapalat" w:cs="Sylfaen"/>
          <w:b w:val="0"/>
        </w:rPr>
        <w:t>նակավայրերի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կանաչ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գոտիների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չափերին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r w:rsidR="00C912B2">
        <w:rPr>
          <w:rStyle w:val="Strong"/>
          <w:rFonts w:ascii="GHEA Grapalat" w:hAnsi="GHEA Grapalat" w:cs="Sylfaen"/>
          <w:b w:val="0"/>
        </w:rPr>
        <w:t>և</w:t>
      </w:r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կազմությանը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ներկայացվող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պահանջների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տեխնիկական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կանոնակարգ</w:t>
      </w:r>
      <w:r w:rsidR="00C912B2">
        <w:rPr>
          <w:rStyle w:val="Strong"/>
          <w:rFonts w:ascii="GHEA Grapalat" w:hAnsi="GHEA Grapalat" w:cs="Sylfaen"/>
          <w:b w:val="0"/>
        </w:rPr>
        <w:t>ի</w:t>
      </w:r>
      <w:proofErr w:type="spellEnd"/>
      <w:r w:rsidRPr="00240E25">
        <w:rPr>
          <w:rFonts w:ascii="GHEA Grapalat" w:hAnsi="GHEA Grapalat" w:cs="Sylfaen"/>
          <w:bCs/>
          <w:szCs w:val="24"/>
        </w:rPr>
        <w:t>&gt;&gt;</w:t>
      </w:r>
      <w:r w:rsidRPr="00240E25">
        <w:rPr>
          <w:rFonts w:ascii="GHEA Grapalat" w:hAnsi="GHEA Grapalat" w:cs="Sylfaen"/>
          <w:szCs w:val="24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կարգավիճակը վերանայվում է որպես ՀՀ կառավարության որոշմամբ հաստատվող իրավական ակտ, </w:t>
      </w:r>
      <w:r w:rsidR="00CA129B">
        <w:rPr>
          <w:rFonts w:ascii="GHEA Grapalat" w:hAnsi="GHEA Grapalat" w:cs="Sylfaen"/>
          <w:szCs w:val="24"/>
          <w:lang w:val="af-ZA"/>
        </w:rPr>
        <w:t>քանի որ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506CA4" w:rsidRPr="00240E25" w:rsidRDefault="00506CA4" w:rsidP="00A73B96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</w:p>
    <w:p w:rsidR="00AE70C8" w:rsidRPr="00240E25" w:rsidRDefault="007B4ADB" w:rsidP="00A73B96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lang w:val="af-ZA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  <w:r w:rsidRPr="00240E25">
        <w:rPr>
          <w:rFonts w:ascii="GHEA Grapalat" w:hAnsi="GHEA Grapalat"/>
          <w:lang w:val="af-ZA"/>
        </w:rPr>
        <w:tab/>
      </w:r>
    </w:p>
    <w:p w:rsidR="007B4ADB" w:rsidRDefault="00DE0A6B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240E25">
        <w:rPr>
          <w:rFonts w:ascii="GHEA Grapalat" w:hAnsi="GHEA Grapalat" w:cs="Sylfaen"/>
          <w:bCs/>
        </w:rPr>
        <w:t>&lt;&lt;</w:t>
      </w:r>
      <w:proofErr w:type="spellStart"/>
      <w:r w:rsidR="00C912B2">
        <w:rPr>
          <w:rFonts w:ascii="GHEA Grapalat" w:hAnsi="GHEA Grapalat" w:cs="Sylfaen"/>
          <w:bCs/>
        </w:rPr>
        <w:t>Բ</w:t>
      </w:r>
      <w:r w:rsidR="00C912B2" w:rsidRPr="00C912B2">
        <w:rPr>
          <w:rStyle w:val="Strong"/>
          <w:rFonts w:ascii="GHEA Grapalat" w:hAnsi="GHEA Grapalat" w:cs="Sylfaen"/>
          <w:b w:val="0"/>
        </w:rPr>
        <w:t>նակավայրերի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կանաչ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գոտիների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չափերին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r w:rsidR="00C912B2">
        <w:rPr>
          <w:rStyle w:val="Strong"/>
          <w:rFonts w:ascii="GHEA Grapalat" w:hAnsi="GHEA Grapalat" w:cs="Sylfaen"/>
          <w:b w:val="0"/>
        </w:rPr>
        <w:t>և</w:t>
      </w:r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կազմությանը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ներկայացվող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պահանջների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տեխնիկական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կանոնակարգ</w:t>
      </w:r>
      <w:r w:rsidR="00C912B2">
        <w:rPr>
          <w:rStyle w:val="Strong"/>
          <w:rFonts w:ascii="GHEA Grapalat" w:hAnsi="GHEA Grapalat" w:cs="Sylfaen"/>
          <w:b w:val="0"/>
        </w:rPr>
        <w:t>ի</w:t>
      </w:r>
      <w:proofErr w:type="spellEnd"/>
      <w:r w:rsidRPr="00240E25">
        <w:rPr>
          <w:rFonts w:ascii="GHEA Grapalat" w:hAnsi="GHEA Grapalat" w:cs="Sylfaen"/>
          <w:bCs/>
        </w:rPr>
        <w:t>&gt;&gt;</w:t>
      </w:r>
      <w:r w:rsidRPr="00240E25">
        <w:rPr>
          <w:rFonts w:ascii="GHEA Grapalat" w:hAnsi="GHEA Grapalat" w:cs="Sylfaen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վերանայման նպատակը տեխնիկական կանոնակարգման ոլորտի </w:t>
      </w:r>
      <w:r w:rsidR="007B4ADB" w:rsidRPr="00240E25">
        <w:rPr>
          <w:rFonts w:ascii="GHEA Grapalat" w:hAnsi="GHEA Grapalat"/>
          <w:lang w:val="hy-AM"/>
        </w:rPr>
        <w:t>բարեփոխումների իրականացումը և բնապահպանության ոլորտի տեխնիկական կանոնակարգի կարգավիճակի փոփոխությունն է:</w:t>
      </w:r>
    </w:p>
    <w:p w:rsidR="00450CDA" w:rsidRPr="00450CDA" w:rsidRDefault="00450CDA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Միաժամանակ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հստակեցվել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շարք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նորմեր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դրույթներ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հասկացություններ</w:t>
      </w:r>
      <w:proofErr w:type="spellEnd"/>
      <w:r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</w:rPr>
        <w:t>Նախագիծը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համապատասխանեցվել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B03ACB">
        <w:rPr>
          <w:rFonts w:ascii="GHEA Grapalat" w:hAnsi="GHEA Grapalat"/>
        </w:rPr>
        <w:t>գործող</w:t>
      </w:r>
      <w:proofErr w:type="spellEnd"/>
      <w:r w:rsidR="00B03ACB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օրենսդրության</w:t>
      </w:r>
      <w:proofErr w:type="spellEnd"/>
      <w:r w:rsidR="00B03ACB">
        <w:rPr>
          <w:rFonts w:ascii="GHEA Grapalat" w:hAnsi="GHEA Grapalat"/>
        </w:rPr>
        <w:t xml:space="preserve"> </w:t>
      </w:r>
      <w:proofErr w:type="spellStart"/>
      <w:r w:rsidR="00B03ACB">
        <w:rPr>
          <w:rFonts w:ascii="GHEA Grapalat" w:hAnsi="GHEA Grapalat"/>
        </w:rPr>
        <w:t>պահանջներին</w:t>
      </w:r>
      <w:proofErr w:type="spellEnd"/>
      <w:r>
        <w:rPr>
          <w:rFonts w:ascii="GHEA Grapalat" w:hAnsi="GHEA Grapalat"/>
        </w:rPr>
        <w:t xml:space="preserve">: </w:t>
      </w: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</w:rPr>
      </w:pP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B4ADB" w:rsidRPr="00240E25" w:rsidRDefault="007B4ADB" w:rsidP="00A73B9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240E25">
        <w:rPr>
          <w:rFonts w:ascii="GHEA Grapalat" w:hAnsi="GHEA Grapalat"/>
          <w:lang w:val="hy-AM"/>
        </w:rPr>
        <w:t>Իրավական ակտի նախագծի մշակումն իրականացրել է Հայաստանի Հանրապետության բնապահպանությա</w:t>
      </w:r>
      <w:r w:rsidR="007750E7">
        <w:rPr>
          <w:rFonts w:ascii="GHEA Grapalat" w:hAnsi="GHEA Grapalat"/>
        </w:rPr>
        <w:t>ն</w:t>
      </w:r>
      <w:r w:rsidRPr="00240E25">
        <w:rPr>
          <w:rFonts w:ascii="GHEA Grapalat" w:hAnsi="GHEA Grapalat"/>
          <w:lang w:val="hy-AM"/>
        </w:rPr>
        <w:t xml:space="preserve"> նախարարությունը</w:t>
      </w:r>
      <w:r w:rsidRPr="00240E25">
        <w:rPr>
          <w:rFonts w:ascii="GHEA Grapalat" w:hAnsi="GHEA Grapalat"/>
        </w:rPr>
        <w:t>:</w:t>
      </w: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</w:rPr>
      </w:pP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color w:val="000000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7B4ADB" w:rsidRPr="00240E25" w:rsidRDefault="00DE0A6B" w:rsidP="00A73B96">
      <w:pPr>
        <w:ind w:firstLine="634"/>
        <w:jc w:val="both"/>
        <w:rPr>
          <w:rFonts w:ascii="GHEA Grapalat" w:hAnsi="GHEA Grapalat" w:cs="Sylfaen"/>
          <w:szCs w:val="24"/>
          <w:highlight w:val="yellow"/>
        </w:rPr>
      </w:pPr>
      <w:r w:rsidRPr="00240E25">
        <w:rPr>
          <w:rFonts w:ascii="GHEA Grapalat" w:hAnsi="GHEA Grapalat"/>
          <w:szCs w:val="24"/>
        </w:rPr>
        <w:t>&lt;&lt;</w:t>
      </w:r>
      <w:proofErr w:type="spellStart"/>
      <w:r w:rsidR="00C912B2" w:rsidRPr="00523B2E">
        <w:rPr>
          <w:rFonts w:ascii="GHEA Grapalat" w:hAnsi="GHEA Grapalat"/>
          <w:spacing w:val="-8"/>
        </w:rPr>
        <w:t>Բնակավ</w:t>
      </w:r>
      <w:r w:rsidR="00C912B2">
        <w:rPr>
          <w:rFonts w:ascii="GHEA Grapalat" w:hAnsi="GHEA Grapalat"/>
          <w:spacing w:val="-8"/>
        </w:rPr>
        <w:t>այրերի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կանաչ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գոտիների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չափերին</w:t>
      </w:r>
      <w:proofErr w:type="spellEnd"/>
      <w:r w:rsidR="00C912B2">
        <w:rPr>
          <w:rFonts w:ascii="GHEA Grapalat" w:hAnsi="GHEA Grapalat"/>
          <w:spacing w:val="-8"/>
        </w:rPr>
        <w:t xml:space="preserve"> և</w:t>
      </w:r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տեսակային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կազմին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ներկ</w:t>
      </w:r>
      <w:r w:rsidR="00C912B2">
        <w:rPr>
          <w:rFonts w:ascii="GHEA Grapalat" w:hAnsi="GHEA Grapalat"/>
          <w:spacing w:val="-8"/>
        </w:rPr>
        <w:t>այացվող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պահանջները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սահմանելու</w:t>
      </w:r>
      <w:proofErr w:type="spellEnd"/>
      <w:r w:rsidR="00C912B2">
        <w:rPr>
          <w:rFonts w:ascii="GHEA Grapalat" w:hAnsi="GHEA Grapalat"/>
          <w:spacing w:val="-8"/>
        </w:rPr>
        <w:t xml:space="preserve"> և</w:t>
      </w:r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Հայաստանի</w:t>
      </w:r>
      <w:proofErr w:type="spellEnd"/>
      <w:r w:rsidR="00C912B2">
        <w:rPr>
          <w:rFonts w:ascii="GHEA Grapalat" w:hAnsi="GHEA Grapalat"/>
          <w:spacing w:val="-8"/>
        </w:rPr>
        <w:t xml:space="preserve"> </w:t>
      </w:r>
      <w:proofErr w:type="spellStart"/>
      <w:r w:rsidR="00C912B2">
        <w:rPr>
          <w:rFonts w:ascii="GHEA Grapalat" w:hAnsi="GHEA Grapalat"/>
          <w:spacing w:val="-8"/>
        </w:rPr>
        <w:t>Հ</w:t>
      </w:r>
      <w:r w:rsidR="00C912B2" w:rsidRPr="00523B2E">
        <w:rPr>
          <w:rFonts w:ascii="GHEA Grapalat" w:hAnsi="GHEA Grapalat"/>
          <w:spacing w:val="-8"/>
        </w:rPr>
        <w:t>անրապետության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կառավարու</w:t>
      </w:r>
      <w:r w:rsidR="00C912B2" w:rsidRPr="00523B2E">
        <w:rPr>
          <w:rFonts w:ascii="GHEA Grapalat" w:hAnsi="GHEA Grapalat"/>
          <w:spacing w:val="-8"/>
        </w:rPr>
        <w:softHyphen/>
        <w:t>թյան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2008 </w:t>
      </w:r>
      <w:proofErr w:type="spellStart"/>
      <w:r w:rsidR="00C912B2" w:rsidRPr="00523B2E">
        <w:rPr>
          <w:rFonts w:ascii="GHEA Grapalat" w:hAnsi="GHEA Grapalat"/>
          <w:spacing w:val="-8"/>
        </w:rPr>
        <w:t>թվականի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հոկտեմբերի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30-ի N1318-</w:t>
      </w:r>
      <w:r w:rsidR="00C912B2">
        <w:rPr>
          <w:rFonts w:ascii="GHEA Grapalat" w:hAnsi="GHEA Grapalat"/>
          <w:spacing w:val="-8"/>
        </w:rPr>
        <w:t>Ն</w:t>
      </w:r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որոշումն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ուժը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կորցրած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ճանաչելու</w:t>
      </w:r>
      <w:proofErr w:type="spellEnd"/>
      <w:r w:rsidR="00C912B2" w:rsidRPr="00523B2E">
        <w:rPr>
          <w:rFonts w:ascii="GHEA Grapalat" w:hAnsi="GHEA Grapalat"/>
          <w:spacing w:val="-8"/>
        </w:rPr>
        <w:t xml:space="preserve"> </w:t>
      </w:r>
      <w:proofErr w:type="spellStart"/>
      <w:r w:rsidR="00C912B2" w:rsidRPr="00523B2E">
        <w:rPr>
          <w:rFonts w:ascii="GHEA Grapalat" w:hAnsi="GHEA Grapalat"/>
          <w:spacing w:val="-8"/>
        </w:rPr>
        <w:t>մասին</w:t>
      </w:r>
      <w:proofErr w:type="spellEnd"/>
      <w:r w:rsidRPr="00240E25">
        <w:rPr>
          <w:rFonts w:ascii="GHEA Grapalat" w:hAnsi="GHEA Grapalat"/>
          <w:szCs w:val="24"/>
        </w:rPr>
        <w:t>&gt;&gt;</w:t>
      </w:r>
      <w:r w:rsidRPr="00240E25">
        <w:rPr>
          <w:rFonts w:ascii="GHEA Grapalat" w:hAnsi="GHEA Grapalat" w:cs="Sylfaen"/>
          <w:szCs w:val="24"/>
        </w:rPr>
        <w:t xml:space="preserve"> </w:t>
      </w:r>
      <w:r w:rsidR="007B4ADB" w:rsidRPr="00240E25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արդյունքում </w:t>
      </w:r>
      <w:r w:rsidR="00C0266E" w:rsidRPr="00240E25">
        <w:rPr>
          <w:rFonts w:ascii="GHEA Grapalat" w:hAnsi="GHEA Grapalat" w:cs="Sylfaen"/>
          <w:szCs w:val="24"/>
          <w:lang w:val="af-ZA"/>
        </w:rPr>
        <w:t>կվերանայվի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bCs/>
          <w:szCs w:val="24"/>
        </w:rPr>
        <w:t>&lt;&lt;</w:t>
      </w:r>
      <w:proofErr w:type="spellStart"/>
      <w:r w:rsidR="00C912B2">
        <w:rPr>
          <w:rFonts w:ascii="GHEA Grapalat" w:hAnsi="GHEA Grapalat" w:cs="Sylfaen"/>
          <w:bCs/>
          <w:szCs w:val="24"/>
        </w:rPr>
        <w:t>Բ</w:t>
      </w:r>
      <w:r w:rsidR="00C912B2" w:rsidRPr="00C912B2">
        <w:rPr>
          <w:rStyle w:val="Strong"/>
          <w:rFonts w:ascii="GHEA Grapalat" w:hAnsi="GHEA Grapalat" w:cs="Sylfaen"/>
          <w:b w:val="0"/>
        </w:rPr>
        <w:t>նակավայրերի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կանաչ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գոտիների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չափերին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r w:rsidR="00C912B2">
        <w:rPr>
          <w:rStyle w:val="Strong"/>
          <w:rFonts w:ascii="GHEA Grapalat" w:hAnsi="GHEA Grapalat" w:cs="Sylfaen"/>
          <w:b w:val="0"/>
        </w:rPr>
        <w:t>և</w:t>
      </w:r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կազմությանը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ներկայացվող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պահանջների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տեխնիկական</w:t>
      </w:r>
      <w:proofErr w:type="spellEnd"/>
      <w:r w:rsidR="00C912B2" w:rsidRPr="00C912B2">
        <w:rPr>
          <w:rStyle w:val="Strong"/>
          <w:rFonts w:ascii="GHEA Grapalat" w:hAnsi="GHEA Grapalat" w:cs="Arial LatRus"/>
          <w:b w:val="0"/>
        </w:rPr>
        <w:t xml:space="preserve"> </w:t>
      </w:r>
      <w:proofErr w:type="spellStart"/>
      <w:r w:rsidR="00C912B2" w:rsidRPr="00C912B2">
        <w:rPr>
          <w:rStyle w:val="Strong"/>
          <w:rFonts w:ascii="GHEA Grapalat" w:hAnsi="GHEA Grapalat" w:cs="Sylfaen"/>
          <w:b w:val="0"/>
        </w:rPr>
        <w:t>կանոնակարգ</w:t>
      </w:r>
      <w:r w:rsidR="00C912B2">
        <w:rPr>
          <w:rStyle w:val="Strong"/>
          <w:rFonts w:ascii="GHEA Grapalat" w:hAnsi="GHEA Grapalat" w:cs="Sylfaen"/>
          <w:b w:val="0"/>
        </w:rPr>
        <w:t>ի</w:t>
      </w:r>
      <w:proofErr w:type="spellEnd"/>
      <w:r w:rsidRPr="00240E25">
        <w:rPr>
          <w:rFonts w:ascii="GHEA Grapalat" w:hAnsi="GHEA Grapalat" w:cs="Sylfaen"/>
          <w:bCs/>
          <w:szCs w:val="24"/>
        </w:rPr>
        <w:t>&gt;&gt;</w:t>
      </w:r>
      <w:r w:rsidRPr="00240E25">
        <w:rPr>
          <w:rFonts w:ascii="GHEA Grapalat" w:hAnsi="GHEA Grapalat" w:cs="Sylfaen"/>
          <w:szCs w:val="24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>կարգավիճակը</w:t>
      </w:r>
      <w:r w:rsidR="00C0266E" w:rsidRPr="00240E25">
        <w:rPr>
          <w:rFonts w:ascii="GHEA Grapalat" w:hAnsi="GHEA Grapalat" w:cs="Sylfaen"/>
          <w:szCs w:val="24"/>
          <w:lang w:val="af-ZA"/>
        </w:rPr>
        <w:t>՝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որպես ՀՀ կառավարության որոշմամբ հաստատվող իրավական ակտ, </w:t>
      </w:r>
      <w:r w:rsidR="00C0266E" w:rsidRPr="00240E25">
        <w:rPr>
          <w:rFonts w:ascii="GHEA Grapalat" w:hAnsi="GHEA Grapalat" w:cs="Sylfaen"/>
          <w:szCs w:val="24"/>
          <w:lang w:val="af-ZA"/>
        </w:rPr>
        <w:t>հաշվի առնելով, որ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73B96" w:rsidRDefault="00A73B96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73B96" w:rsidRDefault="00A73B96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73B96" w:rsidRDefault="00A73B96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73B96" w:rsidRPr="00240E25" w:rsidRDefault="00A73B96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266CB9" w:rsidRDefault="00266CB9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E70C8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  <w:lang w:val="hy-AM"/>
        </w:rPr>
        <w:lastRenderedPageBreak/>
        <w:t>ՏԵՂԵԿԱՆՔ</w:t>
      </w:r>
    </w:p>
    <w:p w:rsidR="003B3259" w:rsidRPr="003B3259" w:rsidRDefault="003B3259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5466D5" w:rsidRPr="00240E25" w:rsidRDefault="005466D5" w:rsidP="005466D5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</w:rPr>
        <w:t>&lt;&lt;</w:t>
      </w:r>
      <w:r w:rsidR="00A73B96" w:rsidRPr="006E73FF">
        <w:rPr>
          <w:rFonts w:ascii="GHEA Grapalat" w:hAnsi="GHEA Grapalat"/>
          <w:b/>
          <w:spacing w:val="-8"/>
        </w:rPr>
        <w:t xml:space="preserve">ԲՆԱԿԱՎԱՅՐԵՐԻ ԿԱՆԱՉ ԳՈՏԻՆԵՐԻ ՉԱՓԵՐԻՆ </w:t>
      </w:r>
      <w:r w:rsidR="00A73B96">
        <w:rPr>
          <w:rFonts w:ascii="GHEA Grapalat" w:hAnsi="GHEA Grapalat"/>
          <w:b/>
          <w:spacing w:val="-8"/>
        </w:rPr>
        <w:t>ԵՎ</w:t>
      </w:r>
      <w:r w:rsidR="00A73B96" w:rsidRPr="006E73FF">
        <w:rPr>
          <w:rFonts w:ascii="GHEA Grapalat" w:hAnsi="GHEA Grapalat"/>
          <w:b/>
          <w:spacing w:val="-8"/>
        </w:rPr>
        <w:t xml:space="preserve"> ՏԵՍԱԿԱՅԻՆ ԿԱԶՄԻՆ ՆԵՐԿԱՅԱՑՎՈՂ ՊԱՀԱՆՋՆԵՐԸ ՍԱՀՄԱՆԵԼՈՒ </w:t>
      </w:r>
      <w:r w:rsidR="00A73B96">
        <w:rPr>
          <w:rFonts w:ascii="GHEA Grapalat" w:hAnsi="GHEA Grapalat"/>
          <w:b/>
          <w:spacing w:val="-8"/>
        </w:rPr>
        <w:t>ԵՎ</w:t>
      </w:r>
      <w:r w:rsidR="00A73B96" w:rsidRPr="006E73FF">
        <w:rPr>
          <w:rFonts w:ascii="GHEA Grapalat" w:hAnsi="GHEA Grapalat"/>
          <w:b/>
          <w:spacing w:val="-8"/>
        </w:rPr>
        <w:t xml:space="preserve"> ՀԱՅԱՍՏԱՆԻ ՀԱՆՐԱՊԵՏՈՒԹՅԱՆ ԿԱՌԱՎԱՐՈՒ</w:t>
      </w:r>
      <w:r w:rsidR="00A73B96" w:rsidRPr="006E73FF">
        <w:rPr>
          <w:rFonts w:ascii="GHEA Grapalat" w:hAnsi="GHEA Grapalat"/>
          <w:b/>
          <w:spacing w:val="-8"/>
        </w:rPr>
        <w:softHyphen/>
        <w:t>ԹՅԱՆ 2008 ԹՎԱԿԱՆԻ ՀՈԿՏԵՄԲԵՐԻ 30-Ի N 1318-Ն ՈՐՈՇՈՒՄՆ ՈՒԺԸ ԿՈՐՑՐԱԾ ՃԱՆԱՉԵԼՈՒ ՄԱՍԻՆ</w:t>
      </w:r>
      <w:r w:rsidRPr="00240E25">
        <w:rPr>
          <w:rFonts w:ascii="GHEA Grapalat" w:hAnsi="GHEA Grapalat"/>
          <w:b/>
          <w:szCs w:val="24"/>
        </w:rPr>
        <w:t>&gt;&gt;</w:t>
      </w:r>
    </w:p>
    <w:p w:rsidR="007B4ADB" w:rsidRPr="00825334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  <w:lang w:val="hy-AM"/>
        </w:rPr>
        <w:t>ՀԱՅԱՍՏԱՆԻ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ՀԱՆՐԱՊԵՏՈՒԹՅԱՆ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ԿԱՌԱՎԱՐՈՒԹՅԱՆ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ՈՐՈՇՄԱՆ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 xml:space="preserve">ԸՆԴՈՒՆՄԱՆ ԿԱՊԱԿՑՈՒԹՅԱՄԲ ԱՅԼ ՆՈՐՄԱՏԻՎ ԻՐԱՎԱԿԱՆ ԱԿՏԵՐԻ ԸՆԴՈՒՆՄԱՆ ԱՆՀՐԱԺԵՇՏՈՒԹՅԱՆ </w:t>
      </w:r>
      <w:r w:rsidR="00825334">
        <w:rPr>
          <w:rFonts w:ascii="GHEA Grapalat" w:hAnsi="GHEA Grapalat"/>
          <w:b/>
          <w:szCs w:val="24"/>
        </w:rPr>
        <w:t>ՎԵՐԱԲԵՐՅԱԼ</w:t>
      </w:r>
    </w:p>
    <w:p w:rsidR="005466D5" w:rsidRPr="00240E25" w:rsidRDefault="00DE0A6B" w:rsidP="003B3259">
      <w:pPr>
        <w:pStyle w:val="NormalWeb"/>
        <w:spacing w:line="276" w:lineRule="auto"/>
        <w:ind w:firstLine="284"/>
        <w:jc w:val="both"/>
        <w:rPr>
          <w:rFonts w:ascii="GHEA Grapalat" w:hAnsi="GHEA Grapalat"/>
          <w:b/>
        </w:rPr>
      </w:pPr>
      <w:r w:rsidRPr="00240E25">
        <w:rPr>
          <w:rFonts w:ascii="GHEA Grapalat" w:hAnsi="GHEA Grapalat"/>
        </w:rPr>
        <w:t>&lt;&lt;</w:t>
      </w:r>
      <w:proofErr w:type="spellStart"/>
      <w:r w:rsidR="00A73B96" w:rsidRPr="00523B2E">
        <w:rPr>
          <w:rFonts w:ascii="GHEA Grapalat" w:hAnsi="GHEA Grapalat"/>
          <w:spacing w:val="-8"/>
        </w:rPr>
        <w:t>Բնակավ</w:t>
      </w:r>
      <w:r w:rsidR="00A73B96">
        <w:rPr>
          <w:rFonts w:ascii="GHEA Grapalat" w:hAnsi="GHEA Grapalat"/>
          <w:spacing w:val="-8"/>
        </w:rPr>
        <w:t>այրերի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կանաչ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գոտիների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չափերին</w:t>
      </w:r>
      <w:proofErr w:type="spellEnd"/>
      <w:r w:rsidR="00A73B96">
        <w:rPr>
          <w:rFonts w:ascii="GHEA Grapalat" w:hAnsi="GHEA Grapalat"/>
          <w:spacing w:val="-8"/>
        </w:rPr>
        <w:t xml:space="preserve"> և</w:t>
      </w:r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տեսակային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կազմին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ներկ</w:t>
      </w:r>
      <w:r w:rsidR="00A73B96">
        <w:rPr>
          <w:rFonts w:ascii="GHEA Grapalat" w:hAnsi="GHEA Grapalat"/>
          <w:spacing w:val="-8"/>
        </w:rPr>
        <w:t>այացվող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պահանջները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սահմանելու</w:t>
      </w:r>
      <w:proofErr w:type="spellEnd"/>
      <w:r w:rsidR="00A73B96">
        <w:rPr>
          <w:rFonts w:ascii="GHEA Grapalat" w:hAnsi="GHEA Grapalat"/>
          <w:spacing w:val="-8"/>
        </w:rPr>
        <w:t xml:space="preserve"> և</w:t>
      </w:r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Հայաստանի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Հ</w:t>
      </w:r>
      <w:r w:rsidR="00A73B96" w:rsidRPr="00523B2E">
        <w:rPr>
          <w:rFonts w:ascii="GHEA Grapalat" w:hAnsi="GHEA Grapalat"/>
          <w:spacing w:val="-8"/>
        </w:rPr>
        <w:t>անրապետության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կառավարու</w:t>
      </w:r>
      <w:r w:rsidR="00A73B96" w:rsidRPr="00523B2E">
        <w:rPr>
          <w:rFonts w:ascii="GHEA Grapalat" w:hAnsi="GHEA Grapalat"/>
          <w:spacing w:val="-8"/>
        </w:rPr>
        <w:softHyphen/>
        <w:t>թյան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2008 </w:t>
      </w:r>
      <w:proofErr w:type="spellStart"/>
      <w:r w:rsidR="00A73B96" w:rsidRPr="00523B2E">
        <w:rPr>
          <w:rFonts w:ascii="GHEA Grapalat" w:hAnsi="GHEA Grapalat"/>
          <w:spacing w:val="-8"/>
        </w:rPr>
        <w:t>թվականի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հոկտեմբերի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30-ի N1318-</w:t>
      </w:r>
      <w:r w:rsidR="00A73B96">
        <w:rPr>
          <w:rFonts w:ascii="GHEA Grapalat" w:hAnsi="GHEA Grapalat"/>
          <w:spacing w:val="-8"/>
        </w:rPr>
        <w:t>Ն</w:t>
      </w:r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որոշումն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ուժը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կորցրած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ճանաչելու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մասին</w:t>
      </w:r>
      <w:proofErr w:type="spellEnd"/>
      <w:r w:rsidRPr="00240E25">
        <w:rPr>
          <w:rFonts w:ascii="GHEA Grapalat" w:hAnsi="GHEA Grapalat"/>
        </w:rPr>
        <w:t>&gt;&gt;</w:t>
      </w:r>
      <w:r w:rsidRPr="00240E25">
        <w:rPr>
          <w:rFonts w:ascii="GHEA Grapalat" w:hAnsi="GHEA Grapalat" w:cs="Sylfaen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Հայաստանի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Հանրապետության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proofErr w:type="spellStart"/>
      <w:r w:rsidR="007B4ADB" w:rsidRPr="00240E25">
        <w:rPr>
          <w:rFonts w:ascii="GHEA Grapalat" w:hAnsi="GHEA Grapalat"/>
        </w:rPr>
        <w:t>կառավարության</w:t>
      </w:r>
      <w:proofErr w:type="spellEnd"/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որոշ</w:t>
      </w:r>
      <w:proofErr w:type="spellStart"/>
      <w:r w:rsidR="007B4ADB" w:rsidRPr="00240E25">
        <w:rPr>
          <w:rFonts w:ascii="GHEA Grapalat" w:hAnsi="GHEA Grapalat" w:cs="Sylfaen"/>
        </w:rPr>
        <w:t>ման</w:t>
      </w:r>
      <w:proofErr w:type="spellEnd"/>
      <w:r w:rsidR="007B4ADB" w:rsidRPr="00240E25">
        <w:rPr>
          <w:rFonts w:ascii="GHEA Grapalat" w:hAnsi="GHEA Grapalat" w:cs="Times Armenian"/>
          <w:noProof/>
          <w:lang w:val="hy-AM"/>
        </w:rPr>
        <w:t xml:space="preserve"> </w:t>
      </w:r>
      <w:r w:rsidR="007B4ADB" w:rsidRPr="00240E25">
        <w:rPr>
          <w:rFonts w:ascii="GHEA Grapalat" w:hAnsi="GHEA Grapalat"/>
          <w:color w:val="000000"/>
          <w:lang w:val="hy-AM"/>
        </w:rPr>
        <w:t xml:space="preserve">ընդունման կապակցությամբ </w:t>
      </w:r>
      <w:proofErr w:type="spellStart"/>
      <w:r w:rsidR="007B4ADB" w:rsidRPr="00240E25">
        <w:rPr>
          <w:rFonts w:ascii="GHEA Grapalat" w:hAnsi="GHEA Grapalat"/>
          <w:color w:val="000000"/>
        </w:rPr>
        <w:t>այլ</w:t>
      </w:r>
      <w:proofErr w:type="spellEnd"/>
      <w:r w:rsidR="007B4ADB" w:rsidRPr="00240E25">
        <w:rPr>
          <w:rFonts w:ascii="GHEA Grapalat" w:hAnsi="GHEA Grapalat"/>
          <w:color w:val="000000"/>
        </w:rPr>
        <w:t xml:space="preserve"> </w:t>
      </w:r>
      <w:proofErr w:type="spellStart"/>
      <w:r w:rsidR="007B4ADB" w:rsidRPr="00240E25">
        <w:rPr>
          <w:rFonts w:ascii="GHEA Grapalat" w:hAnsi="GHEA Grapalat"/>
          <w:color w:val="000000"/>
        </w:rPr>
        <w:t>իրավական</w:t>
      </w:r>
      <w:proofErr w:type="spellEnd"/>
      <w:r w:rsidR="007B4ADB" w:rsidRPr="00240E25">
        <w:rPr>
          <w:rFonts w:ascii="GHEA Grapalat" w:hAnsi="GHEA Grapalat"/>
          <w:color w:val="000000"/>
        </w:rPr>
        <w:t xml:space="preserve"> </w:t>
      </w:r>
      <w:proofErr w:type="spellStart"/>
      <w:r w:rsidR="007B4ADB" w:rsidRPr="00240E25">
        <w:rPr>
          <w:rFonts w:ascii="GHEA Grapalat" w:hAnsi="GHEA Grapalat"/>
          <w:color w:val="000000"/>
        </w:rPr>
        <w:t>ակտեր</w:t>
      </w:r>
      <w:r w:rsidR="00506CA4" w:rsidRPr="00240E25">
        <w:rPr>
          <w:rFonts w:ascii="GHEA Grapalat" w:hAnsi="GHEA Grapalat"/>
          <w:color w:val="000000"/>
        </w:rPr>
        <w:t>ի</w:t>
      </w:r>
      <w:proofErr w:type="spellEnd"/>
      <w:r w:rsidR="007B4ADB" w:rsidRPr="00240E25">
        <w:rPr>
          <w:rFonts w:ascii="GHEA Grapalat" w:hAnsi="GHEA Grapalat"/>
          <w:color w:val="000000"/>
        </w:rPr>
        <w:t xml:space="preserve"> </w:t>
      </w:r>
      <w:proofErr w:type="spellStart"/>
      <w:r w:rsidR="007B4ADB" w:rsidRPr="00240E25">
        <w:rPr>
          <w:rFonts w:ascii="GHEA Grapalat" w:hAnsi="GHEA Grapalat"/>
          <w:color w:val="000000"/>
        </w:rPr>
        <w:t>ընդուն</w:t>
      </w:r>
      <w:r w:rsidR="00506CA4" w:rsidRPr="00240E25">
        <w:rPr>
          <w:rFonts w:ascii="GHEA Grapalat" w:hAnsi="GHEA Grapalat"/>
          <w:color w:val="000000"/>
        </w:rPr>
        <w:t>ման</w:t>
      </w:r>
      <w:proofErr w:type="spellEnd"/>
      <w:r w:rsidR="007B4ADB" w:rsidRPr="00240E25">
        <w:rPr>
          <w:rFonts w:ascii="GHEA Grapalat" w:hAnsi="GHEA Grapalat"/>
          <w:color w:val="000000"/>
        </w:rPr>
        <w:t xml:space="preserve"> </w:t>
      </w:r>
      <w:proofErr w:type="spellStart"/>
      <w:r w:rsidR="007B4ADB" w:rsidRPr="00240E25">
        <w:rPr>
          <w:rFonts w:ascii="GHEA Grapalat" w:hAnsi="GHEA Grapalat"/>
          <w:color w:val="000000"/>
        </w:rPr>
        <w:t>անհրաժեշտություն</w:t>
      </w:r>
      <w:proofErr w:type="spellEnd"/>
      <w:r w:rsidR="007B4ADB" w:rsidRPr="00240E25">
        <w:rPr>
          <w:rFonts w:ascii="GHEA Grapalat" w:hAnsi="GHEA Grapalat"/>
          <w:color w:val="000000"/>
        </w:rPr>
        <w:t xml:space="preserve"> </w:t>
      </w:r>
      <w:proofErr w:type="spellStart"/>
      <w:r w:rsidR="007B4ADB" w:rsidRPr="00240E25">
        <w:rPr>
          <w:rFonts w:ascii="GHEA Grapalat" w:hAnsi="GHEA Grapalat"/>
          <w:color w:val="000000"/>
        </w:rPr>
        <w:t>չկա</w:t>
      </w:r>
      <w:proofErr w:type="spellEnd"/>
      <w:r w:rsidR="007B4ADB" w:rsidRPr="00240E25">
        <w:rPr>
          <w:rFonts w:ascii="GHEA Grapalat" w:hAnsi="GHEA Grapalat"/>
          <w:color w:val="000000"/>
        </w:rPr>
        <w:t>:</w:t>
      </w:r>
    </w:p>
    <w:p w:rsidR="005466D5" w:rsidRPr="00240E25" w:rsidRDefault="005466D5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E70C8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  <w:lang w:val="hy-AM"/>
        </w:rPr>
        <w:t>ՏԵՂԵԿԱՆՔ</w:t>
      </w:r>
    </w:p>
    <w:p w:rsidR="003B3259" w:rsidRPr="003B3259" w:rsidRDefault="003B3259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DE0A6B" w:rsidRPr="00240E25" w:rsidRDefault="00DE0A6B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</w:rPr>
        <w:t>&lt;&lt;</w:t>
      </w:r>
      <w:r w:rsidR="00A73B96" w:rsidRPr="006E73FF">
        <w:rPr>
          <w:rFonts w:ascii="GHEA Grapalat" w:hAnsi="GHEA Grapalat"/>
          <w:b/>
          <w:spacing w:val="-8"/>
        </w:rPr>
        <w:t xml:space="preserve">ԲՆԱԿԱՎԱՅՐԵՐԻ ԿԱՆԱՉ ԳՈՏԻՆԵՐԻ ՉԱՓԵՐԻՆ </w:t>
      </w:r>
      <w:r w:rsidR="00A73B96">
        <w:rPr>
          <w:rFonts w:ascii="GHEA Grapalat" w:hAnsi="GHEA Grapalat"/>
          <w:b/>
          <w:spacing w:val="-8"/>
        </w:rPr>
        <w:t>ԵՎ</w:t>
      </w:r>
      <w:r w:rsidR="00A73B96" w:rsidRPr="006E73FF">
        <w:rPr>
          <w:rFonts w:ascii="GHEA Grapalat" w:hAnsi="GHEA Grapalat"/>
          <w:b/>
          <w:spacing w:val="-8"/>
        </w:rPr>
        <w:t xml:space="preserve"> ՏԵՍԱԿԱՅԻՆ ԿԱԶՄԻՆ ՆԵՐԿԱՅԱՑՎՈՂ ՊԱՀԱՆՋՆԵՐԸ ՍԱՀՄԱՆԵԼՈՒ </w:t>
      </w:r>
      <w:r w:rsidR="00A73B96">
        <w:rPr>
          <w:rFonts w:ascii="GHEA Grapalat" w:hAnsi="GHEA Grapalat"/>
          <w:b/>
          <w:spacing w:val="-8"/>
        </w:rPr>
        <w:t>ԵՎ</w:t>
      </w:r>
      <w:r w:rsidR="00A73B96" w:rsidRPr="006E73FF">
        <w:rPr>
          <w:rFonts w:ascii="GHEA Grapalat" w:hAnsi="GHEA Grapalat"/>
          <w:b/>
          <w:spacing w:val="-8"/>
        </w:rPr>
        <w:t xml:space="preserve"> ՀԱՅԱՍՏԱՆԻ ՀԱՆՐԱՊԵՏՈՒԹՅԱՆ ԿԱՌԱՎԱՐՈՒ</w:t>
      </w:r>
      <w:r w:rsidR="00A73B96" w:rsidRPr="006E73FF">
        <w:rPr>
          <w:rFonts w:ascii="GHEA Grapalat" w:hAnsi="GHEA Grapalat"/>
          <w:b/>
          <w:spacing w:val="-8"/>
        </w:rPr>
        <w:softHyphen/>
        <w:t>ԹՅԱՆ 2008 ԹՎԱԿԱՆԻ ՀՈԿՏԵՄԲԵՐԻ 30-Ի N 1318-Ն ՈՐՈՇՈՒՄՆ ՈՒԺԸ ԿՈՐՑՐԱԾ ՃԱՆԱՉԵԼՈՒ ՄԱՍԻՆ</w:t>
      </w:r>
      <w:r w:rsidRPr="00240E25">
        <w:rPr>
          <w:rFonts w:ascii="GHEA Grapalat" w:hAnsi="GHEA Grapalat"/>
          <w:b/>
          <w:szCs w:val="24"/>
        </w:rPr>
        <w:t>&gt;&gt;</w:t>
      </w:r>
    </w:p>
    <w:p w:rsidR="007B4ADB" w:rsidRPr="00825334" w:rsidRDefault="007B4ADB" w:rsidP="007B4ADB">
      <w:pPr>
        <w:spacing w:line="276" w:lineRule="auto"/>
        <w:jc w:val="center"/>
        <w:rPr>
          <w:rFonts w:ascii="GHEA Grapalat" w:hAnsi="GHEA Grapalat"/>
          <w:szCs w:val="24"/>
        </w:rPr>
      </w:pPr>
      <w:r w:rsidRPr="00240E25">
        <w:rPr>
          <w:rFonts w:ascii="GHEA Grapalat" w:hAnsi="GHEA Grapalat"/>
          <w:b/>
          <w:szCs w:val="24"/>
          <w:lang w:val="hy-AM"/>
        </w:rPr>
        <w:t>ՀԱՅԱՍՏԱՆԻ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ՀԱՆՐԱՊԵՏՈՒԹՅԱՆ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ԿԱՌԱՎԱՐՈՒԹՅԱՆ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ՈՐՈՇՄԱՆ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 xml:space="preserve">ԸՆԴՈՒՆՄԱՆ ԿԱՊԱԿՑՈՒԹՅԱՄԲ ՊԵՏԱԿԱՆ ԿԱՄ ՏԵՂԱԿԱՆ ԻՆՔՆԱԿԱՌԱՎԱՐՄԱՆ ՄԱՐՄՆԻ ԲՅՈՒՋԵՈՒՄ ԵԿԱՄՈՒՏՆԵՐԻ  և ԾԱԽՍԵՐԻ ԱՎԵԼԱՑՄԱՆ ԿԱՄ ՆՎԱԶԵՑՄԱՆ </w:t>
      </w:r>
      <w:r w:rsidR="00825334">
        <w:rPr>
          <w:rFonts w:ascii="GHEA Grapalat" w:hAnsi="GHEA Grapalat"/>
          <w:b/>
          <w:szCs w:val="24"/>
        </w:rPr>
        <w:t>ՎԵՐԱԲԵՐՅԱԼ</w:t>
      </w:r>
    </w:p>
    <w:p w:rsidR="007B4ADB" w:rsidRPr="00240E25" w:rsidRDefault="007B4ADB" w:rsidP="007B4ADB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240E25">
        <w:rPr>
          <w:rFonts w:ascii="GHEA Grapalat" w:hAnsi="GHEA Grapalat"/>
          <w:lang w:val="af-ZA"/>
        </w:rPr>
        <w:tab/>
      </w:r>
      <w:r w:rsidR="00DE0A6B" w:rsidRPr="00240E25">
        <w:rPr>
          <w:rFonts w:ascii="GHEA Grapalat" w:hAnsi="GHEA Grapalat"/>
        </w:rPr>
        <w:t>&lt;&lt;</w:t>
      </w:r>
      <w:proofErr w:type="spellStart"/>
      <w:r w:rsidR="00A73B96" w:rsidRPr="00523B2E">
        <w:rPr>
          <w:rFonts w:ascii="GHEA Grapalat" w:hAnsi="GHEA Grapalat"/>
          <w:spacing w:val="-8"/>
        </w:rPr>
        <w:t>Բնակավ</w:t>
      </w:r>
      <w:r w:rsidR="00A73B96">
        <w:rPr>
          <w:rFonts w:ascii="GHEA Grapalat" w:hAnsi="GHEA Grapalat"/>
          <w:spacing w:val="-8"/>
        </w:rPr>
        <w:t>այրերի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կանաչ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գոտիների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չափերին</w:t>
      </w:r>
      <w:proofErr w:type="spellEnd"/>
      <w:r w:rsidR="00A73B96">
        <w:rPr>
          <w:rFonts w:ascii="GHEA Grapalat" w:hAnsi="GHEA Grapalat"/>
          <w:spacing w:val="-8"/>
        </w:rPr>
        <w:t xml:space="preserve"> և</w:t>
      </w:r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տեսակային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կազմին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ներկ</w:t>
      </w:r>
      <w:r w:rsidR="00A73B96">
        <w:rPr>
          <w:rFonts w:ascii="GHEA Grapalat" w:hAnsi="GHEA Grapalat"/>
          <w:spacing w:val="-8"/>
        </w:rPr>
        <w:t>այացվող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պահանջները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սահմանելու</w:t>
      </w:r>
      <w:proofErr w:type="spellEnd"/>
      <w:r w:rsidR="00A73B96">
        <w:rPr>
          <w:rFonts w:ascii="GHEA Grapalat" w:hAnsi="GHEA Grapalat"/>
          <w:spacing w:val="-8"/>
        </w:rPr>
        <w:t xml:space="preserve"> և</w:t>
      </w:r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Հայաստանի</w:t>
      </w:r>
      <w:proofErr w:type="spellEnd"/>
      <w:r w:rsidR="00A73B96">
        <w:rPr>
          <w:rFonts w:ascii="GHEA Grapalat" w:hAnsi="GHEA Grapalat"/>
          <w:spacing w:val="-8"/>
        </w:rPr>
        <w:t xml:space="preserve"> </w:t>
      </w:r>
      <w:proofErr w:type="spellStart"/>
      <w:r w:rsidR="00A73B96">
        <w:rPr>
          <w:rFonts w:ascii="GHEA Grapalat" w:hAnsi="GHEA Grapalat"/>
          <w:spacing w:val="-8"/>
        </w:rPr>
        <w:t>Հ</w:t>
      </w:r>
      <w:r w:rsidR="00A73B96" w:rsidRPr="00523B2E">
        <w:rPr>
          <w:rFonts w:ascii="GHEA Grapalat" w:hAnsi="GHEA Grapalat"/>
          <w:spacing w:val="-8"/>
        </w:rPr>
        <w:t>անրապետության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կառավարու</w:t>
      </w:r>
      <w:r w:rsidR="00A73B96" w:rsidRPr="00523B2E">
        <w:rPr>
          <w:rFonts w:ascii="GHEA Grapalat" w:hAnsi="GHEA Grapalat"/>
          <w:spacing w:val="-8"/>
        </w:rPr>
        <w:softHyphen/>
        <w:t>թյան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2008 </w:t>
      </w:r>
      <w:proofErr w:type="spellStart"/>
      <w:r w:rsidR="00A73B96" w:rsidRPr="00523B2E">
        <w:rPr>
          <w:rFonts w:ascii="GHEA Grapalat" w:hAnsi="GHEA Grapalat"/>
          <w:spacing w:val="-8"/>
        </w:rPr>
        <w:t>թվականի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հոկտեմբերի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30-ի N1318-</w:t>
      </w:r>
      <w:r w:rsidR="00A73B96">
        <w:rPr>
          <w:rFonts w:ascii="GHEA Grapalat" w:hAnsi="GHEA Grapalat"/>
          <w:spacing w:val="-8"/>
        </w:rPr>
        <w:t>Ն</w:t>
      </w:r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որոշումն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ուժը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կորցրած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ճանաչելու</w:t>
      </w:r>
      <w:proofErr w:type="spellEnd"/>
      <w:r w:rsidR="00A73B96" w:rsidRPr="00523B2E">
        <w:rPr>
          <w:rFonts w:ascii="GHEA Grapalat" w:hAnsi="GHEA Grapalat"/>
          <w:spacing w:val="-8"/>
        </w:rPr>
        <w:t xml:space="preserve"> </w:t>
      </w:r>
      <w:proofErr w:type="spellStart"/>
      <w:r w:rsidR="00A73B96" w:rsidRPr="00523B2E">
        <w:rPr>
          <w:rFonts w:ascii="GHEA Grapalat" w:hAnsi="GHEA Grapalat"/>
          <w:spacing w:val="-8"/>
        </w:rPr>
        <w:t>մասին</w:t>
      </w:r>
      <w:proofErr w:type="spellEnd"/>
      <w:r w:rsidR="00DE0A6B" w:rsidRPr="00240E25">
        <w:rPr>
          <w:rFonts w:ascii="GHEA Grapalat" w:hAnsi="GHEA Grapalat"/>
        </w:rPr>
        <w:t>&gt;&gt;</w:t>
      </w:r>
      <w:r w:rsidR="00DE0A6B" w:rsidRPr="00240E25">
        <w:rPr>
          <w:rFonts w:ascii="GHEA Grapalat" w:hAnsi="GHEA Grapalat" w:cs="Sylfaen"/>
        </w:rPr>
        <w:t xml:space="preserve"> </w:t>
      </w:r>
      <w:proofErr w:type="spellStart"/>
      <w:r w:rsidRPr="00240E25">
        <w:rPr>
          <w:rFonts w:ascii="GHEA Grapalat" w:hAnsi="GHEA Grapalat"/>
        </w:rPr>
        <w:t>Հայաստանի</w:t>
      </w:r>
      <w:proofErr w:type="spellEnd"/>
      <w:r w:rsidRPr="00240E25">
        <w:rPr>
          <w:rFonts w:ascii="GHEA Grapalat" w:hAnsi="GHEA Grapalat"/>
          <w:lang w:val="af-ZA"/>
        </w:rPr>
        <w:t xml:space="preserve"> </w:t>
      </w:r>
      <w:proofErr w:type="spellStart"/>
      <w:r w:rsidRPr="00240E25">
        <w:rPr>
          <w:rFonts w:ascii="GHEA Grapalat" w:hAnsi="GHEA Grapalat"/>
        </w:rPr>
        <w:t>Հանրապետության</w:t>
      </w:r>
      <w:proofErr w:type="spellEnd"/>
      <w:r w:rsidRPr="00240E25">
        <w:rPr>
          <w:rFonts w:ascii="GHEA Grapalat" w:hAnsi="GHEA Grapalat"/>
          <w:lang w:val="af-ZA"/>
        </w:rPr>
        <w:t xml:space="preserve"> </w:t>
      </w:r>
      <w:proofErr w:type="spellStart"/>
      <w:r w:rsidRPr="00240E25">
        <w:rPr>
          <w:rFonts w:ascii="GHEA Grapalat" w:hAnsi="GHEA Grapalat"/>
        </w:rPr>
        <w:t>կառավարության</w:t>
      </w:r>
      <w:proofErr w:type="spellEnd"/>
      <w:r w:rsidRPr="00240E25">
        <w:rPr>
          <w:rFonts w:ascii="GHEA Grapalat" w:hAnsi="GHEA Grapalat"/>
          <w:lang w:val="af-ZA"/>
        </w:rPr>
        <w:t xml:space="preserve"> </w:t>
      </w:r>
      <w:r w:rsidRPr="00240E25">
        <w:rPr>
          <w:rFonts w:ascii="GHEA Grapalat" w:hAnsi="GHEA Grapalat" w:cs="Sylfaen"/>
          <w:lang w:val="hy-AM"/>
        </w:rPr>
        <w:t>որոշ</w:t>
      </w:r>
      <w:proofErr w:type="spellStart"/>
      <w:r w:rsidRPr="00240E25">
        <w:rPr>
          <w:rFonts w:ascii="GHEA Grapalat" w:hAnsi="GHEA Grapalat" w:cs="Sylfaen"/>
        </w:rPr>
        <w:t>ման</w:t>
      </w:r>
      <w:proofErr w:type="spellEnd"/>
      <w:r w:rsidRPr="00240E25">
        <w:rPr>
          <w:rFonts w:ascii="GHEA Grapalat" w:hAnsi="GHEA Grapalat" w:cs="Times Armenian"/>
          <w:noProof/>
          <w:lang w:val="hy-AM"/>
        </w:rPr>
        <w:t xml:space="preserve"> </w:t>
      </w:r>
      <w:r w:rsidRPr="00240E25">
        <w:rPr>
          <w:rFonts w:ascii="GHEA Grapalat" w:hAnsi="GHEA Grapalat"/>
          <w:color w:val="000000"/>
          <w:lang w:val="hy-AM"/>
        </w:rPr>
        <w:t xml:space="preserve">ընդունման կապակցությամբ պետական կամ տեղական ինքնակառավարման մարմնի բյուջեում </w:t>
      </w:r>
      <w:proofErr w:type="gramStart"/>
      <w:r w:rsidRPr="00240E25">
        <w:rPr>
          <w:rFonts w:ascii="GHEA Grapalat" w:hAnsi="GHEA Grapalat"/>
          <w:color w:val="000000"/>
          <w:lang w:val="hy-AM"/>
        </w:rPr>
        <w:t>եկամուտների  և</w:t>
      </w:r>
      <w:proofErr w:type="gramEnd"/>
      <w:r w:rsidRPr="00240E25">
        <w:rPr>
          <w:rFonts w:ascii="GHEA Grapalat" w:hAnsi="GHEA Grapalat"/>
          <w:color w:val="000000"/>
          <w:lang w:val="hy-AM"/>
        </w:rPr>
        <w:t xml:space="preserve"> ծախսերի ավելացում կամ նվազեցում չի նախատեսվում:</w:t>
      </w:r>
    </w:p>
    <w:sectPr w:rsidR="007B4ADB" w:rsidRPr="00240E25" w:rsidSect="00506CA4">
      <w:pgSz w:w="12240" w:h="15840"/>
      <w:pgMar w:top="900" w:right="81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B4ADB"/>
    <w:rsid w:val="00041B85"/>
    <w:rsid w:val="000628B6"/>
    <w:rsid w:val="00183B6C"/>
    <w:rsid w:val="00225EF9"/>
    <w:rsid w:val="00240E25"/>
    <w:rsid w:val="00266CB9"/>
    <w:rsid w:val="003B3259"/>
    <w:rsid w:val="00401A39"/>
    <w:rsid w:val="00450CDA"/>
    <w:rsid w:val="004924B7"/>
    <w:rsid w:val="004B0293"/>
    <w:rsid w:val="00506CA4"/>
    <w:rsid w:val="005466D5"/>
    <w:rsid w:val="00576233"/>
    <w:rsid w:val="00583965"/>
    <w:rsid w:val="00590065"/>
    <w:rsid w:val="006600DE"/>
    <w:rsid w:val="00672662"/>
    <w:rsid w:val="006F34F3"/>
    <w:rsid w:val="00762BB9"/>
    <w:rsid w:val="0076797E"/>
    <w:rsid w:val="007750E7"/>
    <w:rsid w:val="007842FE"/>
    <w:rsid w:val="007B4ADB"/>
    <w:rsid w:val="00825334"/>
    <w:rsid w:val="00877DD0"/>
    <w:rsid w:val="008E61EC"/>
    <w:rsid w:val="008F1BE4"/>
    <w:rsid w:val="009106E1"/>
    <w:rsid w:val="009113A1"/>
    <w:rsid w:val="0096556E"/>
    <w:rsid w:val="00A73B96"/>
    <w:rsid w:val="00AE70C8"/>
    <w:rsid w:val="00B03ACB"/>
    <w:rsid w:val="00BC07EE"/>
    <w:rsid w:val="00C0266E"/>
    <w:rsid w:val="00C912B2"/>
    <w:rsid w:val="00CA129B"/>
    <w:rsid w:val="00CB7B96"/>
    <w:rsid w:val="00CD01C9"/>
    <w:rsid w:val="00CE11D9"/>
    <w:rsid w:val="00D07457"/>
    <w:rsid w:val="00D37072"/>
    <w:rsid w:val="00DE0A6B"/>
    <w:rsid w:val="00E80E1E"/>
    <w:rsid w:val="00F13AB3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ADB"/>
    <w:pPr>
      <w:spacing w:after="0" w:line="240" w:lineRule="auto"/>
    </w:pPr>
    <w:rPr>
      <w:rFonts w:ascii="Arial LatRus" w:eastAsia="Times New Roman" w:hAnsi="Arial LatRu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AD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F13A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lshahinyanMnp78k</cp:lastModifiedBy>
  <cp:revision>30</cp:revision>
  <dcterms:created xsi:type="dcterms:W3CDTF">2017-04-11T10:34:00Z</dcterms:created>
  <dcterms:modified xsi:type="dcterms:W3CDTF">2017-11-20T13:29:00Z</dcterms:modified>
</cp:coreProperties>
</file>