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E0" w:rsidRPr="00F81C1E" w:rsidRDefault="00BB06E0" w:rsidP="00BB06E0">
      <w:pPr>
        <w:ind w:left="2880" w:firstLine="720"/>
        <w:rPr>
          <w:rFonts w:ascii="GHEA Grapalat" w:hAnsi="GHEA Grapalat"/>
        </w:rPr>
      </w:pPr>
      <w:r w:rsidRPr="00F81C1E">
        <w:rPr>
          <w:rFonts w:ascii="GHEA Grapalat" w:hAnsi="GHEA Grapalat"/>
        </w:rPr>
        <w:t>Ամփոփաթերթ</w:t>
      </w:r>
    </w:p>
    <w:p w:rsidR="00BB06E0" w:rsidRPr="00F81C1E" w:rsidRDefault="00BB06E0" w:rsidP="00BB06E0">
      <w:pPr>
        <w:jc w:val="both"/>
        <w:rPr>
          <w:rFonts w:ascii="GHEA Grapalat" w:hAnsi="GHEA Grapalat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735"/>
        <w:gridCol w:w="1979"/>
        <w:gridCol w:w="2483"/>
      </w:tblGrid>
      <w:tr w:rsidR="00BB06E0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BB06E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Առաջարության, առաջարկության հեղինակը, Գրության ստացման ամսաթիվը, գրության համարը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BB06E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Առարկության, առաջարկության բովանդակությունը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BB06E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BB06E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BB06E0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BB06E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BB06E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BB06E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BB06E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4</w:t>
            </w: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Արարատի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Արագածոտնի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Արմավիրի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Տավուշի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Գեղարքունիքի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Վայոց Ձորի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Սյունիքի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Լոռու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Կոտայքի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B7651E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ՀՀ Շիրակի մարզպետարան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E" w:rsidRPr="00F81C1E" w:rsidRDefault="00B7651E">
            <w:pPr>
              <w:jc w:val="center"/>
              <w:rPr>
                <w:rFonts w:ascii="GHEA Grapalat" w:hAnsi="GHEA Grapalat"/>
              </w:rPr>
            </w:pPr>
          </w:p>
        </w:tc>
      </w:tr>
      <w:tr w:rsidR="00E13C51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51" w:rsidRPr="00F81C1E" w:rsidRDefault="00E13C51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  <w:lang w:val="en-US"/>
              </w:rPr>
              <w:t>ՀՀ</w:t>
            </w:r>
            <w:r w:rsidRPr="00F81C1E">
              <w:rPr>
                <w:rFonts w:ascii="GHEA Grapalat" w:hAnsi="GHEA Grapalat"/>
              </w:rPr>
              <w:t xml:space="preserve"> </w:t>
            </w:r>
            <w:r w:rsidR="00C137F6" w:rsidRPr="00F81C1E">
              <w:rPr>
                <w:rFonts w:ascii="GHEA Grapalat" w:hAnsi="GHEA Grapalat"/>
                <w:lang w:val="en-US"/>
              </w:rPr>
              <w:t>ք</w:t>
            </w:r>
            <w:r w:rsidRPr="00F81C1E">
              <w:rPr>
                <w:rFonts w:ascii="GHEA Grapalat" w:hAnsi="GHEA Grapalat"/>
                <w:lang w:val="en-US"/>
              </w:rPr>
              <w:t>աղաքաշինության</w:t>
            </w:r>
            <w:r w:rsidRPr="00F81C1E">
              <w:rPr>
                <w:rFonts w:ascii="GHEA Grapalat" w:hAnsi="GHEA Grapalat"/>
              </w:rPr>
              <w:t xml:space="preserve"> </w:t>
            </w:r>
            <w:r w:rsidRPr="00F81C1E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337A97" w:rsidRPr="00F81C1E" w:rsidRDefault="00337A97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01/13.2/6869-15թ</w:t>
            </w:r>
          </w:p>
          <w:p w:rsidR="00337A97" w:rsidRPr="00F81C1E" w:rsidRDefault="00337A97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lastRenderedPageBreak/>
              <w:t>26.11.2015թ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51" w:rsidRPr="00F81C1E" w:rsidRDefault="00E13C51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lastRenderedPageBreak/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51" w:rsidRPr="00F81C1E" w:rsidRDefault="00E13C51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51" w:rsidRPr="00F81C1E" w:rsidRDefault="00E13C51">
            <w:pPr>
              <w:jc w:val="center"/>
              <w:rPr>
                <w:rFonts w:ascii="GHEA Grapalat" w:hAnsi="GHEA Grapalat"/>
              </w:rPr>
            </w:pPr>
          </w:p>
        </w:tc>
      </w:tr>
      <w:tr w:rsidR="00E13C51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51" w:rsidRPr="00F81C1E" w:rsidRDefault="00C137F6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  <w:lang w:val="en-US"/>
              </w:rPr>
              <w:lastRenderedPageBreak/>
              <w:t>ՀՀ</w:t>
            </w:r>
            <w:r w:rsidRPr="00F81C1E">
              <w:rPr>
                <w:rFonts w:ascii="GHEA Grapalat" w:hAnsi="GHEA Grapalat"/>
              </w:rPr>
              <w:t xml:space="preserve"> </w:t>
            </w:r>
            <w:r w:rsidRPr="00F81C1E">
              <w:rPr>
                <w:rFonts w:ascii="GHEA Grapalat" w:hAnsi="GHEA Grapalat"/>
                <w:lang w:val="en-US"/>
              </w:rPr>
              <w:t>գյուղատնտեսության</w:t>
            </w:r>
            <w:r w:rsidRPr="00F81C1E">
              <w:rPr>
                <w:rFonts w:ascii="GHEA Grapalat" w:hAnsi="GHEA Grapalat"/>
              </w:rPr>
              <w:t xml:space="preserve"> </w:t>
            </w:r>
            <w:r w:rsidRPr="00F81C1E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0A5C00" w:rsidRPr="00F81C1E" w:rsidRDefault="000A5C0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ՍԿ/ԱԲ-1/8221-15</w:t>
            </w:r>
          </w:p>
          <w:p w:rsidR="000A5C00" w:rsidRPr="00F81C1E" w:rsidRDefault="000A5C0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26.11.2015թ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51" w:rsidRPr="00F81C1E" w:rsidRDefault="00C137F6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51" w:rsidRPr="00F81C1E" w:rsidRDefault="00C137F6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C51" w:rsidRPr="00F81C1E" w:rsidRDefault="00E13C51">
            <w:pPr>
              <w:jc w:val="center"/>
              <w:rPr>
                <w:rFonts w:ascii="GHEA Grapalat" w:hAnsi="GHEA Grapalat"/>
              </w:rPr>
            </w:pPr>
          </w:p>
        </w:tc>
      </w:tr>
      <w:tr w:rsidR="000A5C00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00" w:rsidRPr="00F81C1E" w:rsidRDefault="000A5C0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ՀՀ ԿԱ անշարժ գույքի կադաստրի պետական կոմիտե</w:t>
            </w:r>
          </w:p>
          <w:p w:rsidR="000A5C00" w:rsidRPr="00F81C1E" w:rsidRDefault="000A5C0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ՄՍ/7298</w:t>
            </w:r>
          </w:p>
          <w:p w:rsidR="000A5C00" w:rsidRPr="00F81C1E" w:rsidRDefault="000A5C0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30.11.2015թ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00" w:rsidRPr="00F81C1E" w:rsidRDefault="000A5C0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00" w:rsidRPr="00F81C1E" w:rsidRDefault="000A5C0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00" w:rsidRPr="00F81C1E" w:rsidRDefault="000A5C00">
            <w:pPr>
              <w:jc w:val="center"/>
              <w:rPr>
                <w:rFonts w:ascii="GHEA Grapalat" w:hAnsi="GHEA Grapalat"/>
              </w:rPr>
            </w:pPr>
          </w:p>
        </w:tc>
      </w:tr>
      <w:tr w:rsidR="00C137F6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F6" w:rsidRPr="00F81C1E" w:rsidRDefault="00C137F6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ՀՀ բնապահպանության նախարարություն</w:t>
            </w:r>
          </w:p>
          <w:p w:rsidR="000A5C00" w:rsidRPr="00F81C1E" w:rsidRDefault="000A5C00" w:rsidP="000A5C00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1/04.3/12503-15</w:t>
            </w:r>
          </w:p>
          <w:p w:rsidR="000A5C00" w:rsidRPr="00F81C1E" w:rsidRDefault="000A5C00" w:rsidP="000A5C00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26.11.2015թ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F6" w:rsidRPr="00F81C1E" w:rsidRDefault="00C137F6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F6" w:rsidRPr="00F81C1E" w:rsidRDefault="00C137F6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F6" w:rsidRPr="00F81C1E" w:rsidRDefault="00C137F6">
            <w:pPr>
              <w:jc w:val="center"/>
              <w:rPr>
                <w:rFonts w:ascii="GHEA Grapalat" w:hAnsi="GHEA Grapalat"/>
              </w:rPr>
            </w:pPr>
          </w:p>
        </w:tc>
      </w:tr>
      <w:tr w:rsidR="00417C59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59" w:rsidRPr="00F81C1E" w:rsidRDefault="00417C59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ՀՀ մշակույթի նախարարություն</w:t>
            </w:r>
          </w:p>
          <w:p w:rsidR="00337A97" w:rsidRPr="00F81C1E" w:rsidRDefault="00337A97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01/1.1/6228-15թ</w:t>
            </w:r>
          </w:p>
          <w:p w:rsidR="00337A97" w:rsidRPr="00F81C1E" w:rsidRDefault="00337A97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27.11.2015թ</w:t>
            </w:r>
          </w:p>
          <w:p w:rsidR="00337A97" w:rsidRPr="00F81C1E" w:rsidRDefault="00337A97" w:rsidP="00C137F6">
            <w:pPr>
              <w:rPr>
                <w:rFonts w:ascii="GHEA Grapalat" w:hAnsi="GHEA Grapalat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59" w:rsidRPr="00F81C1E" w:rsidRDefault="00417C59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Դիտողություններ չկա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59" w:rsidRPr="00F81C1E" w:rsidRDefault="00417C59">
            <w:p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 ի գիտություն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59" w:rsidRPr="00F81C1E" w:rsidRDefault="00417C59">
            <w:pPr>
              <w:jc w:val="center"/>
              <w:rPr>
                <w:rFonts w:ascii="GHEA Grapalat" w:hAnsi="GHEA Grapalat"/>
              </w:rPr>
            </w:pPr>
          </w:p>
        </w:tc>
      </w:tr>
      <w:tr w:rsidR="00417C59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59" w:rsidRPr="00F81C1E" w:rsidRDefault="00417C59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 xml:space="preserve">Երևանի </w:t>
            </w:r>
            <w:r w:rsidR="00E43B25" w:rsidRPr="00F81C1E">
              <w:rPr>
                <w:rFonts w:ascii="GHEA Grapalat" w:hAnsi="GHEA Grapalat"/>
              </w:rPr>
              <w:t>քաղաքապետարան</w:t>
            </w:r>
          </w:p>
          <w:p w:rsidR="007E4026" w:rsidRPr="00F81C1E" w:rsidRDefault="007E4026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01/7-61725-Հ</w:t>
            </w:r>
          </w:p>
          <w:p w:rsidR="007E4026" w:rsidRPr="00F81C1E" w:rsidRDefault="007E4026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27.11.2015թ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59" w:rsidRPr="00F81C1E" w:rsidRDefault="00E43B25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Նախագծի 3-րդ կետի 4-րդ ենթակետում &lt;&lt;3-րդ&gt;&gt; բառը փոխարինել &lt;&lt;4-րդ&gt;&gt; բառով</w:t>
            </w:r>
            <w:r w:rsidR="00913097" w:rsidRPr="00F81C1E">
              <w:rPr>
                <w:rFonts w:ascii="GHEA Grapalat" w:hAnsi="GHEA Grapalat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59" w:rsidRPr="00F81C1E" w:rsidRDefault="00743B10" w:rsidP="00743B1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 xml:space="preserve">Ընդունվել է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C59" w:rsidRPr="00F81C1E" w:rsidRDefault="00743B10" w:rsidP="00743B10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Կատարվել է համապատասխան փոփոխություն: Տեխնիկական վրիպակը ուղղվել է</w:t>
            </w:r>
            <w:r w:rsidR="001E674F" w:rsidRPr="00F81C1E">
              <w:rPr>
                <w:rFonts w:ascii="GHEA Grapalat" w:hAnsi="GHEA Grapalat"/>
              </w:rPr>
              <w:t>:</w:t>
            </w:r>
          </w:p>
        </w:tc>
      </w:tr>
      <w:tr w:rsidR="006C60F7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F7" w:rsidRPr="00F81C1E" w:rsidRDefault="006C60F7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ՀՀ առողջապահության նախարարություն</w:t>
            </w:r>
          </w:p>
          <w:p w:rsidR="001560A1" w:rsidRPr="00F81C1E" w:rsidRDefault="001560A1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ԱՄ/11.2/13732-15</w:t>
            </w:r>
          </w:p>
          <w:p w:rsidR="001560A1" w:rsidRPr="00F81C1E" w:rsidRDefault="001560A1" w:rsidP="00C137F6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27.11.2015թ</w:t>
            </w:r>
          </w:p>
          <w:p w:rsidR="001560A1" w:rsidRPr="00F81C1E" w:rsidRDefault="001560A1" w:rsidP="00C137F6">
            <w:pPr>
              <w:rPr>
                <w:rFonts w:ascii="GHEA Grapalat" w:hAnsi="GHEA Grapalat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00" w:rsidRPr="00F81C1E" w:rsidRDefault="000A5C00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lastRenderedPageBreak/>
              <w:t xml:space="preserve">1. Հիմք ընդունելով «Իրավական ակտերի մասին» Հայաստանի Հանրապետության օրենքի 45-րդ հոդվածի 2-րդ մասի պահանջը` առաջարկում ենք հանել </w:t>
            </w:r>
            <w:r w:rsidRPr="00F81C1E">
              <w:rPr>
                <w:rFonts w:ascii="GHEA Grapalat" w:hAnsi="GHEA Grapalat"/>
              </w:rPr>
              <w:lastRenderedPageBreak/>
              <w:t>նախագծի 2-րդ կետի 10-րդ ենթակետը, քանի որ առաջարկվող իրավակարգավորումն արդեն իսկ նախատեսված է «Հուղարկավորությունների կազմակերպման և գերեզմանատների ու դիակիզարանների շահագործման մասին» Հայաստանի Հանրապետության օրենքի 10-րդ հոդվածով:</w:t>
            </w:r>
          </w:p>
          <w:p w:rsidR="00442F9F" w:rsidRPr="00F81C1E" w:rsidRDefault="00442F9F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442F9F" w:rsidRPr="00F81C1E" w:rsidRDefault="00442F9F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442F9F" w:rsidRPr="00F81C1E" w:rsidRDefault="00442F9F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442F9F" w:rsidRPr="00F81C1E" w:rsidRDefault="00442F9F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442F9F" w:rsidRPr="00F81C1E" w:rsidRDefault="00442F9F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442F9F" w:rsidRPr="00F81C1E" w:rsidRDefault="00442F9F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442F9F" w:rsidRPr="00F81C1E" w:rsidRDefault="00442F9F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442F9F" w:rsidRPr="00F81C1E" w:rsidRDefault="00442F9F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442F9F" w:rsidRPr="00F81C1E" w:rsidRDefault="00442F9F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C4290D" w:rsidRPr="00F81C1E" w:rsidRDefault="00C4290D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B66F98" w:rsidRPr="00F81C1E" w:rsidRDefault="00B66F98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B66F98" w:rsidRPr="00F81C1E" w:rsidRDefault="00B66F98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0A5C00" w:rsidRPr="00F81C1E" w:rsidRDefault="000A5C00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 xml:space="preserve">2. Հայաստանի Հանրապետության կառավարության 2006 թվականի նոյեմբերի 23-ի N 1910-Ն որոշման հավելված 4-ի 3-րդ կետը նախատեսում է, որ գերեզմանոցի շահագործումը ապահովում է  </w:t>
            </w:r>
            <w:r w:rsidRPr="00F81C1E">
              <w:rPr>
                <w:rFonts w:ascii="GHEA Grapalat" w:hAnsi="GHEA Grapalat"/>
              </w:rPr>
              <w:lastRenderedPageBreak/>
              <w:t xml:space="preserve">համայնքի ղեկավարը կամ նրա կողմից ստեղծված ոչ առևտրային կազմակերպությունը: Վերոգրյալը հիմք ընդունելով` առաջարկում ենք Նախագծի 5-րդ կետի 1-ին ենթակետում հստակեցնել համապատասխան գերեզմանոցի կառավարչի բյուջե հասկացությունը` սահմանելով նաև, թե որ դեպքում են գերեզմանատները շահագործվում վերջիններիս միջոցների հաշվին: </w:t>
            </w:r>
          </w:p>
          <w:p w:rsidR="000A5C00" w:rsidRPr="00F81C1E" w:rsidRDefault="000A5C00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3. Նախածի 5-րդ կետի 3-րդ ենթակետով ներկայացվող նոր 6.1-րդ կետը անհրաժեշտ է խմբագրել, քանի որ բնակչության սանիտարահամաճարակային անվտանգության ապահովման տեսանկյունից չի կարելի գերեզմանատները և դիակիզարանները կազմավորել գործող կոմունալ ենթակառուցվածքների օբյեկտների (գլխամասային կառույցներ, ջրատարներ, աղբավայրեր և այլն) հողերի վրա:</w:t>
            </w:r>
          </w:p>
          <w:p w:rsidR="000A5C00" w:rsidRPr="00F81C1E" w:rsidRDefault="000A5C00" w:rsidP="00C20EA4">
            <w:pPr>
              <w:spacing w:after="0" w:line="240" w:lineRule="auto"/>
              <w:ind w:firstLine="851"/>
              <w:jc w:val="both"/>
              <w:rPr>
                <w:rFonts w:ascii="GHEA Grapalat" w:hAnsi="GHEA Grapalat"/>
              </w:rPr>
            </w:pPr>
          </w:p>
          <w:p w:rsidR="006C60F7" w:rsidRPr="00F81C1E" w:rsidRDefault="006C60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F7" w:rsidRPr="00F81C1E" w:rsidRDefault="00991264" w:rsidP="00325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lastRenderedPageBreak/>
              <w:t>Չի ընդու</w:t>
            </w:r>
            <w:r w:rsidR="00591021" w:rsidRPr="00F81C1E">
              <w:rPr>
                <w:rFonts w:ascii="GHEA Grapalat" w:hAnsi="GHEA Grapalat"/>
              </w:rPr>
              <w:t xml:space="preserve">նվել </w:t>
            </w: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  <w:p w:rsidR="00B66F98" w:rsidRPr="00F81C1E" w:rsidRDefault="00B66F98" w:rsidP="00B66F98">
            <w:pPr>
              <w:pStyle w:val="ListParagraph"/>
              <w:rPr>
                <w:rFonts w:ascii="GHEA Grapalat" w:hAnsi="GHEA Grapalat"/>
              </w:rPr>
            </w:pPr>
          </w:p>
          <w:p w:rsidR="00B66F98" w:rsidRPr="00F81C1E" w:rsidRDefault="00B66F98" w:rsidP="00B66F98">
            <w:pPr>
              <w:pStyle w:val="ListParagraph"/>
              <w:rPr>
                <w:rFonts w:ascii="GHEA Grapalat" w:hAnsi="GHEA Grapalat"/>
              </w:rPr>
            </w:pPr>
          </w:p>
          <w:p w:rsidR="00C4290D" w:rsidRPr="00F81C1E" w:rsidRDefault="00C4290D" w:rsidP="00C4290D">
            <w:pPr>
              <w:pStyle w:val="ListParagraph"/>
              <w:rPr>
                <w:rFonts w:ascii="GHEA Grapalat" w:hAnsi="GHEA Grapalat" w:cs="Sylfaen"/>
              </w:rPr>
            </w:pPr>
          </w:p>
          <w:p w:rsidR="00C4290D" w:rsidRPr="00F81C1E" w:rsidRDefault="00C4290D" w:rsidP="00C4290D">
            <w:pPr>
              <w:pStyle w:val="ListParagraph"/>
              <w:rPr>
                <w:rFonts w:ascii="GHEA Grapalat" w:hAnsi="GHEA Grapalat" w:cs="Sylfaen"/>
              </w:rPr>
            </w:pPr>
          </w:p>
          <w:p w:rsidR="00C4290D" w:rsidRPr="00F81C1E" w:rsidRDefault="00C4290D" w:rsidP="00C4290D">
            <w:pPr>
              <w:pStyle w:val="ListParagraph"/>
              <w:rPr>
                <w:rFonts w:ascii="GHEA Grapalat" w:hAnsi="GHEA Grapalat" w:cs="Sylfaen"/>
              </w:rPr>
            </w:pPr>
          </w:p>
          <w:p w:rsidR="00C4290D" w:rsidRPr="00F81C1E" w:rsidRDefault="00C4290D" w:rsidP="00C4290D">
            <w:pPr>
              <w:pStyle w:val="ListParagraph"/>
              <w:rPr>
                <w:rFonts w:ascii="GHEA Grapalat" w:hAnsi="GHEA Grapalat" w:cs="Sylfaen"/>
              </w:rPr>
            </w:pPr>
          </w:p>
          <w:p w:rsidR="00C4290D" w:rsidRPr="00F81C1E" w:rsidRDefault="00C4290D" w:rsidP="00C4290D">
            <w:pPr>
              <w:pStyle w:val="ListParagraph"/>
              <w:rPr>
                <w:rFonts w:ascii="GHEA Grapalat" w:hAnsi="GHEA Grapalat" w:cs="Sylfaen"/>
              </w:rPr>
            </w:pPr>
          </w:p>
          <w:p w:rsidR="002561A6" w:rsidRPr="00F81C1E" w:rsidRDefault="0069757E" w:rsidP="00C4290D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 w:cs="Sylfaen"/>
              </w:rPr>
              <w:t>Չի</w:t>
            </w:r>
            <w:r w:rsidRPr="00F81C1E">
              <w:rPr>
                <w:rFonts w:ascii="GHEA Grapalat" w:hAnsi="GHEA Grapalat"/>
              </w:rPr>
              <w:t xml:space="preserve"> ը</w:t>
            </w:r>
            <w:r w:rsidR="00B66F98" w:rsidRPr="00F81C1E">
              <w:rPr>
                <w:rFonts w:ascii="GHEA Grapalat" w:hAnsi="GHEA Grapalat"/>
              </w:rPr>
              <w:t>նդունվել</w:t>
            </w: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</w:p>
          <w:p w:rsidR="002561A6" w:rsidRPr="00F81C1E" w:rsidRDefault="002561A6" w:rsidP="002561A6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 xml:space="preserve">3. </w:t>
            </w:r>
            <w:r w:rsidR="00884DE4" w:rsidRPr="00F81C1E">
              <w:rPr>
                <w:rFonts w:ascii="GHEA Grapalat" w:hAnsi="GHEA Grapalat"/>
              </w:rPr>
              <w:t>Ընդունվել է</w:t>
            </w:r>
          </w:p>
          <w:p w:rsidR="0075163D" w:rsidRPr="00F81C1E" w:rsidRDefault="00BB2D5D" w:rsidP="002561A6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 xml:space="preserve"> </w:t>
            </w:r>
          </w:p>
          <w:p w:rsidR="00442F9F" w:rsidRPr="00F81C1E" w:rsidRDefault="00442F9F" w:rsidP="00442F9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F7" w:rsidRPr="00F81C1E" w:rsidRDefault="00A8614B" w:rsidP="00013102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lastRenderedPageBreak/>
              <w:t xml:space="preserve">1. </w:t>
            </w:r>
            <w:r w:rsidR="00D8033C" w:rsidRPr="00F81C1E">
              <w:rPr>
                <w:rFonts w:ascii="GHEA Grapalat" w:hAnsi="GHEA Grapalat"/>
              </w:rPr>
              <w:t>Նշյալ կետը հաջորդում է 21-րդ կետին, որը մեր կարծիքով փոխկապակցված է</w:t>
            </w:r>
            <w:r w:rsidR="0099159C" w:rsidRPr="00F81C1E">
              <w:rPr>
                <w:rFonts w:ascii="GHEA Grapalat" w:hAnsi="GHEA Grapalat"/>
              </w:rPr>
              <w:t xml:space="preserve"> լրացվող կետի հետ: Բացի այդ </w:t>
            </w:r>
            <w:r w:rsidR="0099159C" w:rsidRPr="00F81C1E">
              <w:rPr>
                <w:rFonts w:ascii="GHEA Grapalat" w:hAnsi="GHEA Grapalat"/>
              </w:rPr>
              <w:lastRenderedPageBreak/>
              <w:t>&lt;&lt;Իրավական ակտերի մասին&gt;&gt; ՀՀ օրենքի 45-րդ հոդվածի</w:t>
            </w:r>
            <w:r w:rsidR="00013102" w:rsidRPr="00F81C1E">
              <w:rPr>
                <w:rFonts w:ascii="GHEA Grapalat" w:hAnsi="GHEA Grapalat"/>
              </w:rPr>
              <w:t xml:space="preserve"> 2-րդ մասի պահանջների համաձայն խոսքը գնում է նույն իրավական ակտում ներքին հակասությունների և </w:t>
            </w:r>
            <w:r w:rsidR="00013102" w:rsidRPr="00F81C1E">
              <w:rPr>
                <w:rFonts w:ascii="GHEA Grapalat" w:hAnsi="GHEA Grapalat"/>
                <w:b/>
                <w:u w:val="single"/>
              </w:rPr>
              <w:t>անհիմն</w:t>
            </w:r>
            <w:r w:rsidR="00013102" w:rsidRPr="00F81C1E">
              <w:rPr>
                <w:rFonts w:ascii="GHEA Grapalat" w:hAnsi="GHEA Grapalat"/>
              </w:rPr>
              <w:t xml:space="preserve"> կրկնությունների</w:t>
            </w:r>
            <w:r w:rsidR="0099159C" w:rsidRPr="00F81C1E">
              <w:rPr>
                <w:rFonts w:ascii="GHEA Grapalat" w:hAnsi="GHEA Grapalat"/>
              </w:rPr>
              <w:t xml:space="preserve"> </w:t>
            </w:r>
            <w:r w:rsidR="00013102" w:rsidRPr="00F81C1E">
              <w:rPr>
                <w:rFonts w:ascii="GHEA Grapalat" w:hAnsi="GHEA Grapalat"/>
              </w:rPr>
              <w:t>մասին: Իսկ տվյալ դեպքում լրացվող կետը իր բովանդակությամբ հաջորդում է դրա նախորդ կետին և փոխկապակցված է դրա հետ</w:t>
            </w:r>
            <w:r w:rsidR="00442F9F" w:rsidRPr="00F81C1E">
              <w:rPr>
                <w:rFonts w:ascii="GHEA Grapalat" w:hAnsi="GHEA Grapalat"/>
              </w:rPr>
              <w:t>: Բացի այդ անհրաժեշտ է նկատի ունենալ, որ այն լրացվում է ընթացակարգային դրույթներում</w:t>
            </w:r>
            <w:r w:rsidR="0075163D" w:rsidRPr="00F81C1E">
              <w:rPr>
                <w:rFonts w:ascii="GHEA Grapalat" w:hAnsi="GHEA Grapalat"/>
              </w:rPr>
              <w:t xml:space="preserve"> որպես ընթացակարգային դրույթ</w:t>
            </w:r>
            <w:r w:rsidR="00442F9F" w:rsidRPr="00F81C1E">
              <w:rPr>
                <w:rFonts w:ascii="GHEA Grapalat" w:hAnsi="GHEA Grapalat"/>
              </w:rPr>
              <w:t xml:space="preserve"> և այդ կարգը մշտական կիրառության մեջ է գերեզմանատների տնօրինությունների համար:</w:t>
            </w:r>
          </w:p>
          <w:p w:rsidR="00B66F98" w:rsidRPr="00F81C1E" w:rsidRDefault="00A8614B" w:rsidP="0069757E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 xml:space="preserve">2. </w:t>
            </w:r>
            <w:r w:rsidR="00BB2D5D" w:rsidRPr="00F81C1E">
              <w:rPr>
                <w:rFonts w:ascii="GHEA Grapalat" w:hAnsi="GHEA Grapalat"/>
              </w:rPr>
              <w:t>Նշյալ կետը հստակ</w:t>
            </w:r>
            <w:r w:rsidR="0069757E" w:rsidRPr="00F81C1E">
              <w:rPr>
                <w:rFonts w:ascii="GHEA Grapalat" w:hAnsi="GHEA Grapalat"/>
              </w:rPr>
              <w:t xml:space="preserve"> է, քանի որ ըստ մեր փոփոխության &lt;&lt;բյուջե&gt;&gt; բառը նույնպես հանվում է գործող կարգից, ուստի ստացվում է, որ գերեզմանատան շահագործումը իրականացվում է </w:t>
            </w:r>
            <w:r w:rsidR="0069757E" w:rsidRPr="00F81C1E">
              <w:rPr>
                <w:rFonts w:ascii="GHEA Grapalat" w:hAnsi="GHEA Grapalat"/>
              </w:rPr>
              <w:lastRenderedPageBreak/>
              <w:t>կառավարչի միջոցների հաշվին և ոչ թե կառավարչի բյուջեի հաշվին</w:t>
            </w:r>
            <w:r w:rsidR="00BB2D5D" w:rsidRPr="00F81C1E">
              <w:rPr>
                <w:rFonts w:ascii="GHEA Grapalat" w:hAnsi="GHEA Grapalat"/>
              </w:rPr>
              <w:t>:</w:t>
            </w:r>
          </w:p>
          <w:p w:rsidR="00884DE4" w:rsidRPr="00F81C1E" w:rsidRDefault="00884DE4" w:rsidP="0069757E">
            <w:pPr>
              <w:jc w:val="center"/>
              <w:rPr>
                <w:rFonts w:ascii="GHEA Grapalat" w:hAnsi="GHEA Grapalat"/>
              </w:rPr>
            </w:pPr>
          </w:p>
          <w:p w:rsidR="00884DE4" w:rsidRPr="00F81C1E" w:rsidRDefault="00884DE4" w:rsidP="0069757E">
            <w:pPr>
              <w:jc w:val="center"/>
              <w:rPr>
                <w:rFonts w:ascii="GHEA Grapalat" w:hAnsi="GHEA Grapalat"/>
              </w:rPr>
            </w:pPr>
          </w:p>
          <w:p w:rsidR="00884DE4" w:rsidRPr="00F81C1E" w:rsidRDefault="00884DE4" w:rsidP="0069757E">
            <w:pPr>
              <w:jc w:val="center"/>
              <w:rPr>
                <w:rFonts w:ascii="GHEA Grapalat" w:hAnsi="GHEA Grapalat"/>
              </w:rPr>
            </w:pPr>
          </w:p>
          <w:p w:rsidR="00884DE4" w:rsidRPr="00F81C1E" w:rsidRDefault="00884DE4" w:rsidP="0069757E">
            <w:pPr>
              <w:jc w:val="center"/>
              <w:rPr>
                <w:rFonts w:ascii="GHEA Grapalat" w:hAnsi="GHEA Grapalat"/>
              </w:rPr>
            </w:pPr>
          </w:p>
          <w:p w:rsidR="00884DE4" w:rsidRPr="00F81C1E" w:rsidRDefault="00884DE4" w:rsidP="0069757E">
            <w:pPr>
              <w:jc w:val="center"/>
              <w:rPr>
                <w:rFonts w:ascii="GHEA Grapalat" w:hAnsi="GHEA Grapalat"/>
              </w:rPr>
            </w:pPr>
          </w:p>
          <w:p w:rsidR="00884DE4" w:rsidRPr="00F81C1E" w:rsidRDefault="00884DE4" w:rsidP="0069757E">
            <w:pPr>
              <w:jc w:val="center"/>
              <w:rPr>
                <w:rFonts w:ascii="GHEA Grapalat" w:hAnsi="GHEA Grapalat"/>
              </w:rPr>
            </w:pPr>
          </w:p>
          <w:p w:rsidR="00884DE4" w:rsidRPr="00F81C1E" w:rsidRDefault="00884DE4" w:rsidP="0069757E">
            <w:pPr>
              <w:jc w:val="center"/>
              <w:rPr>
                <w:rFonts w:ascii="GHEA Grapalat" w:hAnsi="GHEA Grapalat"/>
              </w:rPr>
            </w:pPr>
          </w:p>
          <w:p w:rsidR="00884DE4" w:rsidRPr="00F81C1E" w:rsidRDefault="00884DE4" w:rsidP="0069757E">
            <w:pPr>
              <w:jc w:val="center"/>
              <w:rPr>
                <w:rFonts w:ascii="GHEA Grapalat" w:hAnsi="GHEA Grapalat"/>
              </w:rPr>
            </w:pPr>
          </w:p>
          <w:p w:rsidR="00884DE4" w:rsidRPr="00F81C1E" w:rsidRDefault="00884DE4" w:rsidP="00884DE4">
            <w:pPr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3. Նախագծի 4-րդ հավելվածի լրացվող 6.1 կետում լրացվել է նաև &lt;&lt;</w:t>
            </w:r>
            <w:r w:rsidR="00FD6D5A" w:rsidRPr="00F81C1E">
              <w:rPr>
                <w:rFonts w:ascii="GHEA Grapalat" w:hAnsi="GHEA Grapalat"/>
              </w:rPr>
              <w:t xml:space="preserve"> միաժամանակ</w:t>
            </w:r>
            <w:r w:rsidRPr="00F81C1E">
              <w:rPr>
                <w:rFonts w:ascii="GHEA Grapalat" w:hAnsi="GHEA Grapalat"/>
              </w:rPr>
              <w:t xml:space="preserve">, պահպանելով քաղաքաշինական, բնապահպանական և սանիտարական նորմերի պահանջները&gt;&gt; բառերը: </w:t>
            </w:r>
          </w:p>
        </w:tc>
      </w:tr>
      <w:tr w:rsidR="00BB06E0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BB06E0">
            <w:pPr>
              <w:jc w:val="center"/>
              <w:rPr>
                <w:rFonts w:ascii="GHEA Grapalat" w:hAnsi="GHEA Grapalat" w:cs="Sylfaen"/>
              </w:rPr>
            </w:pPr>
            <w:r w:rsidRPr="00F81C1E">
              <w:rPr>
                <w:rFonts w:ascii="GHEA Grapalat" w:hAnsi="GHEA Grapalat" w:cs="Sylfaen"/>
              </w:rPr>
              <w:lastRenderedPageBreak/>
              <w:t>ՀՀ</w:t>
            </w:r>
            <w:r w:rsidRPr="00F81C1E">
              <w:rPr>
                <w:rFonts w:ascii="GHEA Grapalat" w:hAnsi="GHEA Grapalat" w:cs="Arial Armenian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ֆինանսների</w:t>
            </w:r>
            <w:r w:rsidRPr="00F81C1E">
              <w:rPr>
                <w:rFonts w:ascii="GHEA Grapalat" w:hAnsi="GHEA Grapalat" w:cs="Arial Armenian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նախարարություն</w:t>
            </w:r>
          </w:p>
          <w:p w:rsidR="00E9760E" w:rsidRPr="00F81C1E" w:rsidRDefault="00E9760E">
            <w:pPr>
              <w:jc w:val="center"/>
              <w:rPr>
                <w:rFonts w:ascii="GHEA Grapalat" w:hAnsi="GHEA Grapalat" w:cs="Sylfaen"/>
              </w:rPr>
            </w:pPr>
            <w:r w:rsidRPr="00F81C1E">
              <w:rPr>
                <w:rFonts w:ascii="GHEA Grapalat" w:hAnsi="GHEA Grapalat" w:cs="Sylfaen"/>
              </w:rPr>
              <w:lastRenderedPageBreak/>
              <w:t>01.12.2015</w:t>
            </w:r>
            <w:r w:rsidRPr="00F81C1E">
              <w:rPr>
                <w:rFonts w:ascii="GHEA Grapalat" w:hAnsi="GHEA Grapalat" w:cs="Sylfaen"/>
                <w:lang w:val="en-US"/>
              </w:rPr>
              <w:t>թ</w:t>
            </w:r>
          </w:p>
          <w:p w:rsidR="00E9760E" w:rsidRPr="00F81C1E" w:rsidRDefault="00E9760E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 w:cs="Sylfaen"/>
              </w:rPr>
              <w:t>N 01/83-5/37754-15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6D" w:rsidRPr="00F81C1E" w:rsidRDefault="00A13E6D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Times New Roman"/>
                <w:color w:val="000000"/>
                <w:lang w:val="fr-FR"/>
              </w:rPr>
            </w:pPr>
            <w:r w:rsidRPr="00F81C1E">
              <w:rPr>
                <w:rFonts w:ascii="GHEA Grapalat" w:eastAsia="Times New Roman" w:hAnsi="GHEA Grapalat"/>
                <w:color w:val="000000"/>
                <w:lang w:val="fr-FR"/>
              </w:rPr>
              <w:lastRenderedPageBreak/>
              <w:t>1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.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Նախագծի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նախաբանում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անհրաժեշտ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է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նշել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lastRenderedPageBreak/>
              <w:t>իրավական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ակտի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կրճատ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անվանումը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`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հիմք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ընդունելով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Իրավական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ակտերի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մասին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ՀՀ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օրենքի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 43-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հոդվածի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 4-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մասը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,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ինչպես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նաև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,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փոփոխությունները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բառից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հետո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լրացնել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և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լրացումները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բառերը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>:</w:t>
            </w:r>
          </w:p>
          <w:p w:rsidR="00FE0892" w:rsidRPr="00F81C1E" w:rsidRDefault="00FE0892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FE0892" w:rsidRPr="00F81C1E" w:rsidRDefault="00FE0892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965D6A" w:rsidRPr="00F81C1E" w:rsidRDefault="00965D6A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965D6A" w:rsidRPr="00F81C1E" w:rsidRDefault="00965D6A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965D6A" w:rsidRPr="00F81C1E" w:rsidRDefault="00965D6A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965D6A" w:rsidRPr="00F81C1E" w:rsidRDefault="00965D6A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965D6A" w:rsidRPr="00F81C1E" w:rsidRDefault="00965D6A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965D6A" w:rsidRPr="00F81C1E" w:rsidRDefault="00965D6A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8608FE" w:rsidRPr="00F81C1E" w:rsidRDefault="008608FE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A13E6D" w:rsidRPr="00F81C1E" w:rsidRDefault="00A13E6D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Times New Roman"/>
                <w:color w:val="000000"/>
                <w:lang w:val="fr-FR"/>
              </w:rPr>
            </w:pP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2.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Նախագծի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համարակալումն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անհրաժեշտ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է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համապատասխանեցնել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Իրավական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ակտերի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մասին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ՀՀ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օրենքի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41-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հոդվածի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4-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մասին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>:</w:t>
            </w:r>
          </w:p>
          <w:p w:rsidR="00391F5E" w:rsidRPr="00F81C1E" w:rsidRDefault="00391F5E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391F5E" w:rsidRPr="00F81C1E" w:rsidRDefault="00391F5E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391F5E" w:rsidRPr="00F81C1E" w:rsidRDefault="00391F5E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391F5E" w:rsidRPr="00F81C1E" w:rsidRDefault="00391F5E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/>
                <w:color w:val="000000"/>
                <w:lang w:val="fr-FR"/>
              </w:rPr>
            </w:pPr>
          </w:p>
          <w:p w:rsidR="00A13E6D" w:rsidRPr="00F81C1E" w:rsidRDefault="00A13E6D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Times New Roman"/>
                <w:color w:val="000000"/>
                <w:lang w:val="fr-FR"/>
              </w:rPr>
            </w:pP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3.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Նախագծի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2-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կետի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6-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ենթակետում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առաջարկում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ենք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իսկ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մասնավոր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գերեզմանատների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դեպքում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`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այդ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գերեզմանատան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իրավասու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մարմնի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որոշմամբ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բառերը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փոխարինել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իսկ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մասնավոր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գերեզմանատների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դեպքում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`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այդ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գերեզմանատունը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շահագործող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անձը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բառերով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>:</w:t>
            </w:r>
          </w:p>
          <w:p w:rsidR="00A13E6D" w:rsidRPr="00F81C1E" w:rsidRDefault="00A13E6D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Times New Roman"/>
                <w:color w:val="000000"/>
                <w:lang w:val="fr-FR"/>
              </w:rPr>
            </w:pP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4.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Նախագծի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3-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lastRenderedPageBreak/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կետի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4-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ենթակետում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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>3-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կետի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զ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ենթակետի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բառերն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անհրաժեշտ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է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փոխարինել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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>4-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կետի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զ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ենթակետի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բառերով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>:</w:t>
            </w:r>
          </w:p>
          <w:p w:rsidR="00F24DEC" w:rsidRPr="00F81C1E" w:rsidRDefault="00F24DEC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fr-FR"/>
              </w:rPr>
            </w:pPr>
          </w:p>
          <w:p w:rsidR="00F24DEC" w:rsidRPr="00F81C1E" w:rsidRDefault="00F24DEC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fr-FR"/>
              </w:rPr>
            </w:pPr>
          </w:p>
          <w:p w:rsidR="00F24DEC" w:rsidRPr="00F81C1E" w:rsidRDefault="00F24DEC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fr-FR"/>
              </w:rPr>
            </w:pPr>
          </w:p>
          <w:p w:rsidR="00F24DEC" w:rsidRPr="00F81C1E" w:rsidRDefault="00F24DEC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fr-FR"/>
              </w:rPr>
            </w:pPr>
          </w:p>
          <w:p w:rsidR="00F24DEC" w:rsidRPr="00F81C1E" w:rsidRDefault="00F24DEC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fr-FR"/>
              </w:rPr>
            </w:pPr>
          </w:p>
          <w:p w:rsidR="00F24DEC" w:rsidRPr="00F81C1E" w:rsidRDefault="00F24DEC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fr-FR"/>
              </w:rPr>
            </w:pPr>
          </w:p>
          <w:p w:rsidR="00A13E6D" w:rsidRPr="00F81C1E" w:rsidRDefault="00A13E6D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fr-FR"/>
              </w:rPr>
            </w:pP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5. </w:t>
            </w:r>
            <w:r w:rsidRPr="00F81C1E">
              <w:rPr>
                <w:rFonts w:ascii="GHEA Grapalat" w:eastAsia="Times New Roman" w:hAnsi="GHEA Grapalat" w:cs="Sylfaen"/>
              </w:rPr>
              <w:t>Նախագծի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6-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կետի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2-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ենթակետով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նախատեսվում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է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Որոշմամբ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հաստատված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N 6 </w:t>
            </w:r>
            <w:r w:rsidRPr="00F81C1E">
              <w:rPr>
                <w:rFonts w:ascii="GHEA Grapalat" w:eastAsia="Times New Roman" w:hAnsi="GHEA Grapalat" w:cs="Sylfaen"/>
              </w:rPr>
              <w:t>հավելվածի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3-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կետը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լրացնել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3.1-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կետով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նոր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խմբագրությամբ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, </w:t>
            </w:r>
            <w:r w:rsidRPr="00F81C1E">
              <w:rPr>
                <w:rFonts w:ascii="GHEA Grapalat" w:eastAsia="Times New Roman" w:hAnsi="GHEA Grapalat" w:cs="Sylfaen"/>
              </w:rPr>
              <w:t>մինչդեռ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նշված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հավելվածում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արդեն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իսկ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առկա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է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3.1 </w:t>
            </w:r>
            <w:r w:rsidRPr="00F81C1E">
              <w:rPr>
                <w:rFonts w:ascii="GHEA Grapalat" w:eastAsia="Times New Roman" w:hAnsi="GHEA Grapalat" w:cs="Sylfaen"/>
              </w:rPr>
              <w:t>կետ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: </w:t>
            </w:r>
            <w:r w:rsidRPr="00F81C1E">
              <w:rPr>
                <w:rFonts w:ascii="GHEA Grapalat" w:eastAsia="Times New Roman" w:hAnsi="GHEA Grapalat" w:cs="Sylfaen"/>
              </w:rPr>
              <w:t>Հետևաբար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, </w:t>
            </w:r>
            <w:r w:rsidRPr="00F81C1E">
              <w:rPr>
                <w:rFonts w:ascii="GHEA Grapalat" w:eastAsia="Times New Roman" w:hAnsi="GHEA Grapalat" w:cs="Sylfaen"/>
              </w:rPr>
              <w:t>առաջարկում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ենք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շտկել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անհամապատասխանությունը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: </w:t>
            </w:r>
          </w:p>
          <w:p w:rsidR="00A13E6D" w:rsidRPr="00F81C1E" w:rsidRDefault="00A13E6D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fr-FR"/>
              </w:rPr>
            </w:pP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6. </w:t>
            </w:r>
            <w:r w:rsidRPr="00F81C1E">
              <w:rPr>
                <w:rFonts w:ascii="GHEA Grapalat" w:eastAsia="Times New Roman" w:hAnsi="GHEA Grapalat" w:cs="Sylfaen"/>
              </w:rPr>
              <w:t>Առաջարկում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ենք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Նախագծի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6-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կետի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2-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ենթակետի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և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5-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րդ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կետի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բ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)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և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) 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ենթակետերով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ծախսերի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բառերը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  <w:color w:val="000000"/>
              </w:rPr>
              <w:t>հանել</w:t>
            </w:r>
            <w:r w:rsidRPr="00F81C1E">
              <w:rPr>
                <w:rFonts w:ascii="GHEA Grapalat" w:eastAsia="Times New Roman" w:hAnsi="GHEA Grapalat" w:cs="Times New Roman"/>
                <w:color w:val="000000"/>
                <w:lang w:val="fr-FR"/>
              </w:rPr>
              <w:t>:</w:t>
            </w:r>
          </w:p>
          <w:p w:rsidR="00A13E6D" w:rsidRPr="00F81C1E" w:rsidRDefault="00A13E6D" w:rsidP="00A13E6D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lang w:val="fr-FR"/>
              </w:rPr>
            </w:pP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7. </w:t>
            </w:r>
            <w:r w:rsidRPr="00F81C1E">
              <w:rPr>
                <w:rFonts w:ascii="GHEA Grapalat" w:eastAsia="Times New Roman" w:hAnsi="GHEA Grapalat" w:cs="Sylfaen"/>
              </w:rPr>
              <w:t>Հաշվի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առնելով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, </w:t>
            </w:r>
            <w:r w:rsidRPr="00F81C1E">
              <w:rPr>
                <w:rFonts w:ascii="GHEA Grapalat" w:eastAsia="Times New Roman" w:hAnsi="GHEA Grapalat" w:cs="Sylfaen"/>
              </w:rPr>
              <w:t>որ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համայնքային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գերեզմանատներում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վճարովի</w:t>
            </w:r>
            <w:r w:rsidRPr="00F81C1E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հիմունքներով</w:t>
            </w:r>
            <w:r w:rsidRPr="00F81C1E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հատկացվող</w:t>
            </w:r>
            <w:r w:rsidRPr="00F81C1E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հողատարածքի</w:t>
            </w:r>
            <w:r w:rsidRPr="00F81C1E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առավելագույն</w:t>
            </w:r>
            <w:r w:rsidRPr="00F81C1E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չափը</w:t>
            </w:r>
            <w:r w:rsidRPr="00F81C1E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սահմանվում</w:t>
            </w:r>
            <w:r w:rsidRPr="00F81C1E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է</w:t>
            </w:r>
            <w:r w:rsidRPr="00F81C1E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Times New Roman"/>
              </w:rPr>
              <w:t>Որոշման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N 7 </w:t>
            </w:r>
            <w:r w:rsidRPr="00F81C1E">
              <w:rPr>
                <w:rFonts w:ascii="GHEA Grapalat" w:eastAsia="Times New Roman" w:hAnsi="GHEA Grapalat" w:cs="Sylfaen"/>
              </w:rPr>
              <w:t>հավելվածի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2-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կետով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, </w:t>
            </w:r>
            <w:r w:rsidRPr="00F81C1E">
              <w:rPr>
                <w:rFonts w:ascii="GHEA Grapalat" w:eastAsia="Times New Roman" w:hAnsi="GHEA Grapalat" w:cs="Sylfaen"/>
              </w:rPr>
              <w:t>անհրաժեշտ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է</w:t>
            </w:r>
            <w:r w:rsidRPr="00F81C1E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Նախագծի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7-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կետի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3-</w:t>
            </w:r>
            <w:r w:rsidRPr="00F81C1E">
              <w:rPr>
                <w:rFonts w:ascii="GHEA Grapalat" w:eastAsia="Times New Roman" w:hAnsi="GHEA Grapalat" w:cs="Sylfaen"/>
              </w:rPr>
              <w:lastRenderedPageBreak/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ենթակետում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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>3-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կետի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բառերը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փոխարինել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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>2-</w:t>
            </w:r>
            <w:r w:rsidRPr="00F81C1E">
              <w:rPr>
                <w:rFonts w:ascii="GHEA Grapalat" w:eastAsia="Times New Roman" w:hAnsi="GHEA Grapalat" w:cs="Sylfaen"/>
              </w:rPr>
              <w:t>րդ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կետի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r w:rsidRPr="00F81C1E">
              <w:rPr>
                <w:rFonts w:ascii="GHEA Grapalat" w:eastAsia="Times New Roman" w:hAnsi="GHEA Grapalat" w:cs="Sylfaen"/>
              </w:rPr>
              <w:t>բառերով</w:t>
            </w:r>
            <w:r w:rsidRPr="00F81C1E">
              <w:rPr>
                <w:rFonts w:ascii="GHEA Grapalat" w:eastAsia="Times New Roman" w:hAnsi="GHEA Grapalat" w:cs="Sylfaen"/>
                <w:lang w:val="fr-FR"/>
              </w:rPr>
              <w:t>:</w:t>
            </w:r>
          </w:p>
          <w:p w:rsidR="00BB06E0" w:rsidRPr="00F81C1E" w:rsidRDefault="00A13E6D" w:rsidP="006021C1">
            <w:pPr>
              <w:tabs>
                <w:tab w:val="left" w:pos="684"/>
                <w:tab w:val="left" w:pos="1080"/>
              </w:tabs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F81C1E">
              <w:rPr>
                <w:rFonts w:ascii="GHEA Grapalat" w:eastAsia="Times New Roman" w:hAnsi="GHEA Grapalat" w:cs="Sylfaen"/>
                <w:lang w:val="fr-FR"/>
              </w:rPr>
              <w:tab/>
            </w:r>
            <w:r w:rsidRPr="00F81C1E">
              <w:rPr>
                <w:rFonts w:ascii="GHEA Grapalat" w:eastAsia="Times New Roman" w:hAnsi="GHEA Grapalat" w:cs="GHEA Grapalat"/>
                <w:lang w:val="af-Z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E0" w:rsidRPr="00F81C1E" w:rsidRDefault="00FE0892" w:rsidP="00FE089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lastRenderedPageBreak/>
              <w:t>Չի ը</w:t>
            </w:r>
            <w:r w:rsidR="00A13E6D" w:rsidRPr="00F81C1E">
              <w:rPr>
                <w:rFonts w:ascii="GHEA Grapalat" w:hAnsi="GHEA Grapalat"/>
                <w:lang w:val="en-US"/>
              </w:rPr>
              <w:t xml:space="preserve">նդունվել </w:t>
            </w:r>
          </w:p>
          <w:p w:rsidR="00FE0892" w:rsidRPr="00F81C1E" w:rsidRDefault="00FE0892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E0892" w:rsidRPr="00F81C1E" w:rsidRDefault="00FE0892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E0892" w:rsidRPr="00F81C1E" w:rsidRDefault="00FE0892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E0892" w:rsidRPr="00F81C1E" w:rsidRDefault="00FE0892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E0892" w:rsidRPr="00F81C1E" w:rsidRDefault="00FE0892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5D6A" w:rsidRPr="00F81C1E" w:rsidRDefault="00965D6A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5D6A" w:rsidRPr="00F81C1E" w:rsidRDefault="00965D6A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5D6A" w:rsidRPr="00F81C1E" w:rsidRDefault="00965D6A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91F5E" w:rsidRPr="00F81C1E" w:rsidRDefault="008608FE" w:rsidP="008608F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Չի ընդունվել</w:t>
            </w:r>
          </w:p>
          <w:p w:rsidR="00391F5E" w:rsidRPr="00F81C1E" w:rsidRDefault="00391F5E" w:rsidP="00391F5E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91F5E" w:rsidRPr="00F81C1E" w:rsidRDefault="00391F5E" w:rsidP="00391F5E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91F5E" w:rsidRPr="00F81C1E" w:rsidRDefault="00391F5E" w:rsidP="00391F5E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91F5E" w:rsidRPr="00F81C1E" w:rsidRDefault="00391F5E" w:rsidP="00391F5E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391F5E" w:rsidRPr="00F81C1E" w:rsidRDefault="008A201D" w:rsidP="0066078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</w:t>
            </w:r>
          </w:p>
          <w:p w:rsidR="00F24DEC" w:rsidRPr="00F81C1E" w:rsidRDefault="00F24DEC" w:rsidP="00F24DEC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 xml:space="preserve">Ընդունվել է Երևանի քաղաքապետարանի առաջարկությանը </w:t>
            </w:r>
            <w:r w:rsidRPr="00F81C1E">
              <w:rPr>
                <w:rFonts w:ascii="GHEA Grapalat" w:hAnsi="GHEA Grapalat"/>
                <w:lang w:val="en-US"/>
              </w:rPr>
              <w:lastRenderedPageBreak/>
              <w:t>համապատասխան</w:t>
            </w:r>
          </w:p>
          <w:p w:rsidR="00F24DEC" w:rsidRPr="00F81C1E" w:rsidRDefault="00F24DEC" w:rsidP="00F24DEC">
            <w:pPr>
              <w:pStyle w:val="ListParagraph"/>
              <w:rPr>
                <w:rFonts w:ascii="GHEA Grapalat" w:hAnsi="GHEA Grapalat"/>
                <w:lang w:val="en-US"/>
              </w:rPr>
            </w:pPr>
          </w:p>
          <w:p w:rsidR="00965D6A" w:rsidRPr="00F81C1E" w:rsidRDefault="00F24DEC" w:rsidP="00F24DE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</w:t>
            </w:r>
            <w:r w:rsidR="008608FE" w:rsidRPr="00F81C1E">
              <w:rPr>
                <w:rFonts w:ascii="GHEA Grapalat" w:hAnsi="GHEA Grapalat"/>
                <w:lang w:val="en-US"/>
              </w:rPr>
              <w:t xml:space="preserve"> </w:t>
            </w:r>
          </w:p>
          <w:p w:rsidR="009E3EA8" w:rsidRPr="00F81C1E" w:rsidRDefault="009E3EA8" w:rsidP="009E3EA8">
            <w:pPr>
              <w:pStyle w:val="ListParagraph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9E3EA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9E3EA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9E3EA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9E3EA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9E3EA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5A6C0E" w:rsidP="009E3E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</w:t>
            </w:r>
            <w:r w:rsidR="009E3EA8" w:rsidRPr="00F81C1E">
              <w:rPr>
                <w:rFonts w:ascii="GHEA Grapalat" w:hAnsi="GHEA Grapalat"/>
                <w:lang w:val="en-US"/>
              </w:rPr>
              <w:t>նդունվել</w:t>
            </w:r>
            <w:r w:rsidRPr="00F81C1E">
              <w:rPr>
                <w:rFonts w:ascii="GHEA Grapalat" w:hAnsi="GHEA Grapalat"/>
                <w:lang w:val="en-US"/>
              </w:rPr>
              <w:t xml:space="preserve"> է</w:t>
            </w:r>
          </w:p>
          <w:p w:rsidR="00FE0892" w:rsidRPr="00F81C1E" w:rsidRDefault="00FE0892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583D49" w:rsidP="00583D4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Ընդունվել է</w:t>
            </w: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E08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E0" w:rsidRPr="00F81C1E" w:rsidRDefault="00FE0892" w:rsidP="00965D6A">
            <w:pPr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 w:cs="Sylfaen"/>
                <w:lang w:val="en-US"/>
              </w:rPr>
              <w:lastRenderedPageBreak/>
              <w:t>1.Համամիտ ենք Օրենքի</w:t>
            </w:r>
            <w:r w:rsidRPr="00F81C1E">
              <w:rPr>
                <w:rFonts w:ascii="GHEA Grapalat" w:hAnsi="GHEA Grapalat"/>
                <w:lang w:val="en-US"/>
              </w:rPr>
              <w:t xml:space="preserve"> պահանջների </w:t>
            </w:r>
            <w:r w:rsidRPr="00F81C1E">
              <w:rPr>
                <w:rFonts w:ascii="GHEA Grapalat" w:hAnsi="GHEA Grapalat"/>
                <w:lang w:val="en-US"/>
              </w:rPr>
              <w:lastRenderedPageBreak/>
              <w:t>հետ, սակայն այն կիրառվում է ՀՀ կառավարության որոշումների դեպքում, իսկ օրենքների դեպքում հնարավոր չէ Օրենքի վերնագիրը հանել:</w:t>
            </w:r>
            <w:r w:rsidR="00965D6A" w:rsidRPr="00F81C1E">
              <w:rPr>
                <w:rFonts w:ascii="GHEA Grapalat" w:hAnsi="GHEA Grapalat"/>
                <w:lang w:val="en-US"/>
              </w:rPr>
              <w:t xml:space="preserve"> Իսկ նախաբանում &lt;&lt;փոփոխություններ&gt;&gt; բառը չկա, ուստի լրացման անհրաժեշտություն էլ չկա:</w:t>
            </w:r>
          </w:p>
          <w:p w:rsidR="008608FE" w:rsidRPr="00F81C1E" w:rsidRDefault="008608FE" w:rsidP="00965D6A">
            <w:pPr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2. Նախագիծը ամբողջությամբ համապատասխանում է &lt;&lt;Իրավական ակտերի մասին&gt;&gt; ՀՀ օրենքի 41-րդ հոդվածի 4-րդ մասի պահանջներին</w:t>
            </w:r>
            <w:r w:rsidR="00391F5E" w:rsidRPr="00F81C1E">
              <w:rPr>
                <w:rFonts w:ascii="GHEA Grapalat" w:hAnsi="GHEA Grapalat"/>
                <w:lang w:val="en-US"/>
              </w:rPr>
              <w:t>:</w:t>
            </w:r>
            <w:r w:rsidRPr="00F81C1E">
              <w:rPr>
                <w:rFonts w:ascii="GHEA Grapalat" w:hAnsi="GHEA Grapalat"/>
                <w:lang w:val="en-US"/>
              </w:rPr>
              <w:t xml:space="preserve"> </w:t>
            </w:r>
          </w:p>
          <w:p w:rsidR="008A201D" w:rsidRPr="00F81C1E" w:rsidRDefault="008A201D" w:rsidP="00965D6A">
            <w:pPr>
              <w:rPr>
                <w:rFonts w:ascii="GHEA Grapalat" w:hAnsi="GHEA Grapalat"/>
                <w:lang w:val="en-US"/>
              </w:rPr>
            </w:pPr>
          </w:p>
          <w:p w:rsidR="008A201D" w:rsidRPr="00F81C1E" w:rsidRDefault="008A201D" w:rsidP="00965D6A">
            <w:pPr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3. Կատարվել է համապատասխան փոփոխություն:</w:t>
            </w:r>
          </w:p>
          <w:p w:rsidR="00F24DEC" w:rsidRPr="00F81C1E" w:rsidRDefault="00F24DEC" w:rsidP="00965D6A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965D6A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965D6A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965D6A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965D6A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965D6A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4.Կատարվել է փոփոխություն:</w:t>
            </w:r>
          </w:p>
          <w:p w:rsidR="00F24DEC" w:rsidRPr="00F81C1E" w:rsidRDefault="00F24DEC" w:rsidP="00F24DEC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F24DEC" w:rsidP="00F24DEC">
            <w:pPr>
              <w:rPr>
                <w:rFonts w:ascii="GHEA Grapalat" w:hAnsi="GHEA Grapalat"/>
                <w:lang w:val="en-US"/>
              </w:rPr>
            </w:pPr>
          </w:p>
          <w:p w:rsidR="00F24DEC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5.</w:t>
            </w:r>
            <w:r w:rsidR="00F24DEC" w:rsidRPr="00F81C1E">
              <w:rPr>
                <w:rFonts w:ascii="GHEA Grapalat" w:hAnsi="GHEA Grapalat"/>
                <w:lang w:val="en-US"/>
              </w:rPr>
              <w:t>Կատարվել է փոփոխություն</w:t>
            </w:r>
            <w:r w:rsidRPr="00F81C1E">
              <w:rPr>
                <w:rFonts w:ascii="GHEA Grapalat" w:hAnsi="GHEA Grapalat"/>
                <w:lang w:val="en-US"/>
              </w:rPr>
              <w:t>:</w:t>
            </w: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6.</w:t>
            </w:r>
            <w:r w:rsidR="005A6C0E" w:rsidRPr="00F81C1E">
              <w:rPr>
                <w:rFonts w:ascii="GHEA Grapalat" w:hAnsi="GHEA Grapalat"/>
                <w:lang w:val="en-US"/>
              </w:rPr>
              <w:t>Կրկնվող դրույթը հանվել է:</w:t>
            </w: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  <w:p w:rsidR="009E3EA8" w:rsidRPr="00F81C1E" w:rsidRDefault="00583D49" w:rsidP="00F24DEC">
            <w:pPr>
              <w:rPr>
                <w:rFonts w:ascii="GHEA Grapalat" w:hAnsi="GHEA Grapalat"/>
                <w:lang w:val="en-US"/>
              </w:rPr>
            </w:pPr>
            <w:r w:rsidRPr="00F81C1E">
              <w:rPr>
                <w:rFonts w:ascii="GHEA Grapalat" w:hAnsi="GHEA Grapalat"/>
                <w:lang w:val="en-US"/>
              </w:rPr>
              <w:t>7.Կատարվել է համապատասխան փոփոխություն:</w:t>
            </w: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  <w:p w:rsidR="009E3EA8" w:rsidRPr="00F81C1E" w:rsidRDefault="009E3EA8" w:rsidP="00F24DEC">
            <w:pPr>
              <w:rPr>
                <w:rFonts w:ascii="GHEA Grapalat" w:hAnsi="GHEA Grapalat"/>
                <w:lang w:val="en-US"/>
              </w:rPr>
            </w:pPr>
          </w:p>
        </w:tc>
      </w:tr>
      <w:tr w:rsidR="00BB06E0" w:rsidRPr="00F81C1E" w:rsidTr="00BB06E0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E0" w:rsidRPr="00F81C1E" w:rsidRDefault="00281D8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81C1E">
              <w:rPr>
                <w:rFonts w:ascii="GHEA Grapalat" w:hAnsi="GHEA Grapalat" w:cs="Sylfaen"/>
                <w:lang w:val="en-US"/>
              </w:rPr>
              <w:lastRenderedPageBreak/>
              <w:t>ՀՀ արդարադատության նախարարություն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0C" w:rsidRPr="00F81C1E" w:rsidRDefault="00B90F0C" w:rsidP="00B90F0C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1. </w:t>
            </w:r>
            <w:r w:rsidRPr="00F81C1E">
              <w:rPr>
                <w:rFonts w:ascii="GHEA Grapalat" w:hAnsi="GHEA Grapalat" w:cs="Sylfaen"/>
              </w:rPr>
              <w:t>Որոշման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  <w:lang w:val="hy-AM"/>
              </w:rPr>
              <w:t>նախագ</w:t>
            </w:r>
            <w:r w:rsidRPr="00F81C1E">
              <w:rPr>
                <w:rFonts w:ascii="GHEA Grapalat" w:hAnsi="GHEA Grapalat"/>
              </w:rPr>
              <w:t>իծը</w:t>
            </w:r>
            <w:r w:rsidRPr="00F81C1E">
              <w:rPr>
                <w:rFonts w:ascii="GHEA Grapalat" w:hAnsi="GHEA Grapalat"/>
                <w:lang w:val="af-ZA"/>
              </w:rPr>
              <w:t xml:space="preserve"> (</w:t>
            </w:r>
            <w:r w:rsidRPr="00F81C1E">
              <w:rPr>
                <w:rFonts w:ascii="GHEA Grapalat" w:hAnsi="GHEA Grapalat"/>
              </w:rPr>
              <w:t>այսուհետ՝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նախագիծ</w:t>
            </w:r>
            <w:r w:rsidRPr="00F81C1E">
              <w:rPr>
                <w:rFonts w:ascii="GHEA Grapalat" w:hAnsi="GHEA Grapalat"/>
                <w:lang w:val="af-ZA"/>
              </w:rPr>
              <w:t>)</w:t>
            </w:r>
            <w:r w:rsidRPr="00F81C1E">
              <w:rPr>
                <w:rFonts w:ascii="GHEA Grapalat" w:hAnsi="GHEA Grapalat"/>
                <w:lang w:val="hy-AM"/>
              </w:rPr>
              <w:t xml:space="preserve"> </w:t>
            </w:r>
            <w:r w:rsidRPr="00F81C1E">
              <w:rPr>
                <w:rFonts w:ascii="GHEA Grapalat" w:hAnsi="GHEA Grapalat" w:cs="Sylfaen"/>
                <w:lang w:val="hy-AM"/>
              </w:rPr>
              <w:t>համապատասխանո</w:t>
            </w:r>
            <w:r w:rsidRPr="00F81C1E">
              <w:rPr>
                <w:rFonts w:ascii="GHEA Grapalat" w:hAnsi="GHEA Grapalat" w:cs="Sylfaen"/>
              </w:rPr>
              <w:t>ւմ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է </w:t>
            </w:r>
            <w:r w:rsidRPr="00F81C1E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F81C1E">
              <w:rPr>
                <w:rFonts w:ascii="GHEA Grapalat" w:hAnsi="GHEA Grapalat"/>
                <w:lang w:val="hy-AM"/>
              </w:rPr>
              <w:t xml:space="preserve"> </w:t>
            </w:r>
            <w:r w:rsidRPr="00F81C1E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F81C1E">
              <w:rPr>
                <w:rFonts w:ascii="GHEA Grapalat" w:hAnsi="GHEA Grapalat"/>
              </w:rPr>
              <w:t>ը</w:t>
            </w:r>
            <w:r w:rsidRPr="00F81C1E">
              <w:rPr>
                <w:rFonts w:ascii="GHEA Grapalat" w:hAnsi="GHEA Grapalat"/>
                <w:lang w:val="af-ZA"/>
              </w:rPr>
              <w:t>:</w:t>
            </w:r>
            <w:r w:rsidRPr="00F81C1E">
              <w:rPr>
                <w:rFonts w:ascii="GHEA Grapalat" w:hAnsi="GHEA Grapalat"/>
                <w:lang w:val="hy-AM"/>
              </w:rPr>
              <w:tab/>
            </w:r>
            <w:r w:rsidRPr="00F81C1E">
              <w:rPr>
                <w:rFonts w:ascii="GHEA Grapalat" w:hAnsi="GHEA Grapalat"/>
                <w:lang w:val="hy-AM"/>
              </w:rPr>
              <w:tab/>
            </w:r>
            <w:r w:rsidRPr="00F81C1E">
              <w:rPr>
                <w:rFonts w:ascii="GHEA Grapalat" w:hAnsi="GHEA Grapalat"/>
                <w:lang w:val="af-ZA"/>
              </w:rPr>
              <w:tab/>
            </w:r>
            <w:r w:rsidRPr="00F81C1E">
              <w:rPr>
                <w:rFonts w:ascii="GHEA Grapalat" w:hAnsi="GHEA Grapalat"/>
                <w:lang w:val="af-ZA"/>
              </w:rPr>
              <w:tab/>
            </w:r>
            <w:r w:rsidRPr="00F81C1E">
              <w:rPr>
                <w:rFonts w:ascii="GHEA Grapalat" w:hAnsi="GHEA Grapalat"/>
                <w:lang w:val="af-ZA"/>
              </w:rPr>
              <w:tab/>
            </w:r>
            <w:r w:rsidRPr="00F81C1E">
              <w:rPr>
                <w:rFonts w:ascii="GHEA Grapalat" w:hAnsi="GHEA Grapalat" w:cs="Sylfaen"/>
                <w:lang w:val="af-ZA"/>
              </w:rPr>
              <w:t>2</w:t>
            </w:r>
            <w:r w:rsidRPr="00F81C1E">
              <w:rPr>
                <w:rFonts w:ascii="GHEA Grapalat" w:hAnsi="GHEA Grapalat" w:cs="Sylfaen"/>
                <w:lang w:val="hy-AM"/>
              </w:rPr>
              <w:t>.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lang w:val="hy-AM"/>
              </w:rPr>
              <w:t>Ն</w:t>
            </w:r>
            <w:r w:rsidRPr="00F81C1E">
              <w:rPr>
                <w:rFonts w:ascii="GHEA Grapalat" w:hAnsi="GHEA Grapalat"/>
                <w:lang w:val="hy-AM"/>
              </w:rPr>
              <w:t>ախագ</w:t>
            </w:r>
            <w:r w:rsidRPr="00F81C1E">
              <w:rPr>
                <w:rFonts w:ascii="GHEA Grapalat" w:hAnsi="GHEA Grapalat"/>
              </w:rPr>
              <w:t>ի</w:t>
            </w:r>
            <w:r w:rsidRPr="00F81C1E">
              <w:rPr>
                <w:rFonts w:ascii="GHEA Grapalat" w:hAnsi="GHEA Grapalat"/>
                <w:lang w:val="hy-AM"/>
              </w:rPr>
              <w:t>ծը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չի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ավելի բարձր </w:t>
            </w:r>
            <w:r w:rsidRPr="00F81C1E">
              <w:rPr>
                <w:rFonts w:ascii="GHEA Grapalat" w:hAnsi="GHEA Grapalat" w:cs="Sylfaen"/>
                <w:lang w:val="hy-AM"/>
              </w:rPr>
              <w:t>իրավաբանական</w:t>
            </w:r>
            <w:r w:rsidRPr="00F81C1E">
              <w:rPr>
                <w:rFonts w:ascii="GHEA Grapalat" w:hAnsi="GHEA Grapalat"/>
                <w:lang w:val="hy-AM"/>
              </w:rPr>
              <w:t xml:space="preserve"> </w:t>
            </w:r>
            <w:r w:rsidRPr="00F81C1E">
              <w:rPr>
                <w:rFonts w:ascii="GHEA Grapalat" w:hAnsi="GHEA Grapalat" w:cs="Sylfaen"/>
                <w:lang w:val="hy-AM"/>
              </w:rPr>
              <w:t>ուժ</w:t>
            </w:r>
            <w:r w:rsidRPr="00F81C1E">
              <w:rPr>
                <w:rFonts w:ascii="GHEA Grapalat" w:hAnsi="GHEA Grapalat"/>
                <w:lang w:val="hy-AM"/>
              </w:rPr>
              <w:t xml:space="preserve"> </w:t>
            </w:r>
            <w:r w:rsidRPr="00F81C1E">
              <w:rPr>
                <w:rFonts w:ascii="GHEA Grapalat" w:hAnsi="GHEA Grapalat" w:cs="Sylfaen"/>
                <w:lang w:val="hy-AM"/>
              </w:rPr>
              <w:t>ունեցող</w:t>
            </w:r>
            <w:r w:rsidRPr="00F81C1E">
              <w:rPr>
                <w:rFonts w:ascii="GHEA Grapalat" w:hAnsi="GHEA Grapalat"/>
                <w:lang w:val="hy-AM"/>
              </w:rPr>
              <w:t xml:space="preserve"> </w:t>
            </w:r>
            <w:r w:rsidRPr="00F81C1E">
              <w:rPr>
                <w:rFonts w:ascii="GHEA Grapalat" w:hAnsi="GHEA Grapalat" w:cs="Sylfaen"/>
                <w:lang w:val="hy-AM"/>
              </w:rPr>
              <w:t>իրավական</w:t>
            </w:r>
            <w:r w:rsidRPr="00F81C1E">
              <w:rPr>
                <w:rFonts w:ascii="GHEA Grapalat" w:hAnsi="GHEA Grapalat"/>
                <w:lang w:val="hy-AM"/>
              </w:rPr>
              <w:t xml:space="preserve"> </w:t>
            </w:r>
            <w:r w:rsidRPr="00F81C1E">
              <w:rPr>
                <w:rFonts w:ascii="GHEA Grapalat" w:hAnsi="GHEA Grapalat"/>
              </w:rPr>
              <w:t>այլ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lang w:val="hy-AM"/>
              </w:rPr>
              <w:t>ակտերի</w:t>
            </w:r>
            <w:r w:rsidRPr="00F81C1E">
              <w:rPr>
                <w:rFonts w:ascii="GHEA Grapalat" w:hAnsi="GHEA Grapalat"/>
                <w:lang w:val="hy-AM"/>
              </w:rPr>
              <w:t xml:space="preserve"> </w:t>
            </w:r>
            <w:r w:rsidRPr="00F81C1E">
              <w:rPr>
                <w:rFonts w:ascii="GHEA Grapalat" w:hAnsi="GHEA Grapalat" w:cs="Sylfaen"/>
                <w:lang w:val="hy-AM"/>
              </w:rPr>
              <w:t>դրույթներին: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Այսպես՝ նախագծի 1-ին կետի 3-րդ ենթակետի 1-ին պարբերությունում հուղարկավորությունների կարգը բառերն անհրաժեշտ է փոխարինել հուղարկավորությունների գրանցման կարգը բառերով՝ նկատի ունենալով Հուղարկավորությունների կազմակերպման և գերեզմանատների ու դիակիզարանների շահագործման մասին Հայաստանի Հանրապետության օրենքի դրույթները:</w:t>
            </w:r>
          </w:p>
          <w:p w:rsidR="00B90F0C" w:rsidRPr="00F81C1E" w:rsidRDefault="00B90F0C" w:rsidP="00B90F0C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3. Նախագծում առկա են խմբագրման և հստակեցման կարիք ունեցող դրույթներ: Այսպես՝ </w:t>
            </w:r>
          </w:p>
          <w:p w:rsidR="00B90F0C" w:rsidRPr="00F81C1E" w:rsidRDefault="00B90F0C" w:rsidP="00B90F0C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1/ նախագծի 1-րդ կետի 2-րդ ենթակետում կամ աճյունասափորի </w:t>
            </w:r>
            <w:r w:rsidRPr="00F81C1E">
              <w:rPr>
                <w:rFonts w:ascii="GHEA Grapalat" w:hAnsi="GHEA Grapalat" w:cs="Sylfaen"/>
                <w:lang w:val="af-ZA"/>
              </w:rPr>
              <w:lastRenderedPageBreak/>
              <w:t xml:space="preserve">բառերն անհրաժեշտ է փոխարինել կամ աճյունասափորը բառերով՝ նկատի ունենալով Հուղարկավորությունների կազմակերպման և գերեզմանատների ու դիակիզարանների շահագործման մասին Հայաստանի Հանրապետության օրենքի 2-րդ հոդվածի դրույթները: </w:t>
            </w:r>
          </w:p>
          <w:p w:rsidR="00B90F0C" w:rsidRPr="00F81C1E" w:rsidRDefault="00B90F0C" w:rsidP="00B90F0C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2/ նախագծի 1-ին կետի 5-րդ ենթակետի 6.2. պարբերությունում տարածքում բառն ահնրաժեշտ է փոխարինել տարածքով հողամասերում բառերով՝ նկատի ունենալով Հուղարկավորությունների կազմակերպման և գերեզմանատների ու դիակիզարանների շահագործման մասին Հայաստանի Հանրապետության օրենքի 19.1 հոդվածի 1-ին մասի դրույթները: </w:t>
            </w:r>
          </w:p>
          <w:p w:rsidR="00B90F0C" w:rsidRPr="00F81C1E" w:rsidRDefault="00B90F0C" w:rsidP="00B90F0C">
            <w:pPr>
              <w:widowControl w:val="0"/>
              <w:spacing w:line="240" w:lineRule="auto"/>
              <w:ind w:firstLine="34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    4</w:t>
            </w:r>
            <w:r w:rsidRPr="00F81C1E">
              <w:rPr>
                <w:rFonts w:ascii="GHEA Grapalat" w:hAnsi="GHEA Grapalat" w:cs="Sylfaen"/>
                <w:lang w:val="hy-AM"/>
              </w:rPr>
              <w:t>.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Իրավական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ակտում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համապատասխան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փոփոխություններ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և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լրացումներ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կատարելու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անհրաժեշտությունն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առկա</w:t>
            </w:r>
            <w:r w:rsidRPr="00F81C1E">
              <w:rPr>
                <w:rFonts w:ascii="GHEA Grapalat" w:hAnsi="GHEA Grapalat"/>
                <w:lang w:val="af-ZA"/>
              </w:rPr>
              <w:t xml:space="preserve"> </w:t>
            </w:r>
            <w:r w:rsidRPr="00F81C1E">
              <w:rPr>
                <w:rFonts w:ascii="GHEA Grapalat" w:hAnsi="GHEA Grapalat"/>
              </w:rPr>
              <w:t>է</w:t>
            </w:r>
            <w:r w:rsidRPr="00F81C1E">
              <w:rPr>
                <w:rFonts w:ascii="GHEA Grapalat" w:hAnsi="GHEA Grapalat"/>
                <w:lang w:val="af-ZA"/>
              </w:rPr>
              <w:t>:</w:t>
            </w:r>
            <w:r w:rsidRPr="00F81C1E">
              <w:rPr>
                <w:rFonts w:ascii="GHEA Grapalat" w:hAnsi="GHEA Grapalat" w:cs="Sylfaen"/>
                <w:lang w:val="hy-AM"/>
              </w:rPr>
              <w:tab/>
            </w:r>
            <w:r w:rsidRPr="00F81C1E">
              <w:rPr>
                <w:rFonts w:ascii="GHEA Grapalat" w:hAnsi="GHEA Grapalat" w:cs="Sylfaen"/>
                <w:lang w:val="hy-AM"/>
              </w:rPr>
              <w:tab/>
            </w:r>
            <w:r w:rsidRPr="00F81C1E">
              <w:rPr>
                <w:rFonts w:ascii="GHEA Grapalat" w:hAnsi="GHEA Grapalat" w:cs="Sylfaen"/>
                <w:lang w:val="hy-AM"/>
              </w:rPr>
              <w:tab/>
            </w:r>
            <w:r w:rsidRPr="00F81C1E">
              <w:rPr>
                <w:rFonts w:ascii="GHEA Grapalat" w:hAnsi="GHEA Grapalat" w:cs="Sylfaen"/>
                <w:lang w:val="hy-AM"/>
              </w:rPr>
              <w:tab/>
            </w:r>
            <w:r w:rsidRPr="00F81C1E">
              <w:rPr>
                <w:rFonts w:ascii="GHEA Grapalat" w:hAnsi="GHEA Grapalat" w:cs="Sylfaen"/>
                <w:lang w:val="hy-AM"/>
              </w:rPr>
              <w:tab/>
            </w:r>
            <w:r w:rsidRPr="00F81C1E">
              <w:rPr>
                <w:rFonts w:ascii="GHEA Grapalat" w:hAnsi="GHEA Grapalat" w:cs="Sylfaen"/>
                <w:lang w:val="hy-AM"/>
              </w:rPr>
              <w:tab/>
            </w:r>
            <w:r w:rsidRPr="00F81C1E">
              <w:rPr>
                <w:rFonts w:ascii="GHEA Grapalat" w:hAnsi="GHEA Grapalat" w:cs="Sylfaen"/>
                <w:lang w:val="hy-AM"/>
              </w:rPr>
              <w:tab/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F81C1E">
              <w:rPr>
                <w:rFonts w:ascii="GHEA Grapalat" w:hAnsi="GHEA Grapalat"/>
                <w:lang w:val="af-ZA"/>
              </w:rPr>
              <w:t xml:space="preserve">  5</w:t>
            </w:r>
            <w:r w:rsidRPr="00F81C1E">
              <w:rPr>
                <w:rFonts w:ascii="GHEA Grapalat" w:hAnsi="GHEA Grapalat"/>
                <w:lang w:val="hy-AM"/>
              </w:rPr>
              <w:t>. Նախագծում անհրաժեշտ բոլոր հարցերը կարգավորված են: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  6</w:t>
            </w:r>
            <w:r w:rsidRPr="00F81C1E">
              <w:rPr>
                <w:rFonts w:ascii="GHEA Grapalat" w:hAnsi="GHEA Grapalat" w:cs="Sylfaen"/>
                <w:lang w:val="hy-AM"/>
              </w:rPr>
              <w:t>. Նախագ</w:t>
            </w:r>
            <w:r w:rsidRPr="00F81C1E">
              <w:rPr>
                <w:rFonts w:ascii="GHEA Grapalat" w:hAnsi="GHEA Grapalat" w:cs="Sylfaen"/>
              </w:rPr>
              <w:t>ծի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1-</w:t>
            </w:r>
            <w:r w:rsidRPr="00F81C1E">
              <w:rPr>
                <w:rFonts w:ascii="GHEA Grapalat" w:hAnsi="GHEA Grapalat" w:cs="Sylfaen"/>
              </w:rPr>
              <w:lastRenderedPageBreak/>
              <w:t>ին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կետի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6-</w:t>
            </w:r>
            <w:r w:rsidRPr="00F81C1E">
              <w:rPr>
                <w:rFonts w:ascii="GHEA Grapalat" w:hAnsi="GHEA Grapalat" w:cs="Sylfaen"/>
              </w:rPr>
              <w:t>րդ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ենթակետն</w:t>
            </w:r>
            <w:r w:rsidRPr="00F81C1E">
              <w:rPr>
                <w:rFonts w:ascii="GHEA Grapalat" w:hAnsi="GHEA Grapalat" w:cs="Sylfaen"/>
                <w:lang w:val="hy-AM"/>
              </w:rPr>
              <w:t xml:space="preserve"> իր մեջ </w:t>
            </w:r>
            <w:r w:rsidRPr="00F81C1E">
              <w:rPr>
                <w:rFonts w:ascii="GHEA Grapalat" w:hAnsi="GHEA Grapalat" w:cs="Sylfaen"/>
              </w:rPr>
              <w:t>պարունակում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է</w:t>
            </w:r>
            <w:r w:rsidRPr="00F81C1E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>9-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F81C1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 xml:space="preserve">կետի 1-ին ենթակետով նախատեսված կոռուպցիոն գործոն: Այսպես՝ նախագծի 1-ին կետի 6-րդ ենթակետի 2-րդ պարբերության համաձայն՝ Հանձնաժողովը, մահացածի հարազատների կամ նրանց կողմից լիազորված անձի նախաձեռնությամբ, </w:t>
            </w:r>
            <w:r w:rsidRPr="00F81C1E">
              <w:rPr>
                <w:rFonts w:ascii="GHEA Grapalat" w:hAnsi="GHEA Grapalat" w:cs="Sylfaen"/>
                <w:b/>
                <w:bCs/>
                <w:i/>
                <w:lang w:val="af-ZA"/>
              </w:rPr>
              <w:t>կարող է որոշում կայացնել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t xml:space="preserve"> հուղարկավորությունը մասնավոր գերեզմանատանն իրականացնելու համար՝ ծառայությունների վճարովի մատուցման պայմանագիր կնքելու միջոցով:: Այսպես՝ վերոհիշյալ կարգավորման մեջ գործածվում է կարող է արտահայտությունն, ինչը հանգեցնում է իրավասու մարմնի </w:t>
            </w:r>
            <w:r w:rsidRPr="00F81C1E">
              <w:rPr>
                <w:rFonts w:ascii="GHEA Grapalat" w:hAnsi="GHEA Grapalat" w:cs="Sylfaen"/>
                <w:bCs/>
                <w:lang w:val="af-ZA"/>
              </w:rPr>
              <w:lastRenderedPageBreak/>
              <w:t>(տվյալ դեպքում՝ հանձնաժողովի) պարտավորությունը որպես հնարավորություն մեկնաբանելուն, հետևաբար համապատասխան մարմնին տրվում է լիազորությունների լայն շրջանակ, որը դրսևորվում է որոշակի հանգամանքների առկայության դեպքում սեփական հայեցողությամբ գործելու անհարկի լայն հնարավորություն ընձեռելու միջոցով: Այդ առումով գտնում ենք, որ վերոնշյալ կարգավորումն անհրաժեշտ է ձևակերպել իմպերատիվ ոճով՝ օգտագործելով որոշում է կայացնում արտահայտությունը: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>7</w:t>
            </w:r>
            <w:r w:rsidRPr="00F81C1E">
              <w:rPr>
                <w:rFonts w:ascii="GHEA Grapalat" w:hAnsi="GHEA Grapalat" w:cs="Sylfaen"/>
                <w:lang w:val="hy-AM"/>
              </w:rPr>
              <w:t xml:space="preserve">. </w:t>
            </w:r>
            <w:r w:rsidRPr="00F81C1E">
              <w:rPr>
                <w:rFonts w:ascii="GHEA Grapalat" w:hAnsi="GHEA Grapalat" w:cs="Sylfaen"/>
                <w:lang w:val="af-ZA"/>
              </w:rPr>
              <w:t>Նախագծում օրենսդրական տեխնիկայի կանոնները մասամբ պահպանված չեն: Այսպես՝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1/ նախագծի նախաբանում անհրաժեշտ է հղում կատարել Հուղարկավորությունների կազմակերպման և գերեզմանատների ու դիակիզարանների շահագործման մասին Հայաստանի Հանրապետության օրենքին՝ նկատի ունենալով Իրավական ակտերի մասին Հայաստանի Հանրապետության օրեքնի 43-րդ հոդվածի </w:t>
            </w:r>
            <w:r w:rsidRPr="00F81C1E">
              <w:rPr>
                <w:rFonts w:ascii="GHEA Grapalat" w:hAnsi="GHEA Grapalat" w:cs="Sylfaen"/>
                <w:lang w:val="af-ZA"/>
              </w:rPr>
              <w:lastRenderedPageBreak/>
              <w:t>4-րդ մասի պահանջները: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>2/ նախագծի 1-ին կետում փոփոխությունները բառից հետո անհրաժեշտ է լրացնել և լրացումները բառերը, քանի որ նախագծով նախատեսվում է նաև լրացումներ կատարել Հայաստանի Հանրապետության կառավարության 2006 թվականի նոյեմբերի 23-ի N 1910-Ն որոշման մեջ: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>3/ նախագիծն անհրաժեշտ է համապատասխանեցնել Իրավական ակտերի մասին Հայաստանի Հանրապետության 41-րդ հոդվածի 6-րդ մասի պահանջներին, որոնց համաձայն՝ իրավական այլ ակտերի կետերի համարները տեքստից բաժանվում են միջակետով, ենթակետերը՝ փակագծերով, իսկ պարբերությունները՝ միջակետով: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4/ նախագծի 1-ին կետի 2-րդ ենթակետում իրականացնող այլ անձը բառերից հետո անհրաժեշտ է լրացնել բառերը բառը: Նույն դիտողությունը վերաբերում է նաև 1-ին կետի 2-րդ ենթակետի 4-րդ պարբերությանը և 1-ին կետի 7-րդ ենթակետի 2-րդ պարբերությանը: Հիշյալ դիտողությունը բխում է </w:t>
            </w:r>
            <w:r w:rsidRPr="00F81C1E">
              <w:rPr>
                <w:rFonts w:ascii="GHEA Grapalat" w:hAnsi="GHEA Grapalat" w:cs="Sylfaen"/>
                <w:lang w:val="af-ZA"/>
              </w:rPr>
              <w:lastRenderedPageBreak/>
              <w:t>Իրավական ակտերի մասին Հայաստանի Հանրապետության օրենքի 36-րդ հոդվածի պահանջներից: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5/ նախագծի 1-ին կետի 2-րդ ենթակետի 2-րդ պարբերությունում 1-ին բառն անհրաժեշտ է հանել: 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>6/ նախագծի 1-ին կետի 3-րդ ենթակետի 3-րդ պարբերությունում խմբագրությամբ բառն անհրաժեշտ է փոխարինել բովանդակությամբ բառով: Նույն դիտողությունը վերաբերում է նաև նախագծի ամբողջ տեքստին: Հիշյալ դիտողությունը բխում է Իրավական ակտերի մասին Հայաստանի Հանրապետության օրենքի 70-րդ հոդվածի պահանջներից: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>7/ նախագծի 1-ին կետի 3-րդ ենթակետում բառով բառն անհրաժեշտ է փոխարինել բառերով բառով: Հիշյալ դիտողությունը բխում է Իրավական ակտերի մասին Հայաստանի Հանրապետության օրենքի 36-րդ հոդվածի պահանջներից: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8/ նախագծի 1-ին կետի 7-րդ ենթակետի 2-րդ պարբերությունում բառից բառն անհրաժեշտ է փոխարինել բառերից բառով: </w:t>
            </w:r>
          </w:p>
          <w:p w:rsidR="00B90F0C" w:rsidRPr="00F81C1E" w:rsidRDefault="00B90F0C" w:rsidP="00B90F0C">
            <w:pPr>
              <w:widowControl w:val="0"/>
              <w:spacing w:after="0" w:line="24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af-ZA"/>
              </w:rPr>
              <w:t xml:space="preserve">8. Նախագիծն անհրաժեշտ է </w:t>
            </w:r>
            <w:r w:rsidRPr="00F81C1E">
              <w:rPr>
                <w:rFonts w:ascii="GHEA Grapalat" w:hAnsi="GHEA Grapalat" w:cs="Sylfaen"/>
                <w:lang w:val="af-ZA"/>
              </w:rPr>
              <w:lastRenderedPageBreak/>
              <w:t>համապատասխանեցնել սույն եզրակացության 2-րդ, 3-րդ, 6-րդ և 7-րդ կետերին:</w:t>
            </w:r>
          </w:p>
          <w:p w:rsidR="00BB06E0" w:rsidRPr="00F81C1E" w:rsidRDefault="00BB06E0" w:rsidP="00C20EA4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E0" w:rsidRPr="001A71D8" w:rsidRDefault="00B90F0C">
            <w:pPr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</w:rPr>
              <w:lastRenderedPageBreak/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ի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գիտություն</w:t>
            </w: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 xml:space="preserve">2. </w:t>
            </w:r>
            <w:r w:rsidRPr="00F81C1E">
              <w:rPr>
                <w:rFonts w:ascii="GHEA Grapalat" w:hAnsi="GHEA Grapalat" w:cs="Sylfaen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F81C1E" w:rsidRPr="001A71D8" w:rsidRDefault="00F81C1E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>3.</w:t>
            </w: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 xml:space="preserve">1/ </w:t>
            </w:r>
            <w:r w:rsidRPr="00F81C1E">
              <w:rPr>
                <w:rFonts w:ascii="GHEA Grapalat" w:hAnsi="GHEA Grapalat" w:cs="Sylfaen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,</w:t>
            </w: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</w:p>
          <w:p w:rsidR="00B90F0C" w:rsidRPr="001A71D8" w:rsidRDefault="00B90F0C">
            <w:pPr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>2/</w:t>
            </w:r>
            <w:r w:rsidR="00C87B6B" w:rsidRPr="00F81C1E">
              <w:rPr>
                <w:rFonts w:ascii="GHEA Grapalat" w:hAnsi="GHEA Grapalat" w:cs="Sylfaen"/>
              </w:rPr>
              <w:t>Ընդունվել</w:t>
            </w:r>
            <w:r w:rsidR="00C87B6B"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="00C87B6B" w:rsidRPr="00F81C1E">
              <w:rPr>
                <w:rFonts w:ascii="GHEA Grapalat" w:hAnsi="GHEA Grapalat" w:cs="Sylfaen"/>
              </w:rPr>
              <w:t>է</w:t>
            </w:r>
            <w:r w:rsidR="00C87B6B"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>
            <w:pPr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 xml:space="preserve">4., 5. </w:t>
            </w:r>
            <w:r w:rsidRPr="00F81C1E">
              <w:rPr>
                <w:rFonts w:ascii="GHEA Grapalat" w:hAnsi="GHEA Grapalat" w:cs="Sylfaen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lastRenderedPageBreak/>
              <w:t>6.</w:t>
            </w:r>
            <w:r w:rsidRPr="00F81C1E">
              <w:rPr>
                <w:rFonts w:ascii="GHEA Grapalat" w:hAnsi="GHEA Grapalat" w:cs="Sylfaen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F81C1E" w:rsidRPr="001A71D8" w:rsidRDefault="00F81C1E" w:rsidP="002A10A9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2A10A9">
            <w:pPr>
              <w:pStyle w:val="ListParagraph"/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 xml:space="preserve">7.1/ </w:t>
            </w:r>
            <w:r w:rsidRPr="00F81C1E">
              <w:rPr>
                <w:rFonts w:ascii="GHEA Grapalat" w:hAnsi="GHEA Grapalat" w:cs="Sylfaen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>2/</w:t>
            </w:r>
            <w:r w:rsidRPr="00F81C1E">
              <w:rPr>
                <w:rFonts w:ascii="GHEA Grapalat" w:hAnsi="GHEA Grapalat" w:cs="Sylfaen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1A71D8" w:rsidRDefault="00CE0D65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E0D65" w:rsidRPr="00F81C1E" w:rsidRDefault="00CE0D65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>3/</w:t>
            </w:r>
            <w:r w:rsidRPr="00F81C1E">
              <w:rPr>
                <w:rFonts w:ascii="GHEA Grapalat" w:hAnsi="GHEA Grapalat" w:cs="Sylfaen"/>
              </w:rPr>
              <w:t>Ընդունել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hy-AM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  <w:r w:rsidRPr="00F81C1E">
              <w:rPr>
                <w:rFonts w:ascii="GHEA Grapalat" w:hAnsi="GHEA Grapalat" w:cs="Sylfaen"/>
                <w:lang w:val="hy-AM"/>
              </w:rPr>
              <w:t>4/</w:t>
            </w:r>
            <w:r w:rsidRPr="00F81C1E">
              <w:rPr>
                <w:rFonts w:ascii="GHEA Grapalat" w:hAnsi="GHEA Grapalat" w:cs="Sylfaen"/>
                <w:lang w:val="en-US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lang w:val="en-US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>5/</w:t>
            </w:r>
            <w:r w:rsidRPr="00F81C1E">
              <w:rPr>
                <w:rFonts w:ascii="GHEA Grapalat" w:hAnsi="GHEA Grapalat" w:cs="Sylfaen"/>
                <w:lang w:val="en-US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lang w:val="en-US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A10A9" w:rsidRPr="001A71D8" w:rsidRDefault="002A10A9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>6/</w:t>
            </w:r>
            <w:r w:rsidRPr="00F81C1E">
              <w:rPr>
                <w:rFonts w:ascii="GHEA Grapalat" w:hAnsi="GHEA Grapalat" w:cs="Sylfaen"/>
                <w:lang w:val="en-US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lang w:val="en-US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C87B6B" w:rsidRPr="001A71D8" w:rsidRDefault="00C87B6B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>7/</w:t>
            </w:r>
            <w:r w:rsidRPr="00F81C1E">
              <w:rPr>
                <w:rFonts w:ascii="GHEA Grapalat" w:hAnsi="GHEA Grapalat" w:cs="Sylfaen"/>
                <w:lang w:val="en-US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lang w:val="en-US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  <w:r w:rsidRPr="001A71D8">
              <w:rPr>
                <w:rFonts w:ascii="GHEA Grapalat" w:hAnsi="GHEA Grapalat" w:cs="Sylfaen"/>
                <w:lang w:val="af-ZA"/>
              </w:rPr>
              <w:t>8/</w:t>
            </w:r>
            <w:r w:rsidRPr="00F81C1E">
              <w:rPr>
                <w:rFonts w:ascii="GHEA Grapalat" w:hAnsi="GHEA Grapalat" w:cs="Sylfaen"/>
                <w:lang w:val="en-US"/>
              </w:rPr>
              <w:t>Ընդունվել</w:t>
            </w:r>
            <w:r w:rsidRPr="001A71D8">
              <w:rPr>
                <w:rFonts w:ascii="GHEA Grapalat" w:hAnsi="GHEA Grapalat" w:cs="Sylfaen"/>
                <w:lang w:val="af-ZA"/>
              </w:rPr>
              <w:t xml:space="preserve"> </w:t>
            </w:r>
            <w:r w:rsidRPr="00F81C1E">
              <w:rPr>
                <w:rFonts w:ascii="GHEA Grapalat" w:hAnsi="GHEA Grapalat" w:cs="Sylfaen"/>
                <w:lang w:val="en-US"/>
              </w:rPr>
              <w:t>է</w:t>
            </w:r>
            <w:r w:rsidRPr="001A71D8">
              <w:rPr>
                <w:rFonts w:ascii="GHEA Grapalat" w:hAnsi="GHEA Grapalat" w:cs="Sylfaen"/>
                <w:lang w:val="af-ZA"/>
              </w:rPr>
              <w:t>:</w:t>
            </w: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1A71D8" w:rsidRDefault="002725D4" w:rsidP="00C87B6B">
            <w:pPr>
              <w:pStyle w:val="ListParagraph"/>
              <w:rPr>
                <w:rFonts w:ascii="GHEA Grapalat" w:hAnsi="GHEA Grapalat" w:cs="Sylfaen"/>
                <w:lang w:val="af-ZA"/>
              </w:rPr>
            </w:pPr>
          </w:p>
          <w:p w:rsidR="002725D4" w:rsidRPr="00F81C1E" w:rsidRDefault="002725D4" w:rsidP="002725D4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="Sylfaen"/>
                <w:lang w:val="en-US"/>
              </w:rPr>
            </w:pPr>
            <w:r w:rsidRPr="00F81C1E">
              <w:rPr>
                <w:rFonts w:ascii="GHEA Grapalat" w:hAnsi="GHEA Grapalat" w:cs="Sylfaen"/>
                <w:lang w:val="en-US"/>
              </w:rPr>
              <w:t xml:space="preserve">Ընդունվել </w:t>
            </w:r>
            <w:r w:rsidRPr="00F81C1E">
              <w:rPr>
                <w:rFonts w:ascii="GHEA Grapalat" w:hAnsi="GHEA Grapalat" w:cs="Sylfaen"/>
                <w:lang w:val="en-US"/>
              </w:rPr>
              <w:lastRenderedPageBreak/>
              <w:t>է:</w:t>
            </w: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en-US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en-US"/>
              </w:rPr>
            </w:pPr>
          </w:p>
          <w:p w:rsidR="002725D4" w:rsidRPr="00F81C1E" w:rsidRDefault="002725D4" w:rsidP="00C87B6B">
            <w:pPr>
              <w:pStyle w:val="ListParagrap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E0" w:rsidRPr="00F81C1E" w:rsidRDefault="00BB06E0">
            <w:pPr>
              <w:jc w:val="center"/>
              <w:rPr>
                <w:rFonts w:ascii="GHEA Grapalat" w:hAnsi="GHEA Grapalat"/>
              </w:rPr>
            </w:pPr>
          </w:p>
          <w:p w:rsidR="00B90F0C" w:rsidRPr="00F81C1E" w:rsidRDefault="00B90F0C">
            <w:pPr>
              <w:jc w:val="center"/>
              <w:rPr>
                <w:rFonts w:ascii="GHEA Grapalat" w:hAnsi="GHEA Grapalat"/>
              </w:rPr>
            </w:pPr>
          </w:p>
          <w:p w:rsidR="00B90F0C" w:rsidRPr="00F81C1E" w:rsidRDefault="00B90F0C">
            <w:pPr>
              <w:jc w:val="center"/>
              <w:rPr>
                <w:rFonts w:ascii="GHEA Grapalat" w:hAnsi="GHEA Grapalat"/>
              </w:rPr>
            </w:pPr>
          </w:p>
          <w:p w:rsidR="00B90F0C" w:rsidRPr="00F81C1E" w:rsidRDefault="00B90F0C">
            <w:pPr>
              <w:jc w:val="center"/>
              <w:rPr>
                <w:rFonts w:ascii="GHEA Grapalat" w:hAnsi="GHEA Grapalat"/>
              </w:rPr>
            </w:pPr>
          </w:p>
          <w:p w:rsidR="00B90F0C" w:rsidRPr="00F81C1E" w:rsidRDefault="00B90F0C">
            <w:pPr>
              <w:jc w:val="center"/>
              <w:rPr>
                <w:rFonts w:ascii="GHEA Grapalat" w:hAnsi="GHEA Grapalat"/>
              </w:rPr>
            </w:pPr>
          </w:p>
          <w:p w:rsidR="00B90F0C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2.</w:t>
            </w:r>
            <w:r w:rsidR="00B90F0C" w:rsidRPr="00F81C1E">
              <w:rPr>
                <w:rFonts w:ascii="GHEA Grapalat" w:hAnsi="GHEA Grapalat"/>
              </w:rPr>
              <w:t>Կատարվել է լրացում:</w:t>
            </w: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Կատարվել են համապատաս</w:t>
            </w:r>
            <w:r w:rsidRPr="00F81C1E">
              <w:rPr>
                <w:rFonts w:ascii="GHEA Grapalat" w:hAnsi="GHEA Grapalat"/>
              </w:rPr>
              <w:lastRenderedPageBreak/>
              <w:t>խան փոփոխություններ:</w:t>
            </w: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4.,5.Կատարվել են փոփոխություներ:</w:t>
            </w: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C87B6B" w:rsidRPr="00F81C1E" w:rsidRDefault="00C87B6B" w:rsidP="00C87B6B">
            <w:pPr>
              <w:ind w:left="360"/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lastRenderedPageBreak/>
              <w:t>6.Կատարվել է համապատասխան փոփոխություն:</w:t>
            </w: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A10A9" w:rsidRPr="00F81C1E" w:rsidRDefault="002A10A9" w:rsidP="002725D4">
            <w:pPr>
              <w:ind w:left="105" w:firstLine="255"/>
              <w:jc w:val="center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7.</w:t>
            </w:r>
            <w:r w:rsidR="002725D4" w:rsidRPr="00F81C1E">
              <w:rPr>
                <w:rFonts w:ascii="GHEA Grapalat" w:hAnsi="GHEA Grapalat"/>
              </w:rPr>
              <w:t xml:space="preserve"> </w:t>
            </w:r>
            <w:r w:rsidRPr="00F81C1E">
              <w:rPr>
                <w:rFonts w:ascii="GHEA Grapalat" w:hAnsi="GHEA Grapalat"/>
              </w:rPr>
              <w:t xml:space="preserve">Կատարվել </w:t>
            </w:r>
            <w:r w:rsidR="002725D4" w:rsidRPr="00F81C1E">
              <w:rPr>
                <w:rFonts w:ascii="GHEA Grapalat" w:hAnsi="GHEA Grapalat"/>
                <w:lang w:val="en-US"/>
              </w:rPr>
              <w:t>են</w:t>
            </w:r>
            <w:r w:rsidRPr="00F81C1E">
              <w:rPr>
                <w:rFonts w:ascii="GHEA Grapalat" w:hAnsi="GHEA Grapalat"/>
              </w:rPr>
              <w:t xml:space="preserve"> համապատասխան փոփոխություն</w:t>
            </w:r>
            <w:r w:rsidR="002725D4" w:rsidRPr="00F81C1E">
              <w:rPr>
                <w:rFonts w:ascii="GHEA Grapalat" w:hAnsi="GHEA Grapalat"/>
                <w:lang w:val="en-US"/>
              </w:rPr>
              <w:t>ներ</w:t>
            </w:r>
            <w:r w:rsidR="002725D4" w:rsidRPr="00F81C1E">
              <w:rPr>
                <w:rFonts w:ascii="GHEA Grapalat" w:hAnsi="GHEA Grapalat"/>
              </w:rPr>
              <w:t>:</w:t>
            </w:r>
          </w:p>
          <w:p w:rsidR="002A10A9" w:rsidRPr="00F81C1E" w:rsidRDefault="002A10A9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  <w:p w:rsidR="002725D4" w:rsidRPr="00F81C1E" w:rsidRDefault="002725D4" w:rsidP="002725D4">
            <w:pPr>
              <w:pStyle w:val="ListParagraph"/>
              <w:rPr>
                <w:rFonts w:ascii="GHEA Grapalat" w:hAnsi="GHEA Grapalat"/>
              </w:rPr>
            </w:pPr>
            <w:r w:rsidRPr="00F81C1E">
              <w:rPr>
                <w:rFonts w:ascii="GHEA Grapalat" w:hAnsi="GHEA Grapalat"/>
              </w:rPr>
              <w:t>8.</w:t>
            </w:r>
            <w:r w:rsidRPr="00F81C1E">
              <w:rPr>
                <w:rFonts w:ascii="GHEA Grapalat" w:hAnsi="GHEA Grapalat"/>
                <w:lang w:val="en-US"/>
              </w:rPr>
              <w:t>Կատարվել</w:t>
            </w:r>
            <w:r w:rsidRPr="00F81C1E">
              <w:rPr>
                <w:rFonts w:ascii="GHEA Grapalat" w:hAnsi="GHEA Grapalat"/>
              </w:rPr>
              <w:t xml:space="preserve"> </w:t>
            </w:r>
            <w:r w:rsidRPr="00F81C1E">
              <w:rPr>
                <w:rFonts w:ascii="GHEA Grapalat" w:hAnsi="GHEA Grapalat"/>
                <w:lang w:val="en-US"/>
              </w:rPr>
              <w:t>են</w:t>
            </w:r>
            <w:r w:rsidRPr="00F81C1E">
              <w:rPr>
                <w:rFonts w:ascii="GHEA Grapalat" w:hAnsi="GHEA Grapalat"/>
              </w:rPr>
              <w:t xml:space="preserve"> </w:t>
            </w:r>
            <w:r w:rsidRPr="00F81C1E">
              <w:rPr>
                <w:rFonts w:ascii="GHEA Grapalat" w:hAnsi="GHEA Grapalat"/>
                <w:lang w:val="en-US"/>
              </w:rPr>
              <w:t>համապատաս</w:t>
            </w:r>
            <w:r w:rsidRPr="00F81C1E">
              <w:rPr>
                <w:rFonts w:ascii="GHEA Grapalat" w:hAnsi="GHEA Grapalat"/>
                <w:lang w:val="en-US"/>
              </w:rPr>
              <w:lastRenderedPageBreak/>
              <w:t>խան</w:t>
            </w:r>
            <w:r w:rsidRPr="00F81C1E">
              <w:rPr>
                <w:rFonts w:ascii="GHEA Grapalat" w:hAnsi="GHEA Grapalat"/>
              </w:rPr>
              <w:t xml:space="preserve"> </w:t>
            </w:r>
            <w:r w:rsidRPr="00F81C1E">
              <w:rPr>
                <w:rFonts w:ascii="GHEA Grapalat" w:hAnsi="GHEA Grapalat"/>
                <w:lang w:val="en-US"/>
              </w:rPr>
              <w:t>փոփոխություններ</w:t>
            </w:r>
            <w:r w:rsidRPr="00F81C1E">
              <w:rPr>
                <w:rFonts w:ascii="GHEA Grapalat" w:hAnsi="GHEA Grapalat"/>
              </w:rPr>
              <w:t>:</w:t>
            </w:r>
          </w:p>
          <w:p w:rsidR="002725D4" w:rsidRPr="00F81C1E" w:rsidRDefault="002725D4" w:rsidP="00C87B6B">
            <w:pPr>
              <w:ind w:left="360"/>
              <w:jc w:val="center"/>
              <w:rPr>
                <w:rFonts w:ascii="GHEA Grapalat" w:hAnsi="GHEA Grapalat"/>
              </w:rPr>
            </w:pPr>
          </w:p>
        </w:tc>
      </w:tr>
    </w:tbl>
    <w:p w:rsidR="00BB06E0" w:rsidRPr="00F81C1E" w:rsidRDefault="00BB06E0" w:rsidP="00BB06E0">
      <w:pPr>
        <w:jc w:val="both"/>
        <w:rPr>
          <w:rFonts w:ascii="GHEA Grapalat" w:hAnsi="GHEA Grapalat"/>
          <w:lang w:val="af-ZA"/>
        </w:rPr>
      </w:pPr>
    </w:p>
    <w:p w:rsidR="00BB06E0" w:rsidRPr="00F81C1E" w:rsidRDefault="00BB06E0" w:rsidP="00BB06E0">
      <w:pPr>
        <w:rPr>
          <w:rFonts w:ascii="GHEA Grapalat" w:hAnsi="GHEA Grapalat"/>
          <w:lang w:val="af-ZA"/>
        </w:rPr>
      </w:pPr>
    </w:p>
    <w:p w:rsidR="00BB06E0" w:rsidRPr="00132DD8" w:rsidRDefault="004E5252" w:rsidP="00BB06E0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44.4pt;margin-top:-.05pt;width:151.7pt;height:74.9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r w:rsidR="001A71D8" w:rsidRPr="00132DD8">
        <w:rPr>
          <w:rFonts w:ascii="GHEA Grapalat" w:hAnsi="GHEA Grapalat"/>
          <w:lang w:val="af-ZA"/>
        </w:rPr>
        <w:t xml:space="preserve">                  Նախարար` </w:t>
      </w:r>
    </w:p>
    <w:p w:rsidR="001A71D8" w:rsidRPr="00132DD8" w:rsidRDefault="001A71D8" w:rsidP="00BB06E0">
      <w:pPr>
        <w:rPr>
          <w:rFonts w:ascii="GHEA Grapalat" w:hAnsi="GHEA Grapalat"/>
          <w:lang w:val="af-ZA"/>
        </w:rPr>
      </w:pPr>
      <w:r w:rsidRPr="00132DD8">
        <w:rPr>
          <w:rFonts w:ascii="GHEA Grapalat" w:hAnsi="GHEA Grapalat"/>
          <w:lang w:val="af-ZA"/>
        </w:rPr>
        <w:t xml:space="preserve">                                                                                             Ա. Երիցյան</w:t>
      </w:r>
    </w:p>
    <w:p w:rsidR="00132DD8" w:rsidRPr="00132DD8" w:rsidRDefault="00132DD8">
      <w:pPr>
        <w:rPr>
          <w:rFonts w:ascii="GHEA Grapalat" w:hAnsi="GHEA Grapalat"/>
          <w:lang w:val="af-ZA"/>
        </w:rPr>
      </w:pPr>
    </w:p>
    <w:sectPr w:rsidR="00132DD8" w:rsidRPr="00132DD8" w:rsidSect="003F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4140"/>
    <w:multiLevelType w:val="hybridMultilevel"/>
    <w:tmpl w:val="424CF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95A59"/>
    <w:multiLevelType w:val="hybridMultilevel"/>
    <w:tmpl w:val="028E39F8"/>
    <w:lvl w:ilvl="0" w:tplc="D0B2EB2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715065"/>
    <w:multiLevelType w:val="hybridMultilevel"/>
    <w:tmpl w:val="C116F5A4"/>
    <w:lvl w:ilvl="0" w:tplc="61B26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F31600"/>
    <w:multiLevelType w:val="hybridMultilevel"/>
    <w:tmpl w:val="155CCC20"/>
    <w:lvl w:ilvl="0" w:tplc="B8344B5A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750444"/>
    <w:rsid w:val="00013102"/>
    <w:rsid w:val="000A5C00"/>
    <w:rsid w:val="000D5A8D"/>
    <w:rsid w:val="00132DD8"/>
    <w:rsid w:val="001560A1"/>
    <w:rsid w:val="001A71D8"/>
    <w:rsid w:val="001E674F"/>
    <w:rsid w:val="001F5014"/>
    <w:rsid w:val="002068AD"/>
    <w:rsid w:val="002561A6"/>
    <w:rsid w:val="002725D4"/>
    <w:rsid w:val="00281D80"/>
    <w:rsid w:val="00297FB4"/>
    <w:rsid w:val="002A10A9"/>
    <w:rsid w:val="002E55D2"/>
    <w:rsid w:val="00325C67"/>
    <w:rsid w:val="00337A97"/>
    <w:rsid w:val="00371E93"/>
    <w:rsid w:val="00391F5E"/>
    <w:rsid w:val="003C56C3"/>
    <w:rsid w:val="003D62F1"/>
    <w:rsid w:val="003F756E"/>
    <w:rsid w:val="00417C59"/>
    <w:rsid w:val="00442F9F"/>
    <w:rsid w:val="004E5252"/>
    <w:rsid w:val="00513728"/>
    <w:rsid w:val="00583D49"/>
    <w:rsid w:val="00591021"/>
    <w:rsid w:val="005A6C0E"/>
    <w:rsid w:val="00601CE9"/>
    <w:rsid w:val="006021C1"/>
    <w:rsid w:val="00611659"/>
    <w:rsid w:val="00660781"/>
    <w:rsid w:val="00686944"/>
    <w:rsid w:val="0069757E"/>
    <w:rsid w:val="006A66CF"/>
    <w:rsid w:val="006C60F7"/>
    <w:rsid w:val="006E0432"/>
    <w:rsid w:val="00743B10"/>
    <w:rsid w:val="00750444"/>
    <w:rsid w:val="0075163D"/>
    <w:rsid w:val="00756DFF"/>
    <w:rsid w:val="00757BBC"/>
    <w:rsid w:val="007E2E32"/>
    <w:rsid w:val="007E4026"/>
    <w:rsid w:val="00821F72"/>
    <w:rsid w:val="008608FE"/>
    <w:rsid w:val="008631F8"/>
    <w:rsid w:val="00884DE4"/>
    <w:rsid w:val="008A06FF"/>
    <w:rsid w:val="008A201D"/>
    <w:rsid w:val="008B2A4B"/>
    <w:rsid w:val="00913097"/>
    <w:rsid w:val="00965D6A"/>
    <w:rsid w:val="00991264"/>
    <w:rsid w:val="0099159C"/>
    <w:rsid w:val="009E3EA8"/>
    <w:rsid w:val="00A019DE"/>
    <w:rsid w:val="00A11132"/>
    <w:rsid w:val="00A13E6D"/>
    <w:rsid w:val="00A81938"/>
    <w:rsid w:val="00A8614B"/>
    <w:rsid w:val="00B66F98"/>
    <w:rsid w:val="00B7651E"/>
    <w:rsid w:val="00B90F0C"/>
    <w:rsid w:val="00BB06E0"/>
    <w:rsid w:val="00BB2D5D"/>
    <w:rsid w:val="00BE48A6"/>
    <w:rsid w:val="00BE5488"/>
    <w:rsid w:val="00C137F6"/>
    <w:rsid w:val="00C20EA4"/>
    <w:rsid w:val="00C4290D"/>
    <w:rsid w:val="00C55893"/>
    <w:rsid w:val="00C6368C"/>
    <w:rsid w:val="00C87B6B"/>
    <w:rsid w:val="00CE0D65"/>
    <w:rsid w:val="00D8033C"/>
    <w:rsid w:val="00E13C51"/>
    <w:rsid w:val="00E326F8"/>
    <w:rsid w:val="00E43B25"/>
    <w:rsid w:val="00E722F4"/>
    <w:rsid w:val="00E839C9"/>
    <w:rsid w:val="00E9760E"/>
    <w:rsid w:val="00EB017A"/>
    <w:rsid w:val="00F0038B"/>
    <w:rsid w:val="00F01B86"/>
    <w:rsid w:val="00F24DEC"/>
    <w:rsid w:val="00F50046"/>
    <w:rsid w:val="00F81C1E"/>
    <w:rsid w:val="00FC2928"/>
    <w:rsid w:val="00FD6D5A"/>
    <w:rsid w:val="00FE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50444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0444"/>
    <w:pPr>
      <w:spacing w:after="120"/>
      <w:ind w:left="283"/>
    </w:pPr>
    <w:rPr>
      <w:rFonts w:ascii="GHEA Grapalat" w:eastAsia="Calibri" w:hAnsi="GHEA Grapalat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0444"/>
    <w:rPr>
      <w:rFonts w:ascii="GHEA Grapalat" w:eastAsia="Calibri" w:hAnsi="GHEA Grapalat"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25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4xQAAFI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IAIAAyADAAMQA1ACAANAA6ADIANwAgAFAATQAAAAAAAAAAAAAAAAAAAAAAAAAAAAAAAAAAAAAAAAAAAAAAAAAAAAAAAAAAAAAAAAAAAAAAAAAAAAAAAAAAAAAAAAAAAAAAAAAAAAAAAAAAAAAAAAAAAAAAAADfBwwAAgAWABAAGw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jIyMTIyNzA2WjAjBgkqhkiG9w0BCQQxFgQUjsoe675gjaL7wsuX307UfvG/jhQwKwYLKoZIhvcNAQkQAgwxHDAaMBgwFgQU0KNr+bEgRZFt+P2+oHI1f6SGPhswDQYJKoZIhvcNAQEBBQAEggEAeoE8TxxjR4ARt+lzymkuCl1Ex7IDdSp4i4eMe+q+l7UMB1t43PPN4LOvJ9PVaY8sXJHQFB6aqvjifkw9mIaROPkfzDhPRHtTTCB87fkJaUDeqRYTvYEpBENDl24SgQj3OgIfq+66L2ZIL5HbLkFCK3ArrcH3yd6hnaI2dU80LN3cQXou+sSoIcO0nR3C18X3eNb+OzrHDcCeC94yyToAW2ZlNE4XHiP8dywbka1AYMg81+aObrtghqWwS+fIfolnnsYYWrDP0zuukkQScj5nqthmdYkR9xqN6eNeLSX+mb6U7gOrXDmsUDEonJTrzzZKdDQzoQv/1L2j/bFVnltInw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EE55-3D84-464D-9103-F9D9A879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1731</Words>
  <Characters>9871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avirabyan</dc:creator>
  <cp:keywords/>
  <dc:description/>
  <cp:lastModifiedBy>Sofya</cp:lastModifiedBy>
  <cp:revision>77</cp:revision>
  <dcterms:created xsi:type="dcterms:W3CDTF">2015-10-12T13:39:00Z</dcterms:created>
  <dcterms:modified xsi:type="dcterms:W3CDTF">2015-12-22T12:27:00Z</dcterms:modified>
</cp:coreProperties>
</file>