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B7" w:rsidRDefault="00F135B7" w:rsidP="005E5A02"/>
    <w:p w:rsidR="00F135B7" w:rsidRPr="003F3850" w:rsidRDefault="00F135B7" w:rsidP="00CD3EB3">
      <w:pPr>
        <w:jc w:val="center"/>
        <w:rPr>
          <w:rFonts w:ascii="Sylfaen" w:hAnsi="Sylfaen" w:cs="Sylfaen"/>
        </w:rPr>
        <w:sectPr w:rsidR="00F135B7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F135B7" w:rsidRPr="00BA371D" w:rsidRDefault="00F135B7" w:rsidP="00D57FA4">
      <w:pPr>
        <w:pStyle w:val="Header"/>
        <w:jc w:val="right"/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</w:pPr>
      <w:r w:rsidRPr="00BA371D"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  <w:lastRenderedPageBreak/>
        <w:t xml:space="preserve">ՆԱԽԱԳԻԾ </w:t>
      </w:r>
    </w:p>
    <w:p w:rsidR="00F135B7" w:rsidRPr="00AC19B7" w:rsidRDefault="00F135B7" w:rsidP="00D57FA4">
      <w:pPr>
        <w:pStyle w:val="Header"/>
        <w:jc w:val="right"/>
        <w:rPr>
          <w:rFonts w:ascii="GHEA Grapalat" w:hAnsi="GHEA Grapalat" w:cs="GHEA Grapalat"/>
          <w:sz w:val="24"/>
          <w:szCs w:val="24"/>
          <w:u w:val="single"/>
          <w:lang w:val="hy-AM"/>
        </w:rPr>
      </w:pPr>
    </w:p>
    <w:p w:rsidR="00F135B7" w:rsidRPr="00AC19B7" w:rsidRDefault="00F135B7" w:rsidP="00D57FA4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F135B7" w:rsidRPr="00AC19B7" w:rsidRDefault="00F135B7" w:rsidP="00D57FA4">
      <w:pPr>
        <w:jc w:val="center"/>
        <w:rPr>
          <w:rFonts w:ascii="GHEA Grapalat" w:hAnsi="GHEA Grapalat" w:cs="GHEA Grapalat"/>
          <w:lang w:val="hy-AM"/>
        </w:rPr>
      </w:pPr>
    </w:p>
    <w:p w:rsidR="00F135B7" w:rsidRPr="00AC19B7" w:rsidRDefault="00F135B7" w:rsidP="00D57FA4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Ո Ր Ո Շ ՈՒ Մ</w:t>
      </w:r>
    </w:p>
    <w:p w:rsidR="00F135B7" w:rsidRPr="00AC19B7" w:rsidRDefault="00F135B7" w:rsidP="00D57FA4">
      <w:pPr>
        <w:jc w:val="center"/>
        <w:rPr>
          <w:rFonts w:ascii="GHEA Grapalat" w:hAnsi="GHEA Grapalat" w:cs="GHEA Grapalat"/>
          <w:lang w:val="hy-AM"/>
        </w:rPr>
      </w:pPr>
    </w:p>
    <w:p w:rsidR="00F135B7" w:rsidRPr="004D234B" w:rsidRDefault="00F135B7" w:rsidP="00D57FA4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«_____» ___________ 201</w:t>
      </w:r>
      <w:r w:rsidRPr="00B41D8F">
        <w:rPr>
          <w:rFonts w:ascii="GHEA Grapalat" w:hAnsi="GHEA Grapalat" w:cs="GHEA Grapalat"/>
          <w:lang w:val="hy-AM"/>
        </w:rPr>
        <w:t>6</w:t>
      </w:r>
      <w:r>
        <w:rPr>
          <w:rFonts w:ascii="GHEA Grapalat" w:hAnsi="GHEA Grapalat" w:cs="GHEA Grapalat"/>
          <w:lang w:val="hy-AM"/>
        </w:rPr>
        <w:t xml:space="preserve"> թվականի  N___-</w:t>
      </w:r>
      <w:r w:rsidRPr="004D234B">
        <w:rPr>
          <w:rFonts w:ascii="GHEA Grapalat" w:hAnsi="GHEA Grapalat" w:cs="GHEA Grapalat"/>
          <w:lang w:val="hy-AM"/>
        </w:rPr>
        <w:t xml:space="preserve"> Ն</w:t>
      </w:r>
    </w:p>
    <w:p w:rsidR="00F135B7" w:rsidRPr="00AC19B7" w:rsidRDefault="00F135B7" w:rsidP="00D57FA4">
      <w:pPr>
        <w:jc w:val="center"/>
        <w:rPr>
          <w:rFonts w:ascii="GHEA Grapalat" w:hAnsi="GHEA Grapalat" w:cs="GHEA Grapalat"/>
          <w:lang w:val="hy-AM"/>
        </w:rPr>
      </w:pPr>
    </w:p>
    <w:p w:rsidR="00F135B7" w:rsidRPr="00D57FA4" w:rsidRDefault="00F135B7" w:rsidP="00D25E63">
      <w:pPr>
        <w:ind w:left="-720" w:firstLine="720"/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D57FA4">
        <w:rPr>
          <w:rFonts w:ascii="GHEA Grapalat" w:hAnsi="GHEA Grapalat" w:cs="GHEA Grapalat"/>
          <w:lang w:val="hy-AM"/>
        </w:rPr>
        <w:t>N1501-Ն ՈՐՈՇՄԱՆ ՄԵՋ ՓՈՓՈԽՈՒԹՅՈՒՆՆԵՐ ԵՎ ԼՐԱՑՈՒՄ ԿԱՏԱՐԵԼՈՒ ՄԱՍԻՆ</w:t>
      </w:r>
    </w:p>
    <w:p w:rsidR="00F135B7" w:rsidRPr="00D57FA4" w:rsidRDefault="00F135B7" w:rsidP="00D57FA4">
      <w:pPr>
        <w:jc w:val="center"/>
        <w:rPr>
          <w:rFonts w:ascii="GHEA Grapalat" w:hAnsi="GHEA Grapalat" w:cs="GHEA Grapalat"/>
          <w:lang w:val="hy-AM"/>
        </w:rPr>
      </w:pPr>
    </w:p>
    <w:p w:rsidR="00F135B7" w:rsidRPr="00B41D8F" w:rsidRDefault="00F135B7" w:rsidP="00D25E63">
      <w:pPr>
        <w:spacing w:line="360" w:lineRule="auto"/>
        <w:ind w:left="-720" w:right="-173" w:firstLine="630"/>
        <w:jc w:val="both"/>
        <w:rPr>
          <w:rFonts w:ascii="GHEA Grapalat" w:hAnsi="GHEA Grapalat" w:cs="GHEA Grapalat"/>
          <w:lang w:val="hy-AM"/>
        </w:rPr>
      </w:pPr>
      <w:r w:rsidRPr="00B41D8F">
        <w:rPr>
          <w:rFonts w:ascii="GHEA Grapalat" w:hAnsi="GHEA Grapalat" w:cs="GHEA Grapalat"/>
          <w:lang w:val="hy-AM"/>
        </w:rPr>
        <w:t>Իրավական ակտերի մասին Հայաստանի Հանրապետության օրենքի 70-րդ հոդվածին համապատասխան՝ Հայաստանի Հանրապետության կառավարությունը որոշում է՝</w:t>
      </w:r>
    </w:p>
    <w:p w:rsidR="00F135B7" w:rsidRPr="00B41D8F" w:rsidRDefault="00F135B7" w:rsidP="00D25E63">
      <w:pPr>
        <w:spacing w:line="360" w:lineRule="auto"/>
        <w:ind w:left="-720" w:right="-173" w:firstLine="630"/>
        <w:jc w:val="both"/>
        <w:rPr>
          <w:rFonts w:ascii="GHEA Grapalat" w:hAnsi="GHEA Grapalat" w:cs="GHEA Grapalat"/>
          <w:lang w:val="hy-AM"/>
        </w:rPr>
      </w:pPr>
      <w:r w:rsidRPr="00B41D8F">
        <w:rPr>
          <w:rFonts w:ascii="GHEA Grapalat" w:hAnsi="GHEA Grapalat" w:cs="GHEA Grapalat"/>
          <w:lang w:val="hy-AM"/>
        </w:rPr>
        <w:t>1. Հայաստանի Հանրապետության կառավարության 2015 թվականի դեկտեմբերի 10-ի Հայաստանի Հանրապետության  կառավարության 2014 թվականի հոկտեմբերի 9-ի N 1116-Ն որոշման մեջ փոփոխություն կատարելու և</w:t>
      </w:r>
      <w:r w:rsidRPr="00B41D8F">
        <w:rPr>
          <w:rFonts w:ascii="GHEA Grapalat" w:hAnsi="GHEA Grapalat" w:cs="GHEA Grapalat"/>
          <w:spacing w:val="-8"/>
          <w:lang w:val="hy-AM"/>
        </w:rPr>
        <w:t xml:space="preserve"> Հայաստանի Հանրապետության Արագածոտնի մարզի Ծաղկահովիտ</w:t>
      </w:r>
      <w:r w:rsidRPr="00B41D8F">
        <w:rPr>
          <w:rFonts w:ascii="GHEA Grapalat" w:hAnsi="GHEA Grapalat" w:cs="GHEA Grapalat"/>
          <w:lang w:val="hy-AM"/>
        </w:rPr>
        <w:t xml:space="preserve"> համայնքում պետական միջոցների հաշվին վերակառուցված N5 բազմաբնակարան շենքի չբաշխված բնակարանները բաշխելու մասին N1501-Ն որոշման մեջ կատարել հետևյալ փոփոխությունները և լրացումը՝</w:t>
      </w:r>
    </w:p>
    <w:p w:rsidR="00F135B7" w:rsidRPr="00662E26" w:rsidRDefault="00F135B7" w:rsidP="00D25E63">
      <w:pPr>
        <w:spacing w:line="360" w:lineRule="auto"/>
        <w:ind w:left="-720" w:right="-173" w:firstLine="630"/>
        <w:jc w:val="both"/>
        <w:rPr>
          <w:rFonts w:ascii="GHEA Grapalat" w:hAnsi="GHEA Grapalat" w:cs="GHEA Grapalat"/>
          <w:lang w:val="hy-AM"/>
        </w:rPr>
      </w:pPr>
      <w:r w:rsidRPr="00B41D8F">
        <w:rPr>
          <w:rFonts w:ascii="GHEA Grapalat" w:hAnsi="GHEA Grapalat" w:cs="GHEA Grapalat"/>
          <w:lang w:val="hy-AM"/>
        </w:rPr>
        <w:t>1) ուժը կորցրած ճանաչել որոշման 6-րդ կետը և 7-րդ կետի 2-րդ ենթակետը</w:t>
      </w:r>
      <w:r w:rsidRPr="00662E26">
        <w:rPr>
          <w:rFonts w:ascii="GHEA Grapalat" w:hAnsi="GHEA Grapalat" w:cs="GHEA Grapalat"/>
          <w:lang w:val="hy-AM"/>
        </w:rPr>
        <w:t>,</w:t>
      </w:r>
    </w:p>
    <w:p w:rsidR="00F135B7" w:rsidRPr="00662E26" w:rsidRDefault="00F135B7" w:rsidP="00D25E63">
      <w:pPr>
        <w:spacing w:line="360" w:lineRule="auto"/>
        <w:ind w:left="-720" w:right="-173" w:firstLine="630"/>
        <w:jc w:val="both"/>
        <w:rPr>
          <w:rFonts w:ascii="GHEA Grapalat" w:hAnsi="GHEA Grapalat" w:cs="GHEA Grapalat"/>
          <w:sz w:val="8"/>
          <w:szCs w:val="8"/>
          <w:lang w:val="hy-AM"/>
        </w:rPr>
      </w:pPr>
    </w:p>
    <w:p w:rsidR="00F135B7" w:rsidRPr="00D2233F" w:rsidRDefault="00F135B7" w:rsidP="00D25E63">
      <w:pPr>
        <w:spacing w:line="360" w:lineRule="auto"/>
        <w:ind w:left="-720" w:right="-173" w:firstLine="630"/>
        <w:jc w:val="both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>2) որոշման N1 հավելվածի՝</w:t>
      </w:r>
    </w:p>
    <w:p w:rsidR="00F135B7" w:rsidRPr="00D2233F" w:rsidRDefault="00F135B7" w:rsidP="00D25E63">
      <w:pPr>
        <w:spacing w:line="360" w:lineRule="auto"/>
        <w:ind w:left="360" w:right="-173" w:hanging="450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 xml:space="preserve">ա. </w:t>
      </w:r>
      <w:r w:rsidRPr="00915D0F">
        <w:rPr>
          <w:rFonts w:ascii="GHEA Grapalat" w:hAnsi="GHEA Grapalat" w:cs="GHEA Grapalat"/>
          <w:lang w:val="hy-AM"/>
        </w:rPr>
        <w:t>4</w:t>
      </w:r>
      <w:r w:rsidRPr="00D2233F">
        <w:rPr>
          <w:rFonts w:ascii="GHEA Grapalat" w:hAnsi="GHEA Grapalat" w:cs="GHEA Grapalat"/>
          <w:lang w:val="hy-AM"/>
        </w:rPr>
        <w:t xml:space="preserve">-րդ տողի </w:t>
      </w:r>
      <w:r w:rsidRPr="00376264">
        <w:rPr>
          <w:rFonts w:ascii="GHEA Grapalat" w:hAnsi="GHEA Grapalat" w:cs="GHEA Grapalat"/>
          <w:lang w:val="hy-AM"/>
        </w:rPr>
        <w:t>5</w:t>
      </w:r>
      <w:r w:rsidRPr="00D2233F">
        <w:rPr>
          <w:rFonts w:ascii="GHEA Grapalat" w:hAnsi="GHEA Grapalat" w:cs="GHEA Grapalat"/>
          <w:lang w:val="hy-AM"/>
        </w:rPr>
        <w:t>-րդ սյունակում 2 թիվը փոխարինել 3 թվով,</w:t>
      </w:r>
    </w:p>
    <w:p w:rsidR="00F135B7" w:rsidRPr="00D2233F" w:rsidRDefault="00F135B7" w:rsidP="00D25E63">
      <w:pPr>
        <w:spacing w:line="360" w:lineRule="auto"/>
        <w:ind w:left="360" w:right="-173" w:hanging="450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 xml:space="preserve">բ. 6-րդ տողի 2-րդ սյունակում Բաշիր բառը փոխարինել Զարիֆ բառով,  </w:t>
      </w:r>
    </w:p>
    <w:p w:rsidR="00F135B7" w:rsidRPr="00D2233F" w:rsidRDefault="00F135B7" w:rsidP="00D25E63">
      <w:pPr>
        <w:spacing w:line="360" w:lineRule="auto"/>
        <w:ind w:left="360" w:right="-173" w:hanging="450"/>
        <w:rPr>
          <w:rFonts w:ascii="GHEA Grapalat" w:hAnsi="GHEA Grapalat" w:cs="GHEA Grapalat"/>
          <w:sz w:val="8"/>
          <w:szCs w:val="8"/>
          <w:lang w:val="hy-AM"/>
        </w:rPr>
      </w:pPr>
    </w:p>
    <w:p w:rsidR="00F135B7" w:rsidRPr="00D2233F" w:rsidRDefault="00F135B7" w:rsidP="00D25E63">
      <w:pPr>
        <w:spacing w:line="360" w:lineRule="auto"/>
        <w:ind w:left="360" w:right="-173" w:hanging="450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>3) N3 հավելվածի՝</w:t>
      </w:r>
    </w:p>
    <w:p w:rsidR="00F135B7" w:rsidRPr="00D2233F" w:rsidRDefault="00F135B7" w:rsidP="00D25E63">
      <w:pPr>
        <w:spacing w:line="360" w:lineRule="auto"/>
        <w:ind w:left="360" w:right="-173" w:hanging="450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>ա. 13-րդ տողի վերջին</w:t>
      </w:r>
      <w:r w:rsidRPr="00DD5413">
        <w:rPr>
          <w:rFonts w:ascii="GHEA Grapalat" w:hAnsi="GHEA Grapalat" w:cs="GHEA Grapalat"/>
          <w:lang w:val="hy-AM"/>
        </w:rPr>
        <w:t>՝</w:t>
      </w:r>
      <w:r>
        <w:rPr>
          <w:rFonts w:ascii="GHEA Grapalat" w:hAnsi="GHEA Grapalat" w:cs="GHEA Grapalat"/>
          <w:lang w:val="hy-AM"/>
        </w:rPr>
        <w:t xml:space="preserve"> </w:t>
      </w:r>
      <w:r w:rsidRPr="007B508B">
        <w:rPr>
          <w:rFonts w:ascii="GHEA Grapalat" w:hAnsi="GHEA Grapalat" w:cs="GHEA Grapalat"/>
          <w:lang w:val="hy-AM"/>
        </w:rPr>
        <w:t>6</w:t>
      </w:r>
      <w:r w:rsidRPr="00DD5413">
        <w:rPr>
          <w:rFonts w:ascii="GHEA Grapalat" w:hAnsi="GHEA Grapalat" w:cs="GHEA Grapalat"/>
          <w:lang w:val="hy-AM"/>
        </w:rPr>
        <w:t>-րդ</w:t>
      </w:r>
      <w:r w:rsidRPr="00D2233F">
        <w:rPr>
          <w:rFonts w:ascii="GHEA Grapalat" w:hAnsi="GHEA Grapalat" w:cs="GHEA Grapalat"/>
          <w:lang w:val="hy-AM"/>
        </w:rPr>
        <w:t xml:space="preserve"> սյունակում 2 թիվը փոխարինել 3 թվով,</w:t>
      </w:r>
    </w:p>
    <w:p w:rsidR="00F135B7" w:rsidRPr="001F236D" w:rsidRDefault="00F135B7" w:rsidP="00D25E63">
      <w:pPr>
        <w:spacing w:line="360" w:lineRule="auto"/>
        <w:ind w:right="-173" w:hanging="90"/>
        <w:rPr>
          <w:rFonts w:ascii="GHEA Grapalat" w:hAnsi="GHEA Grapalat" w:cs="GHEA Grapalat"/>
          <w:lang w:val="hy-AM"/>
        </w:rPr>
      </w:pPr>
      <w:r w:rsidRPr="00D2233F">
        <w:rPr>
          <w:rFonts w:ascii="GHEA Grapalat" w:hAnsi="GHEA Grapalat" w:cs="GHEA Grapalat"/>
          <w:lang w:val="hy-AM"/>
        </w:rPr>
        <w:t>բ. 17-րդ տողից հետո լրացնել նոր՝ 18-րդ և 19-րդ տողերով, հետևյալ խմբագրությամբ՝</w:t>
      </w:r>
    </w:p>
    <w:p w:rsidR="00F135B7" w:rsidRPr="001F236D" w:rsidRDefault="00F135B7" w:rsidP="00D25E63">
      <w:pPr>
        <w:spacing w:line="360" w:lineRule="auto"/>
        <w:ind w:right="-173" w:hanging="90"/>
        <w:rPr>
          <w:rFonts w:ascii="GHEA Grapalat" w:hAnsi="GHEA Grapalat" w:cs="GHEA Grapalat"/>
          <w:sz w:val="8"/>
          <w:szCs w:val="8"/>
          <w:lang w:val="hy-AM"/>
        </w:rPr>
      </w:pPr>
    </w:p>
    <w:tbl>
      <w:tblPr>
        <w:tblW w:w="10743" w:type="dxa"/>
        <w:jc w:val="center"/>
        <w:tblLayout w:type="fixed"/>
        <w:tblLook w:val="0000" w:firstRow="0" w:lastRow="0" w:firstColumn="0" w:lastColumn="0" w:noHBand="0" w:noVBand="0"/>
      </w:tblPr>
      <w:tblGrid>
        <w:gridCol w:w="553"/>
        <w:gridCol w:w="2700"/>
        <w:gridCol w:w="3510"/>
        <w:gridCol w:w="2160"/>
        <w:gridCol w:w="900"/>
        <w:gridCol w:w="920"/>
      </w:tblGrid>
      <w:tr w:rsidR="00F135B7" w:rsidRPr="00D65BA3">
        <w:trPr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 xml:space="preserve">Ասատրյան Արտակ Սարգսի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AN</w:t>
            </w: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 xml:space="preserve"> 0713594, </w:t>
            </w:r>
            <w:r w:rsidRPr="00D65BA3">
              <w:rPr>
                <w:rFonts w:ascii="GHEA Grapalat" w:eastAsia="MS Mincho" w:hAnsi="GHEA Grapalat" w:cs="GHEA Grapalat"/>
                <w:lang w:eastAsia="ja-JP"/>
              </w:rPr>
              <w:t>տրված</w:t>
            </w: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 xml:space="preserve"> 19.11.2013 </w:t>
            </w:r>
            <w:r w:rsidRPr="00D65BA3">
              <w:rPr>
                <w:rFonts w:ascii="GHEA Grapalat" w:eastAsia="MS Mincho" w:hAnsi="GHEA Grapalat" w:cs="GHEA Grapalat"/>
                <w:lang w:eastAsia="ja-JP"/>
              </w:rPr>
              <w:t>թ</w:t>
            </w: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>., 001-</w:t>
            </w:r>
            <w:r w:rsidRPr="00D65BA3">
              <w:rPr>
                <w:rFonts w:ascii="GHEA Grapalat" w:eastAsia="MS Mincho" w:hAnsi="GHEA Grapalat" w:cs="GHEA Grapalat"/>
                <w:lang w:eastAsia="ja-JP"/>
              </w:rPr>
              <w:t>ի</w:t>
            </w: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 xml:space="preserve"> </w:t>
            </w:r>
            <w:r w:rsidRPr="00D65BA3">
              <w:rPr>
                <w:rFonts w:ascii="GHEA Grapalat" w:eastAsia="MS Mincho" w:hAnsi="GHEA Grapalat" w:cs="GHEA Grapalat"/>
                <w:lang w:eastAsia="ja-JP"/>
              </w:rPr>
              <w:t>կողմից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Ծաղկահովիտ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lang w:val="en-US" w:eastAsia="ja-JP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2</w:t>
            </w:r>
          </w:p>
        </w:tc>
      </w:tr>
      <w:tr w:rsidR="00F135B7" w:rsidRPr="00D65BA3">
        <w:trPr>
          <w:trHeight w:val="69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rPr>
                <w:rFonts w:ascii="GHEA Grapalat" w:eastAsia="MS Mincho" w:hAnsi="GHEA Grapalat"/>
                <w:lang w:val="en-US" w:eastAsia="ja-JP"/>
              </w:rPr>
            </w:pP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>Խաչատրյան Ռուզան Վոլոդյայի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 xml:space="preserve">ՀՀ/ARM 002424711, տրված 02.04.2014 թ., 024-ի կողմից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D65BA3">
              <w:rPr>
                <w:rFonts w:ascii="GHEA Grapalat" w:eastAsia="MS Mincho" w:hAnsi="GHEA Grapalat" w:cs="GHEA Grapalat"/>
                <w:lang w:eastAsia="ja-JP"/>
              </w:rPr>
              <w:t>Ծաղկահովիտ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5B7" w:rsidRPr="00D65BA3" w:rsidRDefault="00F135B7" w:rsidP="00D65BA3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D65BA3">
              <w:rPr>
                <w:rFonts w:ascii="GHEA Grapalat" w:eastAsia="MS Mincho" w:hAnsi="GHEA Grapalat" w:cs="GHEA Grapalat"/>
                <w:lang w:val="en-US" w:eastAsia="ja-JP"/>
              </w:rPr>
              <w:t>3</w:t>
            </w:r>
          </w:p>
        </w:tc>
      </w:tr>
    </w:tbl>
    <w:p w:rsidR="00F135B7" w:rsidRPr="00D2233F" w:rsidRDefault="00F135B7" w:rsidP="00D25E63">
      <w:pPr>
        <w:spacing w:line="360" w:lineRule="auto"/>
        <w:ind w:right="-173" w:hanging="90"/>
        <w:rPr>
          <w:rFonts w:ascii="GHEA Grapalat" w:hAnsi="GHEA Grapalat" w:cs="GHEA Grapalat"/>
          <w:lang w:val="hy-AM"/>
        </w:rPr>
      </w:pPr>
    </w:p>
    <w:p w:rsidR="00F135B7" w:rsidRPr="00B41D8F" w:rsidRDefault="00F135B7" w:rsidP="00D25E63">
      <w:pPr>
        <w:pStyle w:val="norm"/>
        <w:spacing w:line="360" w:lineRule="auto"/>
        <w:ind w:left="-720" w:right="-173" w:firstLine="630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B41D8F">
        <w:rPr>
          <w:rFonts w:ascii="GHEA Grapalat" w:hAnsi="GHEA Grapalat" w:cs="GHEA Grapalat"/>
          <w:sz w:val="24"/>
          <w:szCs w:val="24"/>
          <w:lang w:val="hy-AM" w:eastAsia="en-US"/>
        </w:rPr>
        <w:t>2. Սույն որոշումն ուժի մեջ է մտնում պաշտոնական հրապարակմանը հաջորդող օրվանից:</w:t>
      </w:r>
    </w:p>
    <w:p w:rsidR="00F135B7" w:rsidRDefault="00F135B7" w:rsidP="009A74EA">
      <w:pPr>
        <w:ind w:right="-172" w:hanging="90"/>
        <w:rPr>
          <w:rFonts w:ascii="GHEA Grapalat" w:hAnsi="GHEA Grapalat" w:cs="GHEA Grapalat"/>
          <w:lang w:val="en-US"/>
        </w:rPr>
      </w:pPr>
    </w:p>
    <w:p w:rsidR="009A74EA" w:rsidRDefault="009A74EA" w:rsidP="009A74EA">
      <w:pPr>
        <w:ind w:right="-172" w:hanging="90"/>
        <w:rPr>
          <w:rFonts w:ascii="GHEA Grapalat" w:hAnsi="GHEA Grapalat" w:cs="GHEA Grapalat"/>
          <w:lang w:val="en-US"/>
        </w:rPr>
      </w:pPr>
    </w:p>
    <w:p w:rsidR="009A74EA" w:rsidRPr="009A74EA" w:rsidRDefault="009A74EA" w:rsidP="009A74EA">
      <w:pPr>
        <w:ind w:right="-172" w:hanging="90"/>
        <w:rPr>
          <w:rFonts w:ascii="GHEA Grapalat" w:hAnsi="GHEA Grapalat" w:cs="GHEA Grapalat"/>
          <w:lang w:val="en-US"/>
        </w:rPr>
      </w:pPr>
      <w:bookmarkStart w:id="0" w:name="_GoBack"/>
      <w:bookmarkEnd w:id="0"/>
    </w:p>
    <w:p w:rsidR="00F135B7" w:rsidRPr="00AB3794" w:rsidRDefault="00F135B7" w:rsidP="00DD5413">
      <w:pPr>
        <w:ind w:right="-540"/>
        <w:jc w:val="center"/>
        <w:rPr>
          <w:rFonts w:ascii="GHEA Grapalat" w:hAnsi="GHEA Grapalat" w:cs="GHEA Grapalat"/>
          <w:lang w:val="af-ZA"/>
        </w:rPr>
      </w:pPr>
      <w:r w:rsidRPr="00C117FA">
        <w:rPr>
          <w:rFonts w:ascii="GHEA Grapalat" w:hAnsi="GHEA Grapalat" w:cs="GHEA Grapalat"/>
          <w:lang w:val="hy-AM"/>
        </w:rPr>
        <w:lastRenderedPageBreak/>
        <w:t>ՀԻՄՆԱՎՈՐՈՒՄ</w:t>
      </w:r>
    </w:p>
    <w:p w:rsidR="00F135B7" w:rsidRPr="00F15BB9" w:rsidRDefault="00F135B7" w:rsidP="00DD5413">
      <w:pPr>
        <w:ind w:left="-720" w:firstLine="720"/>
        <w:jc w:val="center"/>
        <w:rPr>
          <w:rFonts w:ascii="GHEA Grapalat" w:hAnsi="GHEA Grapalat" w:cs="GHEA Grapalat"/>
          <w:lang w:val="hy-AM"/>
        </w:rPr>
      </w:pPr>
      <w:r w:rsidRPr="00AB3794">
        <w:rPr>
          <w:rFonts w:ascii="GHEA Grapalat" w:hAnsi="GHEA Grapalat" w:cs="GHEA Grapalat"/>
          <w:lang w:val="af-ZA"/>
        </w:rPr>
        <w:t></w:t>
      </w: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D57FA4">
        <w:rPr>
          <w:rFonts w:ascii="GHEA Grapalat" w:hAnsi="GHEA Grapalat" w:cs="GHEA Grapalat"/>
          <w:lang w:val="hy-AM"/>
        </w:rPr>
        <w:t>N1501-Ն ՈՐՈՇՄԱՆ ՄԵՋ ՓՈՓՈԽՈՒԹՅՈՒՆՆԵՐ ԵՎ ԼՐԱՑՈՒՄ ԿԱՏԱՐԵԼՈՒ ՄԱՍԻՆ</w:t>
      </w:r>
      <w:r w:rsidRPr="00AB3794">
        <w:rPr>
          <w:rFonts w:ascii="GHEA Grapalat" w:hAnsi="GHEA Grapalat" w:cs="GHEA Grapalat"/>
          <w:lang w:val="af-ZA"/>
        </w:rPr>
        <w:t xml:space="preserve"> </w:t>
      </w:r>
      <w:r w:rsidRPr="00F15BB9">
        <w:rPr>
          <w:rFonts w:ascii="GHEA Grapalat" w:hAnsi="GHEA Grapalat" w:cs="GHEA Grapalat"/>
          <w:lang w:val="hy-AM"/>
        </w:rPr>
        <w:t>ՀԱՅԱՍՏԱՆԻ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F15BB9">
        <w:rPr>
          <w:rFonts w:ascii="GHEA Grapalat" w:hAnsi="GHEA Grapalat" w:cs="GHEA Grapalat"/>
          <w:lang w:val="hy-AM"/>
        </w:rPr>
        <w:t>ՀԱՆՐԱՊԵՏՈՒԹՅԱՆ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F15BB9">
        <w:rPr>
          <w:rFonts w:ascii="GHEA Grapalat" w:hAnsi="GHEA Grapalat" w:cs="GHEA Grapalat"/>
          <w:lang w:val="hy-AM"/>
        </w:rPr>
        <w:t>ԿԱՌԱՎԱՐՈՒԹՅԱՆ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F15BB9">
        <w:rPr>
          <w:rFonts w:ascii="GHEA Grapalat" w:hAnsi="GHEA Grapalat" w:cs="GHEA Grapalat"/>
          <w:lang w:val="hy-AM"/>
        </w:rPr>
        <w:t>ՈՐՈՇՄԱՆ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ՆԱԽԱԳԾԻ </w:t>
      </w:r>
      <w:r w:rsidRPr="00F15BB9">
        <w:rPr>
          <w:rFonts w:ascii="GHEA Grapalat" w:hAnsi="GHEA Grapalat" w:cs="GHEA Grapalat"/>
          <w:lang w:val="hy-AM"/>
        </w:rPr>
        <w:t>ԸՆԴՈՒՆՄԱՆ</w:t>
      </w:r>
    </w:p>
    <w:p w:rsidR="00F135B7" w:rsidRPr="00DD5413" w:rsidRDefault="00F135B7" w:rsidP="00DD5413">
      <w:pPr>
        <w:jc w:val="center"/>
        <w:rPr>
          <w:rFonts w:ascii="GHEA Grapalat" w:hAnsi="GHEA Grapalat" w:cs="GHEA Grapalat"/>
          <w:sz w:val="8"/>
          <w:szCs w:val="8"/>
          <w:lang w:val="af-ZA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630"/>
      </w:tblGrid>
      <w:tr w:rsidR="00F135B7" w:rsidRPr="00C117FA">
        <w:trPr>
          <w:trHeight w:val="413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F135B7" w:rsidRPr="00C117FA">
        <w:trPr>
          <w:trHeight w:val="1268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ind w:right="144"/>
              <w:jc w:val="both"/>
              <w:rPr>
                <w:rFonts w:ascii="GHEA Grapalat" w:hAnsi="GHEA Grapalat" w:cs="GHEA Grapalat"/>
                <w:lang w:val="af-ZA"/>
              </w:rPr>
            </w:pPr>
            <w:r w:rsidRPr="00C117FA">
              <w:rPr>
                <w:rFonts w:ascii="GHEA Grapalat" w:hAnsi="GHEA Grapalat" w:cs="GHEA Grapalat"/>
              </w:rPr>
              <w:t xml:space="preserve">Որոշման նախագծի ընդունումը պայմանավորված է </w:t>
            </w:r>
            <w:r>
              <w:rPr>
                <w:rFonts w:ascii="GHEA Grapalat" w:hAnsi="GHEA Grapalat" w:cs="GHEA Grapalat"/>
              </w:rPr>
              <w:t xml:space="preserve">ՀՀ վարչապետի՝                      2015 թվականի դեկտեմբերի 31-ին </w:t>
            </w:r>
            <w:r w:rsidRPr="00C117FA">
              <w:rPr>
                <w:rFonts w:ascii="GHEA Grapalat" w:hAnsi="GHEA Grapalat" w:cs="GHEA Grapalat"/>
              </w:rPr>
              <w:t>ՀՀ Արագածոտնի մարզի Ծաղկահովիտ համայնք</w:t>
            </w:r>
            <w:r>
              <w:rPr>
                <w:rFonts w:ascii="GHEA Grapalat" w:hAnsi="GHEA Grapalat" w:cs="GHEA Grapalat"/>
              </w:rPr>
              <w:t xml:space="preserve"> կատարած այցի շրջանակներում տրված հանձնարարականների կատարման անհրաժեշտությամբ:</w:t>
            </w:r>
          </w:p>
        </w:tc>
      </w:tr>
      <w:tr w:rsidR="00F135B7" w:rsidRPr="00C117FA">
        <w:trPr>
          <w:trHeight w:val="448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ind w:right="-540"/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F135B7" w:rsidRPr="00C117FA"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630" w:type="dxa"/>
            <w:vAlign w:val="center"/>
          </w:tcPr>
          <w:p w:rsidR="00F135B7" w:rsidRDefault="00F135B7" w:rsidP="00DD5413">
            <w:pPr>
              <w:ind w:left="-36" w:right="158"/>
              <w:jc w:val="both"/>
              <w:rPr>
                <w:rFonts w:ascii="GHEA Grapalat" w:hAnsi="GHEA Grapalat" w:cs="GHEA Grapalat"/>
                <w:lang w:val="en-US"/>
              </w:rPr>
            </w:pPr>
            <w:r w:rsidRPr="00C117FA">
              <w:rPr>
                <w:rFonts w:ascii="GHEA Grapalat" w:hAnsi="GHEA Grapalat" w:cs="GHEA Grapalat"/>
                <w:spacing w:val="-8"/>
                <w:lang w:val="af-ZA"/>
              </w:rPr>
              <w:t xml:space="preserve"> </w:t>
            </w:r>
            <w:r w:rsidRPr="00F70629">
              <w:rPr>
                <w:rFonts w:ascii="GHEA Grapalat" w:hAnsi="GHEA Grapalat" w:cs="GHEA Grapalat"/>
                <w:lang w:val="en-US"/>
              </w:rPr>
              <w:t xml:space="preserve">ՀՀ Արագածոտնի մարզի Ծաղկահովիտ համայնքում պետական միջոցների հաշվին վերակառուցված N5 բազմաբնակարան շենքի (այսուհետ՝ Շենք) </w:t>
            </w:r>
            <w:r>
              <w:rPr>
                <w:rFonts w:ascii="GHEA Grapalat" w:hAnsi="GHEA Grapalat" w:cs="GHEA Grapalat"/>
                <w:lang w:val="en-US"/>
              </w:rPr>
              <w:t xml:space="preserve">40 բնակարաններից 11-ը բաշխվել են </w:t>
            </w:r>
            <w:r w:rsidRPr="00F70629">
              <w:rPr>
                <w:rFonts w:ascii="GHEA Grapalat" w:hAnsi="GHEA Grapalat" w:cs="GHEA Grapalat"/>
                <w:lang w:val="en-US"/>
              </w:rPr>
              <w:t>ՀՀ կառավարության 2014 թվականի հոկտեմբերի 9-ի N1116-Ն որոշմա</w:t>
            </w:r>
            <w:r>
              <w:rPr>
                <w:rFonts w:ascii="GHEA Grapalat" w:hAnsi="GHEA Grapalat" w:cs="GHEA Grapalat"/>
                <w:lang w:val="en-US"/>
              </w:rPr>
              <w:t xml:space="preserve">ն համաձայն, 27-ը՝ ՀՀ կառավարության 2015 թվականի դեկտեմբերի 10-ի N1501-Ն որոշման համաձայն, իսկ 2 հատ                          3-սենյականոց բնակարան՝ նույն որոշմամբ հանձնվել է ՀՀ պաշտպանության նախարարությանը՝  </w:t>
            </w:r>
            <w:r w:rsidRPr="00A834ED">
              <w:rPr>
                <w:rFonts w:ascii="GHEA Grapalat" w:hAnsi="GHEA Grapalat" w:cs="GHEA Grapalat"/>
                <w:lang w:val="en-US"/>
              </w:rPr>
              <w:t>ՀՀ կառավարության 2007 թվականի մարտի 7-ի N 384-Ն որոշման համաձայն ՀՀ պաշտպանության նախարարության համակարգի` բնակարանային պայման</w:t>
            </w:r>
            <w:r w:rsidRPr="00A834ED">
              <w:rPr>
                <w:rFonts w:ascii="GHEA Grapalat" w:hAnsi="GHEA Grapalat" w:cs="GHEA Grapalat"/>
                <w:lang w:val="en-US"/>
              </w:rPr>
              <w:softHyphen/>
              <w:t>ների բարելավման կարիք ունեցող զինծառայողների ընտանիքներին տրամադրելու նպատակով</w:t>
            </w:r>
            <w:r>
              <w:rPr>
                <w:rFonts w:ascii="GHEA Grapalat" w:hAnsi="GHEA Grapalat" w:cs="GHEA Grapalat"/>
                <w:lang w:val="en-US"/>
              </w:rPr>
              <w:t>:</w:t>
            </w:r>
          </w:p>
          <w:p w:rsidR="00F135B7" w:rsidRDefault="00F135B7" w:rsidP="00DD5413">
            <w:pPr>
              <w:ind w:right="162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Սակայն, ՀՀ Արագածոտնի մարզպետի 2016 թվականի հունվարի 12-ի                N</w:t>
            </w:r>
            <w:r w:rsidRPr="00DD5413">
              <w:rPr>
                <w:rFonts w:ascii="GHEA Grapalat" w:hAnsi="GHEA Grapalat" w:cs="GHEA Grapalat"/>
                <w:lang w:val="en-US"/>
              </w:rPr>
              <w:t>01/08/34-16</w:t>
            </w:r>
            <w:r>
              <w:rPr>
                <w:rFonts w:ascii="GHEA Grapalat" w:hAnsi="GHEA Grapalat" w:cs="GHEA Grapalat"/>
                <w:lang w:val="en-US"/>
              </w:rPr>
              <w:t xml:space="preserve"> գրությամբ (կցվում է) ներկայացված տեղեկատվության համաձայն      ՀՀ վարչապետի՝ </w:t>
            </w:r>
            <w:r w:rsidRPr="00DD5413">
              <w:rPr>
                <w:rFonts w:ascii="GHEA Grapalat" w:hAnsi="GHEA Grapalat" w:cs="GHEA Grapalat"/>
                <w:lang w:val="en-US"/>
              </w:rPr>
              <w:t xml:space="preserve">2015 թվականի դեկտեմբերի 31-ին ՀՀ Արագածոտնի մարզի Ծաղկահովիտ համայնք կատարած այցի շրջանակներում </w:t>
            </w:r>
            <w:r>
              <w:rPr>
                <w:rFonts w:ascii="GHEA Grapalat" w:hAnsi="GHEA Grapalat" w:cs="GHEA Grapalat"/>
                <w:lang w:val="en-US"/>
              </w:rPr>
              <w:t xml:space="preserve">հանձնարարվել է                 </w:t>
            </w:r>
            <w:r w:rsidRPr="00DD5413">
              <w:rPr>
                <w:rFonts w:ascii="GHEA Grapalat" w:hAnsi="GHEA Grapalat" w:cs="GHEA Grapalat"/>
                <w:lang w:val="en-US"/>
              </w:rPr>
              <w:t>ՀՀ պաշտպանության նախարարությանը հանձնված 2 հատ 3-սենյականոց բնակարաններից 1-ը հատկաց</w:t>
            </w:r>
            <w:r>
              <w:rPr>
                <w:rFonts w:ascii="GHEA Grapalat" w:hAnsi="GHEA Grapalat" w:cs="GHEA Grapalat"/>
                <w:lang w:val="en-US"/>
              </w:rPr>
              <w:t>նել</w:t>
            </w:r>
            <w:r w:rsidRPr="00DD5413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ՀՀ կառավարության 2015 թվականի դեկտեմբերի 10-ի N1501-Ն որոշման համաձայն 2-սենյականոց բնակարանի հավակնող Ռիմա Խանդոյանի ընտանիքին, 1-ը՝ Ծաղկահովիտ համայնքի բնակիչ բազմազավակ Ռուզան Խաչատրյանի ընտանիքին, իսկ Ռիմա Խանդոյանի ընտանիքի համար նախատեսված և արդեն ազատ 2-սենյականոց բնակարանը՝ Ծաղկահովիտ համայնքի բնակիչ Արտակ Ասատրյանի ընտանիքին:</w:t>
            </w:r>
          </w:p>
          <w:p w:rsidR="00F135B7" w:rsidRPr="00C117FA" w:rsidRDefault="00F135B7" w:rsidP="00DD5413">
            <w:pPr>
              <w:ind w:right="162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Այդ պարագայում, անհրաժեշտություն է առաջանում համապատասխան փոփոխություններ և լրացում կատարել ՀՀ կառավարության 2015 թվականի դեկտեմբերի 10-ի N1501-Ն որոշման մեջ:</w:t>
            </w:r>
          </w:p>
        </w:tc>
      </w:tr>
      <w:tr w:rsidR="00F135B7" w:rsidRPr="00C117FA">
        <w:trPr>
          <w:trHeight w:val="493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ind w:right="-540"/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  <w:lang w:val="en-US"/>
              </w:rPr>
              <w:t>Տվյալ բնագավառում իրականացվող քաղաքականությունը</w:t>
            </w:r>
          </w:p>
        </w:tc>
      </w:tr>
      <w:tr w:rsidR="00F135B7" w:rsidRPr="00C117FA">
        <w:trPr>
          <w:trHeight w:val="493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ind w:right="144"/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Բնակարանային պայմանների բարելավման կարիք ունեցող անձանց բնակարանային խնդիրների լուծում:</w:t>
            </w:r>
          </w:p>
        </w:tc>
      </w:tr>
      <w:tr w:rsidR="00F135B7" w:rsidRPr="00C117FA">
        <w:trPr>
          <w:trHeight w:val="493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ind w:right="-540"/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Կարգավորման նպատակը և բնույթը.</w:t>
            </w:r>
          </w:p>
        </w:tc>
      </w:tr>
      <w:tr w:rsidR="00F135B7" w:rsidRPr="00C117FA">
        <w:tc>
          <w:tcPr>
            <w:tcW w:w="450" w:type="dxa"/>
            <w:vAlign w:val="center"/>
          </w:tcPr>
          <w:p w:rsidR="00F135B7" w:rsidRPr="00C117FA" w:rsidRDefault="00F135B7" w:rsidP="00DD5413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630" w:type="dxa"/>
            <w:vAlign w:val="center"/>
          </w:tcPr>
          <w:p w:rsidR="00F135B7" w:rsidRDefault="00F135B7" w:rsidP="00DD5413">
            <w:pPr>
              <w:tabs>
                <w:tab w:val="left" w:pos="1080"/>
              </w:tabs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Որոշման նախագծի նպատակն է </w:t>
            </w:r>
            <w:r>
              <w:rPr>
                <w:rFonts w:ascii="GHEA Grapalat" w:hAnsi="GHEA Grapalat" w:cs="GHEA Grapalat"/>
                <w:lang w:val="en-US"/>
              </w:rPr>
              <w:t>ՀՀ կառավարության 2015 թվականի դեկտեմբերի 10-ի N1501-Ն որոշման մեջ</w:t>
            </w:r>
            <w:r>
              <w:rPr>
                <w:rFonts w:ascii="GHEA Grapalat" w:hAnsi="GHEA Grapalat" w:cs="GHEA Grapalat"/>
              </w:rPr>
              <w:t xml:space="preserve"> համապատասխան փոփոխություններ և լրացում կատարելու միջոցով ապահովել ՀՀ վարչապետի՝ 2015 թվականի դեկտեմբերի 31-ին </w:t>
            </w:r>
            <w:r w:rsidRPr="00C117FA">
              <w:rPr>
                <w:rFonts w:ascii="GHEA Grapalat" w:hAnsi="GHEA Grapalat" w:cs="GHEA Grapalat"/>
              </w:rPr>
              <w:t>ՀՀ Արագածոտնի մարզի Ծաղկահովիտ համայնք</w:t>
            </w:r>
            <w:r>
              <w:rPr>
                <w:rFonts w:ascii="GHEA Grapalat" w:hAnsi="GHEA Grapalat" w:cs="GHEA Grapalat"/>
              </w:rPr>
              <w:t xml:space="preserve"> կատարած այցի շրջանակներում տրված հանձնարարականների կատարումը:</w:t>
            </w:r>
          </w:p>
          <w:p w:rsidR="00F135B7" w:rsidRPr="00C117FA" w:rsidRDefault="00F135B7" w:rsidP="00DD5413">
            <w:pPr>
              <w:tabs>
                <w:tab w:val="left" w:pos="1080"/>
              </w:tabs>
              <w:jc w:val="both"/>
              <w:rPr>
                <w:rFonts w:ascii="GHEA Grapalat" w:hAnsi="GHEA Grapalat" w:cs="GHEA Grapalat"/>
                <w:lang w:val="en-US"/>
              </w:rPr>
            </w:pPr>
          </w:p>
        </w:tc>
      </w:tr>
      <w:tr w:rsidR="00F135B7" w:rsidRPr="00C117FA">
        <w:trPr>
          <w:trHeight w:val="439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lastRenderedPageBreak/>
              <w:t>5.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Նախագծի մշակման գործընթացում ներգրավված ինստիտուտները և անձիք</w:t>
            </w:r>
          </w:p>
        </w:tc>
      </w:tr>
      <w:tr w:rsidR="00F135B7" w:rsidRPr="00C117FA">
        <w:trPr>
          <w:trHeight w:val="718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 xml:space="preserve">Նախագիծը մշակվել է </w:t>
            </w:r>
            <w:r w:rsidRPr="00C117FA">
              <w:rPr>
                <w:rFonts w:ascii="GHEA Grapalat" w:hAnsi="GHEA Grapalat" w:cs="GHEA Grapalat"/>
                <w:lang w:val="af-ZA"/>
              </w:rPr>
              <w:t>ՀՀ</w:t>
            </w:r>
            <w:r w:rsidRPr="00C117FA">
              <w:rPr>
                <w:rFonts w:ascii="GHEA Grapalat" w:hAnsi="GHEA Grapalat" w:cs="GHEA Grapalat"/>
              </w:rPr>
              <w:t xml:space="preserve"> քաղաքաշինության նախարարության կողմից՝                           ՀՀ Արագածոտնի մարզպետարանի կողմից ներկայացված </w:t>
            </w:r>
            <w:r>
              <w:rPr>
                <w:rFonts w:ascii="GHEA Grapalat" w:hAnsi="GHEA Grapalat" w:cs="GHEA Grapalat"/>
              </w:rPr>
              <w:t>տեղեկատվության</w:t>
            </w:r>
            <w:r w:rsidRPr="00C117FA">
              <w:rPr>
                <w:rFonts w:ascii="GHEA Grapalat" w:hAnsi="GHEA Grapalat" w:cs="GHEA Grapalat"/>
              </w:rPr>
              <w:t xml:space="preserve"> հիման վրա:</w:t>
            </w:r>
          </w:p>
        </w:tc>
      </w:tr>
      <w:tr w:rsidR="00F135B7" w:rsidRPr="00C117FA">
        <w:trPr>
          <w:trHeight w:val="556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F135B7" w:rsidRPr="00C117FA">
        <w:trPr>
          <w:trHeight w:val="1222"/>
        </w:trPr>
        <w:tc>
          <w:tcPr>
            <w:tcW w:w="45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9630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 xml:space="preserve">    </w:t>
            </w:r>
            <w:r w:rsidRPr="00C117FA">
              <w:rPr>
                <w:rFonts w:ascii="GHEA Grapalat" w:hAnsi="GHEA Grapalat" w:cs="GHEA Grapalat"/>
                <w:lang w:val="en-US"/>
              </w:rPr>
              <w:t xml:space="preserve">Որոշման նախագծի ընդունմամբ ակնկալվում է </w:t>
            </w:r>
            <w:r>
              <w:rPr>
                <w:rFonts w:ascii="GHEA Grapalat" w:hAnsi="GHEA Grapalat" w:cs="GHEA Grapalat"/>
                <w:lang w:val="en-US"/>
              </w:rPr>
              <w:t xml:space="preserve">կարգավորել </w:t>
            </w:r>
            <w:r w:rsidRPr="00C117FA">
              <w:rPr>
                <w:rFonts w:ascii="GHEA Grapalat" w:hAnsi="GHEA Grapalat" w:cs="GHEA Grapalat"/>
              </w:rPr>
              <w:t>ՀՀ Արագածոտնի մարզի Ծաղկահովիտ համայնքում պետական միջոցների հաշվին վերակառուցված N5 բազմաբնակարան շենքի բնակարանների ամբողջական բաշխումը՝ միաժամանակ լուծելով բնակարանային պայմանների բարելավման կարիք ունեցող ընտանիքների բնակարանային խնդիրները:</w:t>
            </w:r>
          </w:p>
        </w:tc>
      </w:tr>
    </w:tbl>
    <w:p w:rsidR="00F135B7" w:rsidRPr="002B5E5C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Pr="002B5E5C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Pr="00C117FA" w:rsidRDefault="00F135B7" w:rsidP="00DD5413">
      <w:pPr>
        <w:ind w:left="3600" w:right="-540" w:firstLine="720"/>
        <w:rPr>
          <w:rFonts w:ascii="GHEA Grapalat" w:hAnsi="GHEA Grapalat" w:cs="GHEA Grapalat"/>
        </w:rPr>
      </w:pPr>
      <w:r w:rsidRPr="00C117FA">
        <w:rPr>
          <w:rFonts w:ascii="GHEA Grapalat" w:hAnsi="GHEA Grapalat" w:cs="GHEA Grapalat"/>
        </w:rPr>
        <w:t>Տ Ե Ղ Ե Կ Ա Ն Ք</w:t>
      </w:r>
    </w:p>
    <w:p w:rsidR="00F135B7" w:rsidRPr="00C117FA" w:rsidRDefault="00F135B7" w:rsidP="00DD5413">
      <w:pPr>
        <w:jc w:val="center"/>
        <w:rPr>
          <w:rFonts w:ascii="GHEA Grapalat" w:hAnsi="GHEA Grapalat" w:cs="GHEA Grapalat"/>
          <w:lang w:val="af-ZA"/>
        </w:rPr>
      </w:pPr>
      <w:r w:rsidRPr="00AB3794">
        <w:rPr>
          <w:rFonts w:ascii="GHEA Grapalat" w:hAnsi="GHEA Grapalat" w:cs="GHEA Grapalat"/>
          <w:lang w:val="af-ZA"/>
        </w:rPr>
        <w:t></w:t>
      </w: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D57FA4">
        <w:rPr>
          <w:rFonts w:ascii="GHEA Grapalat" w:hAnsi="GHEA Grapalat" w:cs="GHEA Grapalat"/>
          <w:lang w:val="hy-AM"/>
        </w:rPr>
        <w:t>N1501-Ն ՈՐՈՇՄԱՆ ՄԵՋ ՓՈՓՈԽՈՒԹՅՈՒՆՆԵՐ ԵՎ ԼՐԱՑՈՒՄ ԿԱՏԱՐԵԼՈՒ ՄԱՍԻՆ</w:t>
      </w:r>
      <w:r w:rsidRPr="00AB3794">
        <w:rPr>
          <w:rFonts w:ascii="GHEA Grapalat" w:hAnsi="GHEA Grapalat" w:cs="GHEA Grapalat"/>
          <w:lang w:val="af-ZA"/>
        </w:rPr>
        <w:t></w:t>
      </w:r>
      <w:r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ՀԱՅԱՍՏԱՆԻ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ՀԱՆՐԱՊԵՏՈՒԹՅԱՆ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ԿԱՌԱՎԱՐՈՒԹՅԱՆ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ՈՐՈՇՄԱՆ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ՆԱԽԱԳԾԻ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ԸՆԴՈՒՆՄԱՆ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ԱՌՆՉՈՒԹՅԱՄԲ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ՊԵՏԱԿԱՆ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ԲՅՈՒՋԵՈՒՄ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ՏԵՂԱԿԱՆ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ԻՆՔՆԱԿԱՌԱՎԱՐՄԱՆ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ՄԱՐՄԻՆՆԵՐԻ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ԲՅՈՒՋԵՆԵՐՈՒՄ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ԾԱԽՍԵՐԻ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ԵՎ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ԵԿԱՄՈՒՏՆԵՐԻ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ԷԱԿԱՆ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ԱՎԵԼԱՑՈՒՄՆԵՐԻ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ՆՎԱԶԵՑՈՒՄՆԵՐԻ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ՄԱՍԻՆ</w:t>
      </w:r>
    </w:p>
    <w:p w:rsidR="00F135B7" w:rsidRDefault="00F135B7" w:rsidP="00DD5413">
      <w:pPr>
        <w:ind w:right="-259" w:firstLine="547"/>
        <w:jc w:val="both"/>
        <w:rPr>
          <w:rFonts w:ascii="GHEA Grapalat" w:hAnsi="GHEA Grapalat" w:cs="GHEA Grapalat"/>
          <w:lang w:val="af-ZA"/>
        </w:rPr>
      </w:pPr>
    </w:p>
    <w:p w:rsidR="00F135B7" w:rsidRPr="00C117FA" w:rsidRDefault="00F135B7" w:rsidP="00DD5413">
      <w:pPr>
        <w:ind w:left="-274" w:right="-259" w:firstLine="547"/>
        <w:jc w:val="both"/>
        <w:rPr>
          <w:rFonts w:ascii="GHEA Grapalat" w:hAnsi="GHEA Grapalat" w:cs="GHEA Grapalat"/>
          <w:lang w:val="af-ZA"/>
        </w:rPr>
      </w:pPr>
      <w:r w:rsidRPr="00C117FA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</w:t>
      </w:r>
      <w:r w:rsidRPr="00AC19B7">
        <w:rPr>
          <w:rFonts w:ascii="GHEA Grapalat" w:hAnsi="GHEA Grapalat" w:cs="GHEA Grapalat"/>
          <w:lang w:val="hy-AM"/>
        </w:rPr>
        <w:t xml:space="preserve">այաստանի </w:t>
      </w:r>
      <w:r>
        <w:rPr>
          <w:rFonts w:ascii="GHEA Grapalat" w:hAnsi="GHEA Grapalat" w:cs="GHEA Grapalat"/>
          <w:lang w:val="en-US"/>
        </w:rPr>
        <w:t>Հ</w:t>
      </w:r>
      <w:r w:rsidRPr="00AC19B7">
        <w:rPr>
          <w:rFonts w:ascii="GHEA Grapalat" w:hAnsi="GHEA Grapalat" w:cs="GHEA Grapalat"/>
          <w:lang w:val="hy-AM"/>
        </w:rPr>
        <w:t xml:space="preserve">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376264">
        <w:rPr>
          <w:rFonts w:ascii="GHEA Grapalat" w:hAnsi="GHEA Grapalat" w:cs="GHEA Grapalat"/>
          <w:lang w:val="af-ZA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F70629">
        <w:rPr>
          <w:rFonts w:ascii="GHEA Grapalat" w:hAnsi="GHEA Grapalat" w:cs="GHEA Grapalat"/>
          <w:lang w:val="af-ZA"/>
        </w:rPr>
        <w:t>N</w:t>
      </w:r>
      <w:r w:rsidRPr="00D57FA4">
        <w:rPr>
          <w:rFonts w:ascii="GHEA Grapalat" w:hAnsi="GHEA Grapalat" w:cs="GHEA Grapalat"/>
          <w:lang w:val="hy-AM"/>
        </w:rPr>
        <w:t>1501-</w:t>
      </w:r>
      <w:r>
        <w:rPr>
          <w:rFonts w:ascii="GHEA Grapalat" w:hAnsi="GHEA Grapalat" w:cs="GHEA Grapalat"/>
          <w:lang w:val="en-US"/>
        </w:rPr>
        <w:t>Ն</w:t>
      </w:r>
      <w:r w:rsidRPr="00D57FA4">
        <w:rPr>
          <w:rFonts w:ascii="GHEA Grapalat" w:hAnsi="GHEA Grapalat" w:cs="GHEA Grapalat"/>
          <w:lang w:val="hy-AM"/>
        </w:rPr>
        <w:t xml:space="preserve"> որոշման մեջ փոփոխություններ</w:t>
      </w:r>
      <w:r w:rsidRPr="00F7062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և</w:t>
      </w:r>
      <w:r w:rsidRPr="00D57FA4">
        <w:rPr>
          <w:rFonts w:ascii="GHEA Grapalat" w:hAnsi="GHEA Grapalat" w:cs="GHEA Grapalat"/>
          <w:lang w:val="hy-AM"/>
        </w:rPr>
        <w:t xml:space="preserve"> լրացում կատարելու մասին</w:t>
      </w:r>
      <w:r w:rsidRPr="00C117FA">
        <w:rPr>
          <w:rFonts w:ascii="GHEA Grapalat" w:hAnsi="GHEA Grapalat" w:cs="GHEA Grapalat"/>
          <w:lang w:val="af-ZA"/>
        </w:rPr>
        <w:t xml:space="preserve"> </w:t>
      </w:r>
      <w:r w:rsidRPr="00C117FA">
        <w:rPr>
          <w:rFonts w:ascii="GHEA Grapalat" w:hAnsi="GHEA Grapalat" w:cs="GHEA Grapalat"/>
        </w:rPr>
        <w:t>Հայաստանի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Հանրապետության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կառավարության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որոշման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նախագիծն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ընդուն</w:t>
      </w:r>
      <w:r w:rsidRPr="00C117FA">
        <w:rPr>
          <w:rFonts w:ascii="GHEA Grapalat" w:hAnsi="GHEA Grapalat" w:cs="GHEA Grapalat"/>
        </w:rPr>
        <w:t>վ</w:t>
      </w:r>
      <w:r w:rsidRPr="00C117FA">
        <w:rPr>
          <w:rFonts w:ascii="GHEA Grapalat" w:hAnsi="GHEA Grapalat" w:cs="GHEA Grapalat"/>
          <w:lang w:val="ru-RU"/>
        </w:rPr>
        <w:t>ելու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դեպքում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պետական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բյուջեում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կամ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տեղական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ինքնակառավարման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մարմինների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ru-RU"/>
        </w:rPr>
        <w:t>բյուջեներում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ծախսերի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և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եկամուտների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ավելացումներ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չեն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առաջանում</w:t>
      </w:r>
      <w:r w:rsidRPr="00C117FA">
        <w:rPr>
          <w:rFonts w:ascii="GHEA Grapalat" w:hAnsi="GHEA Grapalat" w:cs="GHEA Grapalat"/>
          <w:lang w:val="af-ZA"/>
        </w:rPr>
        <w:t xml:space="preserve">:  </w:t>
      </w:r>
    </w:p>
    <w:p w:rsidR="00F135B7" w:rsidRPr="00DD5413" w:rsidRDefault="00F135B7" w:rsidP="00DD5413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F135B7" w:rsidRPr="001F236D" w:rsidRDefault="00F135B7" w:rsidP="00DD5413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F135B7" w:rsidRPr="001F236D" w:rsidRDefault="00F135B7" w:rsidP="00DD5413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F135B7" w:rsidRPr="00C117FA" w:rsidRDefault="00F135B7" w:rsidP="00DD5413">
      <w:pPr>
        <w:ind w:left="3600" w:right="-540" w:firstLine="720"/>
        <w:rPr>
          <w:rFonts w:ascii="GHEA Grapalat" w:hAnsi="GHEA Grapalat" w:cs="GHEA Grapalat"/>
          <w:lang w:val="af-ZA"/>
        </w:rPr>
      </w:pPr>
      <w:r w:rsidRPr="00C117FA">
        <w:rPr>
          <w:rFonts w:ascii="GHEA Grapalat" w:hAnsi="GHEA Grapalat" w:cs="GHEA Grapalat"/>
        </w:rPr>
        <w:t>Տ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Ղ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Ք</w:t>
      </w:r>
    </w:p>
    <w:p w:rsidR="00F135B7" w:rsidRPr="00C117FA" w:rsidRDefault="00F135B7" w:rsidP="00DD5413">
      <w:pPr>
        <w:jc w:val="center"/>
        <w:rPr>
          <w:rFonts w:ascii="GHEA Grapalat" w:hAnsi="GHEA Grapalat" w:cs="GHEA Grapalat"/>
          <w:lang w:val="af-ZA"/>
        </w:rPr>
      </w:pPr>
      <w:r w:rsidRPr="00AB3794">
        <w:rPr>
          <w:rFonts w:ascii="GHEA Grapalat" w:hAnsi="GHEA Grapalat" w:cs="GHEA Grapalat"/>
          <w:lang w:val="af-ZA"/>
        </w:rPr>
        <w:t></w:t>
      </w: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D57FA4">
        <w:rPr>
          <w:rFonts w:ascii="GHEA Grapalat" w:hAnsi="GHEA Grapalat" w:cs="GHEA Grapalat"/>
          <w:lang w:val="hy-AM"/>
        </w:rPr>
        <w:t>N1501-Ն ՈՐՈՇՄԱՆ ՄԵՋ ՓՈՓՈԽՈՒԹՅՈՒՆՆԵՐ ԵՎ ԼՐԱՑՈՒՄ ԿԱՏԱՐԵԼՈՒ ՄԱՍԻՆ</w:t>
      </w:r>
      <w:r w:rsidRPr="00AB3794">
        <w:rPr>
          <w:rFonts w:ascii="GHEA Grapalat" w:hAnsi="GHEA Grapalat" w:cs="GHEA Grapalat"/>
          <w:lang w:val="af-ZA"/>
        </w:rPr>
        <w:t></w:t>
      </w:r>
      <w:r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ՀԱՅԱՍՏԱՆԻ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ՀԱՆՐԱՊԵՏՈՒԹՅԱՆ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ԿԱՌԱՎԱՐՈՒԹՅԱՆ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ՈՐՈՇՄԱՆ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ՆԱԽԱԳԾԻ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ԸՆԴՈՒՆՄԱՆ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ԱՌՆՉՈՒԹՅԱՄԲ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ԸՆԴՈՒՆՎԵԼԻՔ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ԱՅԼ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ԻՐԱՎԱԿԱՆ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ԱԿՏԵՐԻ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ԿԱՄ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ԴՐԱՆՑ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ԸՆԴՈՒՆՄԱՆ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ԱՆՀՐԱԺԵՇՏՈՒԹՅԱՆ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ԲԱՑԱԿԱՅՈՒԹՅԱՆ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ՄԱՍԻՆ</w:t>
      </w:r>
    </w:p>
    <w:p w:rsidR="00F135B7" w:rsidRPr="00C117FA" w:rsidRDefault="00F135B7" w:rsidP="00DD5413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97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9198"/>
      </w:tblGrid>
      <w:tr w:rsidR="00F135B7" w:rsidRPr="00C117FA">
        <w:trPr>
          <w:trHeight w:val="511"/>
        </w:trPr>
        <w:tc>
          <w:tcPr>
            <w:tcW w:w="54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198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F135B7" w:rsidRPr="00C117FA">
        <w:trPr>
          <w:trHeight w:val="1367"/>
        </w:trPr>
        <w:tc>
          <w:tcPr>
            <w:tcW w:w="54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</w:p>
        </w:tc>
        <w:tc>
          <w:tcPr>
            <w:tcW w:w="9198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C117FA">
              <w:rPr>
                <w:rFonts w:ascii="GHEA Grapalat" w:hAnsi="GHEA Grapalat" w:cs="GHEA Grapalat"/>
                <w:lang w:val="af-ZA"/>
              </w:rPr>
              <w:t></w:t>
            </w: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AC19B7">
              <w:rPr>
                <w:rFonts w:ascii="GHEA Grapalat" w:hAnsi="GHEA Grapalat" w:cs="GHEA Grapalat"/>
                <w:lang w:val="hy-AM"/>
              </w:rPr>
              <w:t xml:space="preserve">այաստանի </w:t>
            </w: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AC19B7">
              <w:rPr>
                <w:rFonts w:ascii="GHEA Grapalat" w:hAnsi="GHEA Grapalat" w:cs="GHEA Grapalat"/>
                <w:lang w:val="hy-AM"/>
              </w:rPr>
              <w:t xml:space="preserve">անրապետության </w:t>
            </w:r>
            <w:r w:rsidRPr="004D234B">
              <w:rPr>
                <w:rFonts w:ascii="GHEA Grapalat" w:hAnsi="GHEA Grapalat" w:cs="GHEA Grapalat"/>
                <w:lang w:val="hy-AM"/>
              </w:rPr>
              <w:t>կառավարության 201</w:t>
            </w:r>
            <w:r w:rsidRPr="00D57FA4">
              <w:rPr>
                <w:rFonts w:ascii="GHEA Grapalat" w:hAnsi="GHEA Grapalat" w:cs="GHEA Grapalat"/>
                <w:lang w:val="hy-AM"/>
              </w:rPr>
              <w:t>5</w:t>
            </w:r>
            <w:r w:rsidRPr="004D234B">
              <w:rPr>
                <w:rFonts w:ascii="GHEA Grapalat" w:hAnsi="GHEA Grapalat" w:cs="GHEA Grapalat"/>
                <w:lang w:val="hy-AM"/>
              </w:rPr>
              <w:t xml:space="preserve"> թվականի </w:t>
            </w:r>
            <w:r w:rsidRPr="00D57FA4">
              <w:rPr>
                <w:rFonts w:ascii="GHEA Grapalat" w:hAnsi="GHEA Grapalat" w:cs="GHEA Grapalat"/>
                <w:lang w:val="hy-AM"/>
              </w:rPr>
              <w:t>դե</w:t>
            </w:r>
            <w:r w:rsidRPr="004D234B">
              <w:rPr>
                <w:rFonts w:ascii="GHEA Grapalat" w:hAnsi="GHEA Grapalat" w:cs="GHEA Grapalat"/>
                <w:lang w:val="hy-AM"/>
              </w:rPr>
              <w:t>կտեմբերի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57FA4">
              <w:rPr>
                <w:rFonts w:ascii="GHEA Grapalat" w:hAnsi="GHEA Grapalat" w:cs="GHEA Grapalat"/>
                <w:lang w:val="hy-AM"/>
              </w:rPr>
              <w:t>10</w:t>
            </w:r>
            <w:r w:rsidRPr="004D234B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F70629">
              <w:rPr>
                <w:rFonts w:ascii="GHEA Grapalat" w:hAnsi="GHEA Grapalat" w:cs="GHEA Grapalat"/>
                <w:lang w:val="af-ZA"/>
              </w:rPr>
              <w:t>N</w:t>
            </w:r>
            <w:r w:rsidRPr="00D57FA4">
              <w:rPr>
                <w:rFonts w:ascii="GHEA Grapalat" w:hAnsi="GHEA Grapalat" w:cs="GHEA Grapalat"/>
                <w:lang w:val="hy-AM"/>
              </w:rPr>
              <w:t>1501-</w:t>
            </w:r>
            <w:r>
              <w:rPr>
                <w:rFonts w:ascii="GHEA Grapalat" w:hAnsi="GHEA Grapalat" w:cs="GHEA Grapalat"/>
                <w:lang w:val="en-US"/>
              </w:rPr>
              <w:t>Ն</w:t>
            </w:r>
            <w:r w:rsidRPr="00D57FA4">
              <w:rPr>
                <w:rFonts w:ascii="GHEA Grapalat" w:hAnsi="GHEA Grapalat" w:cs="GHEA Grapalat"/>
                <w:lang w:val="hy-AM"/>
              </w:rPr>
              <w:t xml:space="preserve"> որոշման մեջ փոփոխություններ</w:t>
            </w:r>
            <w:r w:rsidRPr="00F7062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D57FA4">
              <w:rPr>
                <w:rFonts w:ascii="GHEA Grapalat" w:hAnsi="GHEA Grapalat" w:cs="GHEA Grapalat"/>
                <w:lang w:val="hy-AM"/>
              </w:rPr>
              <w:t xml:space="preserve"> լրացում կատարելու մասին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 </w:t>
            </w:r>
            <w:r w:rsidRPr="00C117FA">
              <w:rPr>
                <w:rFonts w:ascii="GHEA Grapalat" w:hAnsi="GHEA Grapalat" w:cs="GHEA Grapalat"/>
                <w:lang w:val="en-US"/>
              </w:rPr>
              <w:t xml:space="preserve">ՀՀ </w:t>
            </w:r>
            <w:r w:rsidRPr="00C117FA">
              <w:rPr>
                <w:rFonts w:ascii="GHEA Grapalat" w:hAnsi="GHEA Grapalat" w:cs="GHEA Grapalat"/>
              </w:rPr>
              <w:t>կառավարության որոշման նախագծի ընդունման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առնչությամբ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այլ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իրավական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ակտերում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փոփոխությունների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և</w:t>
            </w:r>
            <w:r w:rsidRPr="00C117FA">
              <w:rPr>
                <w:rFonts w:ascii="GHEA Grapalat" w:hAnsi="GHEA Grapalat" w:cs="GHEA Grapalat"/>
                <w:lang w:val="af-ZA"/>
              </w:rPr>
              <w:t>/</w:t>
            </w:r>
            <w:r w:rsidRPr="00C117FA">
              <w:rPr>
                <w:rFonts w:ascii="GHEA Grapalat" w:hAnsi="GHEA Grapalat" w:cs="GHEA Grapalat"/>
              </w:rPr>
              <w:t>կամ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լրացումների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անհրաժեշտություն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չի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</w:rPr>
              <w:t>առաջանում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: </w:t>
            </w:r>
          </w:p>
        </w:tc>
      </w:tr>
      <w:tr w:rsidR="00F135B7" w:rsidRPr="00C117FA">
        <w:trPr>
          <w:trHeight w:val="754"/>
        </w:trPr>
        <w:tc>
          <w:tcPr>
            <w:tcW w:w="540" w:type="dxa"/>
            <w:vAlign w:val="center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198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F135B7" w:rsidRPr="00C117FA">
        <w:tc>
          <w:tcPr>
            <w:tcW w:w="540" w:type="dxa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</w:p>
        </w:tc>
        <w:tc>
          <w:tcPr>
            <w:tcW w:w="9198" w:type="dxa"/>
            <w:vAlign w:val="center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Default="00F135B7" w:rsidP="00DD5413">
      <w:pPr>
        <w:ind w:left="3600" w:right="-540" w:firstLine="720"/>
        <w:rPr>
          <w:rFonts w:ascii="GHEA Grapalat" w:hAnsi="GHEA Grapalat" w:cs="GHEA Grapalat"/>
        </w:rPr>
      </w:pPr>
    </w:p>
    <w:p w:rsidR="00F135B7" w:rsidRPr="00C117FA" w:rsidRDefault="00F135B7" w:rsidP="00DD5413">
      <w:pPr>
        <w:ind w:left="3600" w:right="-540" w:firstLine="720"/>
        <w:rPr>
          <w:rFonts w:ascii="GHEA Grapalat" w:hAnsi="GHEA Grapalat" w:cs="GHEA Grapalat"/>
          <w:lang w:val="af-ZA"/>
        </w:rPr>
      </w:pPr>
      <w:r w:rsidRPr="00C117FA">
        <w:rPr>
          <w:rFonts w:ascii="GHEA Grapalat" w:hAnsi="GHEA Grapalat" w:cs="GHEA Grapalat"/>
        </w:rPr>
        <w:t>Տ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Ղ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Ե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Կ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Ա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Ն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Ք</w:t>
      </w:r>
    </w:p>
    <w:p w:rsidR="00F135B7" w:rsidRPr="00C117FA" w:rsidRDefault="00F135B7" w:rsidP="00DD5413">
      <w:pPr>
        <w:jc w:val="center"/>
        <w:rPr>
          <w:rFonts w:ascii="GHEA Grapalat" w:hAnsi="GHEA Grapalat" w:cs="GHEA Grapalat"/>
          <w:lang w:val="hy-AM"/>
        </w:rPr>
      </w:pPr>
      <w:r w:rsidRPr="00AB3794">
        <w:rPr>
          <w:rFonts w:ascii="GHEA Grapalat" w:hAnsi="GHEA Grapalat" w:cs="GHEA Grapalat"/>
          <w:lang w:val="af-ZA"/>
        </w:rPr>
        <w:t></w:t>
      </w: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>ԿԱՌԱՎԱՐՈՒԹՅԱՆ 201</w:t>
      </w:r>
      <w:r w:rsidRPr="00D57FA4">
        <w:rPr>
          <w:rFonts w:ascii="GHEA Grapalat" w:hAnsi="GHEA Grapalat" w:cs="GHEA Grapalat"/>
          <w:lang w:val="hy-AM"/>
        </w:rPr>
        <w:t>5</w:t>
      </w:r>
      <w:r w:rsidRPr="004D234B">
        <w:rPr>
          <w:rFonts w:ascii="GHEA Grapalat" w:hAnsi="GHEA Grapalat" w:cs="GHEA Grapalat"/>
          <w:lang w:val="hy-AM"/>
        </w:rPr>
        <w:t xml:space="preserve"> ԹՎԱԿԱՆԻ </w:t>
      </w:r>
      <w:r w:rsidRPr="00D57FA4">
        <w:rPr>
          <w:rFonts w:ascii="GHEA Grapalat" w:hAnsi="GHEA Grapalat" w:cs="GHEA Grapalat"/>
          <w:lang w:val="hy-AM"/>
        </w:rPr>
        <w:t>ԴԵ</w:t>
      </w:r>
      <w:r w:rsidRPr="004D234B">
        <w:rPr>
          <w:rFonts w:ascii="GHEA Grapalat" w:hAnsi="GHEA Grapalat" w:cs="GHEA Grapalat"/>
          <w:lang w:val="hy-AM"/>
        </w:rPr>
        <w:t>ԿՏԵՄԲԵՐԻ</w:t>
      </w:r>
      <w:r>
        <w:rPr>
          <w:rFonts w:ascii="GHEA Grapalat" w:hAnsi="GHEA Grapalat" w:cs="GHEA Grapalat"/>
          <w:lang w:val="hy-AM"/>
        </w:rPr>
        <w:t xml:space="preserve"> </w:t>
      </w:r>
      <w:r w:rsidRPr="00D57FA4">
        <w:rPr>
          <w:rFonts w:ascii="GHEA Grapalat" w:hAnsi="GHEA Grapalat" w:cs="GHEA Grapalat"/>
          <w:lang w:val="hy-AM"/>
        </w:rPr>
        <w:t>10</w:t>
      </w:r>
      <w:r w:rsidRPr="004D234B">
        <w:rPr>
          <w:rFonts w:ascii="GHEA Grapalat" w:hAnsi="GHEA Grapalat" w:cs="GHEA Grapalat"/>
          <w:lang w:val="hy-AM"/>
        </w:rPr>
        <w:t xml:space="preserve">-Ի </w:t>
      </w:r>
      <w:r w:rsidRPr="00D57FA4">
        <w:rPr>
          <w:rFonts w:ascii="GHEA Grapalat" w:hAnsi="GHEA Grapalat" w:cs="GHEA Grapalat"/>
          <w:lang w:val="hy-AM"/>
        </w:rPr>
        <w:t>N1501-Ն ՈՐՈՇՄԱՆ ՄԵՋ ՓՈՓՈԽՈՒԹՅՈՒՆՆԵՐ ԵՎ ԼՐԱՑՈՒՄ ԿԱՏԱՐԵԼՈՒ ՄԱՍԻՆ</w:t>
      </w:r>
      <w:r w:rsidRPr="00AB3794">
        <w:rPr>
          <w:rFonts w:ascii="GHEA Grapalat" w:hAnsi="GHEA Grapalat" w:cs="GHEA Grapalat"/>
          <w:lang w:val="af-ZA"/>
        </w:rPr>
        <w:t></w:t>
      </w:r>
      <w:r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</w:rPr>
        <w:t>ՀԱՅԱՍՏԱՆԻ</w:t>
      </w:r>
      <w:r w:rsidRPr="00C117FA">
        <w:rPr>
          <w:rFonts w:ascii="GHEA Grapalat" w:hAnsi="GHEA Grapalat" w:cs="GHEA Grapalat"/>
          <w:lang w:val="af-ZA"/>
        </w:rPr>
        <w:t xml:space="preserve"> </w:t>
      </w:r>
      <w:r w:rsidRPr="00C117FA">
        <w:rPr>
          <w:rFonts w:ascii="GHEA Grapalat" w:hAnsi="GHEA Grapalat" w:cs="GHEA Grapalat"/>
          <w:lang w:val="hy-AM"/>
        </w:rPr>
        <w:t>ՀԱՆՐԱՊԵՏՈՒԹՅԱՆ ԿԱՌԱՎԱՐՈՒԹՅԱՆ ՈՐՈՇՄԱՆ ՆԱԽԱԳԾԻ ՔՆՆԱՐԿՄԱՆԸ ՀԱՍԱՐԱԿՈՒԹՅԱՆ ՄԱՍՆԱԿՑՈՒԹՅԱՆ ՄԱՍԻՆ</w:t>
      </w:r>
    </w:p>
    <w:p w:rsidR="00F135B7" w:rsidRPr="00C117FA" w:rsidRDefault="00F135B7" w:rsidP="00DD5413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9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F135B7" w:rsidRPr="00C117FA">
        <w:trPr>
          <w:trHeight w:val="476"/>
        </w:trPr>
        <w:tc>
          <w:tcPr>
            <w:tcW w:w="450" w:type="dxa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540" w:type="dxa"/>
          </w:tcPr>
          <w:p w:rsidR="00F135B7" w:rsidRPr="00C117FA" w:rsidRDefault="00F135B7" w:rsidP="00DD5413">
            <w:pPr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</w:rPr>
              <w:t>Հասարակությանը նախագծի վերաբերյալ իրազեկումը</w:t>
            </w:r>
          </w:p>
        </w:tc>
      </w:tr>
      <w:tr w:rsidR="00F135B7" w:rsidRPr="00C117FA">
        <w:trPr>
          <w:trHeight w:val="1736"/>
        </w:trPr>
        <w:tc>
          <w:tcPr>
            <w:tcW w:w="450" w:type="dxa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</w:tcPr>
          <w:p w:rsidR="00F135B7" w:rsidRPr="00C117FA" w:rsidRDefault="00F135B7" w:rsidP="00DD5413">
            <w:pPr>
              <w:jc w:val="both"/>
              <w:rPr>
                <w:rFonts w:ascii="GHEA Grapalat" w:hAnsi="GHEA Grapalat" w:cs="GHEA Grapalat"/>
              </w:rPr>
            </w:pPr>
            <w:r w:rsidRPr="00C117FA">
              <w:rPr>
                <w:rFonts w:ascii="GHEA Grapalat" w:hAnsi="GHEA Grapalat" w:cs="GHEA Grapalat"/>
                <w:lang w:val="af-ZA"/>
              </w:rPr>
              <w:t></w:t>
            </w: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AC19B7">
              <w:rPr>
                <w:rFonts w:ascii="GHEA Grapalat" w:hAnsi="GHEA Grapalat" w:cs="GHEA Grapalat"/>
                <w:lang w:val="hy-AM"/>
              </w:rPr>
              <w:t xml:space="preserve">այաստանի </w:t>
            </w: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AC19B7">
              <w:rPr>
                <w:rFonts w:ascii="GHEA Grapalat" w:hAnsi="GHEA Grapalat" w:cs="GHEA Grapalat"/>
                <w:lang w:val="hy-AM"/>
              </w:rPr>
              <w:t xml:space="preserve">անրապետության </w:t>
            </w:r>
            <w:r w:rsidRPr="004D234B">
              <w:rPr>
                <w:rFonts w:ascii="GHEA Grapalat" w:hAnsi="GHEA Grapalat" w:cs="GHEA Grapalat"/>
                <w:lang w:val="hy-AM"/>
              </w:rPr>
              <w:t>կառավարության 201</w:t>
            </w:r>
            <w:r w:rsidRPr="00D57FA4">
              <w:rPr>
                <w:rFonts w:ascii="GHEA Grapalat" w:hAnsi="GHEA Grapalat" w:cs="GHEA Grapalat"/>
                <w:lang w:val="hy-AM"/>
              </w:rPr>
              <w:t>5</w:t>
            </w:r>
            <w:r w:rsidRPr="004D234B">
              <w:rPr>
                <w:rFonts w:ascii="GHEA Grapalat" w:hAnsi="GHEA Grapalat" w:cs="GHEA Grapalat"/>
                <w:lang w:val="hy-AM"/>
              </w:rPr>
              <w:t xml:space="preserve"> թվականի </w:t>
            </w:r>
            <w:r w:rsidRPr="00D57FA4">
              <w:rPr>
                <w:rFonts w:ascii="GHEA Grapalat" w:hAnsi="GHEA Grapalat" w:cs="GHEA Grapalat"/>
                <w:lang w:val="hy-AM"/>
              </w:rPr>
              <w:t>դե</w:t>
            </w:r>
            <w:r w:rsidRPr="004D234B">
              <w:rPr>
                <w:rFonts w:ascii="GHEA Grapalat" w:hAnsi="GHEA Grapalat" w:cs="GHEA Grapalat"/>
                <w:lang w:val="hy-AM"/>
              </w:rPr>
              <w:t>կտեմբերի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D57FA4">
              <w:rPr>
                <w:rFonts w:ascii="GHEA Grapalat" w:hAnsi="GHEA Grapalat" w:cs="GHEA Grapalat"/>
                <w:lang w:val="hy-AM"/>
              </w:rPr>
              <w:t>10</w:t>
            </w:r>
            <w:r w:rsidRPr="004D234B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F70629">
              <w:rPr>
                <w:rFonts w:ascii="GHEA Grapalat" w:hAnsi="GHEA Grapalat" w:cs="GHEA Grapalat"/>
                <w:lang w:val="af-ZA"/>
              </w:rPr>
              <w:t>N</w:t>
            </w:r>
            <w:r w:rsidRPr="00D57FA4">
              <w:rPr>
                <w:rFonts w:ascii="GHEA Grapalat" w:hAnsi="GHEA Grapalat" w:cs="GHEA Grapalat"/>
                <w:lang w:val="hy-AM"/>
              </w:rPr>
              <w:t>1501-</w:t>
            </w:r>
            <w:r>
              <w:rPr>
                <w:rFonts w:ascii="GHEA Grapalat" w:hAnsi="GHEA Grapalat" w:cs="GHEA Grapalat"/>
                <w:lang w:val="en-US"/>
              </w:rPr>
              <w:t>Ն</w:t>
            </w:r>
            <w:r w:rsidRPr="00D57FA4">
              <w:rPr>
                <w:rFonts w:ascii="GHEA Grapalat" w:hAnsi="GHEA Grapalat" w:cs="GHEA Grapalat"/>
                <w:lang w:val="hy-AM"/>
              </w:rPr>
              <w:t xml:space="preserve"> որոշման մեջ փոփոխություններ</w:t>
            </w:r>
            <w:r w:rsidRPr="00F7062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D57FA4">
              <w:rPr>
                <w:rFonts w:ascii="GHEA Grapalat" w:hAnsi="GHEA Grapalat" w:cs="GHEA Grapalat"/>
                <w:lang w:val="hy-AM"/>
              </w:rPr>
              <w:t xml:space="preserve"> լրացում կատարելու մասին</w:t>
            </w:r>
            <w:r w:rsidRPr="00C117FA">
              <w:rPr>
                <w:rFonts w:ascii="GHEA Grapalat" w:hAnsi="GHEA Grapalat" w:cs="GHEA Grapalat"/>
                <w:lang w:val="af-ZA"/>
              </w:rPr>
              <w:t xml:space="preserve">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  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ՀՀ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կառավարության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որոշման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նախագիծը տեղադրված է ՀՀ քաղաքաշինության նախարարության պաշտոնական կայքի՝ </w:t>
            </w:r>
            <w:hyperlink r:id="rId8" w:history="1">
              <w:r w:rsidRPr="00C117FA">
                <w:rPr>
                  <w:rStyle w:val="Hyperlink"/>
                  <w:rFonts w:ascii="GHEA Grapalat" w:hAnsi="GHEA Grapalat" w:cs="GHEA Grapalat"/>
                  <w:shd w:val="clear" w:color="auto" w:fill="FFFFFF"/>
                  <w:lang w:val="en-US"/>
                </w:rPr>
                <w:t>www.minurban.am</w:t>
              </w:r>
            </w:hyperlink>
            <w:r w:rsidRPr="00C117FA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, Օրենսդրություն բաժնի Իրավական ակտերի նախագծեր ենթաբաժնում:</w:t>
            </w:r>
          </w:p>
        </w:tc>
      </w:tr>
    </w:tbl>
    <w:p w:rsidR="00F135B7" w:rsidRPr="00C117FA" w:rsidRDefault="00F135B7" w:rsidP="00DD5413">
      <w:pPr>
        <w:jc w:val="both"/>
        <w:rPr>
          <w:rFonts w:ascii="GHEA Grapalat" w:hAnsi="GHEA Grapalat" w:cs="GHEA Grapalat"/>
        </w:rPr>
      </w:pPr>
    </w:p>
    <w:p w:rsidR="00F135B7" w:rsidRPr="00C117FA" w:rsidRDefault="00F135B7" w:rsidP="00DD5413">
      <w:pPr>
        <w:ind w:left="360" w:firstLine="360"/>
        <w:rPr>
          <w:rFonts w:ascii="GHEA Grapalat" w:hAnsi="GHEA Grapalat" w:cs="GHEA Grapalat"/>
        </w:rPr>
      </w:pPr>
    </w:p>
    <w:sectPr w:rsidR="00F135B7" w:rsidRPr="00C117FA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B7" w:rsidRDefault="00F135B7">
      <w:r>
        <w:separator/>
      </w:r>
    </w:p>
  </w:endnote>
  <w:endnote w:type="continuationSeparator" w:id="0">
    <w:p w:rsidR="00F135B7" w:rsidRDefault="00F1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B7" w:rsidRDefault="00F135B7">
      <w:r>
        <w:separator/>
      </w:r>
    </w:p>
  </w:footnote>
  <w:footnote w:type="continuationSeparator" w:id="0">
    <w:p w:rsidR="00F135B7" w:rsidRDefault="00F1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812"/>
    <w:multiLevelType w:val="hybridMultilevel"/>
    <w:tmpl w:val="B7F4C2DE"/>
    <w:lvl w:ilvl="0" w:tplc="DB3C219C">
      <w:start w:val="11"/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cs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714FF1"/>
    <w:multiLevelType w:val="hybridMultilevel"/>
    <w:tmpl w:val="78549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6D451D"/>
    <w:multiLevelType w:val="hybridMultilevel"/>
    <w:tmpl w:val="22E04BE6"/>
    <w:lvl w:ilvl="0" w:tplc="361AF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C7AA6"/>
    <w:multiLevelType w:val="hybridMultilevel"/>
    <w:tmpl w:val="13002B30"/>
    <w:lvl w:ilvl="0" w:tplc="DD86F712">
      <w:start w:val="11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24ADF"/>
    <w:rsid w:val="00025DF4"/>
    <w:rsid w:val="00032FAE"/>
    <w:rsid w:val="00042A56"/>
    <w:rsid w:val="00061A21"/>
    <w:rsid w:val="000E3EE0"/>
    <w:rsid w:val="001043B3"/>
    <w:rsid w:val="00135385"/>
    <w:rsid w:val="001476C4"/>
    <w:rsid w:val="001724BE"/>
    <w:rsid w:val="0017260E"/>
    <w:rsid w:val="00175A0E"/>
    <w:rsid w:val="0018701E"/>
    <w:rsid w:val="0019614B"/>
    <w:rsid w:val="001A5679"/>
    <w:rsid w:val="001A7DBF"/>
    <w:rsid w:val="001C0174"/>
    <w:rsid w:val="001D4F7B"/>
    <w:rsid w:val="001E1AEE"/>
    <w:rsid w:val="001E2DF5"/>
    <w:rsid w:val="001E769F"/>
    <w:rsid w:val="001F236D"/>
    <w:rsid w:val="00211A0A"/>
    <w:rsid w:val="002157D3"/>
    <w:rsid w:val="002265CD"/>
    <w:rsid w:val="00237365"/>
    <w:rsid w:val="00242E83"/>
    <w:rsid w:val="00273812"/>
    <w:rsid w:val="00296ED7"/>
    <w:rsid w:val="002A2435"/>
    <w:rsid w:val="002A745B"/>
    <w:rsid w:val="002B5E5C"/>
    <w:rsid w:val="002C523E"/>
    <w:rsid w:val="002E0F30"/>
    <w:rsid w:val="002E304C"/>
    <w:rsid w:val="00303546"/>
    <w:rsid w:val="00315067"/>
    <w:rsid w:val="00316E6E"/>
    <w:rsid w:val="00326E75"/>
    <w:rsid w:val="003444DD"/>
    <w:rsid w:val="00354545"/>
    <w:rsid w:val="00376264"/>
    <w:rsid w:val="00381666"/>
    <w:rsid w:val="0038242D"/>
    <w:rsid w:val="0038294F"/>
    <w:rsid w:val="003B600B"/>
    <w:rsid w:val="003B79A0"/>
    <w:rsid w:val="003C7DA4"/>
    <w:rsid w:val="003D7C2B"/>
    <w:rsid w:val="003F35CF"/>
    <w:rsid w:val="003F3850"/>
    <w:rsid w:val="003F5BD0"/>
    <w:rsid w:val="004075FC"/>
    <w:rsid w:val="00442CC8"/>
    <w:rsid w:val="00470559"/>
    <w:rsid w:val="004927E3"/>
    <w:rsid w:val="00494B97"/>
    <w:rsid w:val="004A1061"/>
    <w:rsid w:val="004A59FB"/>
    <w:rsid w:val="004B1B05"/>
    <w:rsid w:val="004D234B"/>
    <w:rsid w:val="004D71B5"/>
    <w:rsid w:val="004E0CFD"/>
    <w:rsid w:val="00502F8A"/>
    <w:rsid w:val="005244B7"/>
    <w:rsid w:val="005254D7"/>
    <w:rsid w:val="005260B3"/>
    <w:rsid w:val="005310B8"/>
    <w:rsid w:val="00542244"/>
    <w:rsid w:val="005461CB"/>
    <w:rsid w:val="00551EDD"/>
    <w:rsid w:val="005551C4"/>
    <w:rsid w:val="0059162F"/>
    <w:rsid w:val="005B0EC9"/>
    <w:rsid w:val="005B37B4"/>
    <w:rsid w:val="005C438D"/>
    <w:rsid w:val="005D2FBA"/>
    <w:rsid w:val="005E5A02"/>
    <w:rsid w:val="00605370"/>
    <w:rsid w:val="00607536"/>
    <w:rsid w:val="00622123"/>
    <w:rsid w:val="00645D52"/>
    <w:rsid w:val="00662E26"/>
    <w:rsid w:val="00671FA7"/>
    <w:rsid w:val="00677F34"/>
    <w:rsid w:val="00683005"/>
    <w:rsid w:val="006865F4"/>
    <w:rsid w:val="006A0F4E"/>
    <w:rsid w:val="006A79B4"/>
    <w:rsid w:val="006B0942"/>
    <w:rsid w:val="006D11E7"/>
    <w:rsid w:val="006E2531"/>
    <w:rsid w:val="006E2EE9"/>
    <w:rsid w:val="0071350B"/>
    <w:rsid w:val="007221EE"/>
    <w:rsid w:val="00732356"/>
    <w:rsid w:val="0073238D"/>
    <w:rsid w:val="00736E21"/>
    <w:rsid w:val="0074047F"/>
    <w:rsid w:val="00772881"/>
    <w:rsid w:val="00775304"/>
    <w:rsid w:val="00784DDA"/>
    <w:rsid w:val="00792942"/>
    <w:rsid w:val="00796697"/>
    <w:rsid w:val="007B125C"/>
    <w:rsid w:val="007B508B"/>
    <w:rsid w:val="007C487D"/>
    <w:rsid w:val="007C7C74"/>
    <w:rsid w:val="007D0D8A"/>
    <w:rsid w:val="007D1B7A"/>
    <w:rsid w:val="007E064F"/>
    <w:rsid w:val="007F3F1D"/>
    <w:rsid w:val="007F4C9B"/>
    <w:rsid w:val="00803651"/>
    <w:rsid w:val="00813B5F"/>
    <w:rsid w:val="00820B9F"/>
    <w:rsid w:val="00845A0E"/>
    <w:rsid w:val="00885430"/>
    <w:rsid w:val="00890F4D"/>
    <w:rsid w:val="008C0E7E"/>
    <w:rsid w:val="00903C48"/>
    <w:rsid w:val="00903CE6"/>
    <w:rsid w:val="00911DF4"/>
    <w:rsid w:val="00915D0F"/>
    <w:rsid w:val="00925A82"/>
    <w:rsid w:val="00925AF0"/>
    <w:rsid w:val="00927C1E"/>
    <w:rsid w:val="00936F3E"/>
    <w:rsid w:val="00946FE6"/>
    <w:rsid w:val="00956C29"/>
    <w:rsid w:val="00974B26"/>
    <w:rsid w:val="00982512"/>
    <w:rsid w:val="00992836"/>
    <w:rsid w:val="00993CEA"/>
    <w:rsid w:val="009A74EA"/>
    <w:rsid w:val="009C3405"/>
    <w:rsid w:val="009C7C13"/>
    <w:rsid w:val="009D516D"/>
    <w:rsid w:val="009E17F6"/>
    <w:rsid w:val="009E4E18"/>
    <w:rsid w:val="00A06534"/>
    <w:rsid w:val="00A07FCF"/>
    <w:rsid w:val="00A147E1"/>
    <w:rsid w:val="00A20E5F"/>
    <w:rsid w:val="00A30B80"/>
    <w:rsid w:val="00A50186"/>
    <w:rsid w:val="00A5082C"/>
    <w:rsid w:val="00A556FB"/>
    <w:rsid w:val="00A776D4"/>
    <w:rsid w:val="00A834ED"/>
    <w:rsid w:val="00A84AFE"/>
    <w:rsid w:val="00A92FAB"/>
    <w:rsid w:val="00AA6410"/>
    <w:rsid w:val="00AB0C7E"/>
    <w:rsid w:val="00AB3794"/>
    <w:rsid w:val="00AB3CFC"/>
    <w:rsid w:val="00AC19B7"/>
    <w:rsid w:val="00AC5BC6"/>
    <w:rsid w:val="00AE6A88"/>
    <w:rsid w:val="00B32DF0"/>
    <w:rsid w:val="00B408D0"/>
    <w:rsid w:val="00B40C9C"/>
    <w:rsid w:val="00B41D8F"/>
    <w:rsid w:val="00B631BD"/>
    <w:rsid w:val="00B9520D"/>
    <w:rsid w:val="00BA2120"/>
    <w:rsid w:val="00BA371D"/>
    <w:rsid w:val="00C06CA7"/>
    <w:rsid w:val="00C1152E"/>
    <w:rsid w:val="00C117FA"/>
    <w:rsid w:val="00C15918"/>
    <w:rsid w:val="00C31E35"/>
    <w:rsid w:val="00C54B95"/>
    <w:rsid w:val="00C552FF"/>
    <w:rsid w:val="00C55491"/>
    <w:rsid w:val="00C57199"/>
    <w:rsid w:val="00C6291B"/>
    <w:rsid w:val="00C7186A"/>
    <w:rsid w:val="00CA0A04"/>
    <w:rsid w:val="00CA0FEC"/>
    <w:rsid w:val="00CC0189"/>
    <w:rsid w:val="00CC306E"/>
    <w:rsid w:val="00CD3EB3"/>
    <w:rsid w:val="00CE5FFA"/>
    <w:rsid w:val="00D21CC6"/>
    <w:rsid w:val="00D2233F"/>
    <w:rsid w:val="00D25E63"/>
    <w:rsid w:val="00D46149"/>
    <w:rsid w:val="00D57FA4"/>
    <w:rsid w:val="00D64649"/>
    <w:rsid w:val="00D65BA3"/>
    <w:rsid w:val="00D66A8A"/>
    <w:rsid w:val="00DC14BD"/>
    <w:rsid w:val="00DD5413"/>
    <w:rsid w:val="00DE4D4D"/>
    <w:rsid w:val="00DE69AD"/>
    <w:rsid w:val="00DF4498"/>
    <w:rsid w:val="00E00183"/>
    <w:rsid w:val="00E0461E"/>
    <w:rsid w:val="00E1379A"/>
    <w:rsid w:val="00E2580E"/>
    <w:rsid w:val="00E34BE1"/>
    <w:rsid w:val="00E372DC"/>
    <w:rsid w:val="00E46FD7"/>
    <w:rsid w:val="00E50BC8"/>
    <w:rsid w:val="00E946EC"/>
    <w:rsid w:val="00EB1B03"/>
    <w:rsid w:val="00EB7104"/>
    <w:rsid w:val="00EC0698"/>
    <w:rsid w:val="00ED49DE"/>
    <w:rsid w:val="00EE7468"/>
    <w:rsid w:val="00EF0857"/>
    <w:rsid w:val="00F02209"/>
    <w:rsid w:val="00F063A9"/>
    <w:rsid w:val="00F135B7"/>
    <w:rsid w:val="00F15BB9"/>
    <w:rsid w:val="00F24446"/>
    <w:rsid w:val="00F33449"/>
    <w:rsid w:val="00F44E23"/>
    <w:rsid w:val="00F70629"/>
    <w:rsid w:val="00F8189C"/>
    <w:rsid w:val="00F87652"/>
    <w:rsid w:val="00FA1440"/>
    <w:rsid w:val="00FA3E2F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6FD7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6FD7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6FD7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46FD7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46FD7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6F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FD7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6FD7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styleId="Header">
    <w:name w:val="header"/>
    <w:basedOn w:val="Normal"/>
    <w:link w:val="HeaderChar"/>
    <w:uiPriority w:val="99"/>
    <w:rsid w:val="00D57FA4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FA4"/>
    <w:rPr>
      <w:rFonts w:ascii="Calibri" w:hAnsi="Calibri" w:cs="Calibr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B41D8F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41D8F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uiPriority w:val="99"/>
    <w:rsid w:val="00B41D8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1011</Words>
  <Characters>5767</Characters>
  <Application>Microsoft Office Word</Application>
  <DocSecurity>0</DocSecurity>
  <Lines>48</Lines>
  <Paragraphs>13</Paragraphs>
  <ScaleCrop>false</ScaleCrop>
  <Company>Ministry of Urban Development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40</cp:revision>
  <cp:lastPrinted>2015-09-29T13:31:00Z</cp:lastPrinted>
  <dcterms:created xsi:type="dcterms:W3CDTF">2015-09-30T07:15:00Z</dcterms:created>
  <dcterms:modified xsi:type="dcterms:W3CDTF">2016-01-19T15:18:00Z</dcterms:modified>
</cp:coreProperties>
</file>