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21" w:rsidRPr="00D11C4B" w:rsidRDefault="00644E21" w:rsidP="00644E21">
      <w:pPr>
        <w:pStyle w:val="BodyTextIndent"/>
        <w:ind w:left="0"/>
        <w:jc w:val="right"/>
        <w:rPr>
          <w:rFonts w:ascii="GHEA Grapalat" w:hAnsi="GHEA Grapalat"/>
          <w:color w:val="000000"/>
          <w:u w:val="single"/>
          <w:lang w:eastAsia="en-US"/>
        </w:rPr>
      </w:pPr>
      <w:r w:rsidRPr="00F82FA6">
        <w:rPr>
          <w:rFonts w:ascii="GHEA Grapalat" w:hAnsi="GHEA Grapalat"/>
          <w:color w:val="000000"/>
          <w:u w:val="single"/>
          <w:lang w:val="en-US" w:eastAsia="en-US"/>
        </w:rPr>
        <w:t>ՆԱԽԱԳԻԾ</w:t>
      </w:r>
    </w:p>
    <w:p w:rsidR="00644E21" w:rsidRPr="00FE07CF" w:rsidRDefault="00644E21" w:rsidP="00644E21">
      <w:pPr>
        <w:pStyle w:val="BodyTextIndent"/>
        <w:ind w:left="0"/>
        <w:jc w:val="right"/>
        <w:rPr>
          <w:rFonts w:ascii="GHEA Grapalat" w:hAnsi="GHEA Grapalat"/>
          <w:color w:val="000000"/>
          <w:u w:val="single"/>
          <w:lang w:eastAsia="en-US"/>
        </w:rPr>
      </w:pPr>
    </w:p>
    <w:p w:rsidR="00644E21" w:rsidRPr="00FE07CF" w:rsidRDefault="00644E21" w:rsidP="00644E21">
      <w:pPr>
        <w:pStyle w:val="BodyTextIndent"/>
        <w:spacing w:line="360" w:lineRule="auto"/>
        <w:ind w:firstLine="540"/>
        <w:jc w:val="center"/>
        <w:rPr>
          <w:rFonts w:ascii="GHEA Grapalat" w:hAnsi="GHEA Grapalat"/>
          <w:color w:val="000000"/>
          <w:lang w:eastAsia="en-US"/>
        </w:rPr>
      </w:pPr>
      <w:r w:rsidRPr="009F68F3">
        <w:rPr>
          <w:rFonts w:ascii="GHEA Grapalat" w:hAnsi="GHEA Grapalat"/>
          <w:color w:val="000000"/>
          <w:lang w:val="en-US" w:eastAsia="en-US"/>
        </w:rPr>
        <w:t>ՀԱՅԱՍՏԱՆԻ</w:t>
      </w:r>
      <w:r w:rsidRPr="00FE07CF">
        <w:rPr>
          <w:rFonts w:ascii="GHEA Grapalat" w:hAnsi="GHEA Grapalat"/>
          <w:color w:val="000000"/>
          <w:lang w:eastAsia="en-US"/>
        </w:rPr>
        <w:t xml:space="preserve"> </w:t>
      </w:r>
      <w:r w:rsidRPr="009F68F3">
        <w:rPr>
          <w:rFonts w:ascii="GHEA Grapalat" w:hAnsi="GHEA Grapalat"/>
          <w:color w:val="000000"/>
          <w:lang w:val="en-US" w:eastAsia="en-US"/>
        </w:rPr>
        <w:t>ՀԱՆՐԱՊԵՏՈՒԹՅԱՆ</w:t>
      </w:r>
      <w:r w:rsidRPr="00FE07CF">
        <w:rPr>
          <w:rFonts w:ascii="GHEA Grapalat" w:hAnsi="GHEA Grapalat"/>
          <w:color w:val="000000"/>
          <w:lang w:eastAsia="en-US"/>
        </w:rPr>
        <w:t xml:space="preserve"> </w:t>
      </w:r>
      <w:r w:rsidRPr="009F68F3">
        <w:rPr>
          <w:rFonts w:ascii="GHEA Grapalat" w:hAnsi="GHEA Grapalat"/>
          <w:color w:val="000000"/>
          <w:lang w:val="en-US" w:eastAsia="en-US"/>
        </w:rPr>
        <w:t>ԿԱՌԱՎԱՐՈՒԹՅՈՒՆ</w:t>
      </w:r>
    </w:p>
    <w:p w:rsidR="00644E21" w:rsidRPr="00FE07CF" w:rsidRDefault="00644E21" w:rsidP="00644E21">
      <w:pPr>
        <w:pStyle w:val="BodyTextIndent"/>
        <w:spacing w:line="360" w:lineRule="auto"/>
        <w:ind w:firstLine="540"/>
        <w:jc w:val="center"/>
        <w:rPr>
          <w:rFonts w:ascii="GHEA Grapalat" w:hAnsi="GHEA Grapalat"/>
          <w:color w:val="000000"/>
          <w:lang w:eastAsia="en-US"/>
        </w:rPr>
      </w:pPr>
      <w:r w:rsidRPr="009F68F3">
        <w:rPr>
          <w:rFonts w:ascii="GHEA Grapalat" w:hAnsi="GHEA Grapalat"/>
          <w:color w:val="000000"/>
          <w:lang w:val="en-US" w:eastAsia="en-US"/>
        </w:rPr>
        <w:t>ՈՐՈՇՈՒՄ</w:t>
      </w:r>
    </w:p>
    <w:p w:rsidR="00644E21" w:rsidRPr="00FE07CF" w:rsidRDefault="00644E21" w:rsidP="00644E21">
      <w:pPr>
        <w:pStyle w:val="BodyTextIndent"/>
        <w:spacing w:line="360" w:lineRule="auto"/>
        <w:ind w:firstLine="540"/>
        <w:jc w:val="center"/>
        <w:rPr>
          <w:rFonts w:ascii="GHEA Grapalat" w:hAnsi="GHEA Grapalat"/>
          <w:color w:val="000000"/>
          <w:lang w:eastAsia="en-US"/>
        </w:rPr>
      </w:pPr>
      <w:r w:rsidRPr="00FE07CF">
        <w:rPr>
          <w:rFonts w:ascii="GHEA Grapalat" w:hAnsi="GHEA Grapalat"/>
          <w:color w:val="000000"/>
          <w:lang w:eastAsia="en-US"/>
        </w:rPr>
        <w:t xml:space="preserve">   </w:t>
      </w:r>
      <w:r w:rsidRPr="00D1321F">
        <w:rPr>
          <w:rFonts w:ascii="GHEA Grapalat" w:hAnsi="GHEA Grapalat"/>
          <w:color w:val="000000"/>
          <w:lang w:val="hy-AM"/>
        </w:rPr>
        <w:t></w:t>
      </w:r>
      <w:r w:rsidRPr="00FE07CF">
        <w:rPr>
          <w:rFonts w:ascii="GHEA Grapalat" w:hAnsi="GHEA Grapalat"/>
          <w:color w:val="000000"/>
          <w:lang w:eastAsia="en-US"/>
        </w:rPr>
        <w:t xml:space="preserve">    </w:t>
      </w:r>
      <w:r w:rsidRPr="00D1321F">
        <w:rPr>
          <w:rFonts w:ascii="GHEA Grapalat" w:hAnsi="GHEA Grapalat"/>
          <w:color w:val="000000"/>
          <w:lang w:val="hy-AM"/>
        </w:rPr>
        <w:t></w:t>
      </w:r>
      <w:r w:rsidRPr="00FE07CF">
        <w:rPr>
          <w:rFonts w:ascii="GHEA Grapalat" w:hAnsi="GHEA Grapalat"/>
          <w:color w:val="000000"/>
          <w:lang w:eastAsia="en-US"/>
        </w:rPr>
        <w:t xml:space="preserve"> ----   2015 </w:t>
      </w:r>
      <w:r w:rsidRPr="009F68F3">
        <w:rPr>
          <w:rFonts w:ascii="GHEA Grapalat" w:hAnsi="GHEA Grapalat"/>
          <w:color w:val="000000"/>
          <w:lang w:val="en-US" w:eastAsia="en-US"/>
        </w:rPr>
        <w:t>թվականի</w:t>
      </w:r>
      <w:r w:rsidRPr="00FE07CF">
        <w:rPr>
          <w:rFonts w:ascii="GHEA Grapalat" w:hAnsi="GHEA Grapalat"/>
          <w:color w:val="000000"/>
          <w:lang w:eastAsia="en-US"/>
        </w:rPr>
        <w:t xml:space="preserve"> </w:t>
      </w:r>
      <w:r w:rsidRPr="009F68F3">
        <w:rPr>
          <w:rFonts w:ascii="GHEA Grapalat" w:hAnsi="GHEA Grapalat"/>
          <w:color w:val="000000"/>
          <w:lang w:val="en-US" w:eastAsia="en-US"/>
        </w:rPr>
        <w:t>N</w:t>
      </w:r>
      <w:r w:rsidRPr="00FE07CF">
        <w:rPr>
          <w:rFonts w:ascii="GHEA Grapalat" w:hAnsi="GHEA Grapalat"/>
          <w:color w:val="000000"/>
          <w:lang w:eastAsia="en-US"/>
        </w:rPr>
        <w:t>---</w:t>
      </w:r>
      <w:r w:rsidRPr="009F68F3">
        <w:rPr>
          <w:rFonts w:ascii="GHEA Grapalat" w:hAnsi="GHEA Grapalat"/>
          <w:color w:val="000000"/>
          <w:lang w:val="en-US" w:eastAsia="en-US"/>
        </w:rPr>
        <w:t>Ն</w:t>
      </w:r>
    </w:p>
    <w:p w:rsidR="009C1EC6" w:rsidRPr="008E22C3" w:rsidRDefault="009C1EC6" w:rsidP="009C1EC6">
      <w:pPr>
        <w:tabs>
          <w:tab w:val="left" w:pos="993"/>
        </w:tabs>
        <w:spacing w:line="360" w:lineRule="auto"/>
        <w:ind w:firstLine="748"/>
        <w:jc w:val="center"/>
        <w:rPr>
          <w:rFonts w:ascii="GHEA Grapalat" w:hAnsi="GHEA Grapalat" w:cs="Sylfaen"/>
        </w:rPr>
      </w:pPr>
      <w:r w:rsidRPr="008E22C3">
        <w:rPr>
          <w:rFonts w:ascii="GHEA Grapalat" w:hAnsi="GHEA Grapalat" w:cs="Sylfaen"/>
        </w:rPr>
        <w:t>ՍԱՀՄԱՆԱՄԵՐՁ ՀԱՄԱՅՆՔՆԵՐԻՆ ՏՐՎՈՂ ՍՈՑԻԱԼԱԿԱՆ ԱՋԱԿՑՈՒԹՅԱՆ ՆՊԱՏԱԿՈՎ ՓՈԽՀԱՏՈՒՑՄԱՆ ԵՆԹԱԿԱ ԾԱՎԱԼՆԵՐԸ և ՓՈԽՀԱՏՈՒՑՄԱՆ ԿԱՐԳԸ ՀԱՍՏԱՏԵԼՈՒ ՄԱՍԻՆ</w:t>
      </w:r>
    </w:p>
    <w:p w:rsidR="00644E21" w:rsidRPr="00F918BA" w:rsidRDefault="00644E21" w:rsidP="00644E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fr-FR"/>
        </w:rPr>
      </w:pPr>
      <w:r w:rsidRPr="003F79C9">
        <w:rPr>
          <w:rFonts w:ascii="GHEA Grapalat" w:hAnsi="GHEA Grapalat" w:cs="Sylfaen"/>
          <w:color w:val="000000"/>
          <w:lang w:val="hy-AM"/>
        </w:rPr>
        <w:t>Ի կատարումն</w:t>
      </w:r>
      <w:r>
        <w:rPr>
          <w:rFonts w:ascii="GHEA Grapalat" w:hAnsi="GHEA Grapalat" w:cs="Sylfaen"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color w:val="000000"/>
          <w:lang w:val="hy-AM"/>
        </w:rPr>
        <w:t>Սահմանամերձ</w:t>
      </w:r>
      <w:r w:rsidRPr="00BE0B3B">
        <w:rPr>
          <w:rFonts w:ascii="GHEA Grapalat" w:hAnsi="GHEA Grapalat" w:cs="Sylfaen"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color w:val="000000"/>
          <w:lang w:val="hy-AM"/>
        </w:rPr>
        <w:t>համայնքների</w:t>
      </w:r>
      <w:r w:rsidRPr="00BE0B3B">
        <w:rPr>
          <w:rFonts w:ascii="GHEA Grapalat" w:hAnsi="GHEA Grapalat" w:cs="Sylfaen"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color w:val="000000"/>
          <w:lang w:val="hy-AM"/>
        </w:rPr>
        <w:t>սոցիալական</w:t>
      </w:r>
      <w:r w:rsidRPr="00BE0B3B">
        <w:rPr>
          <w:rFonts w:ascii="GHEA Grapalat" w:hAnsi="GHEA Grapalat" w:cs="Sylfaen"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color w:val="000000"/>
          <w:lang w:val="hy-AM"/>
        </w:rPr>
        <w:t>աջակցության</w:t>
      </w:r>
      <w:r w:rsidRPr="00BE0B3B">
        <w:rPr>
          <w:rFonts w:ascii="GHEA Grapalat" w:hAnsi="GHEA Grapalat" w:cs="Sylfaen"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color w:val="000000"/>
          <w:lang w:val="hy-AM"/>
        </w:rPr>
        <w:t>մասին</w:t>
      </w:r>
      <w:r w:rsidRPr="00BE0B3B">
        <w:rPr>
          <w:rFonts w:ascii="GHEA Grapalat" w:hAnsi="GHEA Grapalat" w:cs="Sylfaen"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color w:val="000000"/>
          <w:lang w:val="hy-AM"/>
        </w:rPr>
        <w:t>Հայաստանի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color w:val="000000"/>
          <w:lang w:val="hy-AM"/>
        </w:rPr>
        <w:t>Հանրապետության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D1321F">
        <w:rPr>
          <w:rFonts w:ascii="GHEA Grapalat" w:hAnsi="GHEA Grapalat"/>
          <w:color w:val="000000"/>
          <w:lang w:val="hy-AM"/>
        </w:rPr>
        <w:t>օրենքի</w:t>
      </w:r>
      <w:r w:rsidRPr="00BE0B3B">
        <w:rPr>
          <w:rFonts w:ascii="GHEA Grapalat" w:hAnsi="GHEA Grapalat"/>
          <w:color w:val="000000"/>
          <w:lang w:val="fr-FR"/>
        </w:rPr>
        <w:t xml:space="preserve"> 2-</w:t>
      </w:r>
      <w:r>
        <w:rPr>
          <w:rFonts w:ascii="GHEA Grapalat" w:hAnsi="GHEA Grapalat" w:cs="Sylfaen"/>
          <w:color w:val="000000"/>
          <w:lang w:val="hy-AM"/>
        </w:rPr>
        <w:t>րդ</w:t>
      </w:r>
      <w:r w:rsidRPr="00963FC8">
        <w:rPr>
          <w:rFonts w:ascii="GHEA Grapalat" w:hAnsi="GHEA Grapalat" w:cs="Sylfaen"/>
          <w:color w:val="000000"/>
          <w:lang w:val="hy-AM"/>
        </w:rPr>
        <w:t xml:space="preserve"> հոդվածի</w:t>
      </w:r>
      <w:r w:rsidRPr="00C44780">
        <w:rPr>
          <w:rFonts w:ascii="GHEA Grapalat" w:hAnsi="GHEA Grapalat" w:cs="Sylfaen"/>
          <w:color w:val="000000"/>
          <w:lang w:val="hy-AM"/>
        </w:rPr>
        <w:t xml:space="preserve"> 4-րդ մասի</w:t>
      </w:r>
      <w:r w:rsidRPr="00D1321F">
        <w:rPr>
          <w:rFonts w:ascii="GHEA Grapalat" w:hAnsi="GHEA Grapalat" w:cs="Sylfaen"/>
          <w:color w:val="000000"/>
          <w:lang w:val="hy-AM"/>
        </w:rPr>
        <w:t>՝ Հայաստանի Հանրապետության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color w:val="000000"/>
          <w:lang w:val="hy-AM"/>
        </w:rPr>
        <w:t>կառավարությունը</w:t>
      </w:r>
      <w:r>
        <w:rPr>
          <w:rStyle w:val="apple-converted-space"/>
          <w:rFonts w:ascii="Courier New" w:hAnsi="Courier New" w:cs="Courier New"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b/>
          <w:bCs/>
          <w:i/>
          <w:iCs/>
          <w:color w:val="000000"/>
          <w:lang w:val="hy-AM"/>
        </w:rPr>
        <w:t>որոշում</w:t>
      </w:r>
      <w:r w:rsidRPr="00F918BA">
        <w:rPr>
          <w:rFonts w:ascii="GHEA Grapalat" w:hAnsi="GHEA Grapalat"/>
          <w:b/>
          <w:bCs/>
          <w:i/>
          <w:iCs/>
          <w:color w:val="000000"/>
          <w:lang w:val="fr-FR"/>
        </w:rPr>
        <w:t xml:space="preserve"> </w:t>
      </w:r>
      <w:r w:rsidRPr="00D1321F">
        <w:rPr>
          <w:rFonts w:ascii="GHEA Grapalat" w:hAnsi="GHEA Grapalat" w:cs="Sylfaen"/>
          <w:b/>
          <w:bCs/>
          <w:i/>
          <w:iCs/>
          <w:color w:val="000000"/>
          <w:lang w:val="hy-AM"/>
        </w:rPr>
        <w:t>է</w:t>
      </w:r>
      <w:r w:rsidRPr="00F918BA">
        <w:rPr>
          <w:rFonts w:ascii="GHEA Grapalat" w:hAnsi="GHEA Grapalat"/>
          <w:b/>
          <w:bCs/>
          <w:i/>
          <w:iCs/>
          <w:color w:val="000000"/>
          <w:lang w:val="fr-FR"/>
        </w:rPr>
        <w:t>.</w:t>
      </w:r>
    </w:p>
    <w:p w:rsidR="00644E21" w:rsidRPr="001458CF" w:rsidRDefault="00644E21" w:rsidP="00644E21">
      <w:pPr>
        <w:pStyle w:val="Style15"/>
        <w:numPr>
          <w:ilvl w:val="0"/>
          <w:numId w:val="1"/>
        </w:numPr>
        <w:spacing w:line="331" w:lineRule="auto"/>
        <w:rPr>
          <w:rFonts w:ascii="GHEA Grapalat" w:hAnsi="GHEA Grapalat" w:cs="Sylfaen"/>
          <w:color w:val="000000"/>
          <w:sz w:val="24"/>
          <w:szCs w:val="24"/>
          <w:lang w:val="fr-FR" w:eastAsia="en-US"/>
        </w:rPr>
      </w:pPr>
      <w:r w:rsidRPr="0029789C">
        <w:rPr>
          <w:rFonts w:ascii="GHEA Grapalat" w:hAnsi="GHEA Grapalat" w:cs="Sylfaen"/>
          <w:color w:val="000000"/>
          <w:sz w:val="24"/>
          <w:szCs w:val="24"/>
          <w:lang w:val="ru-RU" w:eastAsia="en-US"/>
        </w:rPr>
        <w:t>Հայաստանի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ru-RU" w:eastAsia="en-US"/>
        </w:rPr>
        <w:t>Հանրապետության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ru-RU" w:eastAsia="en-US"/>
        </w:rPr>
        <w:t>կառավարության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2014 թվականի դեկտեմբերի 18-ի N 1444-Ն որոշման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1-ին կետով հաստատված ցանկում ընդգրկված սահմանամերձ համայնքների  </w:t>
      </w:r>
      <w:r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>բ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>նական գազ սպառող բնակիչ-բաժանորդների, էլեկտրաէներգիա սպառող բնակիչ-բաժանորդների, Գազպրոմ Արմենիա փակ բաժնետիրական ընկերության բաժանորդ չհանդիսացող, սակայն էլեկտրաէներգիա սպառող  բնակիչ-բաժանորդ հանդիսացող, ֆիզիկական և իրավաբանական անձանց կողմից օգտագործվող ոռոգման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ջրի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վարձավճարների մասնակի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,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վճարման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ենթակա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հողի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հարկի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և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այդ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հողերի վրա ունեցած անշարժ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գույքի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գույքահարկի 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>փոխհատուց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ումը տրամադրել </w:t>
      </w:r>
      <w:r w:rsidRPr="00D11C4B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այդ</w:t>
      </w:r>
      <w:r w:rsidRPr="0029789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որոշման 2-</w:t>
      </w:r>
      <w:r w:rsidRPr="001458CF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>րդ և 3-րդ կետերով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նախատեսված ծավալներին և</w:t>
      </w:r>
      <w:r w:rsidR="001458CF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 </w:t>
      </w:r>
      <w:r w:rsidR="001458CF" w:rsidRPr="001458CF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1-ին կետի 2-րդ ենթակետով հաստատված N2 հավելվածով սահմանված կարգին </w:t>
      </w:r>
      <w:r w:rsidRPr="001458CF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 xml:space="preserve">համապատասխան՝ 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>2016 թվականի հունվարի 1-ից մինչև դեկտեմբերի 31-ը ներառյալ ընկած ժամանակահատված</w:t>
      </w:r>
      <w:r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>ում</w:t>
      </w:r>
      <w:r w:rsidRPr="0029789C">
        <w:rPr>
          <w:rFonts w:ascii="GHEA Grapalat" w:hAnsi="GHEA Grapalat" w:cs="Sylfaen"/>
          <w:color w:val="000000"/>
          <w:sz w:val="24"/>
          <w:szCs w:val="24"/>
          <w:lang w:val="fr-FR" w:eastAsia="en-US"/>
        </w:rPr>
        <w:t>:</w:t>
      </w:r>
    </w:p>
    <w:p w:rsidR="00644E21" w:rsidRPr="00D11C4B" w:rsidRDefault="00644E21" w:rsidP="00644E21">
      <w:pPr>
        <w:pStyle w:val="Style15"/>
        <w:numPr>
          <w:ilvl w:val="0"/>
          <w:numId w:val="1"/>
        </w:numPr>
        <w:spacing w:line="331" w:lineRule="auto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B6941">
        <w:rPr>
          <w:rFonts w:ascii="GHEA Grapalat" w:hAnsi="GHEA Grapalat" w:cs="Sylfae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644E21" w:rsidRPr="00A12198" w:rsidRDefault="00644E21" w:rsidP="00644E21">
      <w:pPr>
        <w:rPr>
          <w:lang w:val="hy-AM"/>
        </w:rPr>
      </w:pPr>
    </w:p>
    <w:sectPr w:rsidR="00644E21" w:rsidRPr="00A12198" w:rsidSect="008E22C3">
      <w:pgSz w:w="12240" w:h="15840"/>
      <w:pgMar w:top="568" w:right="1325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A92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4E21"/>
    <w:rsid w:val="001458CF"/>
    <w:rsid w:val="001F31C7"/>
    <w:rsid w:val="00644E21"/>
    <w:rsid w:val="00796061"/>
    <w:rsid w:val="008E22C3"/>
    <w:rsid w:val="009C1EC6"/>
    <w:rsid w:val="009F1DED"/>
    <w:rsid w:val="00AF2DBC"/>
    <w:rsid w:val="00B9549A"/>
    <w:rsid w:val="00C31AB9"/>
    <w:rsid w:val="00D0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644E21"/>
    <w:pPr>
      <w:spacing w:after="120" w:line="240" w:lineRule="auto"/>
      <w:ind w:left="283"/>
    </w:pPr>
    <w:rPr>
      <w:rFonts w:ascii="Arial Armenian" w:eastAsia="Times New Roman" w:hAnsi="Arial Armenian" w:cs="Sylfae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44E21"/>
    <w:rPr>
      <w:rFonts w:ascii="Arial Armenian" w:eastAsia="Times New Roman" w:hAnsi="Arial Armenian" w:cs="Sylfaen"/>
      <w:sz w:val="24"/>
      <w:szCs w:val="24"/>
    </w:rPr>
  </w:style>
  <w:style w:type="character" w:styleId="Strong">
    <w:name w:val="Strong"/>
    <w:uiPriority w:val="22"/>
    <w:qFormat/>
    <w:rsid w:val="00644E21"/>
    <w:rPr>
      <w:b/>
      <w:bCs/>
    </w:rPr>
  </w:style>
  <w:style w:type="character" w:customStyle="1" w:styleId="apple-converted-space">
    <w:name w:val="apple-converted-space"/>
    <w:rsid w:val="00644E21"/>
  </w:style>
  <w:style w:type="paragraph" w:customStyle="1" w:styleId="Style15">
    <w:name w:val="Style1.5"/>
    <w:basedOn w:val="Normal"/>
    <w:rsid w:val="00644E21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mechtex">
    <w:name w:val="mechtex"/>
    <w:basedOn w:val="Normal"/>
    <w:link w:val="mechtexChar"/>
    <w:rsid w:val="00644E2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644E21"/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armine.norekyan</dc:creator>
  <cp:keywords/>
  <dc:description/>
  <cp:lastModifiedBy>LusineM</cp:lastModifiedBy>
  <cp:revision>7</cp:revision>
  <dcterms:created xsi:type="dcterms:W3CDTF">2015-12-25T10:23:00Z</dcterms:created>
  <dcterms:modified xsi:type="dcterms:W3CDTF">2016-01-11T12:00:00Z</dcterms:modified>
</cp:coreProperties>
</file>