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63284" w:rsidRPr="00163284" w:rsidRDefault="00163284" w:rsidP="00163284">
      <w:pPr>
        <w:spacing w:after="0" w:line="276" w:lineRule="auto"/>
        <w:jc w:val="center"/>
        <w:rPr>
          <w:rFonts w:ascii="GHEA Grapalat" w:eastAsia="Times New Roman" w:hAnsi="GHEA Grapalat" w:cs="Angsana New"/>
          <w:b/>
          <w:sz w:val="24"/>
          <w:szCs w:val="24"/>
          <w:lang w:val="en-US" w:bidi="en-US"/>
        </w:rPr>
      </w:pPr>
      <w:r w:rsidRPr="00163284">
        <w:rPr>
          <w:rFonts w:ascii="GHEA Grapalat" w:eastAsia="Times New Roman" w:hAnsi="GHEA Grapalat" w:cs="Angsana New"/>
          <w:b/>
          <w:sz w:val="24"/>
          <w:szCs w:val="24"/>
          <w:lang w:val="en-US" w:bidi="en-US"/>
        </w:rPr>
        <w:t>ՀԻՄՆԱՎՈՐՈՒՄ</w:t>
      </w:r>
    </w:p>
    <w:p w:rsidR="00163284" w:rsidRPr="00163284" w:rsidRDefault="00163284" w:rsidP="00F40B28">
      <w:pPr>
        <w:spacing w:after="0" w:line="276" w:lineRule="auto"/>
        <w:ind w:firstLine="375"/>
        <w:jc w:val="center"/>
        <w:rPr>
          <w:rFonts w:ascii="GHEA Grapalat" w:eastAsia="Times New Roman" w:hAnsi="GHEA Grapalat" w:cs="Angsana New"/>
          <w:b/>
          <w:sz w:val="24"/>
          <w:szCs w:val="24"/>
          <w:lang w:val="hy-AM" w:bidi="en-US"/>
        </w:rPr>
      </w:pPr>
      <w:r w:rsidRPr="00163284">
        <w:rPr>
          <w:rFonts w:ascii="GHEA Grapalat" w:eastAsia="Times New Roman" w:hAnsi="GHEA Grapalat" w:cs="Times New Roman"/>
          <w:b/>
          <w:bCs/>
          <w:sz w:val="24"/>
          <w:szCs w:val="24"/>
          <w:lang w:val="en-US" w:bidi="en-US"/>
        </w:rPr>
        <w:t>«</w:t>
      </w:r>
      <w:r w:rsidRPr="00163284">
        <w:rPr>
          <w:rFonts w:ascii="GHEA Grapalat" w:eastAsia="Times New Roman" w:hAnsi="GHEA Grapalat" w:cs="GHEA Grapalat"/>
          <w:b/>
          <w:bCs/>
          <w:sz w:val="24"/>
          <w:szCs w:val="24"/>
          <w:lang w:val="en-US" w:bidi="en-US"/>
        </w:rPr>
        <w:t xml:space="preserve">ՀԱՅԱՍՏԱՆԻ ՀԱՆՐԱՊԵՏՈՒԹՅԱՆ </w:t>
      </w:r>
      <w:r w:rsidRPr="00163284">
        <w:rPr>
          <w:rFonts w:ascii="GHEA Grapalat" w:eastAsia="Times New Roman" w:hAnsi="GHEA Grapalat" w:cs="GHEA Grapalat"/>
          <w:b/>
          <w:bCs/>
          <w:sz w:val="24"/>
          <w:szCs w:val="24"/>
          <w:lang w:val="hy-AM" w:bidi="en-US"/>
        </w:rPr>
        <w:t>ԿԱՌԱՎԱՐՈՒԹՅԱՆ 2018 ԹՎԱԿԱՆԻ ՀՈՒՆԻՍԻ 1-Ի</w:t>
      </w:r>
      <w:r w:rsidRPr="00163284">
        <w:rPr>
          <w:rFonts w:ascii="Calibri" w:eastAsia="Times New Roman" w:hAnsi="Calibri" w:cs="Times New Roman"/>
          <w:lang w:val="en-US" w:bidi="en-US"/>
        </w:rPr>
        <w:t xml:space="preserve"> </w:t>
      </w:r>
      <w:r w:rsidRPr="00163284">
        <w:rPr>
          <w:rFonts w:ascii="GHEA Grapalat" w:eastAsia="Times New Roman" w:hAnsi="GHEA Grapalat" w:cs="GHEA Grapalat"/>
          <w:b/>
          <w:bCs/>
          <w:sz w:val="24"/>
          <w:szCs w:val="24"/>
          <w:lang w:val="en-US" w:bidi="en-US"/>
        </w:rPr>
        <w:t xml:space="preserve">N 643-Ն </w:t>
      </w:r>
      <w:r w:rsidRPr="00163284">
        <w:rPr>
          <w:rFonts w:ascii="GHEA Grapalat" w:eastAsia="Times New Roman" w:hAnsi="GHEA Grapalat" w:cs="GHEA Grapalat"/>
          <w:b/>
          <w:bCs/>
          <w:sz w:val="24"/>
          <w:szCs w:val="24"/>
          <w:lang w:val="hy-AM" w:bidi="en-US"/>
        </w:rPr>
        <w:t>ՈՐՈՇՄԱՆ ՄԵՋ ՓՈՓՈԽՈՒԹՅՈՒՆՆ</w:t>
      </w:r>
      <w:r w:rsidRPr="00163284">
        <w:rPr>
          <w:rFonts w:ascii="GHEA Grapalat" w:eastAsia="Times New Roman" w:hAnsi="GHEA Grapalat" w:cs="GHEA Grapalat"/>
          <w:b/>
          <w:bCs/>
          <w:sz w:val="24"/>
          <w:szCs w:val="24"/>
          <w:lang w:val="en-US" w:bidi="en-US"/>
        </w:rPr>
        <w:t>ԵՐ ԿԱՏԱՐԵԼՈՒ</w:t>
      </w:r>
      <w:r w:rsidRPr="00163284">
        <w:rPr>
          <w:rFonts w:ascii="GHEA Grapalat" w:eastAsia="Times New Roman" w:hAnsi="GHEA Grapalat" w:cs="GHEA Grapalat"/>
          <w:b/>
          <w:bCs/>
          <w:sz w:val="24"/>
          <w:szCs w:val="24"/>
          <w:lang w:val="hy-AM" w:bidi="en-US"/>
        </w:rPr>
        <w:t xml:space="preserve"> ՄԱՍԻՆ»</w:t>
      </w:r>
      <w:r w:rsidR="00F40B28" w:rsidRPr="00F40B28">
        <w:rPr>
          <w:rFonts w:ascii="GHEA Grapalat" w:eastAsia="Times New Roman" w:hAnsi="GHEA Grapalat" w:cs="GHEA Grapalat"/>
          <w:b/>
          <w:bCs/>
          <w:sz w:val="24"/>
          <w:szCs w:val="24"/>
          <w:lang w:val="en-US" w:bidi="en-US"/>
        </w:rPr>
        <w:t xml:space="preserve"> </w:t>
      </w:r>
      <w:r w:rsidRPr="00163284">
        <w:rPr>
          <w:rFonts w:ascii="GHEA Grapalat" w:eastAsia="Times New Roman" w:hAnsi="GHEA Grapalat" w:cs="Angsana New"/>
          <w:b/>
          <w:sz w:val="24"/>
          <w:szCs w:val="24"/>
          <w:lang w:val="hy-AM" w:bidi="en-US"/>
        </w:rPr>
        <w:t>ՀԱՅԱՍՏԱՆԻ ՀԱՆՐԱՊԵՏՈՒԹՅԱՆ ԿԱՌԱՎԱՐՈՒԹՅԱՆ ՈՐՈՇՄԱՆ ՆԱԽԱԳԾԻ ՎԵՐԱԲԵՐՅԱԼ</w:t>
      </w:r>
    </w:p>
    <w:p w:rsidR="00163284" w:rsidRPr="00163284" w:rsidRDefault="00163284" w:rsidP="00163284">
      <w:pPr>
        <w:spacing w:after="0" w:line="276" w:lineRule="auto"/>
        <w:jc w:val="center"/>
        <w:rPr>
          <w:rFonts w:ascii="GHEA Grapalat" w:eastAsia="Times New Roman" w:hAnsi="GHEA Grapalat" w:cs="Angsana New"/>
          <w:b/>
          <w:sz w:val="24"/>
          <w:szCs w:val="24"/>
          <w:lang w:val="hy-AM" w:bidi="en-US"/>
        </w:rPr>
      </w:pPr>
    </w:p>
    <w:p w:rsidR="00163284" w:rsidRPr="00163284" w:rsidRDefault="00163284" w:rsidP="00163284">
      <w:pPr>
        <w:numPr>
          <w:ilvl w:val="0"/>
          <w:numId w:val="2"/>
        </w:numPr>
        <w:spacing w:after="0" w:line="276" w:lineRule="auto"/>
        <w:contextualSpacing/>
        <w:jc w:val="both"/>
        <w:rPr>
          <w:rFonts w:ascii="Calibri" w:eastAsia="Times New Roman" w:hAnsi="Calibri" w:cs="Times New Roman"/>
          <w:lang w:val="en-US" w:bidi="en-US"/>
        </w:rPr>
      </w:pPr>
      <w:proofErr w:type="spellStart"/>
      <w:r w:rsidRPr="00163284">
        <w:rPr>
          <w:rFonts w:ascii="GHEA Grapalat" w:eastAsia="Times New Roman" w:hAnsi="GHEA Grapalat" w:cs="Angsana New"/>
          <w:b/>
          <w:sz w:val="24"/>
          <w:szCs w:val="24"/>
          <w:lang w:val="en-US" w:bidi="en-US"/>
        </w:rPr>
        <w:t>Իրավական</w:t>
      </w:r>
      <w:proofErr w:type="spellEnd"/>
      <w:r w:rsidRPr="00163284">
        <w:rPr>
          <w:rFonts w:ascii="GHEA Grapalat" w:eastAsia="Times New Roman" w:hAnsi="GHEA Grapalat" w:cs="Angsana New"/>
          <w:b/>
          <w:sz w:val="24"/>
          <w:szCs w:val="24"/>
          <w:lang w:val="af-ZA" w:bidi="en-US"/>
        </w:rPr>
        <w:t xml:space="preserve"> </w:t>
      </w:r>
      <w:proofErr w:type="spellStart"/>
      <w:r w:rsidRPr="00163284">
        <w:rPr>
          <w:rFonts w:ascii="GHEA Grapalat" w:eastAsia="Times New Roman" w:hAnsi="GHEA Grapalat" w:cs="Angsana New"/>
          <w:b/>
          <w:sz w:val="24"/>
          <w:szCs w:val="24"/>
          <w:lang w:val="en-US" w:bidi="en-US"/>
        </w:rPr>
        <w:t>ակտի</w:t>
      </w:r>
      <w:proofErr w:type="spellEnd"/>
      <w:r w:rsidRPr="00163284">
        <w:rPr>
          <w:rFonts w:ascii="GHEA Grapalat" w:eastAsia="Times New Roman" w:hAnsi="GHEA Grapalat" w:cs="Angsana New"/>
          <w:b/>
          <w:sz w:val="24"/>
          <w:szCs w:val="24"/>
          <w:lang w:val="af-ZA" w:bidi="en-US"/>
        </w:rPr>
        <w:t xml:space="preserve"> </w:t>
      </w:r>
      <w:proofErr w:type="spellStart"/>
      <w:r w:rsidRPr="00163284">
        <w:rPr>
          <w:rFonts w:ascii="GHEA Grapalat" w:eastAsia="Times New Roman" w:hAnsi="GHEA Grapalat" w:cs="Angsana New"/>
          <w:b/>
          <w:sz w:val="24"/>
          <w:szCs w:val="24"/>
          <w:lang w:val="en-US" w:bidi="en-US"/>
        </w:rPr>
        <w:t>անհրաժեշտությունը</w:t>
      </w:r>
      <w:proofErr w:type="spellEnd"/>
      <w:r w:rsidRPr="00163284">
        <w:rPr>
          <w:rFonts w:ascii="GHEA Grapalat" w:eastAsia="Times New Roman" w:hAnsi="GHEA Grapalat" w:cs="Angsana New"/>
          <w:b/>
          <w:sz w:val="24"/>
          <w:szCs w:val="24"/>
          <w:lang w:val="af-ZA" w:bidi="en-US"/>
        </w:rPr>
        <w:t xml:space="preserve"> (</w:t>
      </w:r>
      <w:proofErr w:type="spellStart"/>
      <w:r w:rsidRPr="00163284">
        <w:rPr>
          <w:rFonts w:ascii="GHEA Grapalat" w:eastAsia="Times New Roman" w:hAnsi="GHEA Grapalat" w:cs="Angsana New"/>
          <w:b/>
          <w:sz w:val="24"/>
          <w:szCs w:val="24"/>
          <w:lang w:val="en-US" w:bidi="en-US"/>
        </w:rPr>
        <w:t>նպատակը</w:t>
      </w:r>
      <w:proofErr w:type="spellEnd"/>
      <w:r w:rsidRPr="00163284">
        <w:rPr>
          <w:rFonts w:ascii="GHEA Grapalat" w:eastAsia="Times New Roman" w:hAnsi="GHEA Grapalat" w:cs="Angsana New"/>
          <w:sz w:val="24"/>
          <w:szCs w:val="24"/>
          <w:lang w:val="af-ZA" w:bidi="en-US"/>
        </w:rPr>
        <w:t>)</w:t>
      </w:r>
      <w:r w:rsidRPr="00163284">
        <w:rPr>
          <w:rFonts w:ascii="GHEA Grapalat" w:eastAsia="Times New Roman" w:hAnsi="GHEA Grapalat" w:cs="Sylfaen"/>
          <w:b/>
          <w:bCs/>
          <w:sz w:val="24"/>
          <w:szCs w:val="24"/>
          <w:lang w:val="hy-AM" w:bidi="en-US"/>
        </w:rPr>
        <w:tab/>
      </w:r>
    </w:p>
    <w:p w:rsidR="00163284" w:rsidRPr="00163284" w:rsidRDefault="008E2E0B" w:rsidP="00163284">
      <w:pPr>
        <w:tabs>
          <w:tab w:val="left" w:pos="0"/>
        </w:tabs>
        <w:spacing w:after="0" w:line="276" w:lineRule="auto"/>
        <w:ind w:right="26" w:firstLine="450"/>
        <w:jc w:val="both"/>
        <w:rPr>
          <w:rFonts w:ascii="GHEA Grapalat" w:eastAsia="Times New Roman" w:hAnsi="GHEA Grapalat" w:cs="GHEA Grapalat"/>
          <w:sz w:val="24"/>
          <w:szCs w:val="24"/>
          <w:lang w:val="hy-AM" w:bidi="en-US"/>
        </w:rPr>
      </w:pPr>
      <w:r w:rsidRPr="00163284">
        <w:rPr>
          <w:rFonts w:ascii="GHEA Grapalat" w:eastAsia="Times New Roman" w:hAnsi="GHEA Grapalat" w:cs="GHEA Grapalat"/>
          <w:sz w:val="24"/>
          <w:szCs w:val="24"/>
          <w:lang w:val="hy-AM" w:bidi="en-US"/>
        </w:rPr>
        <w:t xml:space="preserve">Բնապահպանության նախարարության </w:t>
      </w:r>
      <w:r>
        <w:rPr>
          <w:rFonts w:ascii="GHEA Grapalat" w:eastAsia="Times New Roman" w:hAnsi="GHEA Grapalat" w:cs="GHEA Grapalat"/>
          <w:sz w:val="24"/>
          <w:szCs w:val="24"/>
          <w:lang w:val="hy-AM" w:bidi="en-US"/>
        </w:rPr>
        <w:t>«Հայանտառ» ՊՈԱԿ-ին</w:t>
      </w:r>
      <w:r w:rsidR="001150FB">
        <w:rPr>
          <w:rFonts w:ascii="GHEA Grapalat" w:eastAsia="Times New Roman" w:hAnsi="GHEA Grapalat" w:cs="GHEA Grapalat"/>
          <w:sz w:val="24"/>
          <w:szCs w:val="24"/>
          <w:lang w:val="hy-AM" w:bidi="en-US"/>
        </w:rPr>
        <w:t xml:space="preserve"> </w:t>
      </w:r>
      <w:r w:rsidR="001B0BF7" w:rsidRPr="001B0BF7">
        <w:rPr>
          <w:rFonts w:ascii="GHEA Grapalat" w:eastAsia="Times New Roman" w:hAnsi="GHEA Grapalat" w:cs="GHEA Grapalat"/>
          <w:sz w:val="24"/>
          <w:szCs w:val="24"/>
          <w:lang w:val="hy-AM" w:bidi="en-US"/>
        </w:rPr>
        <w:t xml:space="preserve">անտառային տարածքների պահպանության նպատակով </w:t>
      </w:r>
      <w:proofErr w:type="spellStart"/>
      <w:r w:rsidR="00163284" w:rsidRPr="00163284">
        <w:rPr>
          <w:rFonts w:ascii="GHEA Grapalat" w:eastAsia="Times New Roman" w:hAnsi="GHEA Grapalat" w:cs="GHEA Grapalat"/>
          <w:sz w:val="24"/>
          <w:szCs w:val="24"/>
          <w:lang w:val="en-US" w:bidi="en-US"/>
        </w:rPr>
        <w:t>ֆինանսական</w:t>
      </w:r>
      <w:proofErr w:type="spellEnd"/>
      <w:r w:rsidR="00163284" w:rsidRPr="00163284">
        <w:rPr>
          <w:rFonts w:ascii="GHEA Grapalat" w:eastAsia="Times New Roman" w:hAnsi="GHEA Grapalat" w:cs="GHEA Grapalat"/>
          <w:sz w:val="24"/>
          <w:szCs w:val="24"/>
          <w:lang w:val="en-US" w:bidi="en-US"/>
        </w:rPr>
        <w:t xml:space="preserve"> </w:t>
      </w:r>
      <w:proofErr w:type="spellStart"/>
      <w:r w:rsidR="00163284" w:rsidRPr="00163284">
        <w:rPr>
          <w:rFonts w:ascii="GHEA Grapalat" w:eastAsia="Times New Roman" w:hAnsi="GHEA Grapalat" w:cs="GHEA Grapalat"/>
          <w:sz w:val="24"/>
          <w:szCs w:val="24"/>
          <w:lang w:val="en-US" w:bidi="en-US"/>
        </w:rPr>
        <w:t>միջոցների</w:t>
      </w:r>
      <w:proofErr w:type="spellEnd"/>
      <w:r w:rsidR="00163284" w:rsidRPr="00163284">
        <w:rPr>
          <w:rFonts w:ascii="GHEA Grapalat" w:eastAsia="Times New Roman" w:hAnsi="GHEA Grapalat" w:cs="GHEA Grapalat"/>
          <w:sz w:val="24"/>
          <w:szCs w:val="24"/>
          <w:lang w:val="en-US" w:bidi="en-US"/>
        </w:rPr>
        <w:t xml:space="preserve"> </w:t>
      </w:r>
      <w:proofErr w:type="spellStart"/>
      <w:r w:rsidR="00163284" w:rsidRPr="00163284">
        <w:rPr>
          <w:rFonts w:ascii="GHEA Grapalat" w:eastAsia="Times New Roman" w:hAnsi="GHEA Grapalat" w:cs="GHEA Grapalat"/>
          <w:sz w:val="24"/>
          <w:szCs w:val="24"/>
          <w:lang w:val="en-US" w:bidi="en-US"/>
        </w:rPr>
        <w:t>հատկացում</w:t>
      </w:r>
      <w:proofErr w:type="spellEnd"/>
      <w:r w:rsidR="00163284" w:rsidRPr="00163284">
        <w:rPr>
          <w:rFonts w:ascii="GHEA Grapalat" w:eastAsia="Times New Roman" w:hAnsi="GHEA Grapalat" w:cs="GHEA Grapalat"/>
          <w:sz w:val="24"/>
          <w:szCs w:val="24"/>
          <w:lang w:val="hy-AM" w:bidi="en-US"/>
        </w:rPr>
        <w:t>։</w:t>
      </w:r>
    </w:p>
    <w:p w:rsidR="00163284" w:rsidRPr="00163284" w:rsidRDefault="00163284" w:rsidP="00163284">
      <w:pPr>
        <w:tabs>
          <w:tab w:val="left" w:pos="426"/>
        </w:tabs>
        <w:spacing w:after="0" w:line="276" w:lineRule="auto"/>
        <w:rPr>
          <w:rFonts w:ascii="GHEA Grapalat" w:eastAsia="Calibri" w:hAnsi="GHEA Grapalat" w:cs="Angsana New"/>
          <w:b/>
          <w:sz w:val="24"/>
          <w:szCs w:val="24"/>
          <w:lang w:val="hy-AM"/>
        </w:rPr>
      </w:pPr>
    </w:p>
    <w:p w:rsidR="00163284" w:rsidRPr="00163284" w:rsidRDefault="00163284" w:rsidP="00163284">
      <w:pPr>
        <w:numPr>
          <w:ilvl w:val="0"/>
          <w:numId w:val="2"/>
        </w:numPr>
        <w:tabs>
          <w:tab w:val="left" w:pos="426"/>
        </w:tabs>
        <w:spacing w:after="0" w:line="276" w:lineRule="auto"/>
        <w:rPr>
          <w:rFonts w:ascii="GHEA Grapalat" w:eastAsia="Calibri" w:hAnsi="GHEA Grapalat" w:cs="Angsana New"/>
          <w:b/>
          <w:sz w:val="24"/>
          <w:szCs w:val="24"/>
          <w:lang w:val="af-ZA"/>
        </w:rPr>
      </w:pPr>
      <w:r w:rsidRPr="00163284">
        <w:rPr>
          <w:rFonts w:ascii="GHEA Grapalat" w:eastAsia="Calibri" w:hAnsi="GHEA Grapalat" w:cs="Angsana New"/>
          <w:b/>
          <w:sz w:val="24"/>
          <w:szCs w:val="24"/>
          <w:lang w:val="af-ZA"/>
        </w:rPr>
        <w:t>Ընթացիկ իրավիճակը և խնդիրները</w:t>
      </w:r>
    </w:p>
    <w:p w:rsidR="001B0BF7" w:rsidRPr="001B0BF7" w:rsidRDefault="00163284" w:rsidP="00163284">
      <w:pPr>
        <w:tabs>
          <w:tab w:val="left" w:pos="0"/>
        </w:tabs>
        <w:spacing w:after="0" w:line="276" w:lineRule="auto"/>
        <w:ind w:right="26" w:firstLine="450"/>
        <w:jc w:val="both"/>
        <w:rPr>
          <w:rFonts w:ascii="GHEA Grapalat" w:eastAsia="Times New Roman" w:hAnsi="GHEA Grapalat" w:cs="Times New Roman"/>
          <w:color w:val="000000" w:themeColor="text1"/>
          <w:sz w:val="24"/>
          <w:szCs w:val="24"/>
          <w:lang w:val="hy-AM" w:bidi="en-US"/>
        </w:rPr>
      </w:pPr>
      <w:r w:rsidRPr="00163284">
        <w:rPr>
          <w:rFonts w:ascii="GHEA Grapalat" w:eastAsia="Times New Roman" w:hAnsi="GHEA Grapalat" w:cs="Times New Roman"/>
          <w:sz w:val="24"/>
          <w:szCs w:val="24"/>
          <w:lang w:val="hy-AM" w:bidi="en-US"/>
        </w:rPr>
        <w:t>Կառավարության 2018 թվականի հունիսի 1-ի «Հայաստանի Հանրապետության  2018 թվականի պետական բյուջեում վերաբաշխում կատարելու, անտառային կոմիտեին</w:t>
      </w:r>
      <w:r w:rsidR="008E2E0B">
        <w:rPr>
          <w:rFonts w:ascii="GHEA Grapalat" w:eastAsia="Times New Roman" w:hAnsi="GHEA Grapalat" w:cs="Times New Roman"/>
          <w:sz w:val="24"/>
          <w:szCs w:val="24"/>
          <w:lang w:val="hy-AM" w:bidi="en-US"/>
        </w:rPr>
        <w:t>, բնապահպանության նախարարությանը</w:t>
      </w:r>
      <w:r w:rsidRPr="00163284">
        <w:rPr>
          <w:rFonts w:ascii="GHEA Grapalat" w:eastAsia="Times New Roman" w:hAnsi="GHEA Grapalat" w:cs="Times New Roman"/>
          <w:sz w:val="24"/>
          <w:szCs w:val="24"/>
          <w:lang w:val="hy-AM" w:bidi="en-US"/>
        </w:rPr>
        <w:t xml:space="preserve"> գումար </w:t>
      </w:r>
      <w:r w:rsidR="00BA7FF4" w:rsidRPr="001B0BF7">
        <w:rPr>
          <w:rFonts w:ascii="GHEA Grapalat" w:eastAsia="Times New Roman" w:hAnsi="GHEA Grapalat" w:cs="Times New Roman"/>
          <w:sz w:val="24"/>
          <w:szCs w:val="24"/>
          <w:lang w:val="hy-AM" w:bidi="en-US"/>
        </w:rPr>
        <w:t>հ</w:t>
      </w:r>
      <w:r w:rsidRPr="00163284">
        <w:rPr>
          <w:rFonts w:ascii="GHEA Grapalat" w:eastAsia="Times New Roman" w:hAnsi="GHEA Grapalat" w:cs="Times New Roman"/>
          <w:sz w:val="24"/>
          <w:szCs w:val="24"/>
          <w:lang w:val="hy-AM" w:bidi="en-US"/>
        </w:rPr>
        <w:t>ատկացնելու և Հայաստանի Հանրապետության կառավարության 2017 թվականի դեկտեմբերի 28-ի N1717-Ն որոշման  մեջ փոփոխություններ ու լրացումներ կատարելու մասին» N643-Ն որոշման 2-րդ կետի 1-ին ենթակետով բնապահպանության նախարարությանը ենթակա անտառային կոմիտեի պահպանման ծախսերի ապահովման նպատակով ՀՀ պետական բյուջեի պահուստաային ֆոնդից  «Ընթացիկ ծախսեր» բյուջետային դասակարգմամբ հատկացվել է 1</w:t>
      </w:r>
      <w:r w:rsidR="008E2E0B">
        <w:rPr>
          <w:rFonts w:ascii="GHEA Grapalat" w:eastAsia="Times New Roman" w:hAnsi="GHEA Grapalat" w:cs="Times New Roman"/>
          <w:sz w:val="24"/>
          <w:szCs w:val="24"/>
          <w:lang w:val="hy-AM" w:bidi="en-US"/>
        </w:rPr>
        <w:t>0</w:t>
      </w:r>
      <w:r w:rsidR="001150FB">
        <w:rPr>
          <w:rFonts w:ascii="GHEA Grapalat" w:eastAsia="Times New Roman" w:hAnsi="GHEA Grapalat" w:cs="Times New Roman"/>
          <w:sz w:val="24"/>
          <w:szCs w:val="24"/>
          <w:lang w:val="hy-AM" w:bidi="en-US"/>
        </w:rPr>
        <w:t xml:space="preserve">6163.0 հազ. դրամ, </w:t>
      </w:r>
      <w:r w:rsidRPr="00163284">
        <w:rPr>
          <w:rFonts w:ascii="GHEA Grapalat" w:eastAsia="Times New Roman" w:hAnsi="GHEA Grapalat" w:cs="Times New Roman"/>
          <w:sz w:val="24"/>
          <w:szCs w:val="24"/>
          <w:lang w:val="hy-AM" w:bidi="en-US"/>
        </w:rPr>
        <w:t xml:space="preserve"> </w:t>
      </w:r>
      <w:r w:rsidR="001150FB">
        <w:rPr>
          <w:rFonts w:ascii="GHEA Grapalat" w:eastAsia="Times New Roman" w:hAnsi="GHEA Grapalat" w:cs="Times New Roman"/>
          <w:sz w:val="24"/>
          <w:szCs w:val="24"/>
          <w:lang w:val="hy-AM" w:bidi="en-US"/>
        </w:rPr>
        <w:t xml:space="preserve">2-րդ ենթակետով </w:t>
      </w:r>
      <w:r w:rsidR="001150FB" w:rsidRPr="001150FB">
        <w:rPr>
          <w:rFonts w:ascii="GHEA Grapalat" w:eastAsia="Times New Roman" w:hAnsi="GHEA Grapalat" w:cs="Times New Roman"/>
          <w:sz w:val="24"/>
          <w:szCs w:val="24"/>
          <w:lang w:val="hy-AM" w:bidi="en-US"/>
        </w:rPr>
        <w:t xml:space="preserve">  կոմիտեին պատկանող Երևան քաղաքի Արմենակյան փողոցի N 129 վարչական շենքի 2-րդ և 3-րդ հարկերի կապիտալ վերանորոգման նախագծանախահաշվային փաստաթղթերի կազմման նպատակով 3300.0  հազ. դրամ</w:t>
      </w:r>
      <w:r w:rsidR="001150FB">
        <w:rPr>
          <w:rFonts w:ascii="GHEA Grapalat" w:eastAsia="Times New Roman" w:hAnsi="GHEA Grapalat" w:cs="Times New Roman"/>
          <w:sz w:val="24"/>
          <w:szCs w:val="24"/>
          <w:lang w:val="hy-AM" w:bidi="en-US"/>
        </w:rPr>
        <w:t>՝</w:t>
      </w:r>
      <w:r w:rsidR="001150FB" w:rsidRPr="001150FB">
        <w:rPr>
          <w:rFonts w:ascii="GHEA Grapalat" w:eastAsia="Times New Roman" w:hAnsi="GHEA Grapalat" w:cs="Times New Roman"/>
          <w:sz w:val="24"/>
          <w:szCs w:val="24"/>
          <w:lang w:val="hy-AM" w:bidi="en-US"/>
        </w:rPr>
        <w:t xml:space="preserve"> բյուջետային ծախսերի տնտեսագիտական դասակարգման «Նախագծահետազոտական ծախ</w:t>
      </w:r>
      <w:r w:rsidR="001150FB">
        <w:rPr>
          <w:rFonts w:ascii="GHEA Grapalat" w:eastAsia="Times New Roman" w:hAnsi="GHEA Grapalat" w:cs="Times New Roman"/>
          <w:sz w:val="24"/>
          <w:szCs w:val="24"/>
          <w:lang w:val="hy-AM" w:bidi="en-US"/>
        </w:rPr>
        <w:t xml:space="preserve">սեր» հոդվածով և </w:t>
      </w:r>
      <w:r w:rsidR="001150FB" w:rsidRPr="001150FB">
        <w:rPr>
          <w:rFonts w:ascii="GHEA Grapalat" w:eastAsia="Times New Roman" w:hAnsi="GHEA Grapalat" w:cs="Times New Roman"/>
          <w:sz w:val="24"/>
          <w:szCs w:val="24"/>
          <w:lang w:val="hy-AM" w:bidi="en-US"/>
        </w:rPr>
        <w:t>5</w:t>
      </w:r>
      <w:r w:rsidR="001150FB">
        <w:rPr>
          <w:rFonts w:ascii="GHEA Grapalat" w:eastAsia="Times New Roman" w:hAnsi="GHEA Grapalat" w:cs="Times New Roman"/>
          <w:sz w:val="24"/>
          <w:szCs w:val="24"/>
          <w:lang w:val="hy-AM" w:bidi="en-US"/>
        </w:rPr>
        <w:t>-րդ ենթակետով</w:t>
      </w:r>
      <w:r w:rsidR="001150FB" w:rsidRPr="001150FB">
        <w:rPr>
          <w:rFonts w:ascii="GHEA Grapalat" w:eastAsia="Times New Roman" w:hAnsi="GHEA Grapalat" w:cs="Times New Roman"/>
          <w:sz w:val="24"/>
          <w:szCs w:val="24"/>
          <w:lang w:val="hy-AM" w:bidi="en-US"/>
        </w:rPr>
        <w:t xml:space="preserve"> «Կադաստրի վարում» ծրագրի իրականացման նպատակով 36000.0 հազ. դրամ` բյուջետային ծախսերի տնտեսագիտական դա</w:t>
      </w:r>
      <w:r w:rsidR="001150FB">
        <w:rPr>
          <w:rFonts w:ascii="GHEA Grapalat" w:eastAsia="Times New Roman" w:hAnsi="GHEA Grapalat" w:cs="Times New Roman"/>
          <w:sz w:val="24"/>
          <w:szCs w:val="24"/>
          <w:lang w:val="hy-AM" w:bidi="en-US"/>
        </w:rPr>
        <w:t xml:space="preserve">սակարգման «Այլ ծախսեր» հոդվածով։ </w:t>
      </w:r>
      <w:r w:rsidRPr="00163284">
        <w:rPr>
          <w:rFonts w:ascii="GHEA Grapalat" w:eastAsia="Times New Roman" w:hAnsi="GHEA Grapalat" w:cs="Times New Roman"/>
          <w:sz w:val="24"/>
          <w:szCs w:val="24"/>
          <w:lang w:val="hy-AM" w:bidi="en-US"/>
        </w:rPr>
        <w:t>Հաշվի առնելով, որ տվյալ ժամանակահատվածում անտառային կոմիտեն հանդիսանոմ էր նոր ձևավորված մարմին</w:t>
      </w:r>
      <w:r w:rsidR="008E2E0B">
        <w:rPr>
          <w:rFonts w:ascii="GHEA Grapalat" w:eastAsia="Times New Roman" w:hAnsi="GHEA Grapalat" w:cs="Times New Roman"/>
          <w:sz w:val="24"/>
          <w:szCs w:val="24"/>
          <w:lang w:val="hy-AM" w:bidi="en-US"/>
        </w:rPr>
        <w:t>,</w:t>
      </w:r>
      <w:r w:rsidRPr="00163284">
        <w:rPr>
          <w:rFonts w:ascii="GHEA Grapalat" w:eastAsia="Times New Roman" w:hAnsi="GHEA Grapalat" w:cs="Times New Roman"/>
          <w:sz w:val="24"/>
          <w:szCs w:val="24"/>
          <w:lang w:val="hy-AM" w:bidi="en-US"/>
        </w:rPr>
        <w:t xml:space="preserve"> </w:t>
      </w:r>
      <w:r w:rsidR="001150FB" w:rsidRPr="00103B75">
        <w:rPr>
          <w:rFonts w:ascii="GHEA Grapalat" w:eastAsia="Times New Roman" w:hAnsi="GHEA Grapalat" w:cs="Times New Roman"/>
          <w:color w:val="000000" w:themeColor="text1"/>
          <w:sz w:val="24"/>
          <w:szCs w:val="24"/>
          <w:lang w:val="hy-AM" w:bidi="en-US"/>
        </w:rPr>
        <w:t>նշաված հոդվածների մասով առկա են տնտեսումներ մոտ 37,22 մլն. դրամ գումարի չափով</w:t>
      </w:r>
      <w:r w:rsidR="001B0BF7" w:rsidRPr="001B0BF7">
        <w:rPr>
          <w:rFonts w:ascii="GHEA Grapalat" w:eastAsia="Times New Roman" w:hAnsi="GHEA Grapalat" w:cs="Times New Roman"/>
          <w:color w:val="000000" w:themeColor="text1"/>
          <w:sz w:val="24"/>
          <w:szCs w:val="24"/>
          <w:lang w:val="hy-AM" w:bidi="en-US"/>
        </w:rPr>
        <w:t>:</w:t>
      </w:r>
    </w:p>
    <w:p w:rsidR="00163284" w:rsidRPr="00163284" w:rsidRDefault="001150FB" w:rsidP="00163284">
      <w:pPr>
        <w:tabs>
          <w:tab w:val="left" w:pos="0"/>
        </w:tabs>
        <w:spacing w:after="0" w:line="276" w:lineRule="auto"/>
        <w:ind w:right="26" w:firstLine="450"/>
        <w:jc w:val="both"/>
        <w:rPr>
          <w:rFonts w:ascii="GHEA Grapalat" w:eastAsia="Times New Roman" w:hAnsi="GHEA Grapalat" w:cs="GHEA Grapalat"/>
          <w:sz w:val="24"/>
          <w:szCs w:val="24"/>
          <w:lang w:val="hy-AM" w:bidi="en-US"/>
        </w:rPr>
      </w:pPr>
      <w:r w:rsidRPr="00103B75">
        <w:rPr>
          <w:rFonts w:ascii="GHEA Grapalat" w:eastAsia="Times New Roman" w:hAnsi="GHEA Grapalat" w:cs="Times New Roman"/>
          <w:color w:val="000000" w:themeColor="text1"/>
          <w:sz w:val="24"/>
          <w:szCs w:val="24"/>
          <w:lang w:val="hy-AM" w:bidi="en-US"/>
        </w:rPr>
        <w:t xml:space="preserve"> </w:t>
      </w:r>
    </w:p>
    <w:p w:rsidR="00163284" w:rsidRPr="00163284" w:rsidRDefault="00163284" w:rsidP="00163284">
      <w:pPr>
        <w:numPr>
          <w:ilvl w:val="0"/>
          <w:numId w:val="1"/>
        </w:numPr>
        <w:tabs>
          <w:tab w:val="left" w:pos="675"/>
        </w:tabs>
        <w:spacing w:after="0" w:line="276" w:lineRule="auto"/>
        <w:ind w:left="0" w:firstLine="426"/>
        <w:contextualSpacing/>
        <w:rPr>
          <w:rFonts w:ascii="Calibri" w:eastAsia="Times New Roman" w:hAnsi="Calibri" w:cs="Angsana New"/>
          <w:b/>
          <w:lang w:val="en-US" w:bidi="en-US"/>
        </w:rPr>
      </w:pPr>
      <w:r w:rsidRPr="00163284">
        <w:rPr>
          <w:rFonts w:ascii="GHEA Grapalat" w:eastAsia="Times New Roman" w:hAnsi="GHEA Grapalat" w:cs="Angsana New"/>
          <w:b/>
          <w:sz w:val="24"/>
          <w:szCs w:val="24"/>
          <w:lang w:val="hy-AM" w:bidi="en-US"/>
        </w:rPr>
        <w:t xml:space="preserve"> </w:t>
      </w:r>
      <w:proofErr w:type="spellStart"/>
      <w:r w:rsidRPr="00163284">
        <w:rPr>
          <w:rFonts w:ascii="GHEA Grapalat" w:eastAsia="Times New Roman" w:hAnsi="GHEA Grapalat" w:cs="Angsana New"/>
          <w:b/>
          <w:sz w:val="24"/>
          <w:szCs w:val="24"/>
          <w:lang w:val="en-US" w:bidi="en-US"/>
        </w:rPr>
        <w:t>Կարգավորման</w:t>
      </w:r>
      <w:proofErr w:type="spellEnd"/>
      <w:r w:rsidRPr="00163284">
        <w:rPr>
          <w:rFonts w:ascii="GHEA Grapalat" w:eastAsia="Times New Roman" w:hAnsi="GHEA Grapalat" w:cs="Angsana New"/>
          <w:b/>
          <w:sz w:val="24"/>
          <w:szCs w:val="24"/>
          <w:lang w:val="fr-FR" w:bidi="en-US"/>
        </w:rPr>
        <w:t xml:space="preserve"> </w:t>
      </w:r>
      <w:proofErr w:type="spellStart"/>
      <w:r w:rsidRPr="00163284">
        <w:rPr>
          <w:rFonts w:ascii="GHEA Grapalat" w:eastAsia="Times New Roman" w:hAnsi="GHEA Grapalat" w:cs="Angsana New"/>
          <w:b/>
          <w:sz w:val="24"/>
          <w:szCs w:val="24"/>
          <w:lang w:val="en-US" w:bidi="en-US"/>
        </w:rPr>
        <w:t>նպատակը</w:t>
      </w:r>
      <w:proofErr w:type="spellEnd"/>
      <w:r w:rsidRPr="00163284">
        <w:rPr>
          <w:rFonts w:ascii="GHEA Grapalat" w:eastAsia="Times New Roman" w:hAnsi="GHEA Grapalat" w:cs="Angsana New"/>
          <w:b/>
          <w:sz w:val="24"/>
          <w:szCs w:val="24"/>
          <w:lang w:val="fr-FR" w:bidi="en-US"/>
        </w:rPr>
        <w:t xml:space="preserve"> </w:t>
      </w:r>
      <w:r w:rsidRPr="00163284">
        <w:rPr>
          <w:rFonts w:ascii="GHEA Grapalat" w:eastAsia="Times New Roman" w:hAnsi="GHEA Grapalat" w:cs="Angsana New"/>
          <w:b/>
          <w:sz w:val="24"/>
          <w:szCs w:val="24"/>
          <w:lang w:val="en-US" w:bidi="en-US"/>
        </w:rPr>
        <w:t>և</w:t>
      </w:r>
      <w:r w:rsidRPr="00163284">
        <w:rPr>
          <w:rFonts w:ascii="GHEA Grapalat" w:eastAsia="Times New Roman" w:hAnsi="GHEA Grapalat" w:cs="Angsana New"/>
          <w:b/>
          <w:sz w:val="24"/>
          <w:szCs w:val="24"/>
          <w:lang w:val="fr-FR" w:bidi="en-US"/>
        </w:rPr>
        <w:t xml:space="preserve"> </w:t>
      </w:r>
      <w:proofErr w:type="spellStart"/>
      <w:r w:rsidRPr="00163284">
        <w:rPr>
          <w:rFonts w:ascii="GHEA Grapalat" w:eastAsia="Times New Roman" w:hAnsi="GHEA Grapalat" w:cs="Angsana New"/>
          <w:b/>
          <w:sz w:val="24"/>
          <w:szCs w:val="24"/>
          <w:lang w:val="en-US" w:bidi="en-US"/>
        </w:rPr>
        <w:t>բնույթը</w:t>
      </w:r>
      <w:proofErr w:type="spellEnd"/>
      <w:r w:rsidRPr="00163284">
        <w:rPr>
          <w:rFonts w:ascii="GHEA Grapalat" w:eastAsia="Times New Roman" w:hAnsi="GHEA Grapalat" w:cs="Times New Roman"/>
          <w:sz w:val="24"/>
          <w:szCs w:val="24"/>
          <w:lang w:val="hy-AM" w:bidi="en-US"/>
        </w:rPr>
        <w:t xml:space="preserve"> </w:t>
      </w:r>
    </w:p>
    <w:p w:rsidR="00AB54C4" w:rsidRPr="00AB54C4" w:rsidRDefault="00163284" w:rsidP="001B0BF7">
      <w:pPr>
        <w:tabs>
          <w:tab w:val="left" w:pos="567"/>
          <w:tab w:val="left" w:pos="709"/>
          <w:tab w:val="left" w:pos="851"/>
        </w:tabs>
        <w:spacing w:after="0" w:line="240" w:lineRule="auto"/>
        <w:jc w:val="both"/>
        <w:rPr>
          <w:rFonts w:ascii="GHEA Grapalat" w:hAnsi="GHEA Grapalat"/>
          <w:sz w:val="24"/>
          <w:szCs w:val="24"/>
          <w:lang w:val="hy-AM"/>
        </w:rPr>
      </w:pPr>
      <w:r w:rsidRPr="00163284">
        <w:rPr>
          <w:rFonts w:ascii="GHEA Grapalat" w:eastAsia="Calibri" w:hAnsi="GHEA Grapalat" w:cs="GHEA Grapalat"/>
          <w:sz w:val="24"/>
          <w:szCs w:val="24"/>
          <w:lang w:val="en-US" w:eastAsia="x-none"/>
        </w:rPr>
        <w:tab/>
      </w:r>
      <w:r w:rsidR="00AB54C4" w:rsidRPr="00AB54C4">
        <w:rPr>
          <w:rFonts w:ascii="GHEA Grapalat" w:hAnsi="GHEA Grapalat"/>
          <w:sz w:val="24"/>
          <w:szCs w:val="24"/>
          <w:lang w:val="hy-AM"/>
        </w:rPr>
        <w:t xml:space="preserve"> </w:t>
      </w:r>
    </w:p>
    <w:p w:rsidR="00163284" w:rsidRPr="00163284" w:rsidRDefault="00AB54C4" w:rsidP="00163284">
      <w:pPr>
        <w:tabs>
          <w:tab w:val="left" w:pos="0"/>
        </w:tabs>
        <w:spacing w:after="0" w:line="276" w:lineRule="auto"/>
        <w:ind w:right="26"/>
        <w:jc w:val="both"/>
        <w:rPr>
          <w:rFonts w:ascii="GHEA Grapalat" w:eastAsia="Times New Roman" w:hAnsi="GHEA Grapalat" w:cs="Angsana New"/>
          <w:b/>
          <w:sz w:val="24"/>
          <w:szCs w:val="24"/>
          <w:lang w:val="hy-AM" w:bidi="en-US"/>
        </w:rPr>
      </w:pPr>
      <w:r>
        <w:rPr>
          <w:rFonts w:ascii="GHEA Grapalat" w:hAnsi="GHEA Grapalat"/>
          <w:sz w:val="24"/>
          <w:szCs w:val="24"/>
          <w:lang w:val="hy-AM"/>
        </w:rPr>
        <w:tab/>
      </w:r>
      <w:r w:rsidRPr="00AB54C4">
        <w:rPr>
          <w:rFonts w:ascii="GHEA Grapalat" w:hAnsi="GHEA Grapalat"/>
          <w:sz w:val="24"/>
          <w:szCs w:val="24"/>
          <w:lang w:val="hy-AM"/>
        </w:rPr>
        <w:t>Անտառների պահպանությունն ուժեղացնելու</w:t>
      </w:r>
      <w:r w:rsidR="001B0BF7">
        <w:rPr>
          <w:rFonts w:ascii="GHEA Grapalat" w:hAnsi="GHEA Grapalat"/>
          <w:sz w:val="24"/>
          <w:szCs w:val="24"/>
          <w:lang w:val="hy-AM"/>
        </w:rPr>
        <w:t xml:space="preserve"> և</w:t>
      </w:r>
      <w:r w:rsidR="001B0BF7" w:rsidRPr="001B0BF7">
        <w:rPr>
          <w:rFonts w:ascii="GHEA Grapalat" w:hAnsi="GHEA Grapalat"/>
          <w:sz w:val="24"/>
          <w:szCs w:val="24"/>
          <w:lang w:val="hy-AM"/>
        </w:rPr>
        <w:t xml:space="preserve"> </w:t>
      </w:r>
      <w:r w:rsidR="001B0BF7">
        <w:rPr>
          <w:rFonts w:ascii="GHEA Grapalat" w:hAnsi="GHEA Grapalat"/>
          <w:sz w:val="24"/>
          <w:szCs w:val="24"/>
          <w:lang w:val="hy-AM"/>
        </w:rPr>
        <w:t>անտառային տարածքների արդյունավետ կառավարումն իրականացնելու</w:t>
      </w:r>
      <w:r w:rsidRPr="00AB54C4">
        <w:rPr>
          <w:rFonts w:ascii="GHEA Grapalat" w:hAnsi="GHEA Grapalat"/>
          <w:sz w:val="24"/>
          <w:szCs w:val="24"/>
          <w:lang w:val="hy-AM"/>
        </w:rPr>
        <w:t xml:space="preserve"> նպատակով </w:t>
      </w:r>
      <w:r w:rsidR="00163284" w:rsidRPr="00163284">
        <w:rPr>
          <w:rFonts w:ascii="GHEA Grapalat" w:eastAsia="Times New Roman" w:hAnsi="GHEA Grapalat" w:cs="Times New Roman"/>
          <w:sz w:val="24"/>
          <w:szCs w:val="24"/>
          <w:lang w:val="hy-AM" w:bidi="en-US"/>
        </w:rPr>
        <w:t>«</w:t>
      </w:r>
      <w:r>
        <w:rPr>
          <w:rFonts w:ascii="GHEA Grapalat" w:eastAsia="Times New Roman" w:hAnsi="GHEA Grapalat" w:cs="Times New Roman"/>
          <w:sz w:val="24"/>
          <w:szCs w:val="24"/>
          <w:lang w:val="hy-AM" w:bidi="en-US"/>
        </w:rPr>
        <w:t>ՀՀ</w:t>
      </w:r>
      <w:r w:rsidR="00163284" w:rsidRPr="00163284">
        <w:rPr>
          <w:rFonts w:ascii="GHEA Grapalat" w:eastAsia="Times New Roman" w:hAnsi="GHEA Grapalat" w:cs="Times New Roman"/>
          <w:sz w:val="24"/>
          <w:szCs w:val="24"/>
          <w:lang w:val="hy-AM" w:bidi="en-US"/>
        </w:rPr>
        <w:t xml:space="preserve"> 2018 թվականի պետական բյուջեում վերաբաշխում կատարելու, անտառային կոմիտեին</w:t>
      </w:r>
      <w:r>
        <w:rPr>
          <w:rFonts w:ascii="GHEA Grapalat" w:eastAsia="Times New Roman" w:hAnsi="GHEA Grapalat" w:cs="Times New Roman"/>
          <w:sz w:val="24"/>
          <w:szCs w:val="24"/>
          <w:lang w:val="hy-AM" w:bidi="en-US"/>
        </w:rPr>
        <w:t>, բնապահպանության նախարարությանը</w:t>
      </w:r>
      <w:r w:rsidR="00163284" w:rsidRPr="00163284">
        <w:rPr>
          <w:rFonts w:ascii="GHEA Grapalat" w:eastAsia="Times New Roman" w:hAnsi="GHEA Grapalat" w:cs="Times New Roman"/>
          <w:sz w:val="24"/>
          <w:szCs w:val="24"/>
          <w:lang w:val="hy-AM" w:bidi="en-US"/>
        </w:rPr>
        <w:t xml:space="preserve"> գումար հատկացնելու և </w:t>
      </w:r>
      <w:r>
        <w:rPr>
          <w:rFonts w:ascii="GHEA Grapalat" w:eastAsia="Times New Roman" w:hAnsi="GHEA Grapalat" w:cs="Times New Roman"/>
          <w:sz w:val="24"/>
          <w:szCs w:val="24"/>
          <w:lang w:val="hy-AM" w:bidi="en-US"/>
        </w:rPr>
        <w:t>ՀՀ</w:t>
      </w:r>
      <w:r w:rsidR="00163284" w:rsidRPr="00163284">
        <w:rPr>
          <w:rFonts w:ascii="GHEA Grapalat" w:eastAsia="Times New Roman" w:hAnsi="GHEA Grapalat" w:cs="Times New Roman"/>
          <w:sz w:val="24"/>
          <w:szCs w:val="24"/>
          <w:lang w:val="hy-AM" w:bidi="en-US"/>
        </w:rPr>
        <w:t xml:space="preserve"> կառավարության </w:t>
      </w:r>
      <w:r w:rsidR="00163284" w:rsidRPr="00163284">
        <w:rPr>
          <w:rFonts w:ascii="GHEA Grapalat" w:eastAsia="Times New Roman" w:hAnsi="GHEA Grapalat" w:cs="Times New Roman"/>
          <w:sz w:val="24"/>
          <w:szCs w:val="24"/>
          <w:lang w:val="hy-AM" w:bidi="en-US"/>
        </w:rPr>
        <w:lastRenderedPageBreak/>
        <w:t xml:space="preserve">2017 թվականի դեկտեմբերի 28-ի N1717-Ն որոշման մեջ փոփոխություններ ու լրացումներ կատարելու մասին» 2018 թվականի հունիսի 1-ի N643-Ն որոշման մեջ նոր խմբագրմամբ կատարել փոփոխություններ, համաձայն որի </w:t>
      </w:r>
      <w:r w:rsidR="00163284" w:rsidRPr="00163284">
        <w:rPr>
          <w:rFonts w:ascii="GHEA Grapalat" w:eastAsia="Times New Roman" w:hAnsi="GHEA Grapalat" w:cs="GHEA Grapalat"/>
          <w:lang w:val="hy-AM" w:bidi="en-US"/>
        </w:rPr>
        <w:t>Հայաստանի</w:t>
      </w:r>
      <w:r w:rsidR="00163284" w:rsidRPr="00163284">
        <w:rPr>
          <w:rFonts w:ascii="GHEA Grapalat" w:eastAsia="Times New Roman" w:hAnsi="GHEA Grapalat" w:cs="GHEA Grapalat"/>
          <w:lang w:val="af-ZA" w:bidi="en-US"/>
        </w:rPr>
        <w:t xml:space="preserve"> </w:t>
      </w:r>
      <w:r w:rsidR="00163284" w:rsidRPr="00163284">
        <w:rPr>
          <w:rFonts w:ascii="GHEA Grapalat" w:eastAsia="Times New Roman" w:hAnsi="GHEA Grapalat" w:cs="GHEA Grapalat"/>
          <w:lang w:val="hy-AM" w:bidi="en-US"/>
        </w:rPr>
        <w:t>Հանրապետության</w:t>
      </w:r>
      <w:r w:rsidR="00163284" w:rsidRPr="00163284">
        <w:rPr>
          <w:rFonts w:ascii="GHEA Grapalat" w:eastAsia="Times New Roman" w:hAnsi="GHEA Grapalat" w:cs="GHEA Grapalat"/>
          <w:lang w:val="af-ZA" w:bidi="en-US"/>
        </w:rPr>
        <w:t xml:space="preserve"> </w:t>
      </w:r>
      <w:r w:rsidR="00163284" w:rsidRPr="00163284">
        <w:rPr>
          <w:rFonts w:ascii="GHEA Grapalat" w:eastAsia="Times New Roman" w:hAnsi="GHEA Grapalat" w:cs="GHEA Grapalat"/>
          <w:lang w:val="hy-AM" w:bidi="en-US"/>
        </w:rPr>
        <w:t>կառավարության</w:t>
      </w:r>
      <w:r w:rsidR="00163284" w:rsidRPr="00163284">
        <w:rPr>
          <w:rFonts w:ascii="GHEA Grapalat" w:eastAsia="Times New Roman" w:hAnsi="GHEA Grapalat" w:cs="GHEA Grapalat"/>
          <w:lang w:val="af-ZA" w:bidi="en-US"/>
        </w:rPr>
        <w:t xml:space="preserve"> </w:t>
      </w:r>
      <w:r w:rsidR="00163284" w:rsidRPr="00163284">
        <w:rPr>
          <w:rFonts w:ascii="GHEA Grapalat" w:eastAsia="Times New Roman" w:hAnsi="GHEA Grapalat" w:cs="GHEA Grapalat"/>
          <w:lang w:val="hy-AM" w:bidi="en-US"/>
        </w:rPr>
        <w:t>պահուստային</w:t>
      </w:r>
      <w:r w:rsidR="00163284" w:rsidRPr="00163284">
        <w:rPr>
          <w:rFonts w:ascii="GHEA Grapalat" w:eastAsia="Times New Roman" w:hAnsi="GHEA Grapalat" w:cs="GHEA Grapalat"/>
          <w:lang w:val="af-ZA" w:bidi="en-US"/>
        </w:rPr>
        <w:t xml:space="preserve"> </w:t>
      </w:r>
      <w:r w:rsidR="00163284" w:rsidRPr="00163284">
        <w:rPr>
          <w:rFonts w:ascii="GHEA Grapalat" w:eastAsia="Times New Roman" w:hAnsi="GHEA Grapalat" w:cs="GHEA Grapalat"/>
          <w:lang w:val="hy-AM" w:bidi="en-US"/>
        </w:rPr>
        <w:t>ֆոնդի</w:t>
      </w:r>
      <w:r w:rsidR="00163284" w:rsidRPr="00163284">
        <w:rPr>
          <w:rFonts w:ascii="GHEA Grapalat" w:eastAsia="Times New Roman" w:hAnsi="GHEA Grapalat" w:cs="GHEA Grapalat"/>
          <w:lang w:val="af-ZA" w:bidi="en-US"/>
        </w:rPr>
        <w:t xml:space="preserve"> </w:t>
      </w:r>
      <w:r w:rsidR="00163284" w:rsidRPr="00163284">
        <w:rPr>
          <w:rFonts w:ascii="GHEA Grapalat" w:eastAsia="Times New Roman" w:hAnsi="GHEA Grapalat" w:cs="GHEA Grapalat"/>
          <w:lang w:val="hy-AM" w:bidi="en-US"/>
        </w:rPr>
        <w:t>հաշվին</w:t>
      </w:r>
      <w:r w:rsidR="00163284" w:rsidRPr="00163284">
        <w:rPr>
          <w:rFonts w:ascii="GHEA Grapalat" w:eastAsia="Times New Roman" w:hAnsi="GHEA Grapalat" w:cs="GHEA Grapalat"/>
          <w:sz w:val="24"/>
          <w:szCs w:val="24"/>
          <w:lang w:val="hy-AM" w:bidi="en-US"/>
        </w:rPr>
        <w:t xml:space="preserve"> անտառային կոմիտեի պահպանման ծախսերի համար </w:t>
      </w:r>
      <w:r w:rsidR="00163284" w:rsidRPr="00163284">
        <w:rPr>
          <w:rFonts w:ascii="GHEA Grapalat" w:eastAsia="Times New Roman" w:hAnsi="GHEA Grapalat" w:cs="Times New Roman"/>
          <w:sz w:val="24"/>
          <w:szCs w:val="24"/>
          <w:lang w:val="hy-AM" w:bidi="en-US"/>
        </w:rPr>
        <w:t>հատկացված 1</w:t>
      </w:r>
      <w:r w:rsidR="00FF0F98">
        <w:rPr>
          <w:rFonts w:ascii="GHEA Grapalat" w:eastAsia="Times New Roman" w:hAnsi="GHEA Grapalat" w:cs="Times New Roman"/>
          <w:sz w:val="24"/>
          <w:szCs w:val="24"/>
          <w:lang w:val="hy-AM" w:bidi="en-US"/>
        </w:rPr>
        <w:t>0</w:t>
      </w:r>
      <w:bookmarkStart w:id="0" w:name="_GoBack"/>
      <w:bookmarkEnd w:id="0"/>
      <w:r w:rsidR="00163284" w:rsidRPr="00163284">
        <w:rPr>
          <w:rFonts w:ascii="GHEA Grapalat" w:eastAsia="Times New Roman" w:hAnsi="GHEA Grapalat" w:cs="Times New Roman"/>
          <w:sz w:val="24"/>
          <w:szCs w:val="24"/>
          <w:lang w:val="hy-AM" w:bidi="en-US"/>
        </w:rPr>
        <w:t xml:space="preserve">6163.0 հազ. դրամ գումարը նվազեցվում է </w:t>
      </w:r>
      <w:r w:rsidR="00B81815" w:rsidRPr="00B81815">
        <w:rPr>
          <w:rFonts w:ascii="GHEA Grapalat" w:eastAsia="Times New Roman" w:hAnsi="GHEA Grapalat" w:cs="Times New Roman"/>
          <w:sz w:val="24"/>
          <w:szCs w:val="24"/>
          <w:lang w:val="hy-AM" w:bidi="en-US"/>
        </w:rPr>
        <w:t xml:space="preserve">28502.2 </w:t>
      </w:r>
      <w:r w:rsidR="00163284" w:rsidRPr="00163284">
        <w:rPr>
          <w:rFonts w:ascii="GHEA Grapalat" w:eastAsia="Times New Roman" w:hAnsi="GHEA Grapalat" w:cs="Times New Roman"/>
          <w:sz w:val="24"/>
          <w:szCs w:val="24"/>
          <w:lang w:val="hy-AM" w:bidi="en-US"/>
        </w:rPr>
        <w:t>հազ</w:t>
      </w:r>
      <w:r w:rsidR="009C71EB" w:rsidRPr="001B0BF7">
        <w:rPr>
          <w:rFonts w:ascii="Cambria Math" w:eastAsia="Times New Roman" w:hAnsi="Cambria Math" w:cs="Cambria Math"/>
          <w:sz w:val="24"/>
          <w:szCs w:val="24"/>
          <w:lang w:val="hy-AM" w:bidi="en-US"/>
        </w:rPr>
        <w:t>.</w:t>
      </w:r>
      <w:r w:rsidR="00163284" w:rsidRPr="00163284">
        <w:rPr>
          <w:rFonts w:ascii="GHEA Grapalat" w:eastAsia="Times New Roman" w:hAnsi="GHEA Grapalat" w:cs="Times New Roman"/>
          <w:sz w:val="24"/>
          <w:szCs w:val="24"/>
          <w:lang w:val="hy-AM" w:bidi="en-US"/>
        </w:rPr>
        <w:t xml:space="preserve"> </w:t>
      </w:r>
      <w:r w:rsidR="00163284" w:rsidRPr="00163284">
        <w:rPr>
          <w:rFonts w:ascii="GHEA Grapalat" w:eastAsia="Times New Roman" w:hAnsi="GHEA Grapalat" w:cs="GHEA Grapalat"/>
          <w:sz w:val="24"/>
          <w:szCs w:val="24"/>
          <w:lang w:val="hy-AM" w:bidi="en-US"/>
        </w:rPr>
        <w:t>դրա</w:t>
      </w:r>
      <w:r w:rsidR="00163284" w:rsidRPr="00163284">
        <w:rPr>
          <w:rFonts w:ascii="GHEA Grapalat" w:eastAsia="Times New Roman" w:hAnsi="GHEA Grapalat" w:cs="Times New Roman"/>
          <w:sz w:val="24"/>
          <w:szCs w:val="24"/>
          <w:lang w:val="hy-AM" w:bidi="en-US"/>
        </w:rPr>
        <w:t>մով,</w:t>
      </w:r>
      <w:r w:rsidRPr="00AB54C4">
        <w:rPr>
          <w:rFonts w:ascii="GHEA Grapalat" w:eastAsia="Times New Roman" w:hAnsi="GHEA Grapalat" w:cs="GHEA Grapalat"/>
          <w:sz w:val="24"/>
          <w:szCs w:val="24"/>
          <w:lang w:val="hy-AM" w:bidi="en-US"/>
        </w:rPr>
        <w:t xml:space="preserve">  կոմիտեին պատկանող Երևան քաղաքի Արմենակյան փողոցի N 129 վարչական շենքի 2-րդ և 3-րդ հարկերի կապիտալ վերանորոգման նախագծանախահաշվային փաստաթղթերի կազմման նպատակով 3300.0 հազ. դրամ</w:t>
      </w:r>
      <w:r>
        <w:rPr>
          <w:rFonts w:ascii="GHEA Grapalat" w:eastAsia="Times New Roman" w:hAnsi="GHEA Grapalat" w:cs="GHEA Grapalat"/>
          <w:sz w:val="24"/>
          <w:szCs w:val="24"/>
          <w:lang w:val="hy-AM" w:bidi="en-US"/>
        </w:rPr>
        <w:t xml:space="preserve"> գումարը նվազեցվում է 2712,0 հազ դրամով և </w:t>
      </w:r>
      <w:r w:rsidRPr="00AB54C4">
        <w:rPr>
          <w:rFonts w:ascii="GHEA Grapalat" w:eastAsia="Times New Roman" w:hAnsi="GHEA Grapalat" w:cs="GHEA Grapalat"/>
          <w:sz w:val="24"/>
          <w:szCs w:val="24"/>
          <w:lang w:val="hy-AM" w:bidi="en-US"/>
        </w:rPr>
        <w:t>«Կադաստրի վարում» ծրագրի իրականացման նպատակով 36000.0 հազ. դրամ</w:t>
      </w:r>
      <w:r w:rsidR="009C71EB">
        <w:rPr>
          <w:rFonts w:ascii="GHEA Grapalat" w:eastAsia="Times New Roman" w:hAnsi="GHEA Grapalat" w:cs="GHEA Grapalat"/>
          <w:sz w:val="24"/>
          <w:szCs w:val="24"/>
          <w:lang w:val="hy-AM" w:bidi="en-US"/>
        </w:rPr>
        <w:t xml:space="preserve"> գումարը նվազեցվում է 600</w:t>
      </w:r>
      <w:r>
        <w:rPr>
          <w:rFonts w:ascii="GHEA Grapalat" w:eastAsia="Times New Roman" w:hAnsi="GHEA Grapalat" w:cs="GHEA Grapalat"/>
          <w:sz w:val="24"/>
          <w:szCs w:val="24"/>
          <w:lang w:val="hy-AM" w:bidi="en-US"/>
        </w:rPr>
        <w:t>7</w:t>
      </w:r>
      <w:r w:rsidR="009C71EB" w:rsidRPr="001B0BF7">
        <w:rPr>
          <w:rFonts w:ascii="GHEA Grapalat" w:eastAsia="Times New Roman" w:hAnsi="GHEA Grapalat" w:cs="GHEA Grapalat"/>
          <w:sz w:val="24"/>
          <w:szCs w:val="24"/>
          <w:lang w:val="hy-AM" w:bidi="en-US"/>
        </w:rPr>
        <w:t>.</w:t>
      </w:r>
      <w:r>
        <w:rPr>
          <w:rFonts w:ascii="GHEA Grapalat" w:eastAsia="Times New Roman" w:hAnsi="GHEA Grapalat" w:cs="GHEA Grapalat"/>
          <w:sz w:val="24"/>
          <w:szCs w:val="24"/>
          <w:lang w:val="hy-AM" w:bidi="en-US"/>
        </w:rPr>
        <w:t>9 հազ․ դրամով՝ դրանք ուղղելով</w:t>
      </w:r>
      <w:r w:rsidR="00163284" w:rsidRPr="00163284">
        <w:rPr>
          <w:rFonts w:ascii="GHEA Grapalat" w:eastAsia="Times New Roman" w:hAnsi="GHEA Grapalat" w:cs="GHEA Grapalat"/>
          <w:sz w:val="24"/>
          <w:szCs w:val="24"/>
          <w:lang w:val="hy-AM" w:bidi="en-US"/>
        </w:rPr>
        <w:t xml:space="preserve"> </w:t>
      </w:r>
      <w:r>
        <w:rPr>
          <w:rFonts w:ascii="GHEA Grapalat" w:eastAsia="Times New Roman" w:hAnsi="GHEA Grapalat" w:cs="GHEA Grapalat"/>
          <w:sz w:val="24"/>
          <w:szCs w:val="24"/>
          <w:lang w:val="hy-AM" w:bidi="en-US"/>
        </w:rPr>
        <w:t>«Հայանտառ» պետա</w:t>
      </w:r>
      <w:r w:rsidRPr="00AB54C4">
        <w:rPr>
          <w:rFonts w:ascii="GHEA Grapalat" w:eastAsia="Times New Roman" w:hAnsi="GHEA Grapalat" w:cs="GHEA Grapalat"/>
          <w:sz w:val="24"/>
          <w:szCs w:val="24"/>
          <w:lang w:val="hy-AM" w:bidi="en-US"/>
        </w:rPr>
        <w:t>կան ոչ առևտրային կազմակերպությանը</w:t>
      </w:r>
      <w:r>
        <w:rPr>
          <w:rFonts w:ascii="GHEA Grapalat" w:eastAsia="Times New Roman" w:hAnsi="GHEA Grapalat" w:cs="GHEA Grapalat"/>
          <w:sz w:val="24"/>
          <w:szCs w:val="24"/>
          <w:lang w:val="hy-AM" w:bidi="en-US"/>
        </w:rPr>
        <w:t>՝</w:t>
      </w:r>
      <w:r w:rsidRPr="00AB54C4">
        <w:rPr>
          <w:rFonts w:ascii="GHEA Grapalat" w:eastAsia="Times New Roman" w:hAnsi="GHEA Grapalat" w:cs="GHEA Grapalat"/>
          <w:sz w:val="24"/>
          <w:szCs w:val="24"/>
          <w:lang w:val="hy-AM" w:bidi="en-US"/>
        </w:rPr>
        <w:t xml:space="preserve"> «Ընթացիկ դրամաշնորհներ պետական և համայնքային ոչ առևտրային կազմակերպություննե</w:t>
      </w:r>
      <w:r>
        <w:rPr>
          <w:rFonts w:ascii="GHEA Grapalat" w:eastAsia="Times New Roman" w:hAnsi="GHEA Grapalat" w:cs="GHEA Grapalat"/>
          <w:sz w:val="24"/>
          <w:szCs w:val="24"/>
          <w:lang w:val="hy-AM" w:bidi="en-US"/>
        </w:rPr>
        <w:t>րին»  հոդվածով</w:t>
      </w:r>
      <w:r w:rsidR="00163284" w:rsidRPr="00163284">
        <w:rPr>
          <w:rFonts w:ascii="GHEA Grapalat" w:eastAsia="Times New Roman" w:hAnsi="GHEA Grapalat" w:cs="GHEA Grapalat"/>
          <w:sz w:val="24"/>
          <w:szCs w:val="24"/>
          <w:lang w:val="hy-AM" w:bidi="en-US"/>
        </w:rPr>
        <w:t>։</w:t>
      </w:r>
    </w:p>
    <w:p w:rsidR="00163284" w:rsidRPr="00163284" w:rsidRDefault="00163284" w:rsidP="00163284">
      <w:pPr>
        <w:tabs>
          <w:tab w:val="left" w:pos="0"/>
        </w:tabs>
        <w:spacing w:after="0" w:line="276" w:lineRule="auto"/>
        <w:ind w:right="26"/>
        <w:jc w:val="both"/>
        <w:rPr>
          <w:rFonts w:ascii="GHEA Grapalat" w:eastAsia="Times New Roman" w:hAnsi="GHEA Grapalat" w:cs="GHEA Grapalat"/>
          <w:sz w:val="24"/>
          <w:szCs w:val="24"/>
          <w:lang w:val="hy-AM" w:bidi="en-US"/>
        </w:rPr>
      </w:pPr>
      <w:r w:rsidRPr="00163284">
        <w:rPr>
          <w:rFonts w:ascii="GHEA Grapalat" w:eastAsia="Times New Roman" w:hAnsi="GHEA Grapalat" w:cs="GHEA Grapalat"/>
          <w:sz w:val="24"/>
          <w:szCs w:val="24"/>
          <w:lang w:val="hy-AM" w:bidi="en-US"/>
        </w:rPr>
        <w:tab/>
      </w:r>
    </w:p>
    <w:p w:rsidR="00163284" w:rsidRPr="001B0BF7" w:rsidRDefault="00163284" w:rsidP="001B0BF7">
      <w:pPr>
        <w:pStyle w:val="ListParagraph"/>
        <w:numPr>
          <w:ilvl w:val="0"/>
          <w:numId w:val="1"/>
        </w:numPr>
        <w:tabs>
          <w:tab w:val="left" w:pos="0"/>
        </w:tabs>
        <w:spacing w:after="0" w:line="276" w:lineRule="auto"/>
        <w:ind w:right="26"/>
        <w:jc w:val="both"/>
        <w:rPr>
          <w:rFonts w:ascii="GHEA Grapalat" w:eastAsia="Times New Roman" w:hAnsi="GHEA Grapalat" w:cs="Angsana New"/>
          <w:b/>
          <w:sz w:val="24"/>
          <w:szCs w:val="24"/>
          <w:lang w:val="hy-AM" w:bidi="en-US"/>
        </w:rPr>
      </w:pPr>
      <w:r w:rsidRPr="001B0BF7">
        <w:rPr>
          <w:rFonts w:ascii="GHEA Grapalat" w:eastAsia="Times New Roman" w:hAnsi="GHEA Grapalat" w:cs="Angsana New"/>
          <w:b/>
          <w:sz w:val="24"/>
          <w:szCs w:val="24"/>
          <w:lang w:val="hy-AM" w:bidi="en-US"/>
        </w:rPr>
        <w:t>Ակնկալվող</w:t>
      </w:r>
      <w:r w:rsidRPr="001B0BF7">
        <w:rPr>
          <w:rFonts w:ascii="GHEA Grapalat" w:eastAsia="Times New Roman" w:hAnsi="GHEA Grapalat" w:cs="Angsana New"/>
          <w:b/>
          <w:sz w:val="24"/>
          <w:szCs w:val="24"/>
          <w:lang w:val="fr-FR" w:bidi="en-US"/>
        </w:rPr>
        <w:t xml:space="preserve"> </w:t>
      </w:r>
      <w:r w:rsidRPr="001B0BF7">
        <w:rPr>
          <w:rFonts w:ascii="GHEA Grapalat" w:eastAsia="Times New Roman" w:hAnsi="GHEA Grapalat" w:cs="Angsana New"/>
          <w:b/>
          <w:sz w:val="24"/>
          <w:szCs w:val="24"/>
          <w:lang w:val="hy-AM" w:bidi="en-US"/>
        </w:rPr>
        <w:t>արդյունքը</w:t>
      </w:r>
    </w:p>
    <w:p w:rsidR="00163284" w:rsidRPr="00163284" w:rsidRDefault="00163284" w:rsidP="00163284">
      <w:pPr>
        <w:tabs>
          <w:tab w:val="num" w:pos="-1620"/>
          <w:tab w:val="left" w:pos="-1440"/>
        </w:tabs>
        <w:spacing w:after="0" w:line="276" w:lineRule="auto"/>
        <w:ind w:right="26"/>
        <w:jc w:val="both"/>
        <w:rPr>
          <w:rFonts w:ascii="GHEA Grapalat" w:eastAsia="Times New Roman" w:hAnsi="GHEA Grapalat" w:cs="Times New Roman"/>
          <w:sz w:val="24"/>
          <w:szCs w:val="24"/>
          <w:lang w:val="hy-AM" w:bidi="en-US"/>
        </w:rPr>
      </w:pPr>
      <w:r w:rsidRPr="00163284">
        <w:rPr>
          <w:rFonts w:ascii="GHEA Grapalat" w:eastAsia="Times New Roman" w:hAnsi="GHEA Grapalat" w:cs="Times New Roman"/>
          <w:sz w:val="24"/>
          <w:szCs w:val="24"/>
          <w:lang w:val="hy-AM" w:bidi="en-US"/>
        </w:rPr>
        <w:tab/>
      </w:r>
      <w:r w:rsidR="001B0BF7">
        <w:rPr>
          <w:rFonts w:ascii="GHEA Grapalat" w:eastAsia="Times New Roman" w:hAnsi="GHEA Grapalat" w:cs="GHEA Grapalat"/>
          <w:sz w:val="24"/>
          <w:szCs w:val="24"/>
          <w:lang w:val="hy-AM" w:bidi="en-US"/>
        </w:rPr>
        <w:t>Անտառային տարածքների պահպանության ուժեղացում</w:t>
      </w:r>
      <w:r w:rsidRPr="00163284">
        <w:rPr>
          <w:rFonts w:ascii="GHEA Grapalat" w:eastAsia="Times New Roman" w:hAnsi="GHEA Grapalat" w:cs="Times New Roman"/>
          <w:sz w:val="24"/>
          <w:szCs w:val="24"/>
          <w:lang w:val="hy-AM" w:bidi="en-US"/>
        </w:rPr>
        <w:t>։</w:t>
      </w:r>
    </w:p>
    <w:p w:rsidR="00163284" w:rsidRPr="00163284" w:rsidRDefault="00163284" w:rsidP="00163284">
      <w:pPr>
        <w:tabs>
          <w:tab w:val="num" w:pos="-1620"/>
          <w:tab w:val="left" w:pos="-1440"/>
        </w:tabs>
        <w:spacing w:after="0" w:line="276" w:lineRule="auto"/>
        <w:ind w:right="26"/>
        <w:jc w:val="both"/>
        <w:rPr>
          <w:rFonts w:ascii="GHEA Grapalat" w:eastAsia="Times New Roman" w:hAnsi="GHEA Grapalat" w:cs="GHEA Grapalat"/>
          <w:sz w:val="24"/>
          <w:szCs w:val="24"/>
          <w:lang w:val="hy-AM" w:bidi="en-US"/>
        </w:rPr>
      </w:pPr>
    </w:p>
    <w:p w:rsidR="00163284" w:rsidRPr="00163284" w:rsidRDefault="00163284" w:rsidP="00163284">
      <w:pPr>
        <w:spacing w:after="0" w:line="276" w:lineRule="auto"/>
        <w:ind w:firstLine="426"/>
        <w:jc w:val="both"/>
        <w:rPr>
          <w:rFonts w:ascii="GHEA Grapalat" w:eastAsia="Times New Roman" w:hAnsi="GHEA Grapalat" w:cs="Angsana New"/>
          <w:b/>
          <w:sz w:val="24"/>
          <w:szCs w:val="24"/>
          <w:lang w:val="hy-AM" w:bidi="en-US"/>
        </w:rPr>
      </w:pPr>
      <w:r w:rsidRPr="00163284">
        <w:rPr>
          <w:rFonts w:ascii="GHEA Grapalat" w:eastAsia="Times New Roman" w:hAnsi="GHEA Grapalat" w:cs="Angsana New"/>
          <w:b/>
          <w:sz w:val="24"/>
          <w:szCs w:val="24"/>
          <w:lang w:val="hy-AM" w:bidi="en-US"/>
        </w:rPr>
        <w:t>5</w:t>
      </w:r>
      <w:r w:rsidRPr="00163284">
        <w:rPr>
          <w:rFonts w:ascii="MS Gothic" w:eastAsia="MS Gothic" w:hAnsi="MS Gothic" w:cs="MS Gothic" w:hint="eastAsia"/>
          <w:b/>
          <w:sz w:val="24"/>
          <w:szCs w:val="24"/>
          <w:lang w:val="hy-AM" w:bidi="en-US"/>
        </w:rPr>
        <w:t>․</w:t>
      </w:r>
      <w:r w:rsidRPr="00163284">
        <w:rPr>
          <w:rFonts w:ascii="GHEA Grapalat" w:eastAsia="MS Mincho" w:hAnsi="GHEA Grapalat" w:cs="MS Mincho"/>
          <w:b/>
          <w:sz w:val="24"/>
          <w:szCs w:val="24"/>
          <w:lang w:val="hy-AM" w:bidi="en-US"/>
        </w:rPr>
        <w:tab/>
      </w:r>
      <w:r w:rsidRPr="00163284">
        <w:rPr>
          <w:rFonts w:ascii="GHEA Grapalat" w:eastAsia="Times New Roman" w:hAnsi="GHEA Grapalat" w:cs="Angsana New"/>
          <w:b/>
          <w:sz w:val="24"/>
          <w:szCs w:val="24"/>
          <w:lang w:val="hy-AM" w:bidi="en-US"/>
        </w:rPr>
        <w:t>Նախագծի</w:t>
      </w:r>
      <w:r w:rsidRPr="00163284">
        <w:rPr>
          <w:rFonts w:ascii="GHEA Grapalat" w:eastAsia="Times New Roman" w:hAnsi="GHEA Grapalat" w:cs="Angsana New"/>
          <w:b/>
          <w:sz w:val="24"/>
          <w:szCs w:val="24"/>
          <w:lang w:val="fr-FR" w:bidi="en-US"/>
        </w:rPr>
        <w:t xml:space="preserve"> </w:t>
      </w:r>
      <w:r w:rsidRPr="00163284">
        <w:rPr>
          <w:rFonts w:ascii="GHEA Grapalat" w:eastAsia="Times New Roman" w:hAnsi="GHEA Grapalat" w:cs="Angsana New"/>
          <w:b/>
          <w:sz w:val="24"/>
          <w:szCs w:val="24"/>
          <w:lang w:val="hy-AM" w:bidi="en-US"/>
        </w:rPr>
        <w:t>մշակման</w:t>
      </w:r>
      <w:r w:rsidRPr="00163284">
        <w:rPr>
          <w:rFonts w:ascii="GHEA Grapalat" w:eastAsia="Times New Roman" w:hAnsi="GHEA Grapalat" w:cs="Angsana New"/>
          <w:b/>
          <w:sz w:val="24"/>
          <w:szCs w:val="24"/>
          <w:lang w:val="fr-FR" w:bidi="en-US"/>
        </w:rPr>
        <w:t xml:space="preserve"> </w:t>
      </w:r>
      <w:r w:rsidRPr="00163284">
        <w:rPr>
          <w:rFonts w:ascii="GHEA Grapalat" w:eastAsia="Times New Roman" w:hAnsi="GHEA Grapalat" w:cs="Angsana New"/>
          <w:b/>
          <w:sz w:val="24"/>
          <w:szCs w:val="24"/>
          <w:lang w:val="hy-AM" w:bidi="en-US"/>
        </w:rPr>
        <w:t>գործընթացում</w:t>
      </w:r>
      <w:r w:rsidRPr="00163284">
        <w:rPr>
          <w:rFonts w:ascii="GHEA Grapalat" w:eastAsia="Times New Roman" w:hAnsi="GHEA Grapalat" w:cs="Angsana New"/>
          <w:b/>
          <w:sz w:val="24"/>
          <w:szCs w:val="24"/>
          <w:lang w:val="fr-FR" w:bidi="en-US"/>
        </w:rPr>
        <w:t xml:space="preserve"> </w:t>
      </w:r>
      <w:r w:rsidRPr="00163284">
        <w:rPr>
          <w:rFonts w:ascii="GHEA Grapalat" w:eastAsia="Times New Roman" w:hAnsi="GHEA Grapalat" w:cs="Angsana New"/>
          <w:b/>
          <w:sz w:val="24"/>
          <w:szCs w:val="24"/>
          <w:lang w:val="hy-AM" w:bidi="en-US"/>
        </w:rPr>
        <w:t>ներգրավված</w:t>
      </w:r>
      <w:r w:rsidRPr="00163284">
        <w:rPr>
          <w:rFonts w:ascii="GHEA Grapalat" w:eastAsia="Times New Roman" w:hAnsi="GHEA Grapalat" w:cs="Angsana New"/>
          <w:b/>
          <w:sz w:val="24"/>
          <w:szCs w:val="24"/>
          <w:lang w:val="fr-FR" w:bidi="en-US"/>
        </w:rPr>
        <w:t xml:space="preserve"> </w:t>
      </w:r>
      <w:r w:rsidRPr="00163284">
        <w:rPr>
          <w:rFonts w:ascii="GHEA Grapalat" w:eastAsia="Times New Roman" w:hAnsi="GHEA Grapalat" w:cs="Angsana New"/>
          <w:b/>
          <w:sz w:val="24"/>
          <w:szCs w:val="24"/>
          <w:lang w:val="hy-AM" w:bidi="en-US"/>
        </w:rPr>
        <w:t>ինստիտուտները</w:t>
      </w:r>
      <w:r w:rsidRPr="00163284">
        <w:rPr>
          <w:rFonts w:ascii="GHEA Grapalat" w:eastAsia="Times New Roman" w:hAnsi="GHEA Grapalat" w:cs="Angsana New"/>
          <w:b/>
          <w:sz w:val="24"/>
          <w:szCs w:val="24"/>
          <w:lang w:val="fr-FR" w:bidi="en-US"/>
        </w:rPr>
        <w:t xml:space="preserve"> </w:t>
      </w:r>
      <w:r w:rsidRPr="00163284">
        <w:rPr>
          <w:rFonts w:ascii="GHEA Grapalat" w:eastAsia="Times New Roman" w:hAnsi="GHEA Grapalat" w:cs="Angsana New"/>
          <w:b/>
          <w:sz w:val="24"/>
          <w:szCs w:val="24"/>
          <w:lang w:val="hy-AM" w:bidi="en-US"/>
        </w:rPr>
        <w:t>և</w:t>
      </w:r>
      <w:r w:rsidRPr="00163284">
        <w:rPr>
          <w:rFonts w:ascii="GHEA Grapalat" w:eastAsia="Times New Roman" w:hAnsi="GHEA Grapalat" w:cs="Angsana New"/>
          <w:b/>
          <w:sz w:val="24"/>
          <w:szCs w:val="24"/>
          <w:lang w:val="fr-FR" w:bidi="en-US"/>
        </w:rPr>
        <w:t xml:space="preserve"> </w:t>
      </w:r>
      <w:r w:rsidRPr="00163284">
        <w:rPr>
          <w:rFonts w:ascii="GHEA Grapalat" w:eastAsia="Times New Roman" w:hAnsi="GHEA Grapalat" w:cs="Angsana New"/>
          <w:b/>
          <w:sz w:val="24"/>
          <w:szCs w:val="24"/>
          <w:lang w:val="hy-AM" w:bidi="en-US"/>
        </w:rPr>
        <w:t>անձինք</w:t>
      </w:r>
    </w:p>
    <w:p w:rsidR="00163284" w:rsidRPr="00163284" w:rsidRDefault="00DF7BE6" w:rsidP="00163284">
      <w:pPr>
        <w:spacing w:after="0" w:line="276" w:lineRule="auto"/>
        <w:jc w:val="both"/>
        <w:rPr>
          <w:rFonts w:ascii="GHEA Grapalat" w:eastAsia="Times New Roman" w:hAnsi="GHEA Grapalat" w:cs="Times New Roman"/>
          <w:sz w:val="24"/>
          <w:szCs w:val="24"/>
          <w:lang w:val="hy-AM" w:bidi="en-US"/>
        </w:rPr>
      </w:pPr>
      <w:r>
        <w:rPr>
          <w:rFonts w:ascii="GHEA Grapalat" w:eastAsia="Times New Roman" w:hAnsi="GHEA Grapalat" w:cs="Times New Roman"/>
          <w:sz w:val="24"/>
          <w:szCs w:val="24"/>
          <w:lang w:val="hy-AM" w:bidi="en-US"/>
        </w:rPr>
        <w:tab/>
        <w:t>Բնապահպանության նախարարություն, անտառային կոմիտե</w:t>
      </w:r>
    </w:p>
    <w:p w:rsidR="00163284" w:rsidRPr="00163284" w:rsidRDefault="00163284" w:rsidP="00163284">
      <w:pPr>
        <w:spacing w:after="0" w:line="276" w:lineRule="auto"/>
        <w:rPr>
          <w:rFonts w:ascii="GHEA Grapalat" w:eastAsia="Times New Roman" w:hAnsi="GHEA Grapalat" w:cs="Angsana New"/>
          <w:b/>
          <w:sz w:val="24"/>
          <w:szCs w:val="24"/>
          <w:lang w:val="hy-AM" w:bidi="en-US"/>
        </w:rPr>
      </w:pPr>
    </w:p>
    <w:p w:rsidR="00163284" w:rsidRPr="00163284" w:rsidRDefault="00163284" w:rsidP="00163284">
      <w:pPr>
        <w:spacing w:after="0" w:line="276" w:lineRule="auto"/>
        <w:jc w:val="center"/>
        <w:rPr>
          <w:rFonts w:ascii="GHEA Grapalat" w:eastAsia="Times New Roman" w:hAnsi="GHEA Grapalat" w:cs="Angsana New"/>
          <w:b/>
          <w:sz w:val="24"/>
          <w:szCs w:val="24"/>
          <w:lang w:val="hy-AM" w:bidi="en-US"/>
        </w:rPr>
      </w:pPr>
      <w:r w:rsidRPr="00163284">
        <w:rPr>
          <w:rFonts w:ascii="GHEA Grapalat" w:eastAsia="Times New Roman" w:hAnsi="GHEA Grapalat" w:cs="Angsana New"/>
          <w:b/>
          <w:sz w:val="24"/>
          <w:szCs w:val="24"/>
          <w:lang w:val="hy-AM" w:bidi="en-US"/>
        </w:rPr>
        <w:t>ՏԵՂԵԿԱՆՔ</w:t>
      </w:r>
    </w:p>
    <w:p w:rsidR="002601D8" w:rsidRPr="001B0BF7" w:rsidRDefault="00163284" w:rsidP="00163284">
      <w:pPr>
        <w:spacing w:after="0" w:line="276" w:lineRule="auto"/>
        <w:ind w:firstLine="375"/>
        <w:jc w:val="center"/>
        <w:rPr>
          <w:rFonts w:ascii="Calibri" w:eastAsia="Times New Roman" w:hAnsi="Calibri" w:cs="Times New Roman"/>
          <w:b/>
          <w:bCs/>
          <w:lang w:val="hy-AM" w:bidi="en-US"/>
        </w:rPr>
      </w:pPr>
      <w:r w:rsidRPr="00163284">
        <w:rPr>
          <w:rFonts w:ascii="GHEA Grapalat" w:eastAsia="Times New Roman" w:hAnsi="GHEA Grapalat" w:cs="GHEA Grapalat"/>
          <w:b/>
          <w:bCs/>
          <w:sz w:val="24"/>
          <w:szCs w:val="24"/>
          <w:lang w:val="hy-AM" w:bidi="en-US"/>
        </w:rPr>
        <w:t>ՀԱՅԱՍՏԱՆԻ ՀԱՆՐԱՊԵՏՈՒԹՅԱՆ ԿԱՌԱՎԱՐՈՒԹՅԱՆ 2018 ԹՎԱԿԱՆԻ ՀՈՒՆԻՍԻ 1-Ի</w:t>
      </w:r>
      <w:r w:rsidRPr="00163284">
        <w:rPr>
          <w:rFonts w:ascii="Calibri" w:eastAsia="Times New Roman" w:hAnsi="Calibri" w:cs="Times New Roman"/>
          <w:lang w:val="hy-AM" w:bidi="en-US"/>
        </w:rPr>
        <w:t xml:space="preserve"> </w:t>
      </w:r>
      <w:r w:rsidRPr="00163284">
        <w:rPr>
          <w:rFonts w:ascii="GHEA Grapalat" w:eastAsia="Times New Roman" w:hAnsi="GHEA Grapalat" w:cs="GHEA Grapalat"/>
          <w:b/>
          <w:bCs/>
          <w:sz w:val="24"/>
          <w:szCs w:val="24"/>
          <w:lang w:val="hy-AM" w:bidi="en-US"/>
        </w:rPr>
        <w:t xml:space="preserve">N 643-Ն ՈՐՈՇՄԱՆ ՄԵՋ ՓՈՓՈԽՈՒԹՅՈՒՆՆԵՐ ԿԱՏԱՐԵԼՈՒ ՄԱՍԻՆ» </w:t>
      </w:r>
    </w:p>
    <w:p w:rsidR="00163284" w:rsidRPr="00163284" w:rsidRDefault="00163284" w:rsidP="00163284">
      <w:pPr>
        <w:spacing w:after="200" w:line="276" w:lineRule="auto"/>
        <w:jc w:val="center"/>
        <w:rPr>
          <w:rFonts w:ascii="GHEA Grapalat" w:eastAsia="Times New Roman" w:hAnsi="GHEA Grapalat" w:cs="Angsana New"/>
          <w:b/>
          <w:sz w:val="24"/>
          <w:szCs w:val="24"/>
          <w:lang w:val="hy-AM" w:bidi="en-US"/>
        </w:rPr>
      </w:pPr>
      <w:r w:rsidRPr="00163284">
        <w:rPr>
          <w:rFonts w:ascii="GHEA Grapalat" w:eastAsia="Times New Roman" w:hAnsi="GHEA Grapalat" w:cs="Angsana New"/>
          <w:b/>
          <w:sz w:val="24"/>
          <w:szCs w:val="24"/>
          <w:lang w:val="hy-AM" w:bidi="en-US"/>
        </w:rPr>
        <w:t>Հայաստանի</w:t>
      </w:r>
      <w:r w:rsidRPr="00163284">
        <w:rPr>
          <w:rFonts w:ascii="GHEA Grapalat" w:eastAsia="Times New Roman" w:hAnsi="GHEA Grapalat" w:cs="Angsana New"/>
          <w:b/>
          <w:sz w:val="24"/>
          <w:szCs w:val="24"/>
          <w:lang w:val="af-ZA" w:bidi="en-US"/>
        </w:rPr>
        <w:t xml:space="preserve"> </w:t>
      </w:r>
      <w:r w:rsidRPr="00163284">
        <w:rPr>
          <w:rFonts w:ascii="GHEA Grapalat" w:eastAsia="Times New Roman" w:hAnsi="GHEA Grapalat" w:cs="Angsana New"/>
          <w:b/>
          <w:sz w:val="24"/>
          <w:szCs w:val="24"/>
          <w:lang w:val="hy-AM" w:bidi="en-US"/>
        </w:rPr>
        <w:t>Հանրապետության</w:t>
      </w:r>
      <w:r w:rsidRPr="00163284">
        <w:rPr>
          <w:rFonts w:ascii="GHEA Grapalat" w:eastAsia="Times New Roman" w:hAnsi="GHEA Grapalat" w:cs="Angsana New"/>
          <w:b/>
          <w:sz w:val="24"/>
          <w:szCs w:val="24"/>
          <w:lang w:val="af-ZA" w:bidi="en-US"/>
        </w:rPr>
        <w:t xml:space="preserve"> </w:t>
      </w:r>
      <w:r w:rsidRPr="00163284">
        <w:rPr>
          <w:rFonts w:ascii="GHEA Grapalat" w:eastAsia="Times New Roman" w:hAnsi="GHEA Grapalat" w:cs="Angsana New"/>
          <w:b/>
          <w:sz w:val="24"/>
          <w:szCs w:val="24"/>
          <w:lang w:val="hy-AM" w:bidi="en-US"/>
        </w:rPr>
        <w:t>կառավարության</w:t>
      </w:r>
      <w:r w:rsidRPr="00163284">
        <w:rPr>
          <w:rFonts w:ascii="GHEA Grapalat" w:eastAsia="Times New Roman" w:hAnsi="GHEA Grapalat" w:cs="Angsana New"/>
          <w:b/>
          <w:sz w:val="24"/>
          <w:szCs w:val="24"/>
          <w:lang w:val="af-ZA" w:bidi="en-US"/>
        </w:rPr>
        <w:t xml:space="preserve"> </w:t>
      </w:r>
      <w:r w:rsidRPr="00163284">
        <w:rPr>
          <w:rFonts w:ascii="GHEA Grapalat" w:eastAsia="Times New Roman" w:hAnsi="GHEA Grapalat" w:cs="Angsana New"/>
          <w:b/>
          <w:sz w:val="24"/>
          <w:szCs w:val="24"/>
          <w:lang w:val="hy-AM" w:bidi="en-US"/>
        </w:rPr>
        <w:t>որոշման</w:t>
      </w:r>
      <w:r w:rsidRPr="00163284">
        <w:rPr>
          <w:rFonts w:ascii="GHEA Grapalat" w:eastAsia="Times New Roman" w:hAnsi="GHEA Grapalat" w:cs="Angsana New"/>
          <w:b/>
          <w:sz w:val="24"/>
          <w:szCs w:val="24"/>
          <w:lang w:val="af-ZA" w:bidi="en-US"/>
        </w:rPr>
        <w:t xml:space="preserve"> </w:t>
      </w:r>
      <w:r w:rsidRPr="00163284">
        <w:rPr>
          <w:rFonts w:ascii="GHEA Grapalat" w:eastAsia="Times New Roman" w:hAnsi="GHEA Grapalat" w:cs="Angsana New"/>
          <w:b/>
          <w:sz w:val="24"/>
          <w:szCs w:val="24"/>
          <w:lang w:val="hy-AM" w:bidi="en-US"/>
        </w:rPr>
        <w:t>նախագծի</w:t>
      </w:r>
      <w:r w:rsidRPr="00163284">
        <w:rPr>
          <w:rFonts w:ascii="GHEA Grapalat" w:eastAsia="Times New Roman" w:hAnsi="GHEA Grapalat" w:cs="Angsana New"/>
          <w:b/>
          <w:sz w:val="24"/>
          <w:szCs w:val="24"/>
          <w:lang w:val="af-ZA" w:bidi="en-US"/>
        </w:rPr>
        <w:t xml:space="preserve"> </w:t>
      </w:r>
      <w:r w:rsidRPr="00163284">
        <w:rPr>
          <w:rFonts w:ascii="GHEA Grapalat" w:eastAsia="Times New Roman" w:hAnsi="GHEA Grapalat" w:cs="Angsana New"/>
          <w:b/>
          <w:sz w:val="24"/>
          <w:szCs w:val="24"/>
          <w:lang w:val="hy-AM" w:bidi="en-US"/>
        </w:rPr>
        <w:t>ընդունման</w:t>
      </w:r>
      <w:r w:rsidRPr="00163284">
        <w:rPr>
          <w:rFonts w:ascii="GHEA Grapalat" w:eastAsia="Times New Roman" w:hAnsi="GHEA Grapalat" w:cs="Angsana New"/>
          <w:b/>
          <w:sz w:val="24"/>
          <w:szCs w:val="24"/>
          <w:lang w:val="af-ZA" w:bidi="en-US"/>
        </w:rPr>
        <w:t xml:space="preserve"> </w:t>
      </w:r>
      <w:r w:rsidRPr="00163284">
        <w:rPr>
          <w:rFonts w:ascii="GHEA Grapalat" w:eastAsia="Times New Roman" w:hAnsi="GHEA Grapalat" w:cs="Angsana New"/>
          <w:b/>
          <w:sz w:val="24"/>
          <w:szCs w:val="24"/>
          <w:lang w:val="hy-AM" w:bidi="en-US"/>
        </w:rPr>
        <w:t>կապակցությամբ պետական բյուջեում ծախսերի և եկամուտների ավելացման կամ նվազեցման վերաբերյալ</w:t>
      </w:r>
    </w:p>
    <w:p w:rsidR="002601D8" w:rsidRPr="001B0BF7" w:rsidRDefault="00163284" w:rsidP="00163284">
      <w:pPr>
        <w:spacing w:after="0" w:line="276" w:lineRule="auto"/>
        <w:jc w:val="both"/>
        <w:rPr>
          <w:rFonts w:ascii="GHEA Grapalat" w:eastAsia="Times New Roman" w:hAnsi="GHEA Grapalat" w:cs="Angsana New"/>
          <w:sz w:val="24"/>
          <w:szCs w:val="24"/>
          <w:lang w:val="hy-AM" w:bidi="en-US"/>
        </w:rPr>
      </w:pPr>
      <w:r w:rsidRPr="00163284">
        <w:rPr>
          <w:rFonts w:ascii="GHEA Grapalat" w:eastAsia="Times New Roman" w:hAnsi="GHEA Grapalat" w:cs="Angsana New"/>
          <w:sz w:val="24"/>
          <w:szCs w:val="24"/>
          <w:lang w:val="hy-AM" w:bidi="en-US"/>
        </w:rPr>
        <w:tab/>
      </w:r>
    </w:p>
    <w:p w:rsidR="00163284" w:rsidRPr="00163284" w:rsidRDefault="00163284" w:rsidP="002601D8">
      <w:pPr>
        <w:spacing w:after="0" w:line="276" w:lineRule="auto"/>
        <w:ind w:firstLine="708"/>
        <w:jc w:val="both"/>
        <w:rPr>
          <w:rFonts w:ascii="GHEA Grapalat" w:eastAsia="Times New Roman" w:hAnsi="GHEA Grapalat" w:cs="Angsana New"/>
          <w:sz w:val="24"/>
          <w:szCs w:val="24"/>
          <w:lang w:val="af-ZA" w:bidi="en-US"/>
        </w:rPr>
      </w:pPr>
      <w:r w:rsidRPr="00163284">
        <w:rPr>
          <w:rFonts w:ascii="GHEA Grapalat" w:eastAsia="Times New Roman" w:hAnsi="GHEA Grapalat" w:cs="Angsana New"/>
          <w:sz w:val="24"/>
          <w:szCs w:val="24"/>
          <w:lang w:val="hy-AM" w:bidi="en-US"/>
        </w:rPr>
        <w:t>Սույն</w:t>
      </w:r>
      <w:r w:rsidRPr="00163284">
        <w:rPr>
          <w:rFonts w:ascii="GHEA Grapalat" w:eastAsia="Times New Roman" w:hAnsi="GHEA Grapalat" w:cs="Angsana New"/>
          <w:sz w:val="24"/>
          <w:szCs w:val="24"/>
          <w:lang w:val="af-ZA" w:bidi="en-US"/>
        </w:rPr>
        <w:t xml:space="preserve"> </w:t>
      </w:r>
      <w:r w:rsidRPr="00163284">
        <w:rPr>
          <w:rFonts w:ascii="GHEA Grapalat" w:eastAsia="Times New Roman" w:hAnsi="GHEA Grapalat" w:cs="Angsana New"/>
          <w:sz w:val="24"/>
          <w:szCs w:val="24"/>
          <w:lang w:val="hy-AM" w:bidi="en-US"/>
        </w:rPr>
        <w:t>որոշման</w:t>
      </w:r>
      <w:r w:rsidRPr="00163284">
        <w:rPr>
          <w:rFonts w:ascii="GHEA Grapalat" w:eastAsia="Times New Roman" w:hAnsi="GHEA Grapalat" w:cs="Angsana New"/>
          <w:sz w:val="24"/>
          <w:szCs w:val="24"/>
          <w:lang w:val="af-ZA" w:bidi="en-US"/>
        </w:rPr>
        <w:t xml:space="preserve"> նախագծի հետ կապված </w:t>
      </w:r>
      <w:r w:rsidRPr="00163284">
        <w:rPr>
          <w:rFonts w:ascii="GHEA Grapalat" w:eastAsia="Times New Roman" w:hAnsi="GHEA Grapalat" w:cs="Angsana New"/>
          <w:sz w:val="24"/>
          <w:szCs w:val="24"/>
          <w:lang w:val="hy-AM" w:bidi="en-US"/>
        </w:rPr>
        <w:t>պետական բյուջեում ծախսերի կամ եկամուտների փոփոխություններ նախատեսված</w:t>
      </w:r>
      <w:r w:rsidRPr="00163284">
        <w:rPr>
          <w:rFonts w:ascii="GHEA Grapalat" w:eastAsia="Times New Roman" w:hAnsi="GHEA Grapalat" w:cs="Angsana New"/>
          <w:sz w:val="24"/>
          <w:szCs w:val="24"/>
          <w:lang w:val="fr-FR" w:bidi="en-US"/>
        </w:rPr>
        <w:t xml:space="preserve"> </w:t>
      </w:r>
      <w:r w:rsidRPr="00163284">
        <w:rPr>
          <w:rFonts w:ascii="GHEA Grapalat" w:eastAsia="Times New Roman" w:hAnsi="GHEA Grapalat" w:cs="Angsana New"/>
          <w:sz w:val="24"/>
          <w:szCs w:val="24"/>
          <w:lang w:val="hy-AM" w:bidi="en-US"/>
        </w:rPr>
        <w:t>չեն:</w:t>
      </w:r>
    </w:p>
    <w:p w:rsidR="00163284" w:rsidRPr="00163284" w:rsidRDefault="00163284" w:rsidP="00163284">
      <w:pPr>
        <w:spacing w:after="0" w:line="276" w:lineRule="auto"/>
        <w:rPr>
          <w:rFonts w:ascii="GHEA Grapalat" w:eastAsia="Times New Roman" w:hAnsi="GHEA Grapalat" w:cs="Angsana New"/>
          <w:b/>
          <w:sz w:val="24"/>
          <w:szCs w:val="24"/>
          <w:lang w:val="hy-AM" w:bidi="en-US"/>
        </w:rPr>
      </w:pPr>
    </w:p>
    <w:p w:rsidR="00163284" w:rsidRPr="00163284" w:rsidRDefault="00163284" w:rsidP="00163284">
      <w:pPr>
        <w:spacing w:after="0" w:line="276" w:lineRule="auto"/>
        <w:jc w:val="center"/>
        <w:rPr>
          <w:rFonts w:ascii="GHEA Grapalat" w:eastAsia="Times New Roman" w:hAnsi="GHEA Grapalat" w:cs="Angsana New"/>
          <w:b/>
          <w:sz w:val="24"/>
          <w:szCs w:val="24"/>
          <w:lang w:val="hy-AM" w:bidi="en-US"/>
        </w:rPr>
      </w:pPr>
    </w:p>
    <w:p w:rsidR="00163284" w:rsidRPr="00163284" w:rsidRDefault="00163284" w:rsidP="00163284">
      <w:pPr>
        <w:spacing w:after="0" w:line="276" w:lineRule="auto"/>
        <w:jc w:val="center"/>
        <w:rPr>
          <w:rFonts w:ascii="GHEA Grapalat" w:eastAsia="Times New Roman" w:hAnsi="GHEA Grapalat" w:cs="Angsana New"/>
          <w:b/>
          <w:sz w:val="24"/>
          <w:szCs w:val="24"/>
          <w:lang w:val="hy-AM" w:bidi="en-US"/>
        </w:rPr>
      </w:pPr>
    </w:p>
    <w:p w:rsidR="00163284" w:rsidRPr="00163284" w:rsidRDefault="00163284" w:rsidP="00163284">
      <w:pPr>
        <w:spacing w:after="0" w:line="276" w:lineRule="auto"/>
        <w:jc w:val="center"/>
        <w:rPr>
          <w:rFonts w:ascii="GHEA Grapalat" w:eastAsia="Times New Roman" w:hAnsi="GHEA Grapalat" w:cs="Angsana New"/>
          <w:b/>
          <w:sz w:val="24"/>
          <w:szCs w:val="24"/>
          <w:lang w:val="hy-AM" w:bidi="en-US"/>
        </w:rPr>
      </w:pPr>
    </w:p>
    <w:p w:rsidR="00163284" w:rsidRPr="00163284" w:rsidRDefault="00163284" w:rsidP="00163284">
      <w:pPr>
        <w:spacing w:after="0" w:line="276" w:lineRule="auto"/>
        <w:jc w:val="center"/>
        <w:rPr>
          <w:rFonts w:ascii="GHEA Grapalat" w:eastAsia="Times New Roman" w:hAnsi="GHEA Grapalat" w:cs="Angsana New"/>
          <w:b/>
          <w:sz w:val="24"/>
          <w:szCs w:val="24"/>
          <w:lang w:val="hy-AM" w:bidi="en-US"/>
        </w:rPr>
      </w:pPr>
    </w:p>
    <w:p w:rsidR="00163284" w:rsidRPr="00163284" w:rsidRDefault="00163284" w:rsidP="00163284">
      <w:pPr>
        <w:spacing w:after="0" w:line="276" w:lineRule="auto"/>
        <w:jc w:val="center"/>
        <w:rPr>
          <w:rFonts w:ascii="GHEA Grapalat" w:eastAsia="Times New Roman" w:hAnsi="GHEA Grapalat" w:cs="Angsana New"/>
          <w:b/>
          <w:sz w:val="24"/>
          <w:szCs w:val="24"/>
          <w:lang w:val="hy-AM" w:bidi="en-US"/>
        </w:rPr>
      </w:pPr>
    </w:p>
    <w:p w:rsidR="00163284" w:rsidRPr="00163284" w:rsidRDefault="00163284" w:rsidP="00163284">
      <w:pPr>
        <w:spacing w:after="0" w:line="276" w:lineRule="auto"/>
        <w:jc w:val="center"/>
        <w:rPr>
          <w:rFonts w:ascii="GHEA Grapalat" w:eastAsia="Times New Roman" w:hAnsi="GHEA Grapalat" w:cs="Angsana New"/>
          <w:b/>
          <w:sz w:val="24"/>
          <w:szCs w:val="24"/>
          <w:lang w:val="fr-FR" w:bidi="en-US"/>
        </w:rPr>
      </w:pPr>
      <w:r w:rsidRPr="00163284">
        <w:rPr>
          <w:rFonts w:ascii="GHEA Grapalat" w:eastAsia="Times New Roman" w:hAnsi="GHEA Grapalat" w:cs="Angsana New"/>
          <w:b/>
          <w:sz w:val="24"/>
          <w:szCs w:val="24"/>
          <w:lang w:val="hy-AM" w:bidi="en-US"/>
        </w:rPr>
        <w:t>ՏԵՂԵԿԱՆՔ</w:t>
      </w:r>
    </w:p>
    <w:p w:rsidR="00163284" w:rsidRPr="00163284" w:rsidRDefault="00163284" w:rsidP="00163284">
      <w:pPr>
        <w:spacing w:after="0" w:line="276" w:lineRule="auto"/>
        <w:ind w:firstLine="375"/>
        <w:jc w:val="center"/>
        <w:rPr>
          <w:rFonts w:ascii="Calibri" w:eastAsia="Times New Roman" w:hAnsi="Calibri" w:cs="Times New Roman"/>
          <w:b/>
          <w:bCs/>
          <w:lang w:val="hy-AM" w:bidi="en-US"/>
        </w:rPr>
      </w:pPr>
      <w:r w:rsidRPr="00163284">
        <w:rPr>
          <w:rFonts w:ascii="GHEA Grapalat" w:eastAsia="Times New Roman" w:hAnsi="GHEA Grapalat" w:cs="GHEA Grapalat"/>
          <w:b/>
          <w:bCs/>
          <w:sz w:val="24"/>
          <w:szCs w:val="24"/>
          <w:lang w:val="hy-AM" w:bidi="en-US"/>
        </w:rPr>
        <w:t>ՀԱՅԱՍՏԱՆԻ</w:t>
      </w:r>
      <w:r w:rsidRPr="00163284">
        <w:rPr>
          <w:rFonts w:ascii="GHEA Grapalat" w:eastAsia="Times New Roman" w:hAnsi="GHEA Grapalat" w:cs="GHEA Grapalat"/>
          <w:b/>
          <w:bCs/>
          <w:sz w:val="24"/>
          <w:szCs w:val="24"/>
          <w:lang w:val="fr-FR" w:bidi="en-US"/>
        </w:rPr>
        <w:t xml:space="preserve"> </w:t>
      </w:r>
      <w:r w:rsidRPr="00163284">
        <w:rPr>
          <w:rFonts w:ascii="GHEA Grapalat" w:eastAsia="Times New Roman" w:hAnsi="GHEA Grapalat" w:cs="GHEA Grapalat"/>
          <w:b/>
          <w:bCs/>
          <w:sz w:val="24"/>
          <w:szCs w:val="24"/>
          <w:lang w:val="hy-AM" w:bidi="en-US"/>
        </w:rPr>
        <w:t>ՀԱՆՐԱՊԵՏՈՒԹՅԱՆ</w:t>
      </w:r>
      <w:r w:rsidRPr="00163284">
        <w:rPr>
          <w:rFonts w:ascii="GHEA Grapalat" w:eastAsia="Times New Roman" w:hAnsi="GHEA Grapalat" w:cs="GHEA Grapalat"/>
          <w:b/>
          <w:bCs/>
          <w:sz w:val="24"/>
          <w:szCs w:val="24"/>
          <w:lang w:val="fr-FR" w:bidi="en-US"/>
        </w:rPr>
        <w:t xml:space="preserve"> </w:t>
      </w:r>
      <w:r w:rsidRPr="00163284">
        <w:rPr>
          <w:rFonts w:ascii="GHEA Grapalat" w:eastAsia="Times New Roman" w:hAnsi="GHEA Grapalat" w:cs="GHEA Grapalat"/>
          <w:b/>
          <w:bCs/>
          <w:sz w:val="24"/>
          <w:szCs w:val="24"/>
          <w:lang w:val="hy-AM" w:bidi="en-US"/>
        </w:rPr>
        <w:t>ԿԱՌԱՎԱՐՈՒԹՅԱՆ 2018 ԹՎԱԿԱՆԻ ՀՈՒՆԻՍԻ 1-Ի</w:t>
      </w:r>
      <w:r w:rsidRPr="00163284">
        <w:rPr>
          <w:rFonts w:ascii="Calibri" w:eastAsia="Times New Roman" w:hAnsi="Calibri" w:cs="Times New Roman"/>
          <w:lang w:val="fr-FR" w:bidi="en-US"/>
        </w:rPr>
        <w:t xml:space="preserve"> </w:t>
      </w:r>
      <w:r w:rsidRPr="00163284">
        <w:rPr>
          <w:rFonts w:ascii="GHEA Grapalat" w:eastAsia="Times New Roman" w:hAnsi="GHEA Grapalat" w:cs="GHEA Grapalat"/>
          <w:b/>
          <w:bCs/>
          <w:sz w:val="24"/>
          <w:szCs w:val="24"/>
          <w:lang w:val="fr-FR" w:bidi="en-US"/>
        </w:rPr>
        <w:t>N 643-</w:t>
      </w:r>
      <w:r w:rsidRPr="00163284">
        <w:rPr>
          <w:rFonts w:ascii="GHEA Grapalat" w:eastAsia="Times New Roman" w:hAnsi="GHEA Grapalat" w:cs="GHEA Grapalat"/>
          <w:b/>
          <w:bCs/>
          <w:sz w:val="24"/>
          <w:szCs w:val="24"/>
          <w:lang w:val="hy-AM" w:bidi="en-US"/>
        </w:rPr>
        <w:t>Ն</w:t>
      </w:r>
      <w:r w:rsidRPr="00163284">
        <w:rPr>
          <w:rFonts w:ascii="GHEA Grapalat" w:eastAsia="Times New Roman" w:hAnsi="GHEA Grapalat" w:cs="GHEA Grapalat"/>
          <w:b/>
          <w:bCs/>
          <w:sz w:val="24"/>
          <w:szCs w:val="24"/>
          <w:lang w:val="fr-FR" w:bidi="en-US"/>
        </w:rPr>
        <w:t xml:space="preserve"> </w:t>
      </w:r>
      <w:r w:rsidRPr="00163284">
        <w:rPr>
          <w:rFonts w:ascii="GHEA Grapalat" w:eastAsia="Times New Roman" w:hAnsi="GHEA Grapalat" w:cs="GHEA Grapalat"/>
          <w:b/>
          <w:bCs/>
          <w:sz w:val="24"/>
          <w:szCs w:val="24"/>
          <w:lang w:val="hy-AM" w:bidi="en-US"/>
        </w:rPr>
        <w:t>ՈՐՈՇՄԱՆ ՄԵՋ ՓՈՓՈԽՈՒԹՅՈՒՆՆԵՐ</w:t>
      </w:r>
      <w:r w:rsidRPr="00163284">
        <w:rPr>
          <w:rFonts w:ascii="GHEA Grapalat" w:eastAsia="Times New Roman" w:hAnsi="GHEA Grapalat" w:cs="GHEA Grapalat"/>
          <w:b/>
          <w:bCs/>
          <w:sz w:val="24"/>
          <w:szCs w:val="24"/>
          <w:lang w:val="fr-FR" w:bidi="en-US"/>
        </w:rPr>
        <w:t xml:space="preserve"> </w:t>
      </w:r>
      <w:r w:rsidRPr="00163284">
        <w:rPr>
          <w:rFonts w:ascii="GHEA Grapalat" w:eastAsia="Times New Roman" w:hAnsi="GHEA Grapalat" w:cs="GHEA Grapalat"/>
          <w:b/>
          <w:bCs/>
          <w:sz w:val="24"/>
          <w:szCs w:val="24"/>
          <w:lang w:val="hy-AM" w:bidi="en-US"/>
        </w:rPr>
        <w:t xml:space="preserve">ԿԱՏԱՐԵԼՈՒ ՄԱՍԻՆ» </w:t>
      </w:r>
    </w:p>
    <w:p w:rsidR="00163284" w:rsidRPr="00163284" w:rsidRDefault="00163284" w:rsidP="00163284">
      <w:pPr>
        <w:spacing w:after="0" w:line="276" w:lineRule="auto"/>
        <w:jc w:val="center"/>
        <w:rPr>
          <w:rFonts w:ascii="GHEA Grapalat" w:eastAsia="Arial Unicode MS" w:hAnsi="GHEA Grapalat" w:cs="Angsana New"/>
          <w:b/>
          <w:sz w:val="24"/>
          <w:szCs w:val="24"/>
          <w:lang w:val="af-ZA" w:bidi="en-US"/>
        </w:rPr>
      </w:pPr>
      <w:r w:rsidRPr="00163284">
        <w:rPr>
          <w:rFonts w:ascii="GHEA Grapalat" w:eastAsia="Times New Roman" w:hAnsi="GHEA Grapalat" w:cs="Times New Roman"/>
          <w:b/>
          <w:bCs/>
          <w:sz w:val="24"/>
          <w:szCs w:val="24"/>
          <w:lang w:val="fr-FR" w:bidi="en-US"/>
        </w:rPr>
        <w:t xml:space="preserve"> </w:t>
      </w:r>
      <w:r w:rsidRPr="00163284">
        <w:rPr>
          <w:rFonts w:ascii="GHEA Grapalat" w:eastAsia="Arial Unicode MS" w:hAnsi="GHEA Grapalat" w:cs="Angsana New"/>
          <w:b/>
          <w:sz w:val="24"/>
          <w:szCs w:val="24"/>
          <w:lang w:val="af-ZA" w:bidi="en-US"/>
        </w:rPr>
        <w:t>Հայաստանի Հանրապետության կառավարության որոշման նախագծի ընդունման կապակցությամբ իրավական ակտերում փոփոխություններ և լրացումներ կատարելու անհրաժեշտության վերաբերյալ</w:t>
      </w:r>
    </w:p>
    <w:p w:rsidR="00163284" w:rsidRDefault="00163284" w:rsidP="00163284">
      <w:pPr>
        <w:tabs>
          <w:tab w:val="left" w:pos="0"/>
        </w:tabs>
        <w:spacing w:after="0" w:line="276" w:lineRule="auto"/>
        <w:jc w:val="both"/>
        <w:rPr>
          <w:rFonts w:ascii="GHEA Grapalat" w:eastAsia="Times New Roman" w:hAnsi="GHEA Grapalat" w:cs="Angsana New"/>
          <w:sz w:val="24"/>
          <w:szCs w:val="24"/>
          <w:lang w:val="af-ZA" w:bidi="en-US"/>
        </w:rPr>
      </w:pPr>
    </w:p>
    <w:p w:rsidR="002601D8" w:rsidRPr="00163284" w:rsidRDefault="002601D8" w:rsidP="00163284">
      <w:pPr>
        <w:tabs>
          <w:tab w:val="left" w:pos="0"/>
        </w:tabs>
        <w:spacing w:after="0" w:line="276" w:lineRule="auto"/>
        <w:jc w:val="both"/>
        <w:rPr>
          <w:rFonts w:ascii="GHEA Grapalat" w:eastAsia="Times New Roman" w:hAnsi="GHEA Grapalat" w:cs="Angsana New"/>
          <w:sz w:val="24"/>
          <w:szCs w:val="24"/>
          <w:lang w:val="af-ZA" w:bidi="en-US"/>
        </w:rPr>
      </w:pPr>
    </w:p>
    <w:p w:rsidR="00163284" w:rsidRPr="00163284" w:rsidRDefault="00163284" w:rsidP="00163284">
      <w:pPr>
        <w:tabs>
          <w:tab w:val="left" w:pos="0"/>
        </w:tabs>
        <w:spacing w:after="0" w:line="276" w:lineRule="auto"/>
        <w:jc w:val="both"/>
        <w:rPr>
          <w:rFonts w:ascii="Calibri" w:eastAsia="Times New Roman" w:hAnsi="Calibri" w:cs="Times New Roman"/>
          <w:lang w:val="af-ZA" w:bidi="en-US"/>
        </w:rPr>
      </w:pPr>
      <w:r w:rsidRPr="00163284">
        <w:rPr>
          <w:rFonts w:ascii="GHEA Grapalat" w:eastAsia="Arial Unicode MS" w:hAnsi="GHEA Grapalat" w:cs="Angsana New"/>
          <w:sz w:val="24"/>
          <w:szCs w:val="24"/>
          <w:lang w:val="af-ZA" w:bidi="en-US"/>
        </w:rPr>
        <w:tab/>
      </w:r>
      <w:r w:rsidRPr="00163284">
        <w:rPr>
          <w:rFonts w:ascii="GHEA Grapalat" w:eastAsia="Times New Roman" w:hAnsi="GHEA Grapalat" w:cs="Times New Roman"/>
          <w:spacing w:val="-2"/>
          <w:sz w:val="24"/>
          <w:szCs w:val="24"/>
          <w:lang w:bidi="en-US"/>
        </w:rPr>
        <w:t>ՀՀ</w:t>
      </w:r>
      <w:r w:rsidRPr="00163284">
        <w:rPr>
          <w:rFonts w:ascii="GHEA Grapalat" w:eastAsia="Times New Roman" w:hAnsi="GHEA Grapalat" w:cs="Times New Roman"/>
          <w:spacing w:val="-2"/>
          <w:sz w:val="24"/>
          <w:szCs w:val="24"/>
          <w:lang w:val="af-ZA" w:bidi="en-US"/>
        </w:rPr>
        <w:t xml:space="preserve"> </w:t>
      </w:r>
      <w:r w:rsidRPr="00163284">
        <w:rPr>
          <w:rFonts w:ascii="GHEA Grapalat" w:eastAsia="Times New Roman" w:hAnsi="GHEA Grapalat" w:cs="Angsana New"/>
          <w:sz w:val="24"/>
          <w:szCs w:val="24"/>
          <w:lang w:val="hy-AM" w:bidi="en-US"/>
        </w:rPr>
        <w:t>կառավարության</w:t>
      </w:r>
      <w:r w:rsidRPr="00163284">
        <w:rPr>
          <w:rFonts w:ascii="GHEA Grapalat" w:eastAsia="Times New Roman" w:hAnsi="GHEA Grapalat" w:cs="Angsana New"/>
          <w:sz w:val="24"/>
          <w:szCs w:val="24"/>
          <w:lang w:val="af-ZA" w:bidi="en-US"/>
        </w:rPr>
        <w:t xml:space="preserve"> </w:t>
      </w:r>
      <w:r w:rsidRPr="00163284">
        <w:rPr>
          <w:rFonts w:ascii="GHEA Grapalat" w:eastAsia="Times New Roman" w:hAnsi="GHEA Grapalat" w:cs="Angsana New"/>
          <w:sz w:val="24"/>
          <w:szCs w:val="24"/>
          <w:lang w:val="hy-AM" w:bidi="en-US"/>
        </w:rPr>
        <w:t>վ</w:t>
      </w:r>
      <w:r w:rsidRPr="00163284">
        <w:rPr>
          <w:rFonts w:ascii="GHEA Grapalat" w:eastAsia="Times New Roman" w:hAnsi="GHEA Grapalat" w:cs="Times New Roman"/>
          <w:spacing w:val="-2"/>
          <w:sz w:val="24"/>
          <w:szCs w:val="24"/>
          <w:lang w:bidi="en-US"/>
        </w:rPr>
        <w:t>երը</w:t>
      </w:r>
      <w:r w:rsidRPr="00163284">
        <w:rPr>
          <w:rFonts w:ascii="GHEA Grapalat" w:eastAsia="Times New Roman" w:hAnsi="GHEA Grapalat" w:cs="Times New Roman"/>
          <w:spacing w:val="-2"/>
          <w:sz w:val="24"/>
          <w:szCs w:val="24"/>
          <w:lang w:val="af-ZA" w:bidi="en-US"/>
        </w:rPr>
        <w:t xml:space="preserve"> </w:t>
      </w:r>
      <w:r w:rsidRPr="00163284">
        <w:rPr>
          <w:rFonts w:ascii="GHEA Grapalat" w:eastAsia="Times New Roman" w:hAnsi="GHEA Grapalat" w:cs="Times New Roman"/>
          <w:spacing w:val="-2"/>
          <w:sz w:val="24"/>
          <w:szCs w:val="24"/>
          <w:lang w:bidi="en-US"/>
        </w:rPr>
        <w:t>նշված</w:t>
      </w:r>
      <w:r w:rsidRPr="00163284">
        <w:rPr>
          <w:rFonts w:ascii="GHEA Grapalat" w:eastAsia="Times New Roman" w:hAnsi="GHEA Grapalat" w:cs="Times New Roman"/>
          <w:spacing w:val="-2"/>
          <w:sz w:val="24"/>
          <w:szCs w:val="24"/>
          <w:lang w:val="af-ZA" w:bidi="en-US"/>
        </w:rPr>
        <w:t xml:space="preserve"> </w:t>
      </w:r>
      <w:r w:rsidRPr="00163284">
        <w:rPr>
          <w:rFonts w:ascii="GHEA Grapalat" w:eastAsia="Times New Roman" w:hAnsi="GHEA Grapalat" w:cs="Angsana New"/>
          <w:sz w:val="24"/>
          <w:szCs w:val="24"/>
          <w:lang w:val="hy-AM" w:bidi="en-US"/>
        </w:rPr>
        <w:t>որոշման</w:t>
      </w:r>
      <w:r w:rsidRPr="00163284">
        <w:rPr>
          <w:rFonts w:ascii="GHEA Grapalat" w:eastAsia="Times New Roman" w:hAnsi="GHEA Grapalat" w:cs="Angsana New"/>
          <w:sz w:val="24"/>
          <w:szCs w:val="24"/>
          <w:lang w:val="af-ZA" w:bidi="en-US"/>
        </w:rPr>
        <w:t xml:space="preserve"> </w:t>
      </w:r>
      <w:r w:rsidRPr="00163284">
        <w:rPr>
          <w:rFonts w:ascii="GHEA Grapalat" w:eastAsia="Times New Roman" w:hAnsi="GHEA Grapalat" w:cs="Angsana New"/>
          <w:sz w:val="24"/>
          <w:szCs w:val="24"/>
          <w:lang w:val="hy-AM" w:bidi="en-US"/>
        </w:rPr>
        <w:t>նախագծի</w:t>
      </w:r>
      <w:r w:rsidRPr="00163284">
        <w:rPr>
          <w:rFonts w:ascii="GHEA Grapalat" w:eastAsia="Times New Roman" w:hAnsi="GHEA Grapalat" w:cs="Angsana New"/>
          <w:sz w:val="24"/>
          <w:szCs w:val="24"/>
          <w:lang w:val="af-ZA" w:bidi="en-US"/>
        </w:rPr>
        <w:t xml:space="preserve"> </w:t>
      </w:r>
      <w:r w:rsidRPr="00163284">
        <w:rPr>
          <w:rFonts w:ascii="GHEA Grapalat" w:eastAsia="Times New Roman" w:hAnsi="GHEA Grapalat" w:cs="Angsana New"/>
          <w:sz w:val="24"/>
          <w:szCs w:val="24"/>
          <w:lang w:val="hy-AM" w:bidi="en-US"/>
        </w:rPr>
        <w:t>ընդունումն</w:t>
      </w:r>
      <w:r w:rsidRPr="00163284">
        <w:rPr>
          <w:rFonts w:ascii="GHEA Grapalat" w:eastAsia="Times New Roman" w:hAnsi="GHEA Grapalat" w:cs="Angsana New"/>
          <w:sz w:val="24"/>
          <w:szCs w:val="24"/>
          <w:lang w:val="af-ZA" w:bidi="en-US"/>
        </w:rPr>
        <w:t xml:space="preserve"> այլ իրավական ակտերի ընդունման անհրաժեշտություն չի առաջացնում </w:t>
      </w:r>
      <w:r w:rsidRPr="00163284">
        <w:rPr>
          <w:rFonts w:ascii="GHEA Grapalat" w:eastAsia="Times New Roman" w:hAnsi="GHEA Grapalat" w:cs="Angsana New"/>
          <w:sz w:val="24"/>
          <w:szCs w:val="24"/>
          <w:lang w:bidi="en-US"/>
        </w:rPr>
        <w:t>և</w:t>
      </w:r>
      <w:r w:rsidRPr="00163284">
        <w:rPr>
          <w:rFonts w:ascii="GHEA Grapalat" w:eastAsia="Times New Roman" w:hAnsi="GHEA Grapalat" w:cs="Angsana New"/>
          <w:sz w:val="24"/>
          <w:szCs w:val="24"/>
          <w:lang w:val="af-ZA" w:bidi="en-US"/>
        </w:rPr>
        <w:t xml:space="preserve"> </w:t>
      </w:r>
      <w:r w:rsidRPr="00163284">
        <w:rPr>
          <w:rFonts w:ascii="GHEA Grapalat" w:eastAsia="Times New Roman" w:hAnsi="GHEA Grapalat" w:cs="Angsana New"/>
          <w:sz w:val="24"/>
          <w:szCs w:val="24"/>
          <w:lang w:bidi="en-US"/>
        </w:rPr>
        <w:t>հ</w:t>
      </w:r>
      <w:proofErr w:type="spellStart"/>
      <w:r w:rsidRPr="00163284">
        <w:rPr>
          <w:rFonts w:ascii="GHEA Grapalat" w:eastAsia="Times New Roman" w:hAnsi="GHEA Grapalat" w:cs="Angsana New"/>
          <w:sz w:val="24"/>
          <w:szCs w:val="24"/>
          <w:lang w:val="en-US" w:bidi="en-US"/>
        </w:rPr>
        <w:t>ամապատասխանում</w:t>
      </w:r>
      <w:proofErr w:type="spellEnd"/>
      <w:r w:rsidRPr="00163284">
        <w:rPr>
          <w:rFonts w:ascii="GHEA Grapalat" w:eastAsia="Times New Roman" w:hAnsi="GHEA Grapalat" w:cs="Angsana New"/>
          <w:sz w:val="24"/>
          <w:szCs w:val="24"/>
          <w:lang w:val="af-ZA" w:bidi="en-US"/>
        </w:rPr>
        <w:t xml:space="preserve"> </w:t>
      </w:r>
      <w:r w:rsidRPr="00163284">
        <w:rPr>
          <w:rFonts w:ascii="GHEA Grapalat" w:eastAsia="Times New Roman" w:hAnsi="GHEA Grapalat" w:cs="Angsana New"/>
          <w:sz w:val="24"/>
          <w:szCs w:val="24"/>
          <w:lang w:val="en-US" w:bidi="en-US"/>
        </w:rPr>
        <w:t>է</w:t>
      </w:r>
      <w:r w:rsidRPr="00163284">
        <w:rPr>
          <w:rFonts w:ascii="GHEA Grapalat" w:eastAsia="Times New Roman" w:hAnsi="GHEA Grapalat" w:cs="Angsana New"/>
          <w:sz w:val="24"/>
          <w:szCs w:val="24"/>
          <w:lang w:val="af-ZA" w:bidi="en-US"/>
        </w:rPr>
        <w:t xml:space="preserve"> </w:t>
      </w:r>
      <w:proofErr w:type="spellStart"/>
      <w:r w:rsidRPr="00163284">
        <w:rPr>
          <w:rFonts w:ascii="GHEA Grapalat" w:eastAsia="Times New Roman" w:hAnsi="GHEA Grapalat" w:cs="Angsana New"/>
          <w:sz w:val="24"/>
          <w:szCs w:val="24"/>
          <w:lang w:val="en-US" w:bidi="en-US"/>
        </w:rPr>
        <w:t>միջազգային</w:t>
      </w:r>
      <w:proofErr w:type="spellEnd"/>
      <w:r w:rsidRPr="00163284">
        <w:rPr>
          <w:rFonts w:ascii="GHEA Grapalat" w:eastAsia="Times New Roman" w:hAnsi="GHEA Grapalat" w:cs="Angsana New"/>
          <w:sz w:val="24"/>
          <w:szCs w:val="24"/>
          <w:lang w:val="af-ZA" w:bidi="en-US"/>
        </w:rPr>
        <w:t xml:space="preserve"> </w:t>
      </w:r>
      <w:proofErr w:type="spellStart"/>
      <w:r w:rsidRPr="00163284">
        <w:rPr>
          <w:rFonts w:ascii="GHEA Grapalat" w:eastAsia="Times New Roman" w:hAnsi="GHEA Grapalat" w:cs="Angsana New"/>
          <w:sz w:val="24"/>
          <w:szCs w:val="24"/>
          <w:lang w:val="en-US" w:bidi="en-US"/>
        </w:rPr>
        <w:t>պայմանագրերով</w:t>
      </w:r>
      <w:proofErr w:type="spellEnd"/>
      <w:r w:rsidRPr="00163284">
        <w:rPr>
          <w:rFonts w:ascii="GHEA Grapalat" w:eastAsia="Times New Roman" w:hAnsi="GHEA Grapalat" w:cs="Angsana New"/>
          <w:sz w:val="24"/>
          <w:szCs w:val="24"/>
          <w:lang w:val="af-ZA" w:bidi="en-US"/>
        </w:rPr>
        <w:t xml:space="preserve"> </w:t>
      </w:r>
      <w:proofErr w:type="spellStart"/>
      <w:r w:rsidRPr="00163284">
        <w:rPr>
          <w:rFonts w:ascii="GHEA Grapalat" w:eastAsia="Times New Roman" w:hAnsi="GHEA Grapalat" w:cs="Angsana New"/>
          <w:sz w:val="24"/>
          <w:szCs w:val="24"/>
          <w:lang w:val="en-US" w:bidi="en-US"/>
        </w:rPr>
        <w:t>ստանձնած</w:t>
      </w:r>
      <w:proofErr w:type="spellEnd"/>
      <w:r w:rsidRPr="00163284">
        <w:rPr>
          <w:rFonts w:ascii="GHEA Grapalat" w:eastAsia="Times New Roman" w:hAnsi="GHEA Grapalat" w:cs="Angsana New"/>
          <w:sz w:val="24"/>
          <w:szCs w:val="24"/>
          <w:lang w:val="af-ZA" w:bidi="en-US"/>
        </w:rPr>
        <w:t xml:space="preserve"> </w:t>
      </w:r>
      <w:proofErr w:type="spellStart"/>
      <w:r w:rsidRPr="00163284">
        <w:rPr>
          <w:rFonts w:ascii="GHEA Grapalat" w:eastAsia="Times New Roman" w:hAnsi="GHEA Grapalat" w:cs="Angsana New"/>
          <w:sz w:val="24"/>
          <w:szCs w:val="24"/>
          <w:lang w:val="en-US" w:bidi="en-US"/>
        </w:rPr>
        <w:t>պարտավորություններին</w:t>
      </w:r>
      <w:proofErr w:type="spellEnd"/>
      <w:r w:rsidRPr="00163284">
        <w:rPr>
          <w:rFonts w:ascii="GHEA Grapalat" w:eastAsia="Times New Roman" w:hAnsi="GHEA Grapalat" w:cs="Angsana New"/>
          <w:sz w:val="24"/>
          <w:szCs w:val="24"/>
          <w:lang w:val="af-ZA" w:bidi="en-US"/>
        </w:rPr>
        <w:t>:</w:t>
      </w:r>
    </w:p>
    <w:p w:rsidR="002A6263" w:rsidRPr="00163284" w:rsidRDefault="002A6263" w:rsidP="00163284">
      <w:pPr>
        <w:rPr>
          <w:lang w:val="af-ZA"/>
        </w:rPr>
      </w:pPr>
    </w:p>
    <w:sectPr w:rsidR="002A6263" w:rsidRPr="00163284" w:rsidSect="00D538C4">
      <w:pgSz w:w="11906" w:h="16838"/>
      <w:pgMar w:top="1134" w:right="566" w:bottom="1890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Sylfaen">
    <w:panose1 w:val="010A0502050306030303"/>
    <w:charset w:val="CC"/>
    <w:family w:val="roman"/>
    <w:pitch w:val="variable"/>
    <w:sig w:usb0="04000687" w:usb1="00000000" w:usb2="00000000" w:usb3="00000000" w:csb0="0000009F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FCF0618"/>
    <w:multiLevelType w:val="hybridMultilevel"/>
    <w:tmpl w:val="5340510A"/>
    <w:lvl w:ilvl="0" w:tplc="775437AC">
      <w:start w:val="3"/>
      <w:numFmt w:val="decimal"/>
      <w:lvlText w:val="%1."/>
      <w:lvlJc w:val="left"/>
      <w:pPr>
        <w:ind w:left="360" w:hanging="360"/>
      </w:pPr>
      <w:rPr>
        <w:rFonts w:ascii="GHEA Grapalat" w:hAnsi="GHEA Grapalat" w:hint="default"/>
      </w:rPr>
    </w:lvl>
    <w:lvl w:ilvl="1" w:tplc="04090019">
      <w:start w:val="1"/>
      <w:numFmt w:val="lowerLetter"/>
      <w:lvlText w:val="%2."/>
      <w:lvlJc w:val="left"/>
      <w:pPr>
        <w:ind w:left="1364" w:hanging="360"/>
      </w:pPr>
    </w:lvl>
    <w:lvl w:ilvl="2" w:tplc="0409001B">
      <w:start w:val="1"/>
      <w:numFmt w:val="lowerRoman"/>
      <w:lvlText w:val="%3."/>
      <w:lvlJc w:val="right"/>
      <w:pPr>
        <w:ind w:left="2084" w:hanging="180"/>
      </w:pPr>
    </w:lvl>
    <w:lvl w:ilvl="3" w:tplc="0409000F">
      <w:start w:val="1"/>
      <w:numFmt w:val="decimal"/>
      <w:lvlText w:val="%4."/>
      <w:lvlJc w:val="left"/>
      <w:pPr>
        <w:ind w:left="2804" w:hanging="360"/>
      </w:pPr>
    </w:lvl>
    <w:lvl w:ilvl="4" w:tplc="04090019">
      <w:start w:val="1"/>
      <w:numFmt w:val="lowerLetter"/>
      <w:lvlText w:val="%5."/>
      <w:lvlJc w:val="left"/>
      <w:pPr>
        <w:ind w:left="3524" w:hanging="360"/>
      </w:pPr>
    </w:lvl>
    <w:lvl w:ilvl="5" w:tplc="0409001B">
      <w:start w:val="1"/>
      <w:numFmt w:val="lowerRoman"/>
      <w:lvlText w:val="%6."/>
      <w:lvlJc w:val="right"/>
      <w:pPr>
        <w:ind w:left="4244" w:hanging="180"/>
      </w:pPr>
    </w:lvl>
    <w:lvl w:ilvl="6" w:tplc="0409000F">
      <w:start w:val="1"/>
      <w:numFmt w:val="decimal"/>
      <w:lvlText w:val="%7."/>
      <w:lvlJc w:val="left"/>
      <w:pPr>
        <w:ind w:left="4964" w:hanging="360"/>
      </w:pPr>
    </w:lvl>
    <w:lvl w:ilvl="7" w:tplc="04090019">
      <w:start w:val="1"/>
      <w:numFmt w:val="lowerLetter"/>
      <w:lvlText w:val="%8."/>
      <w:lvlJc w:val="left"/>
      <w:pPr>
        <w:ind w:left="5684" w:hanging="360"/>
      </w:pPr>
    </w:lvl>
    <w:lvl w:ilvl="8" w:tplc="0409001B">
      <w:start w:val="1"/>
      <w:numFmt w:val="lowerRoman"/>
      <w:lvlText w:val="%9."/>
      <w:lvlJc w:val="right"/>
      <w:pPr>
        <w:ind w:left="6404" w:hanging="180"/>
      </w:pPr>
    </w:lvl>
  </w:abstractNum>
  <w:abstractNum w:abstractNumId="1" w15:restartNumberingAfterBreak="0">
    <w:nsid w:val="3C2E7521"/>
    <w:multiLevelType w:val="hybridMultilevel"/>
    <w:tmpl w:val="58122E8C"/>
    <w:lvl w:ilvl="0" w:tplc="4B1E287A">
      <w:start w:val="1"/>
      <w:numFmt w:val="decimal"/>
      <w:lvlText w:val="%1."/>
      <w:lvlJc w:val="left"/>
      <w:pPr>
        <w:ind w:left="720" w:hanging="360"/>
      </w:pPr>
      <w:rPr>
        <w:rFonts w:ascii="GHEA Grapalat" w:hAnsi="GHEA Grapalat" w:cs="Angsana New" w:hint="default"/>
        <w:b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65391"/>
    <w:rsid w:val="00103B75"/>
    <w:rsid w:val="001150FB"/>
    <w:rsid w:val="00163284"/>
    <w:rsid w:val="001B0BF7"/>
    <w:rsid w:val="002601D8"/>
    <w:rsid w:val="00265391"/>
    <w:rsid w:val="002A6263"/>
    <w:rsid w:val="007172DA"/>
    <w:rsid w:val="008E2E0B"/>
    <w:rsid w:val="009C71EB"/>
    <w:rsid w:val="00A15E5A"/>
    <w:rsid w:val="00AB54C4"/>
    <w:rsid w:val="00B81815"/>
    <w:rsid w:val="00BA7FF4"/>
    <w:rsid w:val="00D538C4"/>
    <w:rsid w:val="00DF7BE6"/>
    <w:rsid w:val="00F40B28"/>
    <w:rsid w:val="00FF0F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C550231"/>
  <w15:docId w15:val="{551EC108-FFDF-4F6C-A718-E7DB15971C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1B0BF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116</TotalTime>
  <Pages>3</Pages>
  <Words>565</Words>
  <Characters>3225</Characters>
  <Application>Microsoft Office Word</Application>
  <DocSecurity>0</DocSecurity>
  <Lines>26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Artur</dc:creator>
  <cp:keywords/>
  <dc:description/>
  <cp:lastModifiedBy>Artur</cp:lastModifiedBy>
  <cp:revision>11</cp:revision>
  <dcterms:created xsi:type="dcterms:W3CDTF">2018-12-19T06:11:00Z</dcterms:created>
  <dcterms:modified xsi:type="dcterms:W3CDTF">2018-12-20T04:47:00Z</dcterms:modified>
</cp:coreProperties>
</file>