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89" w:rsidRPr="00C24AFE" w:rsidRDefault="00204889" w:rsidP="00C24AFE">
      <w:pPr>
        <w:spacing w:after="0" w:line="240" w:lineRule="auto"/>
        <w:ind w:right="-1053"/>
        <w:jc w:val="right"/>
        <w:rPr>
          <w:rFonts w:ascii="GHEA Grapalat" w:hAnsi="GHEA Grapalat"/>
          <w:b/>
          <w:bCs/>
          <w:sz w:val="18"/>
          <w:szCs w:val="18"/>
        </w:rPr>
      </w:pPr>
      <w:r w:rsidRPr="00C24AFE">
        <w:rPr>
          <w:rFonts w:ascii="GHEA Grapalat" w:hAnsi="GHEA Grapalat" w:cs="Sylfaen"/>
          <w:b/>
          <w:bCs/>
          <w:sz w:val="18"/>
          <w:szCs w:val="18"/>
        </w:rPr>
        <w:t>Հավելված</w:t>
      </w:r>
      <w:r w:rsidR="007E6575">
        <w:rPr>
          <w:rFonts w:ascii="GHEA Grapalat" w:hAnsi="GHEA Grapalat"/>
          <w:b/>
          <w:bCs/>
          <w:sz w:val="18"/>
          <w:szCs w:val="18"/>
        </w:rPr>
        <w:t xml:space="preserve"> N 7</w:t>
      </w:r>
    </w:p>
    <w:p w:rsidR="00204889" w:rsidRPr="00C24AFE" w:rsidRDefault="00204889" w:rsidP="00C24AFE">
      <w:pPr>
        <w:spacing w:after="0" w:line="240" w:lineRule="auto"/>
        <w:ind w:right="-1053"/>
        <w:jc w:val="right"/>
        <w:rPr>
          <w:rFonts w:ascii="GHEA Grapalat" w:hAnsi="GHEA Grapalat" w:cs="Sylfaen"/>
          <w:b/>
          <w:bCs/>
          <w:sz w:val="18"/>
          <w:szCs w:val="18"/>
        </w:rPr>
      </w:pPr>
      <w:r w:rsidRPr="00C24AFE">
        <w:rPr>
          <w:rFonts w:ascii="GHEA Grapalat" w:hAnsi="GHEA Grapalat" w:cs="Sylfaen"/>
          <w:b/>
          <w:bCs/>
          <w:sz w:val="18"/>
          <w:szCs w:val="18"/>
        </w:rPr>
        <w:t>ՀՀ կառավարության 2015 թվականի</w:t>
      </w:r>
    </w:p>
    <w:p w:rsidR="00204889" w:rsidRPr="00C24AFE" w:rsidRDefault="00204889" w:rsidP="00C24AFE">
      <w:pPr>
        <w:spacing w:after="0" w:line="240" w:lineRule="auto"/>
        <w:ind w:right="-1053"/>
        <w:jc w:val="right"/>
        <w:rPr>
          <w:rFonts w:ascii="GHEA Grapalat" w:hAnsi="GHEA Grapalat"/>
          <w:b/>
          <w:bCs/>
          <w:sz w:val="18"/>
          <w:szCs w:val="18"/>
        </w:rPr>
      </w:pPr>
      <w:r w:rsidRPr="00C24AFE">
        <w:rPr>
          <w:rFonts w:ascii="GHEA Grapalat" w:hAnsi="GHEA Grapalat" w:cs="Sylfaen"/>
          <w:b/>
          <w:bCs/>
          <w:sz w:val="18"/>
          <w:szCs w:val="18"/>
        </w:rPr>
        <w:t>------------  N ---------- որոշման</w:t>
      </w:r>
    </w:p>
    <w:p w:rsidR="00204889" w:rsidRDefault="00204889" w:rsidP="00C24AFE">
      <w:pPr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</w:rPr>
      </w:pPr>
    </w:p>
    <w:p w:rsidR="00204889" w:rsidRDefault="00204889" w:rsidP="00D97267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204889" w:rsidRPr="00D97267" w:rsidRDefault="00204889" w:rsidP="00D9726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D9726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201</w:t>
      </w:r>
      <w:r w:rsidRPr="00781294">
        <w:rPr>
          <w:rFonts w:ascii="GHEA Grapalat" w:hAnsi="GHEA Grapalat"/>
          <w:b/>
          <w:bCs/>
          <w:sz w:val="24"/>
          <w:szCs w:val="24"/>
        </w:rPr>
        <w:t>4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ԴԵԿՏԵՄԲԵՐԻ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1</w:t>
      </w:r>
      <w:r w:rsidRPr="00781294">
        <w:rPr>
          <w:rFonts w:ascii="GHEA Grapalat" w:hAnsi="GHEA Grapalat"/>
          <w:b/>
          <w:bCs/>
          <w:sz w:val="24"/>
          <w:szCs w:val="24"/>
        </w:rPr>
        <w:t>8</w:t>
      </w:r>
      <w:r w:rsidRPr="00D97267">
        <w:rPr>
          <w:rFonts w:ascii="GHEA Grapalat" w:hAnsi="GHEA Grapalat"/>
          <w:b/>
          <w:bCs/>
          <w:sz w:val="24"/>
          <w:szCs w:val="24"/>
        </w:rPr>
        <w:t>-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</w:t>
      </w:r>
      <w:r w:rsidRPr="00781294">
        <w:rPr>
          <w:rFonts w:ascii="GHEA Grapalat" w:hAnsi="GHEA Grapalat"/>
          <w:b/>
          <w:bCs/>
          <w:sz w:val="24"/>
          <w:szCs w:val="24"/>
        </w:rPr>
        <w:t>5</w:t>
      </w:r>
      <w:r w:rsidRPr="00D97267">
        <w:rPr>
          <w:rFonts w:ascii="GHEA Grapalat" w:hAnsi="GHEA Grapalat"/>
          <w:b/>
          <w:bCs/>
          <w:sz w:val="24"/>
          <w:szCs w:val="24"/>
        </w:rPr>
        <w:t>1</w:t>
      </w:r>
      <w:r w:rsidRPr="00781294">
        <w:rPr>
          <w:rFonts w:ascii="GHEA Grapalat" w:hAnsi="GHEA Grapalat"/>
          <w:b/>
          <w:bCs/>
          <w:sz w:val="24"/>
          <w:szCs w:val="24"/>
        </w:rPr>
        <w:t>5</w:t>
      </w:r>
      <w:r w:rsidRPr="00D97267">
        <w:rPr>
          <w:rFonts w:ascii="GHEA Grapalat" w:hAnsi="GHEA Grapalat"/>
          <w:b/>
          <w:bCs/>
          <w:sz w:val="24"/>
          <w:szCs w:val="24"/>
        </w:rPr>
        <w:t>-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11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ՀԱՎԵԼՎԱԾԻ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N 12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ԱՂՅՈՒՍԱԿՈՒՄ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ԿԱՏԱՐՎՈՂ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97267">
        <w:rPr>
          <w:rFonts w:ascii="GHEA Grapalat" w:hAnsi="GHEA Grapalat" w:cs="Sylfaen"/>
          <w:b/>
          <w:bCs/>
          <w:sz w:val="24"/>
          <w:szCs w:val="24"/>
        </w:rPr>
        <w:t>ՓՈՓՈԽՈՒԹՅՈՒՆՆԵՐԸ</w:t>
      </w:r>
      <w:r w:rsidRPr="00D97267">
        <w:rPr>
          <w:rFonts w:ascii="GHEA Grapalat" w:hAnsi="GHEA Grapalat"/>
          <w:b/>
          <w:bCs/>
          <w:sz w:val="24"/>
          <w:szCs w:val="24"/>
        </w:rPr>
        <w:t xml:space="preserve"> </w:t>
      </w:r>
    </w:p>
    <w:p w:rsidR="00204889" w:rsidRPr="00D97267" w:rsidRDefault="00204889" w:rsidP="00D97267">
      <w:pPr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  <w:r w:rsidRPr="00D97267">
        <w:rPr>
          <w:rFonts w:ascii="Times New Roman" w:hAnsi="Times New Roman"/>
          <w:sz w:val="24"/>
          <w:szCs w:val="24"/>
        </w:rPr>
        <w:t> </w:t>
      </w:r>
    </w:p>
    <w:p w:rsidR="00204889" w:rsidRPr="00D97267" w:rsidRDefault="00204889" w:rsidP="00D97267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781294">
        <w:rPr>
          <w:rFonts w:ascii="GHEA Grapalat" w:hAnsi="GHEA Grapalat" w:cs="Sylfaen"/>
          <w:b/>
          <w:bCs/>
          <w:sz w:val="24"/>
          <w:szCs w:val="24"/>
        </w:rPr>
        <w:t>ՀՀ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գյուղատնտեսության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սննդամթերքի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անվտանգության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ծառայություն</w:t>
      </w:r>
    </w:p>
    <w:p w:rsidR="00204889" w:rsidRDefault="00204889" w:rsidP="00D97267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781294">
        <w:rPr>
          <w:rFonts w:ascii="GHEA Grapalat" w:hAnsi="GHEA Grapalat" w:cs="Sylfaen"/>
          <w:b/>
          <w:bCs/>
          <w:sz w:val="24"/>
          <w:szCs w:val="24"/>
        </w:rPr>
        <w:t>Բաժին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2.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Գերատեսչության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կողմից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իրականացվող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քաղաքականության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միջոցառումների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ծրագրային</w:t>
      </w:r>
      <w:r w:rsidRPr="0078129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81294">
        <w:rPr>
          <w:rFonts w:ascii="GHEA Grapalat" w:hAnsi="GHEA Grapalat" w:cs="Sylfaen"/>
          <w:b/>
          <w:bCs/>
          <w:sz w:val="24"/>
          <w:szCs w:val="24"/>
        </w:rPr>
        <w:t>խմբավորում</w:t>
      </w:r>
    </w:p>
    <w:p w:rsidR="00204889" w:rsidRPr="00D97267" w:rsidRDefault="00204889" w:rsidP="00D97267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tbl>
      <w:tblPr>
        <w:tblW w:w="10575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81"/>
        <w:gridCol w:w="11034"/>
      </w:tblGrid>
      <w:tr w:rsidR="00204889" w:rsidRPr="00B3258E" w:rsidTr="00856498">
        <w:trPr>
          <w:tblCellSpacing w:w="7" w:type="dxa"/>
          <w:jc w:val="center"/>
        </w:trPr>
        <w:tc>
          <w:tcPr>
            <w:tcW w:w="20" w:type="dxa"/>
            <w:vAlign w:val="center"/>
          </w:tcPr>
          <w:p w:rsidR="00204889" w:rsidRPr="00D97267" w:rsidRDefault="00204889" w:rsidP="00D9726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9726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13" w:type="dxa"/>
            <w:vAlign w:val="center"/>
          </w:tcPr>
          <w:tbl>
            <w:tblPr>
              <w:tblW w:w="1100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1261"/>
              <w:gridCol w:w="1486"/>
              <w:gridCol w:w="1596"/>
              <w:gridCol w:w="4297"/>
              <w:gridCol w:w="2363"/>
            </w:tblGrid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27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Ծրագրային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դասիչը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/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Գործառական</w:t>
                  </w:r>
                </w:p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դասիչը</w:t>
                  </w:r>
                </w:p>
              </w:tc>
              <w:tc>
                <w:tcPr>
                  <w:tcW w:w="4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/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քաղաքականության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միջոցառումը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Ցուցանիշների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փոփոխությունը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(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ավելացումները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նշված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են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դրական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նշանով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</w:tr>
            <w:tr w:rsidR="00204889" w:rsidRPr="00B3258E" w:rsidTr="00096FC5">
              <w:trPr>
                <w:trHeight w:val="840"/>
                <w:tblCellSpacing w:w="0" w:type="dxa"/>
                <w:jc w:val="center"/>
              </w:trPr>
              <w:tc>
                <w:tcPr>
                  <w:tcW w:w="274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201</w:t>
                  </w:r>
                  <w:r w:rsidRPr="00781294">
                    <w:rPr>
                      <w:rFonts w:ascii="GHEA Grapalat" w:hAnsi="GHEA Grapalat"/>
                      <w:sz w:val="24"/>
                      <w:szCs w:val="24"/>
                    </w:rPr>
                    <w:t>5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թ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.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ՀՀ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պետական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բյուջե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(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հազ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.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դրամ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)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ծրագիրը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միջոցառումը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781294" w:rsidRDefault="00204889" w:rsidP="00781294">
                  <w:pPr>
                    <w:spacing w:after="0" w:line="240" w:lineRule="auto"/>
                    <w:jc w:val="center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(բաժինը/</w:t>
                  </w:r>
                </w:p>
                <w:p w:rsidR="00204889" w:rsidRPr="00D97267" w:rsidRDefault="00204889" w:rsidP="00781294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խումբը/դասը)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1116</w:t>
                  </w:r>
                </w:p>
              </w:tc>
              <w:tc>
                <w:tcPr>
                  <w:tcW w:w="1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ԱԾ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03 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Գյուղատնտեսական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կենդանիների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հիվանդությունների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ախտորոշման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ծագում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ունեցող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հումքի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նյութի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կարանտինի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մշակաբույսերի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պաշտպանության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փորձաքննության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միջոցառումներ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235,763</w:t>
                  </w:r>
                  <w:r w:rsidRPr="00B3258E">
                    <w:rPr>
                      <w:rFonts w:ascii="Courier New" w:hAnsi="Courier New" w:cs="Courier New"/>
                      <w:sz w:val="24"/>
                      <w:szCs w:val="24"/>
                    </w:rPr>
                    <w:t>.</w:t>
                  </w: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5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Մատուցվող</w:t>
                  </w:r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ծառայության</w:t>
                  </w:r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նկարագրությունը</w:t>
                  </w:r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Գյուղատնտեսական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կենդանիների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հիվանդությունների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ախտորոշման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կենդանական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ծագում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ունեցող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հումքի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նյութի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կարանտինի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,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գյուղ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մշակաբույսերի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բույսերի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պաշտպանության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միջոցների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փորձաքննությունների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իրականացում</w:t>
                  </w:r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04.02.01</w:t>
                  </w: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Ծառայությունը</w:t>
                  </w:r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մատուցողի</w:t>
                  </w:r>
                  <w:r w:rsidRPr="00D97267"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b/>
                      <w:bCs/>
                      <w:sz w:val="24"/>
                      <w:szCs w:val="24"/>
                      <w:u w:val="single"/>
                    </w:rPr>
                    <w:t>անվանումը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235,763</w:t>
                  </w:r>
                  <w:r w:rsidRPr="00B3258E">
                    <w:rPr>
                      <w:rFonts w:ascii="Courier New" w:hAnsi="Courier New" w:cs="Courier New"/>
                      <w:sz w:val="24"/>
                      <w:szCs w:val="24"/>
                    </w:rPr>
                    <w:t>.</w:t>
                  </w:r>
                  <w:r w:rsidRPr="00B3258E">
                    <w:rPr>
                      <w:rFonts w:ascii="GHEA Grapalat" w:hAnsi="GHEA Grapalat" w:cs="Aharoni"/>
                      <w:sz w:val="24"/>
                      <w:szCs w:val="24"/>
                      <w:lang w:bidi="he-IL"/>
                    </w:rPr>
                    <w:t>5</w:t>
                  </w:r>
                </w:p>
              </w:tc>
            </w:tr>
            <w:tr w:rsidR="00204889" w:rsidRPr="00B3258E" w:rsidTr="00096FC5">
              <w:trPr>
                <w:tblCellSpacing w:w="0" w:type="dxa"/>
                <w:jc w:val="center"/>
              </w:trPr>
              <w:tc>
                <w:tcPr>
                  <w:tcW w:w="1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889" w:rsidRPr="00D97267" w:rsidRDefault="00204889" w:rsidP="00D97267">
                  <w:pPr>
                    <w:spacing w:before="100" w:beforeAutospacing="1" w:after="100" w:afterAutospacing="1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97267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>«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Հանրապետական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անասնաբուժասանիտարական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և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բուսասանիտարական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լաբորատոր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ծառայությունների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կենտրոն</w:t>
                  </w:r>
                  <w:r w:rsidRPr="00D97267">
                    <w:rPr>
                      <w:rFonts w:ascii="GHEA Grapalat" w:hAnsi="GHEA Grapalat"/>
                      <w:sz w:val="24"/>
                      <w:szCs w:val="24"/>
                    </w:rPr>
                    <w:t xml:space="preserve">» </w:t>
                  </w:r>
                  <w:r w:rsidRPr="00D97267">
                    <w:rPr>
                      <w:rFonts w:ascii="GHEA Grapalat" w:hAnsi="GHEA Grapalat" w:cs="Sylfaen"/>
                      <w:sz w:val="24"/>
                      <w:szCs w:val="24"/>
                    </w:rPr>
                    <w:t>ՊՈԱԿ</w:t>
                  </w:r>
                </w:p>
              </w:tc>
              <w:tc>
                <w:tcPr>
                  <w:tcW w:w="23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4889" w:rsidRPr="00D97267" w:rsidRDefault="00204889" w:rsidP="00D97267">
                  <w:pPr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</w:tbl>
          <w:p w:rsidR="00204889" w:rsidRPr="00D97267" w:rsidRDefault="00204889" w:rsidP="00D97267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04889" w:rsidRPr="00781294" w:rsidRDefault="00204889" w:rsidP="00D97267">
      <w:pPr>
        <w:rPr>
          <w:rFonts w:ascii="GHEA Grapalat" w:hAnsi="GHEA Grapalat"/>
        </w:rPr>
      </w:pPr>
    </w:p>
    <w:sectPr w:rsidR="00204889" w:rsidRPr="00781294" w:rsidSect="0034551E">
      <w:pgSz w:w="11907" w:h="16840" w:code="9"/>
      <w:pgMar w:top="62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267"/>
    <w:rsid w:val="00030184"/>
    <w:rsid w:val="00096FC5"/>
    <w:rsid w:val="00204889"/>
    <w:rsid w:val="0034551E"/>
    <w:rsid w:val="00356EA3"/>
    <w:rsid w:val="00617409"/>
    <w:rsid w:val="00781294"/>
    <w:rsid w:val="007E6575"/>
    <w:rsid w:val="00856498"/>
    <w:rsid w:val="00963675"/>
    <w:rsid w:val="00A470A6"/>
    <w:rsid w:val="00A65B7F"/>
    <w:rsid w:val="00B3258E"/>
    <w:rsid w:val="00B9274A"/>
    <w:rsid w:val="00C24AFE"/>
    <w:rsid w:val="00CB6C43"/>
    <w:rsid w:val="00D97267"/>
    <w:rsid w:val="00DB7D63"/>
    <w:rsid w:val="00E1656C"/>
    <w:rsid w:val="00E6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726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97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1132</Characters>
  <Application>Microsoft Office Word</Application>
  <DocSecurity>0</DocSecurity>
  <Lines>9</Lines>
  <Paragraphs>2</Paragraphs>
  <ScaleCrop>false</ScaleCrop>
  <Company>Minfin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artashes.matshkalyan</dc:creator>
  <cp:keywords/>
  <dc:description/>
  <cp:lastModifiedBy>KnarikS</cp:lastModifiedBy>
  <cp:revision>11</cp:revision>
  <cp:lastPrinted>2015-11-03T10:56:00Z</cp:lastPrinted>
  <dcterms:created xsi:type="dcterms:W3CDTF">2015-11-02T07:24:00Z</dcterms:created>
  <dcterms:modified xsi:type="dcterms:W3CDTF">2015-11-03T10:56:00Z</dcterms:modified>
</cp:coreProperties>
</file>