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F9" w:rsidRDefault="006062F9" w:rsidP="006062F9">
      <w:pPr>
        <w:spacing w:after="0" w:line="360" w:lineRule="auto"/>
        <w:jc w:val="right"/>
        <w:rPr>
          <w:rFonts w:ascii="GHEA Grapalat" w:hAnsi="GHEA Grapalat" w:cs="Sylfaen"/>
          <w:lang w:val="fr-FR"/>
        </w:rPr>
      </w:pPr>
      <w:r w:rsidRPr="004355AE">
        <w:rPr>
          <w:rFonts w:ascii="GHEA Grapalat" w:hAnsi="GHEA Grapalat" w:cs="Sylfaen"/>
          <w:sz w:val="20"/>
          <w:szCs w:val="20"/>
          <w:lang w:val="hy-AM"/>
        </w:rPr>
        <w:t>ՆԱԽԱԳԻԾ</w:t>
      </w:r>
    </w:p>
    <w:p w:rsidR="006062F9" w:rsidRDefault="006062F9" w:rsidP="00CE5EDD">
      <w:pPr>
        <w:spacing w:after="0" w:line="360" w:lineRule="auto"/>
        <w:rPr>
          <w:rFonts w:ascii="GHEA Grapalat" w:hAnsi="GHEA Grapalat" w:cs="Sylfaen"/>
          <w:sz w:val="28"/>
          <w:szCs w:val="28"/>
          <w:lang w:val="fr-FR"/>
        </w:rPr>
      </w:pPr>
    </w:p>
    <w:p w:rsidR="006062F9" w:rsidRDefault="006062F9" w:rsidP="006062F9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355AE">
        <w:rPr>
          <w:rFonts w:ascii="GHEA Grapalat" w:hAnsi="GHEA Grapalat" w:cs="Sylfaen"/>
          <w:sz w:val="24"/>
          <w:szCs w:val="24"/>
          <w:lang w:val="hy-AM"/>
        </w:rPr>
        <w:t>ՀԱՅԱ</w:t>
      </w:r>
      <w:r>
        <w:rPr>
          <w:rFonts w:ascii="GHEA Grapalat" w:hAnsi="GHEA Grapalat" w:cs="Sylfaen"/>
          <w:sz w:val="24"/>
          <w:szCs w:val="24"/>
          <w:lang w:val="fr-FR"/>
        </w:rPr>
        <w:t>U</w:t>
      </w:r>
      <w:r w:rsidRPr="004355AE">
        <w:rPr>
          <w:rFonts w:ascii="GHEA Grapalat" w:hAnsi="GHEA Grapalat" w:cs="Sylfaen"/>
          <w:sz w:val="24"/>
          <w:szCs w:val="24"/>
          <w:lang w:val="hy-AM"/>
        </w:rPr>
        <w:t>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355A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355AE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6062F9" w:rsidRDefault="006062F9" w:rsidP="006062F9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355AE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:rsidR="006062F9" w:rsidRDefault="006062F9" w:rsidP="006062F9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 ------------------------- 2015 </w:t>
      </w:r>
      <w:r w:rsidRPr="004355AE"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     -</w:t>
      </w:r>
      <w:r w:rsidRPr="004355AE">
        <w:rPr>
          <w:rFonts w:ascii="GHEA Grapalat" w:hAnsi="GHEA Grapalat" w:cs="Sylfaen"/>
          <w:sz w:val="24"/>
          <w:szCs w:val="24"/>
          <w:lang w:val="hy-AM"/>
        </w:rPr>
        <w:t>Ա</w:t>
      </w:r>
    </w:p>
    <w:p w:rsidR="006062F9" w:rsidRDefault="006062F9" w:rsidP="006062F9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D5CB8" w:rsidRDefault="000D5CB8" w:rsidP="006062F9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2F9" w:rsidRDefault="006062F9" w:rsidP="006062F9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D5CB8" w:rsidRDefault="00BD3BDC" w:rsidP="006062F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ԿԱՌԱՎԱՐՈՒԹՅԱՆ </w:t>
      </w:r>
    </w:p>
    <w:p w:rsidR="000D5CB8" w:rsidRDefault="00BD3BDC" w:rsidP="006062F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ՄԱՅԻՍԻ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559-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062F9" w:rsidRPr="006062F9" w:rsidRDefault="00BD3BDC" w:rsidP="006062F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ՓՈՓՈԽՈՒԹՅՈՒՆ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6062F9" w:rsidRDefault="006062F9" w:rsidP="006062F9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2F9" w:rsidRDefault="006062F9" w:rsidP="006062F9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2F9" w:rsidRDefault="006062F9" w:rsidP="000D5CB8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ընդունելով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70-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FFA">
        <w:rPr>
          <w:rFonts w:ascii="GHEA Grapalat" w:hAnsi="GHEA Grapalat" w:cs="Sylfaen"/>
          <w:sz w:val="24"/>
          <w:szCs w:val="24"/>
          <w:lang w:val="fr-FR"/>
        </w:rPr>
        <w:t>մաս</w:t>
      </w:r>
      <w:r>
        <w:rPr>
          <w:rFonts w:ascii="GHEA Grapalat" w:hAnsi="GHEA Grapalat" w:cs="Sylfaen"/>
          <w:sz w:val="24"/>
          <w:szCs w:val="24"/>
        </w:rPr>
        <w:t>երը</w:t>
      </w:r>
      <w:r w:rsidR="00BD3BDC">
        <w:rPr>
          <w:rFonts w:ascii="GHEA Grapalat" w:hAnsi="GHEA Grapalat" w:cs="Sylfaen"/>
          <w:sz w:val="24"/>
          <w:szCs w:val="24"/>
          <w:lang w:val="fr-FR"/>
        </w:rPr>
        <w:t>`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. </w:t>
      </w:r>
    </w:p>
    <w:p w:rsidR="006062F9" w:rsidRDefault="006062F9" w:rsidP="000D5C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Հայաստանի Հանրապետության կառավարության 2015 թվականի մայիսի 27-ի «Հայաստանի Հանրապետության մանկապատանեկան մարզադպրոցները, մարզաձևերի ազգային ֆեդերացիաները և այլ մարզական հասարակական կազմակերպություններ գույքով ապահովելու մասին» </w:t>
      </w:r>
      <w:r w:rsidR="00BD3BD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559-Ա որոշման հավելվածը շարադրել նոր խմբագրությամբ` համաձայն հավելվածի:</w:t>
      </w:r>
    </w:p>
    <w:p w:rsidR="006062F9" w:rsidRDefault="006062F9" w:rsidP="006062F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062F9" w:rsidRDefault="006062F9" w:rsidP="006062F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062F9" w:rsidRDefault="006062F9" w:rsidP="006062F9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2F9" w:rsidRDefault="006062F9" w:rsidP="006062F9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2F9" w:rsidRDefault="006062F9" w:rsidP="006062F9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</w:p>
    <w:p w:rsidR="006062F9" w:rsidRDefault="006062F9" w:rsidP="006062F9">
      <w:pPr>
        <w:jc w:val="right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2F9" w:rsidRDefault="006062F9" w:rsidP="006062F9">
      <w:pPr>
        <w:jc w:val="right"/>
        <w:rPr>
          <w:rFonts w:ascii="GHEA Grapalat" w:hAnsi="GHEA Grapalat" w:cs="Sylfaen"/>
          <w:lang w:val="fr-FR"/>
        </w:rPr>
      </w:pPr>
    </w:p>
    <w:p w:rsidR="006062F9" w:rsidRDefault="006062F9" w:rsidP="006062F9">
      <w:pPr>
        <w:jc w:val="right"/>
        <w:rPr>
          <w:rFonts w:ascii="GHEA Grapalat" w:hAnsi="GHEA Grapalat" w:cs="Sylfaen"/>
          <w:lang w:val="fr-FR"/>
        </w:rPr>
      </w:pPr>
    </w:p>
    <w:p w:rsidR="006062F9" w:rsidRDefault="006062F9" w:rsidP="006062F9">
      <w:pPr>
        <w:jc w:val="right"/>
        <w:rPr>
          <w:rFonts w:ascii="GHEA Grapalat" w:hAnsi="GHEA Grapalat" w:cs="Sylfaen"/>
          <w:i/>
          <w:sz w:val="20"/>
          <w:szCs w:val="20"/>
          <w:lang w:val="fr-FR"/>
        </w:rPr>
      </w:pPr>
    </w:p>
    <w:p w:rsidR="006062F9" w:rsidRDefault="006062F9" w:rsidP="005B714A">
      <w:pPr>
        <w:rPr>
          <w:rFonts w:ascii="GHEA Grapalat" w:hAnsi="GHEA Grapalat" w:cs="Sylfaen"/>
          <w:i/>
          <w:sz w:val="20"/>
          <w:szCs w:val="20"/>
          <w:lang w:val="fr-FR"/>
        </w:rPr>
      </w:pPr>
    </w:p>
    <w:p w:rsidR="008F466A" w:rsidRDefault="008F466A" w:rsidP="005B714A">
      <w:pPr>
        <w:rPr>
          <w:rFonts w:ascii="GHEA Grapalat" w:hAnsi="GHEA Grapalat" w:cs="Sylfaen"/>
          <w:i/>
          <w:sz w:val="20"/>
          <w:szCs w:val="20"/>
          <w:lang w:val="fr-FR"/>
        </w:rPr>
      </w:pPr>
    </w:p>
    <w:p w:rsidR="006062F9" w:rsidRDefault="006062F9" w:rsidP="000D5CB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BD3BDC" w:rsidRDefault="006062F9" w:rsidP="0084499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844998">
        <w:rPr>
          <w:rFonts w:ascii="GHEA Grapalat" w:hAnsi="GHEA Grapalat" w:cs="Sylfaen"/>
          <w:sz w:val="24"/>
          <w:szCs w:val="24"/>
        </w:rPr>
        <w:t>ՀԱՅԱՍՏԱՆԻ</w:t>
      </w:r>
      <w:r w:rsidR="008449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D3BDC">
        <w:rPr>
          <w:rFonts w:ascii="GHEA Grapalat" w:hAnsi="GHEA Grapalat" w:cs="Sylfaen"/>
          <w:sz w:val="24"/>
          <w:szCs w:val="24"/>
        </w:rPr>
        <w:t>ՀԱՆՐԱՊԵՏՈՒԹՅԱՆ</w:t>
      </w:r>
      <w:r w:rsidR="00BD3BDC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2015 </w:t>
      </w:r>
      <w:r w:rsidR="00BD3BDC">
        <w:rPr>
          <w:rFonts w:ascii="GHEA Grapalat" w:hAnsi="GHEA Grapalat" w:cs="Sylfaen"/>
          <w:sz w:val="24"/>
          <w:szCs w:val="24"/>
        </w:rPr>
        <w:t>ԹՎԱԿԱՆԻ</w:t>
      </w:r>
      <w:r w:rsidR="00BD3BD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062F9" w:rsidRDefault="00BD3BDC" w:rsidP="0084499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ՄԱՅԻՍԻ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559-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6062F9" w:rsidRDefault="00BD3BDC" w:rsidP="006062F9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</w:p>
    <w:p w:rsidR="006062F9" w:rsidRDefault="00BD3BDC" w:rsidP="006062F9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</w:p>
    <w:p w:rsidR="006062F9" w:rsidRDefault="006062F9" w:rsidP="006062F9">
      <w:pPr>
        <w:tabs>
          <w:tab w:val="left" w:pos="1275"/>
        </w:tabs>
        <w:ind w:left="-90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6062F9" w:rsidRDefault="006062F9" w:rsidP="006062F9">
      <w:pPr>
        <w:tabs>
          <w:tab w:val="left" w:pos="-63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HEA Grapalat" w:hAnsi="GHEA Grapalat"/>
          <w:i/>
          <w:sz w:val="24"/>
          <w:szCs w:val="24"/>
          <w:lang w:val="it-IT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Ընթացիկ իրավիճակը </w:t>
      </w:r>
    </w:p>
    <w:p w:rsidR="006062F9" w:rsidRDefault="006062F9" w:rsidP="006062F9">
      <w:pPr>
        <w:tabs>
          <w:tab w:val="left" w:pos="-63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HEA Grapalat" w:hAnsi="GHEA Grapalat"/>
          <w:i/>
          <w:sz w:val="24"/>
          <w:szCs w:val="24"/>
          <w:lang w:val="it-IT"/>
        </w:rPr>
      </w:pPr>
      <w:r>
        <w:rPr>
          <w:rFonts w:ascii="GHEA Grapalat" w:hAnsi="GHEA Grapalat"/>
          <w:i/>
          <w:sz w:val="24"/>
          <w:szCs w:val="24"/>
          <w:lang w:val="it-IT"/>
        </w:rPr>
        <w:t xml:space="preserve"> </w:t>
      </w:r>
    </w:p>
    <w:p w:rsidR="005B714A" w:rsidRPr="003B2454" w:rsidRDefault="005B714A" w:rsidP="005B714A">
      <w:pPr>
        <w:tabs>
          <w:tab w:val="left" w:pos="2400"/>
          <w:tab w:val="right" w:pos="864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F558C">
        <w:rPr>
          <w:rFonts w:ascii="GHEA Grapalat" w:hAnsi="GHEA Grapalat"/>
          <w:lang w:val="hy-AM"/>
        </w:rPr>
        <w:t xml:space="preserve">       </w:t>
      </w:r>
      <w:r w:rsidRPr="005B714A">
        <w:rPr>
          <w:rFonts w:ascii="GHEA Grapalat" w:hAnsi="GHEA Grapalat"/>
          <w:sz w:val="24"/>
          <w:szCs w:val="24"/>
          <w:lang w:val="hy-AM"/>
        </w:rPr>
        <w:t>Ներկայացված «</w:t>
      </w:r>
      <w:r w:rsidR="00BD3BDC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Հանրապետության կառավարության 2015 թվականի մայիսի 27-ի </w:t>
      </w:r>
      <w:r w:rsidR="00BD3BDC">
        <w:rPr>
          <w:rFonts w:ascii="GHEA Grapalat" w:hAnsi="GHEA Grapalat" w:cs="Sylfaen"/>
          <w:sz w:val="24"/>
          <w:szCs w:val="24"/>
          <w:lang w:val="af-ZA"/>
        </w:rPr>
        <w:t>№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559-</w:t>
      </w:r>
      <w:r w:rsidR="00BD3BDC" w:rsidRPr="003B2454">
        <w:rPr>
          <w:rFonts w:ascii="GHEA Grapalat" w:hAnsi="GHEA Grapalat"/>
          <w:bCs/>
          <w:color w:val="000000"/>
          <w:sz w:val="24"/>
          <w:szCs w:val="24"/>
          <w:lang w:val="hy-AM"/>
        </w:rPr>
        <w:t>Ա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D3BDC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BD3BDC"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Հանրապետության կառավարության 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նախագծով (այսուհետ՝ նախագիծ) առաջարկվում է փոփոխություններ կատարել Հայաստանի Հանրապետության կառավարության 2015 թվականի մայիսի 27-ի «Հայաստանի Հանրապետության մանկապատանեկան մարզադպրոցները, մարզաձևերի ազգային ֆեդերացիաները և այլ մարզական հասարակական կազմակերպություններ գույքով ապահովելու մասին» </w:t>
      </w:r>
      <w:r w:rsidR="00BD3BDC">
        <w:rPr>
          <w:rFonts w:ascii="GHEA Grapalat" w:hAnsi="GHEA Grapalat" w:cs="Sylfaen"/>
          <w:sz w:val="24"/>
          <w:szCs w:val="24"/>
          <w:lang w:val="af-ZA"/>
        </w:rPr>
        <w:t>№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 559-Ա որոշման մեջ՝ գույքի բաշխման ցանկը նոր խմբագրությամբ շարադրելու միջոցով՝ Հայաստանի Հանրապետության մանկապատանեկան մարզադպրոցներին, մարզաձևերի ազգային ֆեդերացիաներին և այլ մարզական հասարակական կազմակերպություններին բաշխվելիք գույքի վերաբաշխում կատարելու համար՝ </w:t>
      </w:r>
      <w:r w:rsidR="00BD3BDC" w:rsidRPr="005B714A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BD3BDC" w:rsidRPr="003B24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B714A">
        <w:rPr>
          <w:rFonts w:ascii="GHEA Grapalat" w:hAnsi="GHEA Grapalat"/>
          <w:sz w:val="24"/>
          <w:szCs w:val="24"/>
          <w:lang w:val="hy-AM"/>
        </w:rPr>
        <w:t>նշված կազմակերպությունների մարզագույքի պահանջարկի փոփոխությամբ</w:t>
      </w:r>
      <w:r w:rsidR="00BD3BDC" w:rsidRPr="003B2454">
        <w:rPr>
          <w:rFonts w:ascii="GHEA Grapalat" w:hAnsi="GHEA Grapalat"/>
          <w:sz w:val="24"/>
          <w:szCs w:val="24"/>
          <w:lang w:val="hy-AM"/>
        </w:rPr>
        <w:t>։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BDC" w:rsidRPr="003B245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B714A" w:rsidRPr="005B714A" w:rsidRDefault="005B714A" w:rsidP="005B714A">
      <w:pPr>
        <w:tabs>
          <w:tab w:val="left" w:pos="567"/>
          <w:tab w:val="left" w:pos="2977"/>
          <w:tab w:val="right" w:pos="864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5B714A">
        <w:rPr>
          <w:rFonts w:ascii="GHEA Grapalat" w:hAnsi="GHEA Grapalat"/>
          <w:sz w:val="24"/>
          <w:szCs w:val="24"/>
          <w:lang w:val="hy-AM"/>
        </w:rPr>
        <w:tab/>
      </w:r>
      <w:r w:rsidR="006560AD" w:rsidRPr="003B2454">
        <w:rPr>
          <w:rFonts w:ascii="GHEA Grapalat" w:hAnsi="GHEA Grapalat"/>
          <w:sz w:val="24"/>
          <w:szCs w:val="24"/>
          <w:lang w:val="hy-AM"/>
        </w:rPr>
        <w:t>Ն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ախագծով նոր խմբագրությամբ շարադրվող հավելվածում նշված գույքի միավորի գինը և գումարը հաստատվում </w:t>
      </w:r>
      <w:r w:rsidR="00BD3BDC" w:rsidRPr="003B2454">
        <w:rPr>
          <w:rFonts w:ascii="GHEA Grapalat" w:hAnsi="GHEA Grapalat"/>
          <w:sz w:val="24"/>
          <w:szCs w:val="24"/>
          <w:lang w:val="hy-AM"/>
        </w:rPr>
        <w:t>են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 այն արժեքներով, որ</w:t>
      </w:r>
      <w:r w:rsidR="00BD3BDC" w:rsidRPr="003B2454">
        <w:rPr>
          <w:rFonts w:ascii="GHEA Grapalat" w:hAnsi="GHEA Grapalat"/>
          <w:sz w:val="24"/>
          <w:szCs w:val="24"/>
          <w:lang w:val="hy-AM"/>
        </w:rPr>
        <w:t>ոնց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ով «Հայաստանի Հանրապետության 2015 թվականի պետական բյուջեի մասին» Հայաստանի Հանրապետության  օրենքի </w:t>
      </w:r>
      <w:r w:rsidR="00BD3BDC">
        <w:rPr>
          <w:rFonts w:ascii="GHEA Grapalat" w:hAnsi="GHEA Grapalat" w:cs="Sylfaen"/>
          <w:sz w:val="24"/>
          <w:szCs w:val="24"/>
          <w:lang w:val="af-ZA"/>
        </w:rPr>
        <w:t>№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 հավելվածի </w:t>
      </w:r>
      <w:r w:rsidR="00BD3BDC">
        <w:rPr>
          <w:rFonts w:ascii="GHEA Grapalat" w:hAnsi="GHEA Grapalat" w:cs="Sylfaen"/>
          <w:sz w:val="24"/>
          <w:szCs w:val="24"/>
          <w:lang w:val="af-ZA"/>
        </w:rPr>
        <w:t>№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 1 աղյուսակի 09.05.01. «10.Հայաստանի Հանրապետության մանկապատանեկան մարզադպրոցներին, մարզաձևերի ազգային ֆեդերացիաներին և այլ մարզական հասարակական կազմակերպություններին գույքով ապահովում» ծրագրի (այսուհետ՝ ծրագիր) իրականացման ժամանակ փաստացի ձեռք է բերվել վերոնշյալ գույքը՝ կազմակերպությունների հաշվեկշռում նշված գույքը սեփականության իրավունքով ճիշտ հաշվառելու համար։ </w:t>
      </w:r>
    </w:p>
    <w:p w:rsidR="005B714A" w:rsidRPr="005B714A" w:rsidRDefault="005B714A" w:rsidP="005B714A">
      <w:pPr>
        <w:tabs>
          <w:tab w:val="left" w:pos="567"/>
          <w:tab w:val="left" w:pos="2977"/>
          <w:tab w:val="right" w:pos="864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5B714A">
        <w:rPr>
          <w:rFonts w:ascii="GHEA Grapalat" w:hAnsi="GHEA Grapalat"/>
          <w:sz w:val="24"/>
          <w:szCs w:val="24"/>
          <w:lang w:val="hy-AM"/>
        </w:rPr>
        <w:tab/>
        <w:t>Վերոնշյալ նախագծում կարգավորվում է նաև ծրագրի իրականացման ընթացքում առաջացած տնտեսման հաշվին լրացուցիչ ձեռք բերվելիք գույքի Հայաստանի Հանրապետության մանկապատանեկան մարզադպրոցների, մարզաձևերի ազգային ֆեդերացիաների և այլ մարզական հասարակական կազմակերպությունների պահանջարկին համապատասխան բաշխումը։</w:t>
      </w:r>
    </w:p>
    <w:p w:rsidR="006062F9" w:rsidRDefault="006062F9" w:rsidP="006062F9">
      <w:pPr>
        <w:tabs>
          <w:tab w:val="left" w:pos="1275"/>
        </w:tabs>
        <w:jc w:val="both"/>
        <w:rPr>
          <w:rFonts w:ascii="GHEA Grapalat" w:hAnsi="GHEA Grapalat" w:cs="Sylfaen"/>
          <w:sz w:val="24"/>
          <w:szCs w:val="24"/>
          <w:lang w:val="it-IT"/>
        </w:rPr>
      </w:pPr>
      <w:r>
        <w:rPr>
          <w:rFonts w:ascii="GHEA Grapalat" w:hAnsi="GHEA Grapalat" w:cs="Sylfaen"/>
          <w:sz w:val="24"/>
          <w:szCs w:val="24"/>
          <w:lang w:val="it-IT"/>
        </w:rPr>
        <w:t xml:space="preserve">       </w:t>
      </w:r>
    </w:p>
    <w:p w:rsidR="000D5CB8" w:rsidRDefault="006062F9" w:rsidP="005B714A">
      <w:pPr>
        <w:tabs>
          <w:tab w:val="left" w:pos="1275"/>
        </w:tabs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  <w:r>
        <w:rPr>
          <w:rFonts w:ascii="GHEA Grapalat" w:hAnsi="GHEA Grapalat" w:cs="Sylfaen"/>
          <w:sz w:val="24"/>
          <w:szCs w:val="24"/>
          <w:lang w:val="it-IT"/>
        </w:rPr>
        <w:t xml:space="preserve">                                                                                   </w:t>
      </w:r>
    </w:p>
    <w:p w:rsidR="006062F9" w:rsidRDefault="006062F9" w:rsidP="005B714A">
      <w:pPr>
        <w:tabs>
          <w:tab w:val="left" w:pos="1275"/>
        </w:tabs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  <w:r>
        <w:rPr>
          <w:rFonts w:ascii="GHEA Grapalat" w:hAnsi="GHEA Grapalat" w:cs="Sylfaen"/>
          <w:sz w:val="24"/>
          <w:szCs w:val="24"/>
          <w:lang w:val="it-IT"/>
        </w:rPr>
        <w:t xml:space="preserve">     </w:t>
      </w:r>
      <w:r w:rsidR="005B714A">
        <w:rPr>
          <w:rFonts w:ascii="GHEA Grapalat" w:hAnsi="GHEA Grapalat" w:cs="Sylfaen"/>
          <w:sz w:val="24"/>
          <w:szCs w:val="24"/>
          <w:lang w:val="it-IT"/>
        </w:rPr>
        <w:t xml:space="preserve">                              </w:t>
      </w:r>
    </w:p>
    <w:p w:rsidR="006062F9" w:rsidRDefault="006062F9" w:rsidP="006062F9">
      <w:pPr>
        <w:spacing w:line="240" w:lineRule="auto"/>
        <w:jc w:val="center"/>
        <w:rPr>
          <w:rFonts w:ascii="GHEA Grapalat" w:hAnsi="GHEA Grapalat"/>
          <w:sz w:val="24"/>
          <w:szCs w:val="24"/>
          <w:lang w:val="it-IT"/>
        </w:rPr>
      </w:pPr>
      <w:r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6817ED" w:rsidRDefault="006062F9" w:rsidP="0084499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6817ED">
        <w:rPr>
          <w:rFonts w:ascii="GHEA Grapalat" w:hAnsi="GHEA Grapalat" w:cs="Sylfaen"/>
          <w:sz w:val="24"/>
          <w:szCs w:val="24"/>
        </w:rPr>
        <w:t>ՀԱՅԱՍՏԱՆԻ</w:t>
      </w:r>
      <w:r w:rsidR="00681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17ED">
        <w:rPr>
          <w:rFonts w:ascii="GHEA Grapalat" w:hAnsi="GHEA Grapalat" w:cs="Sylfaen"/>
          <w:sz w:val="24"/>
          <w:szCs w:val="24"/>
        </w:rPr>
        <w:t>ՀԱՆՐԱՊԵՏՈՒԹՅԱՆ</w:t>
      </w:r>
      <w:r w:rsidR="006817ED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2015 </w:t>
      </w:r>
      <w:r w:rsidR="006817ED">
        <w:rPr>
          <w:rFonts w:ascii="GHEA Grapalat" w:hAnsi="GHEA Grapalat" w:cs="Sylfaen"/>
          <w:sz w:val="24"/>
          <w:szCs w:val="24"/>
        </w:rPr>
        <w:t>ԹՎԱԿԱՆԻ</w:t>
      </w:r>
      <w:r w:rsidR="006817E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062F9" w:rsidRDefault="006817ED" w:rsidP="0084499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ՄԱՅԻՍԻ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№ </w:t>
      </w:r>
      <w:r>
        <w:rPr>
          <w:rFonts w:ascii="GHEA Grapalat" w:hAnsi="GHEA Grapalat" w:cs="Sylfaen"/>
          <w:sz w:val="24"/>
          <w:szCs w:val="24"/>
          <w:lang w:val="fr-FR"/>
        </w:rPr>
        <w:t>559-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6817ED" w:rsidRDefault="006817ED" w:rsidP="006062F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062F9" w:rsidRDefault="006817ED" w:rsidP="006062F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it-IT"/>
        </w:rPr>
      </w:pP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6062F9" w:rsidRDefault="006062F9" w:rsidP="006062F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6062F9" w:rsidRDefault="006062F9" w:rsidP="006062F9">
      <w:pPr>
        <w:tabs>
          <w:tab w:val="left" w:pos="1275"/>
        </w:tabs>
        <w:spacing w:after="0" w:line="240" w:lineRule="auto"/>
        <w:jc w:val="center"/>
        <w:rPr>
          <w:rFonts w:ascii="GHEA Grapalat" w:hAnsi="GHEA Grapalat"/>
          <w:lang w:val="fr-FR"/>
        </w:rPr>
      </w:pPr>
    </w:p>
    <w:tbl>
      <w:tblPr>
        <w:tblW w:w="102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4"/>
        <w:gridCol w:w="1258"/>
        <w:gridCol w:w="1435"/>
        <w:gridCol w:w="1425"/>
        <w:gridCol w:w="1425"/>
        <w:gridCol w:w="1333"/>
      </w:tblGrid>
      <w:tr w:rsidR="006062F9" w:rsidRPr="00B6759A" w:rsidTr="006062F9">
        <w:trPr>
          <w:trHeight w:val="287"/>
        </w:trPr>
        <w:tc>
          <w:tcPr>
            <w:tcW w:w="10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fr-FR"/>
              </w:rPr>
            </w:pPr>
            <w:r>
              <w:rPr>
                <w:rFonts w:ascii="GHEA Grapalat" w:hAnsi="GHEA Grapalat"/>
              </w:rPr>
              <w:t>Պետական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բյուջեում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տեղական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ինքնակառավարման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մարմինների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բյուջեների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վրա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ազդեցությունը</w:t>
            </w:r>
          </w:p>
        </w:tc>
      </w:tr>
      <w:tr w:rsidR="006062F9" w:rsidTr="006062F9">
        <w:trPr>
          <w:trHeight w:val="302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Ցուցանիշներ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ընթացիկ (n–րդ) տարի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Հաջորդող 3 տարիները</w:t>
            </w:r>
          </w:p>
        </w:tc>
      </w:tr>
      <w:tr w:rsidR="006062F9" w:rsidTr="006062F9">
        <w:trPr>
          <w:trHeight w:val="332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ըստ </w:t>
            </w:r>
          </w:p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n–րդ տարվա պետա–կան բյուջեի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փոփոխությունը n–րդ տարվա պետական բյուջեի համեմատ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n+1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n+2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n+3</w:t>
            </w:r>
          </w:p>
        </w:tc>
      </w:tr>
      <w:tr w:rsidR="006062F9" w:rsidRPr="006062F9" w:rsidTr="006062F9">
        <w:trPr>
          <w:trHeight w:val="875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6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փոփոխու–թյունն ընթացիկ տարվա համեմատ (n)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տարվա փոփոխու–թյունն ընթացիկ համեմատ (n)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փոփոխու-թյունն ընթացիկ տարվա համեմատ (n)</w:t>
            </w:r>
          </w:p>
        </w:tc>
      </w:tr>
      <w:tr w:rsidR="006062F9" w:rsidTr="006062F9">
        <w:trPr>
          <w:trHeight w:val="28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</w:tr>
      <w:tr w:rsidR="006062F9" w:rsidTr="006062F9">
        <w:trPr>
          <w:trHeight w:val="28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1. Եկամուտներ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6062F9" w:rsidTr="006062F9">
        <w:trPr>
          <w:trHeight w:val="58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1.1. պետական բյուջեի եկամուտներ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6062F9" w:rsidTr="006062F9">
        <w:trPr>
          <w:trHeight w:val="3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1.2. ՏԻՄ եկամուտներ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6062F9" w:rsidTr="006062F9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2. Ծախսեր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6062F9" w:rsidTr="006062F9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2.1. պետական բյուջեի ծախսեր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6062F9" w:rsidTr="006062F9">
        <w:trPr>
          <w:trHeight w:val="3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2.2. ՏԻՄ բյուջեի ծախսեր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6062F9" w:rsidTr="006062F9">
        <w:trPr>
          <w:trHeight w:val="58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3. Ֆիսկալ ազդեցության գնահատական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6062F9" w:rsidTr="006062F9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3.1. պետական բյուջե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6062F9" w:rsidTr="006062F9">
        <w:trPr>
          <w:trHeight w:val="3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3.2. ՏԻՄ բյուջե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6062F9" w:rsidTr="006062F9">
        <w:trPr>
          <w:trHeight w:val="89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Pr="00CE5EDD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CE5EDD">
              <w:rPr>
                <w:rFonts w:ascii="GHEA Grapalat" w:hAnsi="GHEA Grapalat"/>
              </w:rPr>
              <w:t xml:space="preserve">4. </w:t>
            </w:r>
            <w:r>
              <w:rPr>
                <w:rFonts w:ascii="GHEA Grapalat" w:hAnsi="GHEA Grapalat"/>
              </w:rPr>
              <w:t>Եկամուտների</w:t>
            </w:r>
            <w:r w:rsidRPr="00CE5E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E5E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ծախսերի</w:t>
            </w:r>
            <w:r w:rsidRPr="00CE5E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հաշվարկների</w:t>
            </w:r>
            <w:r w:rsidRPr="00CE5E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մանրամասն</w:t>
            </w:r>
            <w:r w:rsidRPr="00CE5E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ներկայացում</w:t>
            </w:r>
            <w:r w:rsidRPr="00CE5ED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68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F9" w:rsidRPr="00CE5EDD" w:rsidRDefault="006062F9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6062F9" w:rsidTr="006062F9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4.1.Եկամուտների գնահատում</w:t>
            </w:r>
          </w:p>
        </w:tc>
        <w:tc>
          <w:tcPr>
            <w:tcW w:w="152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6062F9" w:rsidTr="006062F9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4.2. Ծախսերի գնահատում</w:t>
            </w:r>
          </w:p>
        </w:tc>
        <w:tc>
          <w:tcPr>
            <w:tcW w:w="152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F9" w:rsidRDefault="006062F9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</w:tbl>
    <w:p w:rsidR="006062F9" w:rsidRDefault="006062F9" w:rsidP="006062F9">
      <w:pPr>
        <w:jc w:val="center"/>
        <w:rPr>
          <w:rFonts w:ascii="GHEA Grapalat" w:eastAsia="Times New Roman" w:hAnsi="GHEA Grapalat"/>
        </w:rPr>
      </w:pPr>
    </w:p>
    <w:p w:rsidR="006062F9" w:rsidRDefault="006062F9" w:rsidP="006062F9">
      <w:pPr>
        <w:tabs>
          <w:tab w:val="left" w:pos="1275"/>
        </w:tabs>
        <w:jc w:val="center"/>
        <w:rPr>
          <w:rFonts w:ascii="GHEA Grapalat" w:hAnsi="GHEA Grapalat" w:cs="Sylfaen"/>
        </w:rPr>
      </w:pPr>
    </w:p>
    <w:p w:rsidR="006062F9" w:rsidRDefault="006062F9" w:rsidP="006062F9">
      <w:pPr>
        <w:tabs>
          <w:tab w:val="left" w:pos="1275"/>
        </w:tabs>
        <w:jc w:val="center"/>
        <w:rPr>
          <w:rFonts w:ascii="GHEA Grapalat" w:hAnsi="GHEA Grapalat" w:cs="Sylfaen"/>
        </w:rPr>
      </w:pPr>
    </w:p>
    <w:p w:rsidR="006062F9" w:rsidRDefault="006062F9" w:rsidP="006062F9">
      <w:pPr>
        <w:tabs>
          <w:tab w:val="left" w:pos="1275"/>
        </w:tabs>
        <w:ind w:left="-900"/>
        <w:jc w:val="center"/>
        <w:rPr>
          <w:rFonts w:ascii="GHEA Grapalat" w:hAnsi="GHEA Grapalat" w:cs="Sylfaen"/>
        </w:rPr>
      </w:pPr>
    </w:p>
    <w:p w:rsidR="006062F9" w:rsidRDefault="006062F9" w:rsidP="006062F9">
      <w:pPr>
        <w:tabs>
          <w:tab w:val="left" w:pos="1275"/>
        </w:tabs>
        <w:ind w:left="-900"/>
        <w:jc w:val="center"/>
        <w:rPr>
          <w:rFonts w:ascii="GHEA Grapalat" w:hAnsi="GHEA Grapalat" w:cs="Sylfaen"/>
        </w:rPr>
      </w:pPr>
    </w:p>
    <w:p w:rsidR="006817ED" w:rsidRDefault="006817ED" w:rsidP="006062F9">
      <w:pPr>
        <w:tabs>
          <w:tab w:val="left" w:pos="1275"/>
        </w:tabs>
        <w:ind w:left="-900"/>
        <w:jc w:val="center"/>
        <w:rPr>
          <w:rFonts w:ascii="GHEA Grapalat" w:hAnsi="GHEA Grapalat" w:cs="Sylfaen"/>
        </w:rPr>
      </w:pPr>
    </w:p>
    <w:p w:rsidR="006062F9" w:rsidRDefault="006062F9" w:rsidP="006062F9">
      <w:pPr>
        <w:tabs>
          <w:tab w:val="left" w:pos="1275"/>
        </w:tabs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6062F9" w:rsidRDefault="006062F9" w:rsidP="006062F9">
      <w:pPr>
        <w:tabs>
          <w:tab w:val="left" w:pos="1275"/>
        </w:tabs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817ED" w:rsidRDefault="006062F9" w:rsidP="0084499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6817ED">
        <w:rPr>
          <w:rFonts w:ascii="GHEA Grapalat" w:hAnsi="GHEA Grapalat" w:cs="Sylfaen"/>
          <w:sz w:val="24"/>
          <w:szCs w:val="24"/>
        </w:rPr>
        <w:t>ՀԱՅԱՍՏԱՆԻ</w:t>
      </w:r>
      <w:r w:rsidR="00681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17ED">
        <w:rPr>
          <w:rFonts w:ascii="GHEA Grapalat" w:hAnsi="GHEA Grapalat" w:cs="Sylfaen"/>
          <w:sz w:val="24"/>
          <w:szCs w:val="24"/>
        </w:rPr>
        <w:t>ՀԱՆՐԱՊԵՏՈՒԹՅԱՆ</w:t>
      </w:r>
      <w:r w:rsidR="006817ED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2015 </w:t>
      </w:r>
      <w:r w:rsidR="006817ED">
        <w:rPr>
          <w:rFonts w:ascii="GHEA Grapalat" w:hAnsi="GHEA Grapalat" w:cs="Sylfaen"/>
          <w:sz w:val="24"/>
          <w:szCs w:val="24"/>
        </w:rPr>
        <w:t>ԹՎԱԿԱՆԻ</w:t>
      </w:r>
      <w:r w:rsidR="006817E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062F9" w:rsidRDefault="006817ED" w:rsidP="0084499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ՄԱՅԻՍԻ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559-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6062F9" w:rsidRDefault="006817ED" w:rsidP="006062F9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ԱՅԼ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</w:p>
    <w:p w:rsidR="006062F9" w:rsidRPr="003B2454" w:rsidRDefault="006817ED" w:rsidP="006062F9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335601" w:rsidRDefault="00335601" w:rsidP="006062F9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2F9" w:rsidRDefault="006062F9" w:rsidP="006062F9">
      <w:pPr>
        <w:tabs>
          <w:tab w:val="left" w:pos="1275"/>
        </w:tabs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2F9" w:rsidRDefault="006062F9" w:rsidP="006062F9">
      <w:pPr>
        <w:tabs>
          <w:tab w:val="left" w:pos="-3261"/>
        </w:tabs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>
        <w:rPr>
          <w:rFonts w:ascii="GHEA Grapalat" w:hAnsi="GHEA Grapalat"/>
          <w:b/>
          <w:i/>
          <w:sz w:val="24"/>
          <w:szCs w:val="24"/>
          <w:lang w:val="fr-FR"/>
        </w:rPr>
        <w:t xml:space="preserve">Այլ իրավական ակտերում փոփոխությունների և/կամ լրացումների անհրաժեշտությունը </w:t>
      </w:r>
    </w:p>
    <w:p w:rsidR="006062F9" w:rsidRDefault="000D5CB8" w:rsidP="006062F9">
      <w:pPr>
        <w:tabs>
          <w:tab w:val="left" w:pos="-3261"/>
        </w:tabs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3B2454">
        <w:rPr>
          <w:rFonts w:ascii="GHEA Grapalat" w:hAnsi="GHEA Grapalat"/>
          <w:bCs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Հանրապետության կառավարության 2015 թվականի մայիսի 27-ի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>559-</w:t>
      </w:r>
      <w:r>
        <w:rPr>
          <w:rFonts w:ascii="GHEA Grapalat" w:hAnsi="GHEA Grapalat"/>
          <w:bCs/>
          <w:color w:val="000000"/>
          <w:sz w:val="24"/>
          <w:szCs w:val="24"/>
        </w:rPr>
        <w:t>Ա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062F9">
        <w:rPr>
          <w:rFonts w:ascii="GHEA Grapalat" w:hAnsi="GHEA Grapalat" w:cs="Sylfaen"/>
          <w:sz w:val="24"/>
          <w:szCs w:val="24"/>
        </w:rPr>
        <w:t>Հայաստանի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Հանրապետության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կառավարության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որոշման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նախագծի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ընդունման </w:t>
      </w:r>
      <w:r w:rsidR="006062F9">
        <w:rPr>
          <w:rFonts w:ascii="GHEA Grapalat" w:hAnsi="GHEA Grapalat" w:cs="Times Armenian"/>
          <w:sz w:val="24"/>
          <w:szCs w:val="24"/>
        </w:rPr>
        <w:t>կապակցությամբ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Times Armenian"/>
          <w:sz w:val="24"/>
          <w:szCs w:val="24"/>
        </w:rPr>
        <w:t>այլ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Times Armenian"/>
          <w:sz w:val="24"/>
          <w:szCs w:val="24"/>
        </w:rPr>
        <w:t>իրավական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Times Armenian"/>
          <w:sz w:val="24"/>
          <w:szCs w:val="24"/>
        </w:rPr>
        <w:t>ակտերում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Times Armenian"/>
          <w:sz w:val="24"/>
          <w:szCs w:val="24"/>
        </w:rPr>
        <w:t>փոփոխություններ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Times Armenian"/>
          <w:sz w:val="24"/>
          <w:szCs w:val="24"/>
        </w:rPr>
        <w:t>և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>/</w:t>
      </w:r>
      <w:r w:rsidR="006062F9">
        <w:rPr>
          <w:rFonts w:ascii="GHEA Grapalat" w:hAnsi="GHEA Grapalat" w:cs="Times Armenian"/>
          <w:sz w:val="24"/>
          <w:szCs w:val="24"/>
        </w:rPr>
        <w:t>կամ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Times Armenian"/>
          <w:sz w:val="24"/>
          <w:szCs w:val="24"/>
        </w:rPr>
        <w:t>լրացումներ</w:t>
      </w:r>
      <w:r w:rsidR="006062F9">
        <w:rPr>
          <w:rFonts w:ascii="GHEA Grapalat" w:hAnsi="GHEA Grapalat" w:cs="Times Armenian"/>
          <w:sz w:val="24"/>
          <w:szCs w:val="24"/>
          <w:lang w:val="hy-AM"/>
        </w:rPr>
        <w:t xml:space="preserve"> կատարելու անհրաժեշտություն չի առաջանում:</w:t>
      </w:r>
      <w:r w:rsidR="006062F9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</w:p>
    <w:p w:rsidR="006062F9" w:rsidRDefault="006062F9" w:rsidP="006062F9">
      <w:pPr>
        <w:tabs>
          <w:tab w:val="left" w:pos="-3261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b/>
          <w:i/>
          <w:sz w:val="24"/>
          <w:szCs w:val="24"/>
          <w:lang w:val="fr-FR"/>
        </w:rPr>
        <w:tab/>
      </w:r>
    </w:p>
    <w:p w:rsidR="006062F9" w:rsidRDefault="006062F9" w:rsidP="006062F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B714A" w:rsidRDefault="005B714A" w:rsidP="004355AE">
      <w:pPr>
        <w:rPr>
          <w:rFonts w:ascii="GHEA Grapalat" w:hAnsi="GHEA Grapalat"/>
          <w:sz w:val="24"/>
          <w:szCs w:val="24"/>
          <w:lang w:val="fr-FR"/>
        </w:rPr>
      </w:pPr>
    </w:p>
    <w:p w:rsidR="006062F9" w:rsidRDefault="006062F9" w:rsidP="006062F9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335601" w:rsidRDefault="006062F9" w:rsidP="0084499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844998">
        <w:rPr>
          <w:rFonts w:ascii="GHEA Grapalat" w:hAnsi="GHEA Grapalat" w:cs="Sylfaen"/>
          <w:sz w:val="24"/>
          <w:szCs w:val="24"/>
        </w:rPr>
        <w:t>ՀԱՅԱՍՏԱՆԻ</w:t>
      </w:r>
      <w:r w:rsidR="008449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44998">
        <w:rPr>
          <w:rFonts w:ascii="GHEA Grapalat" w:hAnsi="GHEA Grapalat" w:cs="Sylfaen"/>
          <w:sz w:val="24"/>
          <w:szCs w:val="24"/>
        </w:rPr>
        <w:t>ՀԱՆՐԱՊԵՏՈՒԹՅԱՆ</w:t>
      </w:r>
      <w:r w:rsidR="00844998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2015 </w:t>
      </w:r>
      <w:r w:rsidR="00844998">
        <w:rPr>
          <w:rFonts w:ascii="GHEA Grapalat" w:hAnsi="GHEA Grapalat" w:cs="Sylfaen"/>
          <w:sz w:val="24"/>
          <w:szCs w:val="24"/>
        </w:rPr>
        <w:t>ԹՎԱԿԱՆԻ</w:t>
      </w:r>
      <w:r w:rsidR="00844998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062F9" w:rsidRDefault="00844998" w:rsidP="0084499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ՄԱՅԻՍԻ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N 559-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</w:t>
      </w:r>
      <w:r w:rsidR="00213323">
        <w:rPr>
          <w:rFonts w:ascii="GHEA Grapalat" w:hAnsi="GHEA Grapalat" w:cs="Sylfaen"/>
          <w:sz w:val="24"/>
          <w:szCs w:val="24"/>
        </w:rPr>
        <w:t>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 w:rsidR="006062F9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6062F9" w:rsidRDefault="006062F9" w:rsidP="006062F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062F9" w:rsidRDefault="006062F9" w:rsidP="006062F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ՆԱԽԱԳԾՄԱՆԸ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ՔՆՆԱՐԿՄԱՆԸ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ՀԱՍԱՐԱԿՈՒԹՅԱՆ</w:t>
      </w:r>
    </w:p>
    <w:p w:rsidR="006062F9" w:rsidRDefault="006062F9" w:rsidP="006062F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ՄԱՍՆԱԿՑՈՒԹՅԱՆ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062F9" w:rsidRDefault="006062F9" w:rsidP="006062F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6062F9" w:rsidRDefault="006062F9" w:rsidP="006062F9">
      <w:pPr>
        <w:numPr>
          <w:ilvl w:val="0"/>
          <w:numId w:val="2"/>
        </w:numPr>
        <w:tabs>
          <w:tab w:val="left" w:pos="-3261"/>
          <w:tab w:val="left" w:pos="851"/>
        </w:tabs>
        <w:spacing w:after="0"/>
        <w:ind w:left="0" w:firstLine="567"/>
        <w:jc w:val="both"/>
        <w:rPr>
          <w:rFonts w:ascii="GHEA Grapalat" w:hAnsi="GHEA Grapalat" w:cs="Times Armenian"/>
          <w:b/>
          <w:i/>
          <w:sz w:val="24"/>
          <w:szCs w:val="24"/>
          <w:lang w:val="fr-FR"/>
        </w:rPr>
      </w:pPr>
      <w:r>
        <w:rPr>
          <w:rFonts w:ascii="GHEA Grapalat" w:hAnsi="GHEA Grapalat" w:cs="Times Armenian"/>
          <w:b/>
          <w:i/>
          <w:sz w:val="24"/>
          <w:szCs w:val="24"/>
          <w:lang w:val="fr-FR"/>
        </w:rPr>
        <w:t>Հասարակությանը նախագծի վերաբերյալ իրազեկումը</w:t>
      </w:r>
    </w:p>
    <w:p w:rsidR="006062F9" w:rsidRDefault="00335601" w:rsidP="006062F9">
      <w:pPr>
        <w:tabs>
          <w:tab w:val="left" w:pos="-3261"/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B2454">
        <w:rPr>
          <w:rFonts w:ascii="GHEA Grapalat" w:hAnsi="GHEA Grapalat"/>
          <w:bCs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Հանրապետության կառավարության 2015 թվականի մայիսի 27-ի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>559-</w:t>
      </w:r>
      <w:r>
        <w:rPr>
          <w:rFonts w:ascii="GHEA Grapalat" w:hAnsi="GHEA Grapalat"/>
          <w:bCs/>
          <w:color w:val="000000"/>
          <w:sz w:val="24"/>
          <w:szCs w:val="24"/>
        </w:rPr>
        <w:t>Ա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6062F9">
        <w:rPr>
          <w:rFonts w:ascii="GHEA Grapalat" w:hAnsi="GHEA Grapalat" w:cs="Times Armenian"/>
          <w:sz w:val="24"/>
          <w:szCs w:val="24"/>
        </w:rPr>
        <w:t>կառավարության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Times Armenian"/>
          <w:sz w:val="24"/>
          <w:szCs w:val="24"/>
        </w:rPr>
        <w:t>որոշման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նախագիծը տեղադրվել է Հայաստանի Հանրապետության սպորտի և երիտասարդության հարցերի նախարարության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պաշտոնական </w:t>
      </w:r>
      <w:hyperlink r:id="rId7" w:history="1">
        <w:r w:rsidR="006062F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www.msy.am</w:t>
        </w:r>
      </w:hyperlink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կայքում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:  </w:t>
      </w:r>
    </w:p>
    <w:p w:rsidR="006062F9" w:rsidRDefault="006062F9" w:rsidP="006062F9">
      <w:pPr>
        <w:tabs>
          <w:tab w:val="left" w:pos="-3261"/>
          <w:tab w:val="left" w:pos="851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62F9" w:rsidRDefault="006062F9" w:rsidP="006062F9">
      <w:pPr>
        <w:numPr>
          <w:ilvl w:val="0"/>
          <w:numId w:val="2"/>
        </w:numPr>
        <w:tabs>
          <w:tab w:val="left" w:pos="-3261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</w:rPr>
        <w:t>Հասարակության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մասնակցությունը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նախագծմանը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և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>/</w:t>
      </w:r>
      <w:r>
        <w:rPr>
          <w:rFonts w:ascii="GHEA Grapalat" w:hAnsi="GHEA Grapalat" w:cs="Sylfaen"/>
          <w:b/>
          <w:i/>
          <w:sz w:val="24"/>
          <w:szCs w:val="24"/>
        </w:rPr>
        <w:t>կամ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քննարկումներին</w:t>
      </w:r>
    </w:p>
    <w:p w:rsidR="005B01A5" w:rsidRDefault="00335601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B2454">
        <w:rPr>
          <w:rFonts w:ascii="GHEA Grapalat" w:hAnsi="GHEA Grapalat"/>
          <w:bCs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Հանրապետության կառավարության 2015 թվականի մայիսի 27-ի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>559-</w:t>
      </w:r>
      <w:r>
        <w:rPr>
          <w:rFonts w:ascii="GHEA Grapalat" w:hAnsi="GHEA Grapalat"/>
          <w:bCs/>
          <w:color w:val="000000"/>
          <w:sz w:val="24"/>
          <w:szCs w:val="24"/>
        </w:rPr>
        <w:t>Ա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6062F9">
        <w:rPr>
          <w:rFonts w:ascii="GHEA Grapalat" w:hAnsi="GHEA Grapalat" w:cs="Times Armenian"/>
          <w:sz w:val="24"/>
          <w:szCs w:val="24"/>
        </w:rPr>
        <w:t>կառավարության</w:t>
      </w:r>
      <w:r w:rsidR="006062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Times Armenian"/>
          <w:sz w:val="24"/>
          <w:szCs w:val="24"/>
        </w:rPr>
        <w:t>որոշման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նախագիծը </w:t>
      </w:r>
      <w:r w:rsidR="006062F9">
        <w:rPr>
          <w:rFonts w:ascii="GHEA Grapalat" w:hAnsi="GHEA Grapalat" w:cs="Sylfaen"/>
          <w:sz w:val="24"/>
          <w:szCs w:val="24"/>
        </w:rPr>
        <w:t>մարզական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կազմակերպությունները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քննարկել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են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և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դրա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վերաբերյալ </w:t>
      </w:r>
      <w:r w:rsidR="006062F9">
        <w:rPr>
          <w:rFonts w:ascii="GHEA Grapalat" w:hAnsi="GHEA Grapalat" w:cs="Sylfaen"/>
          <w:sz w:val="24"/>
          <w:szCs w:val="24"/>
        </w:rPr>
        <w:t>ներկայացրել</w:t>
      </w:r>
      <w:r w:rsidR="006062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062F9">
        <w:rPr>
          <w:rFonts w:ascii="GHEA Grapalat" w:hAnsi="GHEA Grapalat" w:cs="Sylfaen"/>
          <w:sz w:val="24"/>
          <w:szCs w:val="24"/>
        </w:rPr>
        <w:t>առաջարկություններ</w:t>
      </w:r>
      <w:r w:rsidR="006062F9">
        <w:rPr>
          <w:rFonts w:ascii="GHEA Grapalat" w:hAnsi="GHEA Grapalat" w:cs="Sylfaen"/>
          <w:sz w:val="24"/>
          <w:szCs w:val="24"/>
          <w:lang w:val="fr-FR"/>
        </w:rPr>
        <w:t>:</w:t>
      </w:r>
      <w:r w:rsidR="003F32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F32CC" w:rsidRDefault="003F32CC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F32CC" w:rsidRDefault="003F32CC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F32CC" w:rsidRPr="003F2CDA" w:rsidRDefault="003F32CC" w:rsidP="003F3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fr-FR"/>
        </w:rPr>
      </w:pPr>
      <w:r w:rsidRPr="003F2CDA">
        <w:rPr>
          <w:rFonts w:ascii="GHEA Grapalat" w:eastAsia="Times New Roman" w:hAnsi="GHEA Grapalat" w:cs="IRTEK Courier"/>
          <w:b/>
          <w:sz w:val="24"/>
          <w:szCs w:val="24"/>
          <w:lang w:val="fr-FR"/>
        </w:rPr>
        <w:lastRenderedPageBreak/>
        <w:t>ՓՈՐՁԱԳԻՏԱԿԱՆ ԵԶՐԱԿԱՑՈՒԹՅՈՒՆ</w:t>
      </w:r>
    </w:p>
    <w:p w:rsidR="003F32CC" w:rsidRPr="003B2454" w:rsidRDefault="003F32CC" w:rsidP="003F3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3B2454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«</w:t>
      </w:r>
      <w:r w:rsidRPr="0033560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2015 թվականի մայիսի 27-ի</w:t>
      </w:r>
    </w:p>
    <w:p w:rsidR="003F32CC" w:rsidRPr="003B2454" w:rsidRDefault="003F32CC" w:rsidP="003F3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560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35601">
        <w:rPr>
          <w:rFonts w:ascii="GHEA Grapalat" w:hAnsi="GHEA Grapalat" w:cs="Sylfaen"/>
          <w:b/>
          <w:sz w:val="24"/>
          <w:szCs w:val="24"/>
          <w:lang w:val="af-ZA"/>
        </w:rPr>
        <w:t>№</w:t>
      </w:r>
      <w:r w:rsidRPr="00335601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Pr="0033560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559-</w:t>
      </w:r>
      <w:r w:rsidRPr="003B245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</w:t>
      </w:r>
      <w:r w:rsidRPr="0033560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  <w:r w:rsidRPr="00335601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:rsidR="003F32CC" w:rsidRPr="00335601" w:rsidRDefault="003F32CC" w:rsidP="003F3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  <w:r w:rsidRPr="00335601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</w:p>
    <w:p w:rsidR="003F32CC" w:rsidRPr="00335601" w:rsidRDefault="003F32CC" w:rsidP="003F3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  <w:r w:rsidRPr="00335601">
        <w:rPr>
          <w:rFonts w:ascii="GHEA Grapalat" w:hAnsi="GHEA Grapalat" w:cs="Sylfaen"/>
          <w:b/>
          <w:sz w:val="24"/>
          <w:szCs w:val="24"/>
          <w:lang w:val="hy-AM"/>
        </w:rPr>
        <w:t>որոշման նախագծի վերաբերյալ</w:t>
      </w:r>
    </w:p>
    <w:p w:rsidR="003F32CC" w:rsidRPr="00335601" w:rsidRDefault="003F32CC" w:rsidP="003F3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 w:cs="Sylfaen"/>
          <w:b/>
          <w:lang w:val="it-IT"/>
        </w:rPr>
      </w:pPr>
    </w:p>
    <w:p w:rsidR="003F32CC" w:rsidRDefault="003F32CC" w:rsidP="003F3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3326">
        <w:rPr>
          <w:rFonts w:ascii="GHEA Grapalat" w:hAnsi="GHEA Grapalat" w:cs="Sylfaen"/>
          <w:sz w:val="24"/>
          <w:szCs w:val="24"/>
          <w:lang w:val="fr-FR"/>
        </w:rPr>
        <w:t xml:space="preserve">        </w:t>
      </w:r>
      <w:r w:rsidRPr="003B2454">
        <w:rPr>
          <w:rFonts w:ascii="GHEA Grapalat" w:hAnsi="GHEA Grapalat"/>
          <w:bCs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Հանրապետության կառավարության 2015 թվականի մայիսի 27-ի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>559-</w:t>
      </w:r>
      <w:r>
        <w:rPr>
          <w:rFonts w:ascii="GHEA Grapalat" w:hAnsi="GHEA Grapalat"/>
          <w:bCs/>
          <w:color w:val="000000"/>
          <w:sz w:val="24"/>
          <w:szCs w:val="24"/>
        </w:rPr>
        <w:t>Ա</w:t>
      </w:r>
      <w:r w:rsidRPr="005B71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  <w:r w:rsidRPr="005B714A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դիտողություններ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չկան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F32CC" w:rsidRPr="00D03962" w:rsidRDefault="003F32CC" w:rsidP="003F32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GHEA Grapalat" w:eastAsia="Times New Roman" w:hAnsi="GHEA Grapalat" w:cs="Sylfaen"/>
          <w:b/>
          <w:sz w:val="24"/>
          <w:szCs w:val="24"/>
          <w:lang w:val="ru-RU"/>
        </w:rPr>
      </w:pPr>
      <w:r w:rsidRPr="003F2CDA">
        <w:rPr>
          <w:rFonts w:ascii="GHEA Grapalat" w:eastAsia="Times New Roman" w:hAnsi="GHEA Grapalat" w:cs="Sylfaen"/>
          <w:b/>
          <w:lang w:val="fr-FR"/>
        </w:rPr>
        <w:t xml:space="preserve">        </w:t>
      </w:r>
      <w:r w:rsidRPr="00151594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Առաջատար մասնագետ-իրավաբան՝ </w:t>
      </w:r>
      <w:r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ru-RU"/>
        </w:rPr>
        <w:t>Մերի Օհանյան</w:t>
      </w:r>
    </w:p>
    <w:p w:rsidR="003F32CC" w:rsidRDefault="003F32CC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F32CC" w:rsidRDefault="003F32CC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F32CC" w:rsidRDefault="003F32CC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  <w:sectPr w:rsidR="003B2454" w:rsidSect="003B2454">
          <w:pgSz w:w="12240" w:h="15840"/>
          <w:pgMar w:top="709" w:right="760" w:bottom="539" w:left="1276" w:header="720" w:footer="720" w:gutter="0"/>
          <w:cols w:space="720"/>
        </w:sectPr>
      </w:pPr>
    </w:p>
    <w:tbl>
      <w:tblPr>
        <w:tblStyle w:val="TableGrid"/>
        <w:tblW w:w="13764" w:type="dxa"/>
        <w:tblInd w:w="378" w:type="dxa"/>
        <w:tblLayout w:type="fixed"/>
        <w:tblLook w:val="04A0"/>
      </w:tblPr>
      <w:tblGrid>
        <w:gridCol w:w="2590"/>
        <w:gridCol w:w="5704"/>
        <w:gridCol w:w="2268"/>
        <w:gridCol w:w="3202"/>
      </w:tblGrid>
      <w:tr w:rsidR="003B2454" w:rsidRPr="00B6759A" w:rsidTr="005B721E">
        <w:tc>
          <w:tcPr>
            <w:tcW w:w="137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54" w:rsidRDefault="003B2454" w:rsidP="005B721E">
            <w:pPr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3B2454" w:rsidRPr="003B2454" w:rsidRDefault="003B2454" w:rsidP="005B721E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3B2454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ՄԱՐԶԱԴՊՐՈՑՆԵՐԸ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ՄԱՐԶԱՁԵՎԵՐԻ</w:t>
            </w:r>
          </w:p>
          <w:p w:rsidR="003B2454" w:rsidRPr="003B2454" w:rsidRDefault="003B2454" w:rsidP="005B721E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25616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ՖԵԴԵՐԱՑԻԱՆԵՐ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ՄԱՐԶԱԿԱՆ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ԿԱԶՄԱԿԵՐՊՈՒԹՅՈՒՆՆԵՐ</w:t>
            </w:r>
          </w:p>
          <w:p w:rsidR="003B2454" w:rsidRDefault="003B2454" w:rsidP="005B721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E25616">
              <w:rPr>
                <w:rFonts w:ascii="GHEA Grapalat" w:hAnsi="GHEA Grapalat" w:cs="Sylfaen"/>
                <w:sz w:val="24"/>
                <w:szCs w:val="24"/>
              </w:rPr>
              <w:t>ԳՈՒՅՔՈՎ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E2561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2561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C56D41">
              <w:rPr>
                <w:rFonts w:ascii="GHEA Grapalat" w:hAnsi="GHEA Grapalat" w:cs="Sylfaen"/>
                <w:sz w:val="24"/>
                <w:szCs w:val="24"/>
                <w:lang w:val="it-IT"/>
              </w:rPr>
              <w:t>»</w:t>
            </w:r>
            <w:r w:rsidRPr="00141B3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ԿԱՌԱՎԱՐՈՒԹՅԱՆ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</w:rPr>
              <w:t>ՈՐՈՇՄԱՆ</w:t>
            </w:r>
          </w:p>
          <w:p w:rsidR="003B2454" w:rsidRDefault="003B2454" w:rsidP="005B721E">
            <w:pPr>
              <w:jc w:val="center"/>
              <w:rPr>
                <w:sz w:val="24"/>
                <w:szCs w:val="24"/>
                <w:lang w:val="fr-FR"/>
              </w:rPr>
            </w:pPr>
            <w:r w:rsidRPr="00141B3C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ՆԱԽԱԳԾԻ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</w:rPr>
              <w:t>ԿԱՊԱԿՑՈՒԹՅԱՄԲ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r w:rsidRPr="00141B3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r w:rsidRPr="00C04DF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="00213323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ՇԱՀԱԳՐԳԻՌ</w:t>
            </w:r>
            <w:r w:rsidRPr="00C04DF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="00213323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ՆԱԽԱՐԱՐՈՒԹՅՈՒՆՆԵՐԻ 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</w:rPr>
              <w:t>ԱՌԱՐԿՈՒԹՅՈՒՆՆԵՐԻ</w:t>
            </w:r>
            <w:r w:rsidRPr="00141B3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ԵՎ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141B3C">
              <w:rPr>
                <w:rFonts w:ascii="GHEA Grapalat" w:eastAsia="Times New Roman" w:hAnsi="GHEA Grapalat" w:cs="Times New Roman"/>
                <w:sz w:val="24"/>
                <w:szCs w:val="24"/>
              </w:rPr>
              <w:t>ԱՌԱՋԱՐԿՈՒԹՅՈՒՆՆԵՐԻ</w:t>
            </w:r>
          </w:p>
          <w:p w:rsidR="003B2454" w:rsidRPr="000B26D4" w:rsidRDefault="003B2454" w:rsidP="005B721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</w:p>
        </w:tc>
      </w:tr>
      <w:tr w:rsidR="003B2454" w:rsidTr="003B2454"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Առաջարկության հեղինակը, գրության ամսաթիվը, գրության համարը</w:t>
            </w:r>
          </w:p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Առաջարկության բովանդակությունը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Եզրակացություն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Կատարված փոփոխությունը</w:t>
            </w:r>
          </w:p>
        </w:tc>
      </w:tr>
      <w:tr w:rsidR="003B2454" w:rsidTr="003B2454"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2.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454" w:rsidRDefault="003B2454" w:rsidP="005B721E">
            <w:pPr>
              <w:pStyle w:val="BodyText"/>
              <w:spacing w:after="0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5.</w:t>
            </w:r>
          </w:p>
        </w:tc>
      </w:tr>
      <w:tr w:rsidR="003B2454" w:rsidRPr="00403F6D" w:rsidTr="003B2454">
        <w:trPr>
          <w:trHeight w:val="1075"/>
        </w:trPr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54" w:rsidRPr="00403F6D" w:rsidRDefault="003B2454" w:rsidP="005B721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ՀՀ ֆինանսների նախարարություն</w:t>
            </w:r>
          </w:p>
          <w:p w:rsidR="003B2454" w:rsidRPr="00403F6D" w:rsidRDefault="003B2454" w:rsidP="005B721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</w:p>
          <w:p w:rsidR="003B2454" w:rsidRPr="00403F6D" w:rsidRDefault="008246BE" w:rsidP="005B721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23</w:t>
            </w:r>
            <w:r w:rsidR="003B2454"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10</w:t>
            </w:r>
            <w:r w:rsidR="003B2454"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.2015 թ.</w:t>
            </w:r>
          </w:p>
          <w:p w:rsidR="008246BE" w:rsidRDefault="003B2454" w:rsidP="005B721E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№ </w:t>
            </w:r>
            <w:r w:rsidR="008246BE" w:rsidRPr="008246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01/83-2/32073-15</w:t>
            </w:r>
          </w:p>
          <w:p w:rsidR="003B2454" w:rsidRDefault="003B2454" w:rsidP="005B721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գրություն</w:t>
            </w:r>
          </w:p>
          <w:p w:rsidR="00213323" w:rsidRPr="00403F6D" w:rsidRDefault="00213323" w:rsidP="005B721E">
            <w:pPr>
              <w:jc w:val="center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54" w:rsidRPr="00403F6D" w:rsidRDefault="0005773D" w:rsidP="004018C9">
            <w:pP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C138B0"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  <w:t>ՀՀ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կառավարության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  <w:t>որոշման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  <w:t>նախագ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ծի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վերաբերյալ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C138B0">
              <w:rPr>
                <w:rFonts w:ascii="GHEA Grapalat" w:hAnsi="GHEA Grapalat" w:cs="Sylfaen"/>
                <w:color w:val="000000"/>
                <w:sz w:val="24"/>
                <w:szCs w:val="24"/>
              </w:rPr>
              <w:t>դիտողություններ</w:t>
            </w:r>
            <w:r w:rsidRPr="00C138B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138B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color w:val="000000"/>
                <w:sz w:val="24"/>
                <w:szCs w:val="24"/>
              </w:rPr>
              <w:t>առաջարկություններ</w:t>
            </w:r>
            <w:r w:rsidRPr="00C138B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չունի</w:t>
            </w:r>
            <w:r w:rsidRPr="00C138B0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54" w:rsidRPr="00403F6D" w:rsidRDefault="003B2454" w:rsidP="00011BC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</w:t>
            </w: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6106C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է ի գիտություն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։</w:t>
            </w:r>
            <w:r w:rsidRPr="00403F6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54" w:rsidRPr="00403F6D" w:rsidRDefault="00011BC8" w:rsidP="005B721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-</w:t>
            </w:r>
          </w:p>
        </w:tc>
      </w:tr>
      <w:tr w:rsidR="00B6759A" w:rsidRPr="00B6759A" w:rsidTr="003B2454">
        <w:trPr>
          <w:trHeight w:val="1075"/>
        </w:trPr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59A" w:rsidRDefault="00B6759A" w:rsidP="00B6759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ՀՀ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արդարադատության</w:t>
            </w: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նախարարություն</w:t>
            </w:r>
          </w:p>
          <w:p w:rsidR="00B6759A" w:rsidRDefault="00B6759A" w:rsidP="00B6759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  <w:p w:rsidR="00B6759A" w:rsidRPr="00403F6D" w:rsidRDefault="00B6759A" w:rsidP="00B6759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11</w:t>
            </w: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11</w:t>
            </w: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.2015 թ.</w:t>
            </w:r>
          </w:p>
          <w:p w:rsidR="00B6759A" w:rsidRDefault="00B6759A" w:rsidP="00B6759A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№ </w:t>
            </w:r>
            <w:r w:rsidRPr="00B6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02/14/13869-15</w:t>
            </w:r>
          </w:p>
          <w:p w:rsidR="00B6759A" w:rsidRDefault="00B6759A" w:rsidP="00B6759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գրություն</w:t>
            </w:r>
          </w:p>
          <w:p w:rsidR="00213323" w:rsidRPr="00403F6D" w:rsidRDefault="00213323" w:rsidP="00B6759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59A" w:rsidRPr="00B6759A" w:rsidRDefault="00B6759A" w:rsidP="005B721E">
            <w:pPr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</w:pPr>
            <w:r w:rsidRPr="008549F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8549FD">
              <w:rPr>
                <w:rFonts w:ascii="GHEA Grapalat" w:hAnsi="GHEA Grapalat"/>
                <w:sz w:val="24"/>
                <w:szCs w:val="24"/>
                <w:lang w:val="fr-FR"/>
              </w:rPr>
              <w:t xml:space="preserve">Հայաստանի Հանրապետության կառավարության 2015 թվականի մայիսի 27-ի թիվ 559-Ա որոշման մեջ փոփոխություն կատարելու </w:t>
            </w:r>
            <w:r w:rsidRPr="008549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մասին» Հայաստանի Հանրապետության կառավարության որոշման նախագ</w:t>
            </w:r>
            <w:r w:rsidRPr="008549FD">
              <w:rPr>
                <w:rFonts w:ascii="GHEA Grapalat" w:hAnsi="GHEA Grapalat"/>
                <w:sz w:val="24"/>
                <w:szCs w:val="24"/>
              </w:rPr>
              <w:t>իծը</w:t>
            </w:r>
            <w:r w:rsidRPr="008549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549F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համապատասխանում</w:t>
            </w:r>
            <w:r w:rsidRPr="008549F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8549F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է</w:t>
            </w:r>
            <w:r w:rsidRPr="008549F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8549FD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Հայաստանի Հանրապետության</w:t>
            </w:r>
            <w:r w:rsidRPr="008549F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8549F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օրենսդրությանը</w:t>
            </w:r>
            <w:r w:rsidRPr="008549F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59A" w:rsidRPr="00B6759A" w:rsidRDefault="00B6759A" w:rsidP="00011BC8">
            <w:pP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403F6D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</w:t>
            </w:r>
            <w:r w:rsidRPr="00403F6D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է ի գիտություն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։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59A" w:rsidRDefault="00B6759A" w:rsidP="005B721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-</w:t>
            </w:r>
          </w:p>
        </w:tc>
      </w:tr>
    </w:tbl>
    <w:p w:rsidR="003B2454" w:rsidRDefault="003B2454" w:rsidP="003F32CC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3B2454" w:rsidSect="003B2454">
      <w:pgSz w:w="15840" w:h="12240" w:orient="landscape"/>
      <w:pgMar w:top="760" w:right="539" w:bottom="1276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E5" w:rsidRDefault="00EE7CE5" w:rsidP="003B2454">
      <w:pPr>
        <w:spacing w:after="0" w:line="240" w:lineRule="auto"/>
      </w:pPr>
      <w:r>
        <w:separator/>
      </w:r>
    </w:p>
  </w:endnote>
  <w:endnote w:type="continuationSeparator" w:id="0">
    <w:p w:rsidR="00EE7CE5" w:rsidRDefault="00EE7CE5" w:rsidP="003B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E5" w:rsidRDefault="00EE7CE5" w:rsidP="003B2454">
      <w:pPr>
        <w:spacing w:after="0" w:line="240" w:lineRule="auto"/>
      </w:pPr>
      <w:r>
        <w:separator/>
      </w:r>
    </w:p>
  </w:footnote>
  <w:footnote w:type="continuationSeparator" w:id="0">
    <w:p w:rsidR="00EE7CE5" w:rsidRDefault="00EE7CE5" w:rsidP="003B2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2DC6"/>
    <w:multiLevelType w:val="hybridMultilevel"/>
    <w:tmpl w:val="10FCFAD8"/>
    <w:lvl w:ilvl="0" w:tplc="1C2C2DB6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F886698"/>
    <w:multiLevelType w:val="hybridMultilevel"/>
    <w:tmpl w:val="9F808B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C2DC2"/>
    <w:multiLevelType w:val="hybridMultilevel"/>
    <w:tmpl w:val="C046E046"/>
    <w:lvl w:ilvl="0" w:tplc="C2CCBA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C2BC1"/>
    <w:multiLevelType w:val="hybridMultilevel"/>
    <w:tmpl w:val="A6B2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E6605"/>
    <w:multiLevelType w:val="hybridMultilevel"/>
    <w:tmpl w:val="00D2F488"/>
    <w:lvl w:ilvl="0" w:tplc="770A3EEA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6E37"/>
    <w:rsid w:val="00011BC8"/>
    <w:rsid w:val="000434CC"/>
    <w:rsid w:val="0005773D"/>
    <w:rsid w:val="000B6E4A"/>
    <w:rsid w:val="000D5CB8"/>
    <w:rsid w:val="001562E2"/>
    <w:rsid w:val="001F1C4C"/>
    <w:rsid w:val="00200A92"/>
    <w:rsid w:val="00213323"/>
    <w:rsid w:val="00213842"/>
    <w:rsid w:val="00223267"/>
    <w:rsid w:val="00243621"/>
    <w:rsid w:val="00252B1D"/>
    <w:rsid w:val="002A1D82"/>
    <w:rsid w:val="002E29E2"/>
    <w:rsid w:val="00306CD3"/>
    <w:rsid w:val="00315974"/>
    <w:rsid w:val="00335601"/>
    <w:rsid w:val="00342DA0"/>
    <w:rsid w:val="00342E5A"/>
    <w:rsid w:val="003728BD"/>
    <w:rsid w:val="00373A71"/>
    <w:rsid w:val="003B2454"/>
    <w:rsid w:val="003C7D88"/>
    <w:rsid w:val="003F32CC"/>
    <w:rsid w:val="004018C9"/>
    <w:rsid w:val="004355AE"/>
    <w:rsid w:val="00452036"/>
    <w:rsid w:val="00462F3F"/>
    <w:rsid w:val="004C6CEE"/>
    <w:rsid w:val="004E2F59"/>
    <w:rsid w:val="00594938"/>
    <w:rsid w:val="005B01A5"/>
    <w:rsid w:val="005B714A"/>
    <w:rsid w:val="005C4058"/>
    <w:rsid w:val="006062F9"/>
    <w:rsid w:val="006106C0"/>
    <w:rsid w:val="006560AD"/>
    <w:rsid w:val="00662535"/>
    <w:rsid w:val="00680872"/>
    <w:rsid w:val="006817ED"/>
    <w:rsid w:val="00685A3D"/>
    <w:rsid w:val="00697F83"/>
    <w:rsid w:val="007264C0"/>
    <w:rsid w:val="00746544"/>
    <w:rsid w:val="00750690"/>
    <w:rsid w:val="007A19E9"/>
    <w:rsid w:val="007C2D33"/>
    <w:rsid w:val="007D0B2F"/>
    <w:rsid w:val="007E6E37"/>
    <w:rsid w:val="00821ECB"/>
    <w:rsid w:val="00822206"/>
    <w:rsid w:val="008246BE"/>
    <w:rsid w:val="00844998"/>
    <w:rsid w:val="0085201E"/>
    <w:rsid w:val="008865EB"/>
    <w:rsid w:val="00886FFA"/>
    <w:rsid w:val="008875B4"/>
    <w:rsid w:val="00887EEB"/>
    <w:rsid w:val="008B5643"/>
    <w:rsid w:val="008F466A"/>
    <w:rsid w:val="008F5C44"/>
    <w:rsid w:val="00900518"/>
    <w:rsid w:val="009324DE"/>
    <w:rsid w:val="00A214EB"/>
    <w:rsid w:val="00A226B5"/>
    <w:rsid w:val="00A64177"/>
    <w:rsid w:val="00A711F8"/>
    <w:rsid w:val="00A82FC8"/>
    <w:rsid w:val="00A85FB5"/>
    <w:rsid w:val="00AB7A3E"/>
    <w:rsid w:val="00B37C85"/>
    <w:rsid w:val="00B6759A"/>
    <w:rsid w:val="00B76744"/>
    <w:rsid w:val="00B9189D"/>
    <w:rsid w:val="00B9717F"/>
    <w:rsid w:val="00BB0379"/>
    <w:rsid w:val="00BC0234"/>
    <w:rsid w:val="00BD3BDC"/>
    <w:rsid w:val="00BE4B22"/>
    <w:rsid w:val="00BF3CA7"/>
    <w:rsid w:val="00C371A8"/>
    <w:rsid w:val="00C70880"/>
    <w:rsid w:val="00C7137B"/>
    <w:rsid w:val="00CE5EDD"/>
    <w:rsid w:val="00D73883"/>
    <w:rsid w:val="00DA4F22"/>
    <w:rsid w:val="00DD4F5A"/>
    <w:rsid w:val="00E32E8D"/>
    <w:rsid w:val="00E3306F"/>
    <w:rsid w:val="00EE4B1D"/>
    <w:rsid w:val="00EE7CE5"/>
    <w:rsid w:val="00F04E3A"/>
    <w:rsid w:val="00F07FCF"/>
    <w:rsid w:val="00F66A2E"/>
    <w:rsid w:val="00F67768"/>
    <w:rsid w:val="00FB13AC"/>
    <w:rsid w:val="00FC6E27"/>
    <w:rsid w:val="00FD451C"/>
    <w:rsid w:val="00FF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E6E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CEE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222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222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82220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875B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B2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454"/>
  </w:style>
  <w:style w:type="paragraph" w:styleId="Footer">
    <w:name w:val="footer"/>
    <w:basedOn w:val="Normal"/>
    <w:link w:val="FooterChar"/>
    <w:uiPriority w:val="99"/>
    <w:semiHidden/>
    <w:unhideWhenUsed/>
    <w:rsid w:val="003B2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454"/>
  </w:style>
  <w:style w:type="paragraph" w:customStyle="1" w:styleId="CharCharCharCharCharCharCharCharCharCharCharChar">
    <w:name w:val="Char Char Char Char Char Char Char Char Char Char Char Char"/>
    <w:basedOn w:val="Normal"/>
    <w:rsid w:val="0005773D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1067</Words>
  <Characters>6084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Meri.Ohanyan</dc:creator>
  <cp:lastModifiedBy>Anahit.Gevorgyan</cp:lastModifiedBy>
  <cp:revision>2</cp:revision>
  <dcterms:created xsi:type="dcterms:W3CDTF">2015-11-13T08:49:00Z</dcterms:created>
  <dcterms:modified xsi:type="dcterms:W3CDTF">2015-11-13T08:49:00Z</dcterms:modified>
</cp:coreProperties>
</file>