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00" w:type="dxa"/>
        <w:tblInd w:w="-42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24"/>
        <w:gridCol w:w="1910"/>
        <w:gridCol w:w="5499"/>
        <w:gridCol w:w="1057"/>
        <w:gridCol w:w="356"/>
        <w:gridCol w:w="814"/>
        <w:gridCol w:w="90"/>
        <w:gridCol w:w="3150"/>
      </w:tblGrid>
      <w:tr w:rsidR="00900916" w:rsidRPr="00900916" w:rsidTr="00D615C7">
        <w:trPr>
          <w:trHeight w:val="182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4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00916"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900916"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 xml:space="preserve"> № 1</w:t>
            </w:r>
          </w:p>
        </w:tc>
      </w:tr>
      <w:tr w:rsidR="00900916" w:rsidRPr="00900916" w:rsidTr="00D615C7">
        <w:trPr>
          <w:trHeight w:val="182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4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B505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</w:pPr>
            <w:r w:rsidRPr="00900916"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 xml:space="preserve">ՀՀ </w:t>
            </w:r>
            <w:proofErr w:type="spellStart"/>
            <w:r w:rsidRPr="00900916"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կառավարության</w:t>
            </w:r>
            <w:proofErr w:type="spellEnd"/>
            <w:r w:rsidR="00A05144"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 xml:space="preserve"> 201</w:t>
            </w:r>
            <w:r w:rsidR="00B505C0"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7</w:t>
            </w:r>
            <w:r w:rsidRPr="00900916"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թվականի</w:t>
            </w:r>
            <w:proofErr w:type="spellEnd"/>
          </w:p>
        </w:tc>
      </w:tr>
      <w:tr w:rsidR="00900916" w:rsidRPr="00900916" w:rsidTr="00D615C7">
        <w:trPr>
          <w:trHeight w:val="182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4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D615C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</w:pPr>
            <w:r w:rsidRPr="00900916"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 xml:space="preserve">---------------------- ----- -ի № ----------- -Ն </w:t>
            </w:r>
            <w:proofErr w:type="spellStart"/>
            <w:r w:rsidRPr="00900916"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որոշման</w:t>
            </w:r>
            <w:proofErr w:type="spellEnd"/>
          </w:p>
        </w:tc>
      </w:tr>
      <w:tr w:rsidR="00900916" w:rsidRPr="00900916" w:rsidTr="00D615C7">
        <w:trPr>
          <w:trHeight w:val="182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4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</w:tr>
      <w:tr w:rsidR="00900916" w:rsidRPr="00900916" w:rsidTr="00900916">
        <w:trPr>
          <w:trHeight w:val="518"/>
        </w:trPr>
        <w:tc>
          <w:tcPr>
            <w:tcW w:w="144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B50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ՀԱՅԱՍՏԱՆԻ ՀԱՆՐԱՊԵՏՈՒԹՅԱՆ ԿԱՌԱՎԱՐՈՒԹՅԱՆ 201</w:t>
            </w:r>
            <w:r w:rsidR="00B505C0">
              <w:rPr>
                <w:rFonts w:ascii="GHEA Grapalat" w:hAnsi="GHEA Grapalat" w:cs="GHEA Grapalat"/>
                <w:color w:val="000000"/>
                <w:sz w:val="20"/>
                <w:szCs w:val="20"/>
              </w:rPr>
              <w:t>6</w:t>
            </w:r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ԹՎԱԿԱՆԻ ԴԵԿՏԵՄԲԵՐԻ </w:t>
            </w:r>
            <w:r w:rsidR="001B04A1">
              <w:rPr>
                <w:rFonts w:ascii="GHEA Grapalat" w:hAnsi="GHEA Grapalat" w:cs="GHEA Grapalat"/>
                <w:color w:val="000000"/>
                <w:sz w:val="20"/>
                <w:szCs w:val="20"/>
              </w:rPr>
              <w:t>2</w:t>
            </w:r>
            <w:r w:rsidR="00B505C0">
              <w:rPr>
                <w:rFonts w:ascii="GHEA Grapalat" w:hAnsi="GHEA Grapalat" w:cs="GHEA Grapalat"/>
                <w:color w:val="000000"/>
                <w:sz w:val="20"/>
                <w:szCs w:val="20"/>
              </w:rPr>
              <w:t>9</w:t>
            </w:r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-Ի № 1</w:t>
            </w:r>
            <w:r w:rsidR="00B505C0">
              <w:rPr>
                <w:rFonts w:ascii="GHEA Grapalat" w:hAnsi="GHEA Grapalat" w:cs="GHEA Grapalat"/>
                <w:color w:val="000000"/>
                <w:sz w:val="20"/>
                <w:szCs w:val="20"/>
              </w:rPr>
              <w:t>313</w:t>
            </w:r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-Ն ՈՐՈՇՄԱՆ № 11 ՀԱՎԵԼՎԱԾԻ № 11.23 ԱՂՅՈՒՍԱԿՈՒՄ ԿԱՏԱՐՎՈՂ ԼՐԱՑՈՒՄԸ</w:t>
            </w:r>
          </w:p>
        </w:tc>
      </w:tr>
      <w:tr w:rsidR="00900916" w:rsidRPr="00900916" w:rsidTr="00900916">
        <w:trPr>
          <w:trHeight w:val="182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4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</w:tr>
      <w:tr w:rsidR="00900916" w:rsidRPr="00900916" w:rsidTr="00900916">
        <w:trPr>
          <w:trHeight w:val="173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4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900916" w:rsidRPr="00900916" w:rsidTr="00900916">
        <w:trPr>
          <w:trHeight w:val="326"/>
        </w:trPr>
        <w:tc>
          <w:tcPr>
            <w:tcW w:w="144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ՄԱՍ Գ: </w:t>
            </w:r>
            <w:proofErr w:type="spellStart"/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Նախարարի</w:t>
            </w:r>
            <w:proofErr w:type="spellEnd"/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պատասխանատվության</w:t>
            </w:r>
            <w:proofErr w:type="spellEnd"/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ներքո</w:t>
            </w:r>
            <w:proofErr w:type="spellEnd"/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իրականացվող</w:t>
            </w:r>
            <w:proofErr w:type="spellEnd"/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քաղաքականության</w:t>
            </w:r>
            <w:proofErr w:type="spellEnd"/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միջոցառումների</w:t>
            </w:r>
            <w:proofErr w:type="spellEnd"/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ֆինանսական</w:t>
            </w:r>
            <w:proofErr w:type="spellEnd"/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կառավարման</w:t>
            </w:r>
            <w:proofErr w:type="spellEnd"/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արդյունքների</w:t>
            </w:r>
            <w:proofErr w:type="spellEnd"/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ցուցանիշները</w:t>
            </w:r>
            <w:proofErr w:type="spellEnd"/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</w:tr>
      <w:tr w:rsidR="00900916" w:rsidRPr="00900916" w:rsidTr="00556AA6">
        <w:trPr>
          <w:trHeight w:val="182"/>
        </w:trPr>
        <w:tc>
          <w:tcPr>
            <w:tcW w:w="89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Քաղաքականության</w:t>
            </w:r>
            <w:proofErr w:type="spellEnd"/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միջոցառումներ</w:t>
            </w:r>
            <w:proofErr w:type="spellEnd"/>
          </w:p>
        </w:tc>
        <w:tc>
          <w:tcPr>
            <w:tcW w:w="2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</w:tr>
      <w:tr w:rsidR="00900916" w:rsidRPr="00900916" w:rsidTr="00556AA6">
        <w:trPr>
          <w:trHeight w:val="182"/>
        </w:trPr>
        <w:tc>
          <w:tcPr>
            <w:tcW w:w="3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1.2 </w:t>
            </w:r>
            <w:proofErr w:type="spellStart"/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Տրանսֆերտներ</w:t>
            </w:r>
            <w:proofErr w:type="spell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2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</w:tr>
      <w:tr w:rsidR="00900916" w:rsidRPr="00900916" w:rsidTr="00556AA6">
        <w:trPr>
          <w:trHeight w:val="182"/>
        </w:trPr>
        <w:tc>
          <w:tcPr>
            <w:tcW w:w="152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22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</w:tr>
      <w:tr w:rsidR="00900916" w:rsidRPr="00900916" w:rsidTr="00556AA6">
        <w:trPr>
          <w:trHeight w:val="346"/>
        </w:trPr>
        <w:tc>
          <w:tcPr>
            <w:tcW w:w="34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Times Armenian"/>
                <w:b/>
                <w:bCs/>
                <w:color w:val="000000"/>
                <w:sz w:val="20"/>
                <w:szCs w:val="20"/>
              </w:rPr>
              <w:t>Ծրագրային</w:t>
            </w:r>
            <w:proofErr w:type="spellEnd"/>
            <w:r>
              <w:rPr>
                <w:rFonts w:ascii="GHEA Grapalat" w:hAnsi="GHEA Grapalat" w:cs="Times Armeni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b/>
                <w:bCs/>
                <w:color w:val="000000"/>
                <w:sz w:val="20"/>
                <w:szCs w:val="20"/>
              </w:rPr>
              <w:t>դասիչը</w:t>
            </w:r>
            <w:proofErr w:type="spellEnd"/>
          </w:p>
        </w:tc>
        <w:tc>
          <w:tcPr>
            <w:tcW w:w="5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</w:pP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Տրանսֆերտի</w:t>
            </w:r>
            <w:proofErr w:type="spellEnd"/>
            <w:r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անվանումը</w:t>
            </w:r>
            <w:proofErr w:type="spellEnd"/>
          </w:p>
        </w:tc>
        <w:tc>
          <w:tcPr>
            <w:tcW w:w="2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Ոչ</w:t>
            </w:r>
            <w:proofErr w:type="spellEnd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ֆինանսական</w:t>
            </w:r>
            <w:proofErr w:type="spellEnd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ցուցանիշներ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CCCFF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Ֆինանսական</w:t>
            </w:r>
            <w:proofErr w:type="spellEnd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ցուցանիշներ</w:t>
            </w:r>
            <w:proofErr w:type="spellEnd"/>
          </w:p>
        </w:tc>
      </w:tr>
      <w:tr w:rsidR="00900916" w:rsidRPr="00900916" w:rsidTr="00900916">
        <w:trPr>
          <w:trHeight w:val="478"/>
        </w:trPr>
        <w:tc>
          <w:tcPr>
            <w:tcW w:w="152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109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Միջազգային</w:t>
            </w:r>
            <w:proofErr w:type="spellEnd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մարզական</w:t>
            </w:r>
            <w:proofErr w:type="spellEnd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միջոցառումների</w:t>
            </w:r>
            <w:proofErr w:type="spellEnd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հաղթողներին</w:t>
            </w:r>
            <w:proofErr w:type="spellEnd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="00A232D2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մրցանակակիր</w:t>
            </w:r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ներին</w:t>
            </w:r>
            <w:proofErr w:type="spellEnd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դրամական</w:t>
            </w:r>
            <w:proofErr w:type="spellEnd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մրցանակների</w:t>
            </w:r>
            <w:proofErr w:type="spellEnd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հանձնում</w:t>
            </w:r>
            <w:proofErr w:type="spellEnd"/>
          </w:p>
        </w:tc>
      </w:tr>
      <w:tr w:rsidR="00900916" w:rsidRPr="00900916" w:rsidTr="00556AA6">
        <w:trPr>
          <w:trHeight w:val="173"/>
        </w:trPr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18"/>
                <w:szCs w:val="18"/>
              </w:rPr>
            </w:pPr>
            <w:r w:rsidRPr="00900916">
              <w:rPr>
                <w:rFonts w:ascii="GHEA Grapalat" w:hAnsi="GHEA Grapalat" w:cs="Times Armenian"/>
                <w:color w:val="000000"/>
                <w:sz w:val="18"/>
                <w:szCs w:val="18"/>
              </w:rPr>
              <w:t>1041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Times Armenian"/>
                <w:color w:val="000000"/>
                <w:sz w:val="18"/>
                <w:szCs w:val="18"/>
              </w:rPr>
              <w:t>ԾՏ</w:t>
            </w:r>
            <w:r w:rsidRPr="00900916">
              <w:rPr>
                <w:rFonts w:ascii="GHEA Grapalat" w:hAnsi="GHEA Grapalat" w:cs="Times Armeni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</w:pP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Նկարագրություն</w:t>
            </w:r>
            <w:proofErr w:type="spellEnd"/>
          </w:p>
        </w:tc>
        <w:tc>
          <w:tcPr>
            <w:tcW w:w="2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900916" w:rsidRPr="00900916" w:rsidTr="00900916">
        <w:trPr>
          <w:trHeight w:val="600"/>
        </w:trPr>
        <w:tc>
          <w:tcPr>
            <w:tcW w:w="1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18"/>
                <w:szCs w:val="18"/>
              </w:rPr>
            </w:pPr>
          </w:p>
        </w:tc>
        <w:tc>
          <w:tcPr>
            <w:tcW w:w="109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Օլիմպիական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խաղերում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աշխարհի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Եվրոպայի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առաջնություններում</w:t>
            </w:r>
            <w:proofErr w:type="spellEnd"/>
            <w:r w:rsidR="003D5D53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3D5D53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գ</w:t>
            </w: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ավաթի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խաղարկություններում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հաղթողներին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մրցանակակիրներին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դրամական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մրցանակների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հանձնում</w:t>
            </w:r>
            <w:proofErr w:type="spellEnd"/>
          </w:p>
        </w:tc>
      </w:tr>
      <w:tr w:rsidR="00900916" w:rsidRPr="00900916" w:rsidTr="00556AA6">
        <w:trPr>
          <w:trHeight w:val="173"/>
        </w:trPr>
        <w:tc>
          <w:tcPr>
            <w:tcW w:w="89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Times Armenian"/>
                <w:b/>
                <w:bCs/>
                <w:color w:val="000000"/>
                <w:sz w:val="20"/>
                <w:szCs w:val="20"/>
              </w:rPr>
              <w:t>Չափորոշիչներ</w:t>
            </w:r>
            <w:proofErr w:type="spellEnd"/>
          </w:p>
        </w:tc>
        <w:tc>
          <w:tcPr>
            <w:tcW w:w="23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Տարի</w:t>
            </w:r>
            <w:proofErr w:type="spellEnd"/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Տարի</w:t>
            </w:r>
            <w:proofErr w:type="spellEnd"/>
          </w:p>
        </w:tc>
      </w:tr>
      <w:tr w:rsidR="00900916" w:rsidRPr="00900916" w:rsidTr="00556AA6">
        <w:trPr>
          <w:trHeight w:val="518"/>
        </w:trPr>
        <w:tc>
          <w:tcPr>
            <w:tcW w:w="3434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Շահառուների</w:t>
            </w:r>
            <w:proofErr w:type="spellEnd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քանակը</w:t>
            </w:r>
            <w:proofErr w:type="spellEnd"/>
          </w:p>
        </w:tc>
        <w:tc>
          <w:tcPr>
            <w:tcW w:w="7816" w:type="dxa"/>
            <w:gridSpan w:val="5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900916" w:rsidRPr="00900916" w:rsidRDefault="00900916" w:rsidP="003A009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Օլիմպիական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խաղերում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աշխարհի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Եվրոպայի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առաջնություններում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առավել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բարձր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ցուցանիշների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հասած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մարզիկներ</w:t>
            </w:r>
            <w:proofErr w:type="spellEnd"/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X</w:t>
            </w:r>
          </w:p>
        </w:tc>
      </w:tr>
      <w:tr w:rsidR="00900916" w:rsidRPr="00900916" w:rsidTr="00556AA6">
        <w:trPr>
          <w:trHeight w:val="173"/>
        </w:trPr>
        <w:tc>
          <w:tcPr>
            <w:tcW w:w="3434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Գումարը</w:t>
            </w:r>
            <w:proofErr w:type="spellEnd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հազար</w:t>
            </w:r>
            <w:proofErr w:type="spellEnd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դրամ</w:t>
            </w:r>
            <w:proofErr w:type="spellEnd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499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916" w:rsidRPr="00900916" w:rsidRDefault="000554E6" w:rsidP="003C41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133,840.0</w:t>
            </w:r>
          </w:p>
        </w:tc>
      </w:tr>
      <w:tr w:rsidR="00900916" w:rsidRPr="00900916" w:rsidTr="00556AA6">
        <w:trPr>
          <w:trHeight w:val="173"/>
        </w:trPr>
        <w:tc>
          <w:tcPr>
            <w:tcW w:w="8933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Տրանսֆերտի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վճարման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հաճախականությունը</w:t>
            </w:r>
            <w:proofErr w:type="spellEnd"/>
          </w:p>
        </w:tc>
        <w:tc>
          <w:tcPr>
            <w:tcW w:w="23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միանվագ</w:t>
            </w:r>
            <w:proofErr w:type="spellEnd"/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X</w:t>
            </w:r>
          </w:p>
        </w:tc>
      </w:tr>
      <w:tr w:rsidR="00900916" w:rsidRPr="00900916" w:rsidTr="00556AA6">
        <w:trPr>
          <w:trHeight w:val="173"/>
        </w:trPr>
        <w:tc>
          <w:tcPr>
            <w:tcW w:w="8933" w:type="dxa"/>
            <w:gridSpan w:val="3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</w:pP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Շահառուների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ընտրության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չափանիշները</w:t>
            </w:r>
            <w:proofErr w:type="spellEnd"/>
          </w:p>
        </w:tc>
        <w:tc>
          <w:tcPr>
            <w:tcW w:w="2317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916" w:rsidRPr="00900916" w:rsidTr="00556AA6">
        <w:trPr>
          <w:trHeight w:val="182"/>
        </w:trPr>
        <w:tc>
          <w:tcPr>
            <w:tcW w:w="8933" w:type="dxa"/>
            <w:gridSpan w:val="3"/>
            <w:tcBorders>
              <w:top w:val="nil"/>
              <w:left w:val="single" w:sz="6" w:space="0" w:color="auto"/>
              <w:bottom w:val="single" w:sz="2" w:space="0" w:color="auto"/>
              <w:right w:val="nil"/>
            </w:tcBorders>
          </w:tcPr>
          <w:p w:rsidR="00900916" w:rsidRPr="00900916" w:rsidRDefault="00900916" w:rsidP="00A232D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Ազ</w:t>
            </w:r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գ</w:t>
            </w: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ային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հավաքական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թիմերում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ըն</w:t>
            </w:r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դգ</w:t>
            </w: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րկված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մարզիկներ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մարզչական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անձնակազմ</w:t>
            </w:r>
            <w:proofErr w:type="spellEnd"/>
          </w:p>
        </w:tc>
        <w:tc>
          <w:tcPr>
            <w:tcW w:w="2317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2" w:space="0" w:color="auto"/>
              <w:right w:val="single" w:sz="6" w:space="0" w:color="auto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900916" w:rsidRPr="00900916" w:rsidTr="00556AA6">
        <w:trPr>
          <w:trHeight w:val="173"/>
        </w:trPr>
        <w:tc>
          <w:tcPr>
            <w:tcW w:w="11250" w:type="dxa"/>
            <w:gridSpan w:val="7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</w:pP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Ծրա</w:t>
            </w:r>
            <w:r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գ</w:t>
            </w: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իրը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 xml:space="preserve"> (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ծրա</w:t>
            </w:r>
            <w:r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գ</w:t>
            </w: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րերը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 xml:space="preserve">),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որի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 xml:space="preserve"> (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որոնց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 xml:space="preserve">)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շրջանակներում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իրականացվում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 xml:space="preserve"> է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քաղաքականության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միջոցառումը</w:t>
            </w:r>
            <w:proofErr w:type="spellEnd"/>
          </w:p>
        </w:tc>
        <w:tc>
          <w:tcPr>
            <w:tcW w:w="3150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916" w:rsidRPr="00900916" w:rsidTr="00556AA6">
        <w:trPr>
          <w:trHeight w:val="173"/>
        </w:trPr>
        <w:tc>
          <w:tcPr>
            <w:tcW w:w="8933" w:type="dxa"/>
            <w:gridSpan w:val="3"/>
            <w:tcBorders>
              <w:top w:val="nil"/>
              <w:left w:val="single" w:sz="6" w:space="0" w:color="auto"/>
              <w:bottom w:val="single" w:sz="2" w:space="0" w:color="auto"/>
              <w:right w:val="nil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1041</w:t>
            </w:r>
            <w:r w:rsidR="00A232D2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Մեծ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նվաճումների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սպորտի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ծրա</w:t>
            </w:r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գ</w:t>
            </w: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իր</w:t>
            </w:r>
            <w:proofErr w:type="spellEnd"/>
          </w:p>
        </w:tc>
        <w:tc>
          <w:tcPr>
            <w:tcW w:w="2317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2" w:space="0" w:color="auto"/>
              <w:right w:val="single" w:sz="6" w:space="0" w:color="auto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900916" w:rsidRPr="00900916" w:rsidTr="00556AA6">
        <w:trPr>
          <w:trHeight w:val="173"/>
        </w:trPr>
        <w:tc>
          <w:tcPr>
            <w:tcW w:w="8933" w:type="dxa"/>
            <w:gridSpan w:val="3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</w:pP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Վերջնական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արդյունքի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նկարա</w:t>
            </w:r>
            <w:r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գ</w:t>
            </w: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րությունը</w:t>
            </w:r>
            <w:proofErr w:type="spellEnd"/>
          </w:p>
        </w:tc>
        <w:tc>
          <w:tcPr>
            <w:tcW w:w="2317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916" w:rsidRPr="00900916" w:rsidTr="00556AA6">
        <w:trPr>
          <w:trHeight w:val="173"/>
        </w:trPr>
        <w:tc>
          <w:tcPr>
            <w:tcW w:w="8933" w:type="dxa"/>
            <w:gridSpan w:val="3"/>
            <w:tcBorders>
              <w:top w:val="nil"/>
              <w:left w:val="single" w:sz="6" w:space="0" w:color="auto"/>
              <w:bottom w:val="single" w:sz="2" w:space="0" w:color="auto"/>
              <w:right w:val="nil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ՀՀ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մարզիկների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մասնակցություն</w:t>
            </w:r>
            <w:proofErr w:type="spellEnd"/>
            <w:r w:rsidR="00A232D2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օլիմպիական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խաղերին</w:t>
            </w:r>
            <w:proofErr w:type="spellEnd"/>
          </w:p>
        </w:tc>
        <w:tc>
          <w:tcPr>
            <w:tcW w:w="2317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</w:tbl>
    <w:p w:rsidR="009F17F6" w:rsidRDefault="009F17F6"/>
    <w:p w:rsidR="00AE3404" w:rsidRDefault="00AE3404">
      <w:pPr>
        <w:sectPr w:rsidR="00AE3404" w:rsidSect="00900916">
          <w:pgSz w:w="15840" w:h="12240" w:orient="landscape"/>
          <w:pgMar w:top="1699" w:right="1138" w:bottom="850" w:left="1138" w:header="720" w:footer="720" w:gutter="0"/>
          <w:cols w:space="720"/>
          <w:docGrid w:linePitch="360"/>
        </w:sectPr>
      </w:pPr>
    </w:p>
    <w:p w:rsidR="008B65B0" w:rsidRDefault="008B65B0"/>
    <w:tbl>
      <w:tblPr>
        <w:tblW w:w="10951" w:type="dxa"/>
        <w:jc w:val="center"/>
        <w:tblLook w:val="04A0" w:firstRow="1" w:lastRow="0" w:firstColumn="1" w:lastColumn="0" w:noHBand="0" w:noVBand="1"/>
      </w:tblPr>
      <w:tblGrid>
        <w:gridCol w:w="1060"/>
        <w:gridCol w:w="1411"/>
        <w:gridCol w:w="2440"/>
        <w:gridCol w:w="3880"/>
        <w:gridCol w:w="2160"/>
      </w:tblGrid>
      <w:tr w:rsidR="008B65B0" w:rsidRPr="008B65B0" w:rsidTr="00AE3404">
        <w:trPr>
          <w:trHeight w:val="270"/>
          <w:jc w:val="center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8B65B0">
              <w:rPr>
                <w:rFonts w:ascii="GHEA Grapalat" w:eastAsia="Times New Roman" w:hAnsi="GHEA Grapalat" w:cs="Arial"/>
                <w:sz w:val="20"/>
                <w:szCs w:val="20"/>
              </w:rPr>
              <w:t>Հավելված</w:t>
            </w:r>
            <w:proofErr w:type="spellEnd"/>
            <w:r w:rsidRPr="008B65B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№  2</w:t>
            </w:r>
          </w:p>
        </w:tc>
      </w:tr>
      <w:tr w:rsidR="008B65B0" w:rsidRPr="008B65B0" w:rsidTr="00AE3404">
        <w:trPr>
          <w:trHeight w:val="270"/>
          <w:jc w:val="center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8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5B0" w:rsidRPr="008B65B0" w:rsidRDefault="008B65B0" w:rsidP="001A0D6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B65B0">
              <w:rPr>
                <w:rFonts w:ascii="GHEA Grapalat" w:eastAsia="Times New Roman" w:hAnsi="GHEA Grapalat" w:cs="Arial"/>
                <w:sz w:val="20"/>
                <w:szCs w:val="20"/>
              </w:rPr>
              <w:t xml:space="preserve">ՀՀ </w:t>
            </w:r>
            <w:proofErr w:type="spellStart"/>
            <w:r w:rsidRPr="008B65B0">
              <w:rPr>
                <w:rFonts w:ascii="GHEA Grapalat" w:eastAsia="Times New Roman" w:hAnsi="GHEA Grapalat" w:cs="Arial"/>
                <w:sz w:val="20"/>
                <w:szCs w:val="20"/>
              </w:rPr>
              <w:t>կառավարության</w:t>
            </w:r>
            <w:proofErr w:type="spellEnd"/>
            <w:r w:rsidRPr="008B65B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201</w:t>
            </w:r>
            <w:r w:rsidR="009777B1">
              <w:rPr>
                <w:rFonts w:ascii="GHEA Grapalat" w:eastAsia="Times New Roman" w:hAnsi="GHEA Grapalat" w:cs="Arial"/>
                <w:sz w:val="20"/>
                <w:szCs w:val="20"/>
              </w:rPr>
              <w:t>7</w:t>
            </w:r>
            <w:r w:rsidRPr="008B65B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8B65B0">
              <w:rPr>
                <w:rFonts w:ascii="GHEA Grapalat" w:eastAsia="Times New Roman" w:hAnsi="GHEA Grapalat" w:cs="Arial"/>
                <w:sz w:val="20"/>
                <w:szCs w:val="20"/>
              </w:rPr>
              <w:t>թվականի</w:t>
            </w:r>
            <w:proofErr w:type="spellEnd"/>
          </w:p>
        </w:tc>
      </w:tr>
      <w:tr w:rsidR="008B65B0" w:rsidRPr="008B65B0" w:rsidTr="00AE3404">
        <w:trPr>
          <w:trHeight w:val="270"/>
          <w:jc w:val="center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8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B65B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№</w:t>
            </w:r>
            <w:r w:rsidR="00A232D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8B65B0">
              <w:rPr>
                <w:rFonts w:ascii="GHEA Grapalat" w:eastAsia="Times New Roman" w:hAnsi="GHEA Grapalat" w:cs="Arial"/>
                <w:sz w:val="20"/>
                <w:szCs w:val="20"/>
              </w:rPr>
              <w:t>------------</w:t>
            </w:r>
            <w:r w:rsidR="00A232D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</w:t>
            </w:r>
            <w:r w:rsidRPr="008B65B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-Ն </w:t>
            </w:r>
            <w:proofErr w:type="spellStart"/>
            <w:r w:rsidRPr="008B65B0">
              <w:rPr>
                <w:rFonts w:ascii="GHEA Grapalat" w:eastAsia="Times New Roman" w:hAnsi="GHEA Grapalat" w:cs="Arial"/>
                <w:sz w:val="20"/>
                <w:szCs w:val="20"/>
              </w:rPr>
              <w:t>որոշման</w:t>
            </w:r>
            <w:proofErr w:type="spellEnd"/>
            <w:r w:rsidRPr="008B65B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</w:p>
        </w:tc>
      </w:tr>
      <w:tr w:rsidR="008B65B0" w:rsidRPr="008B65B0" w:rsidTr="00AE3404">
        <w:trPr>
          <w:trHeight w:val="1395"/>
          <w:jc w:val="center"/>
        </w:trPr>
        <w:tc>
          <w:tcPr>
            <w:tcW w:w="10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65B0" w:rsidRPr="008B65B0" w:rsidRDefault="008B65B0" w:rsidP="00977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</w:rPr>
            </w:pPr>
            <w:r w:rsidRPr="008B65B0">
              <w:rPr>
                <w:rFonts w:ascii="GHEA Grapalat" w:eastAsia="Times New Roman" w:hAnsi="GHEA Grapalat" w:cs="Arial"/>
                <w:b/>
                <w:bCs/>
                <w:color w:val="000000"/>
              </w:rPr>
              <w:br/>
            </w:r>
            <w:r w:rsidRPr="00A312C2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ՀԱՅԱՍՏԱՆԻ ՀԱՆՐԱՊԵՏՈՒԹՅԱՆ ԿԱՌԱՎԱՐՈՒԹՅԱՆ </w:t>
            </w:r>
            <w:r w:rsidR="00E22B27"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201</w:t>
            </w:r>
            <w:r w:rsidR="009777B1">
              <w:rPr>
                <w:rFonts w:ascii="GHEA Grapalat" w:hAnsi="GHEA Grapalat" w:cs="GHEA Grapalat"/>
                <w:color w:val="000000"/>
                <w:sz w:val="20"/>
                <w:szCs w:val="20"/>
              </w:rPr>
              <w:t>6</w:t>
            </w:r>
            <w:r w:rsidR="00E22B27"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ԹՎԱԿԱՆԻ ԴԵԿՏԵՄԲԵՐԻ </w:t>
            </w:r>
            <w:r w:rsidR="001A0D62">
              <w:rPr>
                <w:rFonts w:ascii="GHEA Grapalat" w:hAnsi="GHEA Grapalat" w:cs="GHEA Grapalat"/>
                <w:color w:val="000000"/>
                <w:sz w:val="20"/>
                <w:szCs w:val="20"/>
              </w:rPr>
              <w:t>2</w:t>
            </w:r>
            <w:r w:rsidR="009777B1">
              <w:rPr>
                <w:rFonts w:ascii="GHEA Grapalat" w:hAnsi="GHEA Grapalat" w:cs="GHEA Grapalat"/>
                <w:color w:val="000000"/>
                <w:sz w:val="20"/>
                <w:szCs w:val="20"/>
              </w:rPr>
              <w:t>9</w:t>
            </w:r>
            <w:r w:rsidR="00E22B27"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-Ի № 1</w:t>
            </w:r>
            <w:r w:rsidR="009777B1">
              <w:rPr>
                <w:rFonts w:ascii="GHEA Grapalat" w:hAnsi="GHEA Grapalat" w:cs="GHEA Grapalat"/>
                <w:color w:val="000000"/>
                <w:sz w:val="20"/>
                <w:szCs w:val="20"/>
              </w:rPr>
              <w:t>313</w:t>
            </w:r>
            <w:r w:rsidR="00E22B27"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-Ն ՈՐՈՇՄԱՆ</w:t>
            </w:r>
            <w:r w:rsidRPr="00A312C2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 №  11 ՀԱՎԵԼՎԱԾԻ № 12 ԱՂՅՈՒՍԱԿՈՒՄ ԿԱՏԱՐՎՈՂ ԼՐԱՑՈՒՄԸ</w:t>
            </w:r>
          </w:p>
        </w:tc>
      </w:tr>
      <w:tr w:rsidR="008B65B0" w:rsidRPr="008B65B0" w:rsidTr="00AE3404">
        <w:trPr>
          <w:trHeight w:val="480"/>
          <w:jc w:val="center"/>
        </w:trPr>
        <w:tc>
          <w:tcPr>
            <w:tcW w:w="10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proofErr w:type="spellStart"/>
            <w:r w:rsidRPr="008B65B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Գերատեսչության</w:t>
            </w:r>
            <w:proofErr w:type="spellEnd"/>
            <w:r w:rsidRPr="008B65B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B65B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կողմից</w:t>
            </w:r>
            <w:proofErr w:type="spellEnd"/>
            <w:r w:rsidRPr="008B65B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B65B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իրականացվող</w:t>
            </w:r>
            <w:proofErr w:type="spellEnd"/>
            <w:r w:rsidRPr="008B65B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B65B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8B65B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B65B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միջոցառումների</w:t>
            </w:r>
            <w:proofErr w:type="spellEnd"/>
            <w:r w:rsidRPr="008B65B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B65B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ծրագրային</w:t>
            </w:r>
            <w:proofErr w:type="spellEnd"/>
            <w:r w:rsidRPr="008B65B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B65B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խմբավորումը</w:t>
            </w:r>
            <w:proofErr w:type="spellEnd"/>
          </w:p>
        </w:tc>
      </w:tr>
      <w:tr w:rsidR="008B65B0" w:rsidRPr="008B65B0" w:rsidTr="00AE3404">
        <w:trPr>
          <w:trHeight w:val="300"/>
          <w:jc w:val="center"/>
        </w:trPr>
        <w:tc>
          <w:tcPr>
            <w:tcW w:w="109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</w:pPr>
            <w:r w:rsidRPr="008B65B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B65B0" w:rsidRPr="008B65B0" w:rsidTr="00AE3404">
        <w:trPr>
          <w:trHeight w:val="330"/>
          <w:jc w:val="center"/>
        </w:trPr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proofErr w:type="spellStart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Ծրագրային</w:t>
            </w:r>
            <w:proofErr w:type="spellEnd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proofErr w:type="spellStart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Գործառական</w:t>
            </w:r>
            <w:proofErr w:type="spellEnd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proofErr w:type="spellStart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Ծրագիր</w:t>
            </w:r>
            <w:proofErr w:type="spellEnd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/</w:t>
            </w:r>
            <w:proofErr w:type="spellStart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Քաղաքականության</w:t>
            </w:r>
            <w:proofErr w:type="spellEnd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միջոցառում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8B65B0" w:rsidRPr="008B65B0" w:rsidRDefault="00261D12" w:rsidP="0000658C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201</w:t>
            </w:r>
            <w:r w:rsidR="0011723F">
              <w:rPr>
                <w:rFonts w:ascii="GHEA Grapalat" w:eastAsia="Times New Roman" w:hAnsi="GHEA Grapalat" w:cs="Arial"/>
                <w:b/>
                <w:bCs/>
                <w:sz w:val="18"/>
                <w:szCs w:val="18"/>
                <w:lang w:val="hy-AM"/>
              </w:rPr>
              <w:t>7</w:t>
            </w:r>
            <w:r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 xml:space="preserve"> </w:t>
            </w:r>
            <w:r w:rsidR="008B65B0"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 xml:space="preserve">թ. </w:t>
            </w:r>
            <w:proofErr w:type="spellStart"/>
            <w:r w:rsidR="008B65B0"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բյուջե</w:t>
            </w:r>
            <w:proofErr w:type="spellEnd"/>
            <w:r w:rsidR="008B65B0"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8B65B0" w:rsidRPr="008B65B0" w:rsidTr="00AE3404">
        <w:trPr>
          <w:trHeight w:val="67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proofErr w:type="spellStart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Ծրագիրը</w:t>
            </w:r>
            <w:proofErr w:type="spellEnd"/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proofErr w:type="spellStart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Միջոցառումը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(</w:t>
            </w:r>
            <w:proofErr w:type="spellStart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Բաժին</w:t>
            </w:r>
            <w:proofErr w:type="spellEnd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/</w:t>
            </w:r>
            <w:proofErr w:type="spellStart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Խումբ</w:t>
            </w:r>
            <w:proofErr w:type="spellEnd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/</w:t>
            </w:r>
            <w:proofErr w:type="spellStart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Դաս</w:t>
            </w:r>
            <w:proofErr w:type="spellEnd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(</w:t>
            </w:r>
            <w:proofErr w:type="spellStart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հազար</w:t>
            </w:r>
            <w:proofErr w:type="spellEnd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դրամ</w:t>
            </w:r>
            <w:proofErr w:type="spellEnd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)</w:t>
            </w:r>
          </w:p>
        </w:tc>
      </w:tr>
      <w:tr w:rsidR="008B65B0" w:rsidRPr="008B65B0" w:rsidTr="00AE3404">
        <w:trPr>
          <w:trHeight w:val="67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1041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8B65B0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8B65B0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ԾՐԱԳԻՐ</w:t>
            </w:r>
          </w:p>
        </w:tc>
      </w:tr>
      <w:tr w:rsidR="008B65B0" w:rsidRPr="008B65B0" w:rsidTr="00AE3404">
        <w:trPr>
          <w:trHeight w:val="330"/>
          <w:jc w:val="center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5B0" w:rsidRPr="008B65B0" w:rsidRDefault="008B65B0" w:rsidP="008B65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bookmarkStart w:id="0" w:name="_GoBack" w:colFirst="4" w:colLast="4"/>
            <w:r w:rsidRPr="008B65B0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5B0" w:rsidRPr="008B65B0" w:rsidRDefault="008B65B0" w:rsidP="008B65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8B65B0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5B0" w:rsidRPr="008B65B0" w:rsidRDefault="008B65B0" w:rsidP="008B65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8B65B0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5B0" w:rsidRPr="001A10AE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>Մեծ</w:t>
            </w:r>
            <w:proofErr w:type="spellEnd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>նվաճումների</w:t>
            </w:r>
            <w:proofErr w:type="spellEnd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>սպորտի</w:t>
            </w:r>
            <w:proofErr w:type="spellEnd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>ծրագիր</w:t>
            </w:r>
            <w:proofErr w:type="spellEnd"/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5B0" w:rsidRPr="001A10AE" w:rsidRDefault="000554E6" w:rsidP="003C412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>133,840.0</w:t>
            </w:r>
          </w:p>
        </w:tc>
      </w:tr>
      <w:tr w:rsidR="008B65B0" w:rsidRPr="008B65B0" w:rsidTr="00AE3404">
        <w:trPr>
          <w:trHeight w:val="330"/>
          <w:jc w:val="center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5B0" w:rsidRPr="001A10AE" w:rsidRDefault="008B65B0" w:rsidP="008B65B0">
            <w:pPr>
              <w:spacing w:after="0" w:line="240" w:lineRule="auto"/>
              <w:ind w:firstLineChars="100" w:firstLine="200"/>
              <w:rPr>
                <w:rFonts w:ascii="GHEA Grapalat" w:eastAsia="Times New Roman" w:hAnsi="GHEA Grapalat" w:cs="Arial"/>
                <w:sz w:val="20"/>
                <w:szCs w:val="20"/>
                <w:u w:val="single"/>
              </w:rPr>
            </w:pPr>
            <w:proofErr w:type="spellStart"/>
            <w:r w:rsidRPr="001A10AE">
              <w:rPr>
                <w:rFonts w:ascii="GHEA Grapalat" w:eastAsia="Times New Roman" w:hAnsi="GHEA Grapalat" w:cs="Arial"/>
                <w:sz w:val="20"/>
                <w:szCs w:val="20"/>
                <w:u w:val="single"/>
              </w:rPr>
              <w:t>Ծրագրի</w:t>
            </w:r>
            <w:proofErr w:type="spellEnd"/>
            <w:r w:rsidRPr="001A10AE">
              <w:rPr>
                <w:rFonts w:ascii="GHEA Grapalat" w:eastAsia="Times New Roman" w:hAnsi="GHEA Grapalat" w:cs="Arial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1A10AE">
              <w:rPr>
                <w:rFonts w:ascii="GHEA Grapalat" w:eastAsia="Times New Roman" w:hAnsi="GHEA Grapalat" w:cs="Arial"/>
                <w:sz w:val="20"/>
                <w:szCs w:val="20"/>
                <w:u w:val="single"/>
              </w:rPr>
              <w:t>նկարագրությունը</w:t>
            </w:r>
            <w:proofErr w:type="spellEnd"/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1A10AE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  <w:tr w:rsidR="008B65B0" w:rsidRPr="008B65B0" w:rsidTr="00AE3404">
        <w:trPr>
          <w:trHeight w:val="1350"/>
          <w:jc w:val="center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5B0" w:rsidRPr="001A10AE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 xml:space="preserve">ՀՀ </w:t>
            </w:r>
            <w:proofErr w:type="spellStart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>առաջնություններին</w:t>
            </w:r>
            <w:proofErr w:type="spellEnd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և </w:t>
            </w:r>
            <w:proofErr w:type="spellStart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>միջազգային</w:t>
            </w:r>
            <w:proofErr w:type="spellEnd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>միջոցառումներին</w:t>
            </w:r>
            <w:proofErr w:type="spellEnd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>մասնակցության</w:t>
            </w:r>
            <w:proofErr w:type="spellEnd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>ապահովման</w:t>
            </w:r>
            <w:proofErr w:type="spellEnd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>համար</w:t>
            </w:r>
            <w:proofErr w:type="spellEnd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>մարզիկների</w:t>
            </w:r>
            <w:proofErr w:type="spellEnd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>նախապատրաստում</w:t>
            </w:r>
            <w:proofErr w:type="spellEnd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և </w:t>
            </w:r>
            <w:proofErr w:type="spellStart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>առաջնությունների</w:t>
            </w:r>
            <w:proofErr w:type="spellEnd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>անցկացում</w:t>
            </w:r>
            <w:proofErr w:type="spellEnd"/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1A10AE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  <w:tr w:rsidR="008B65B0" w:rsidRPr="008B65B0" w:rsidTr="004E1818">
        <w:trPr>
          <w:trHeight w:val="391"/>
          <w:jc w:val="center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5B0" w:rsidRPr="001A10AE" w:rsidRDefault="008B65B0" w:rsidP="008B65B0">
            <w:pPr>
              <w:spacing w:after="0" w:line="240" w:lineRule="auto"/>
              <w:ind w:firstLineChars="100" w:firstLine="200"/>
              <w:rPr>
                <w:rFonts w:ascii="GHEA Grapalat" w:eastAsia="Times New Roman" w:hAnsi="GHEA Grapalat" w:cs="Arial"/>
                <w:sz w:val="20"/>
                <w:szCs w:val="20"/>
                <w:u w:val="single"/>
              </w:rPr>
            </w:pPr>
            <w:proofErr w:type="spellStart"/>
            <w:r w:rsidRPr="001A10AE">
              <w:rPr>
                <w:rFonts w:ascii="GHEA Grapalat" w:eastAsia="Times New Roman" w:hAnsi="GHEA Grapalat" w:cs="Arial"/>
                <w:sz w:val="20"/>
                <w:szCs w:val="20"/>
                <w:u w:val="single"/>
              </w:rPr>
              <w:t>Վերջնական</w:t>
            </w:r>
            <w:proofErr w:type="spellEnd"/>
            <w:r w:rsidRPr="001A10AE">
              <w:rPr>
                <w:rFonts w:ascii="GHEA Grapalat" w:eastAsia="Times New Roman" w:hAnsi="GHEA Grapalat" w:cs="Arial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1A10AE">
              <w:rPr>
                <w:rFonts w:ascii="GHEA Grapalat" w:eastAsia="Times New Roman" w:hAnsi="GHEA Grapalat" w:cs="Arial"/>
                <w:sz w:val="20"/>
                <w:szCs w:val="20"/>
                <w:u w:val="single"/>
              </w:rPr>
              <w:t>արդյունքի</w:t>
            </w:r>
            <w:proofErr w:type="spellEnd"/>
            <w:r w:rsidRPr="001A10AE">
              <w:rPr>
                <w:rFonts w:ascii="GHEA Grapalat" w:eastAsia="Times New Roman" w:hAnsi="GHEA Grapalat" w:cs="Arial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1A10AE">
              <w:rPr>
                <w:rFonts w:ascii="GHEA Grapalat" w:eastAsia="Times New Roman" w:hAnsi="GHEA Grapalat" w:cs="Arial"/>
                <w:sz w:val="20"/>
                <w:szCs w:val="20"/>
                <w:u w:val="single"/>
              </w:rPr>
              <w:t>նկարագրությունը</w:t>
            </w:r>
            <w:proofErr w:type="spellEnd"/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1A10AE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  <w:tr w:rsidR="008B65B0" w:rsidRPr="008B65B0" w:rsidTr="00AE3404">
        <w:trPr>
          <w:trHeight w:val="540"/>
          <w:jc w:val="center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5B0" w:rsidRPr="001A10AE" w:rsidRDefault="008B65B0" w:rsidP="008B65B0">
            <w:pPr>
              <w:spacing w:after="0" w:line="240" w:lineRule="auto"/>
              <w:ind w:firstLineChars="100" w:firstLine="200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 xml:space="preserve">ՀՀ </w:t>
            </w:r>
            <w:proofErr w:type="spellStart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>մարզիկների</w:t>
            </w:r>
            <w:proofErr w:type="spellEnd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>մասնակցություն</w:t>
            </w:r>
            <w:proofErr w:type="spellEnd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>օլիմպիական</w:t>
            </w:r>
            <w:proofErr w:type="spellEnd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>խաղերին</w:t>
            </w:r>
            <w:proofErr w:type="spellEnd"/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1A10AE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  <w:tr w:rsidR="008B65B0" w:rsidRPr="008B65B0" w:rsidTr="00AE3404">
        <w:trPr>
          <w:trHeight w:val="33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8B65B0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8B65B0" w:rsidRPr="001A10AE" w:rsidRDefault="008B65B0" w:rsidP="00A312C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1A10AE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Քաղաքականության</w:t>
            </w:r>
            <w:proofErr w:type="spellEnd"/>
            <w:r w:rsidRPr="001A10AE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A10AE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միջոցառումներ</w:t>
            </w:r>
            <w:proofErr w:type="spellEnd"/>
            <w:r w:rsidRPr="001A10AE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. </w:t>
            </w:r>
            <w:r w:rsidR="00A312C2" w:rsidRPr="001A10AE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>Տրանսֆերտ</w:t>
            </w:r>
            <w:proofErr w:type="spellStart"/>
            <w:r w:rsidRPr="001A10AE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ներ</w:t>
            </w:r>
            <w:proofErr w:type="spellEnd"/>
          </w:p>
        </w:tc>
      </w:tr>
      <w:tr w:rsidR="008B65B0" w:rsidRPr="008B65B0" w:rsidTr="00AE3404">
        <w:trPr>
          <w:trHeight w:val="540"/>
          <w:jc w:val="center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5B0" w:rsidRPr="008B65B0" w:rsidRDefault="008B65B0" w:rsidP="008B65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B65B0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5B0" w:rsidRPr="00A312C2" w:rsidRDefault="008B65B0" w:rsidP="00A312C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8B65B0">
              <w:rPr>
                <w:rFonts w:ascii="GHEA Grapalat" w:eastAsia="Times New Roman" w:hAnsi="GHEA Grapalat" w:cs="Arial"/>
                <w:sz w:val="20"/>
                <w:szCs w:val="20"/>
              </w:rPr>
              <w:t>Ծ</w:t>
            </w:r>
            <w:r w:rsidR="00A312C2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Տ</w:t>
            </w:r>
            <w:r w:rsidRPr="008B65B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="00A312C2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01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5B0" w:rsidRPr="008B65B0" w:rsidRDefault="008B65B0" w:rsidP="008B65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B65B0">
              <w:rPr>
                <w:rFonts w:ascii="GHEA Grapalat" w:eastAsia="Times New Roman" w:hAnsi="GHEA Grapalat" w:cs="Arial"/>
                <w:sz w:val="20"/>
                <w:szCs w:val="20"/>
              </w:rPr>
              <w:t>08.01.01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5B0" w:rsidRPr="008B65B0" w:rsidRDefault="00A312C2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Միջազգային</w:t>
            </w:r>
            <w:proofErr w:type="spellEnd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մարզական</w:t>
            </w:r>
            <w:proofErr w:type="spellEnd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միջոցառումների</w:t>
            </w:r>
            <w:proofErr w:type="spellEnd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հաղթողներին</w:t>
            </w:r>
            <w:proofErr w:type="spellEnd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մրցանակակիցներին</w:t>
            </w:r>
            <w:proofErr w:type="spellEnd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դրամական</w:t>
            </w:r>
            <w:proofErr w:type="spellEnd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մրցանակների</w:t>
            </w:r>
            <w:proofErr w:type="spellEnd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հանձնում</w:t>
            </w:r>
            <w:proofErr w:type="spellEnd"/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5B0" w:rsidRPr="001A10AE" w:rsidRDefault="000554E6" w:rsidP="003C412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>133,840.0</w:t>
            </w:r>
          </w:p>
        </w:tc>
      </w:tr>
      <w:bookmarkEnd w:id="0"/>
      <w:tr w:rsidR="008B65B0" w:rsidRPr="001A10AE" w:rsidTr="00A232D2">
        <w:trPr>
          <w:trHeight w:val="540"/>
          <w:jc w:val="center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1A10AE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1A10AE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1A10AE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5B0" w:rsidRPr="001A10AE" w:rsidRDefault="00F20306" w:rsidP="00A312C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 xml:space="preserve">Տրանսֆերտի </w:t>
            </w:r>
            <w:r w:rsidR="00A312C2" w:rsidRPr="001A10A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="008B65B0" w:rsidRPr="001A10AE">
              <w:rPr>
                <w:rFonts w:ascii="GHEA Grapalat" w:eastAsia="Times New Roman" w:hAnsi="GHEA Grapalat" w:cs="Arial"/>
                <w:sz w:val="20"/>
                <w:szCs w:val="20"/>
              </w:rPr>
              <w:t>նկարագրությունը</w:t>
            </w:r>
            <w:proofErr w:type="spellEnd"/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1A10AE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  <w:tr w:rsidR="00A312C2" w:rsidRPr="001A10AE" w:rsidTr="00A232D2">
        <w:trPr>
          <w:trHeight w:val="523"/>
          <w:jc w:val="center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2C2" w:rsidRPr="001A10AE" w:rsidRDefault="00A312C2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2C2" w:rsidRPr="001A10AE" w:rsidRDefault="00A312C2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2C2" w:rsidRPr="001A10AE" w:rsidRDefault="00A312C2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2C2" w:rsidRPr="001A10AE" w:rsidRDefault="00A312C2" w:rsidP="00A312C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>Օլիմպիական</w:t>
            </w:r>
            <w:proofErr w:type="spellEnd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>խաղերում</w:t>
            </w:r>
            <w:proofErr w:type="spellEnd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>աշխարհի</w:t>
            </w:r>
            <w:proofErr w:type="spellEnd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>Եվրոպայի</w:t>
            </w:r>
            <w:proofErr w:type="spellEnd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>առաջնություններում</w:t>
            </w:r>
            <w:proofErr w:type="spellEnd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>գավաթի</w:t>
            </w:r>
            <w:proofErr w:type="spellEnd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>խաղարկություններում</w:t>
            </w:r>
            <w:proofErr w:type="spellEnd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>հաղթողներին</w:t>
            </w:r>
            <w:proofErr w:type="spellEnd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և </w:t>
            </w:r>
            <w:proofErr w:type="spellStart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>մրցանակակիրներին</w:t>
            </w:r>
            <w:proofErr w:type="spellEnd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>դրամական</w:t>
            </w:r>
            <w:proofErr w:type="spellEnd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>մրցանակների</w:t>
            </w:r>
            <w:proofErr w:type="spellEnd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>հանձնում</w:t>
            </w:r>
            <w:proofErr w:type="spellEnd"/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2C2" w:rsidRPr="001A10AE" w:rsidRDefault="00A312C2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</w:tbl>
    <w:p w:rsidR="008B65B0" w:rsidRPr="001A10AE" w:rsidRDefault="008B65B0">
      <w:pPr>
        <w:rPr>
          <w:sz w:val="20"/>
          <w:szCs w:val="20"/>
        </w:rPr>
      </w:pPr>
    </w:p>
    <w:sectPr w:rsidR="008B65B0" w:rsidRPr="001A10AE" w:rsidSect="00AE3404">
      <w:pgSz w:w="12240" w:h="15840"/>
      <w:pgMar w:top="1138" w:right="850" w:bottom="1138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00916"/>
    <w:rsid w:val="0000658C"/>
    <w:rsid w:val="000554E6"/>
    <w:rsid w:val="0011723F"/>
    <w:rsid w:val="001A0D62"/>
    <w:rsid w:val="001A10AE"/>
    <w:rsid w:val="001B04A1"/>
    <w:rsid w:val="00261D12"/>
    <w:rsid w:val="00345CDB"/>
    <w:rsid w:val="00386D8D"/>
    <w:rsid w:val="003A0091"/>
    <w:rsid w:val="003C412D"/>
    <w:rsid w:val="003C630F"/>
    <w:rsid w:val="003D5D53"/>
    <w:rsid w:val="004E1818"/>
    <w:rsid w:val="00556AA6"/>
    <w:rsid w:val="005A239F"/>
    <w:rsid w:val="0063766E"/>
    <w:rsid w:val="00685773"/>
    <w:rsid w:val="007726E4"/>
    <w:rsid w:val="007E25CD"/>
    <w:rsid w:val="007F11DB"/>
    <w:rsid w:val="007F552D"/>
    <w:rsid w:val="008B65B0"/>
    <w:rsid w:val="008F5B08"/>
    <w:rsid w:val="00900916"/>
    <w:rsid w:val="00931D73"/>
    <w:rsid w:val="009777B1"/>
    <w:rsid w:val="009867CB"/>
    <w:rsid w:val="009F17F6"/>
    <w:rsid w:val="00A05144"/>
    <w:rsid w:val="00A232D2"/>
    <w:rsid w:val="00A312C2"/>
    <w:rsid w:val="00A50662"/>
    <w:rsid w:val="00AB7A12"/>
    <w:rsid w:val="00AE3404"/>
    <w:rsid w:val="00B505C0"/>
    <w:rsid w:val="00B558CF"/>
    <w:rsid w:val="00B80C6F"/>
    <w:rsid w:val="00CB312A"/>
    <w:rsid w:val="00D615C7"/>
    <w:rsid w:val="00DF6968"/>
    <w:rsid w:val="00E22B27"/>
    <w:rsid w:val="00F20306"/>
    <w:rsid w:val="00F3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D6377F-6338-47EF-B1BD-70C705A0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7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1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31FC0-A2D2-4610-961F-760CD003E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Ani.Tadevosyan</dc:creator>
  <cp:lastModifiedBy>Ani Tadevosyan</cp:lastModifiedBy>
  <cp:revision>28</cp:revision>
  <dcterms:created xsi:type="dcterms:W3CDTF">2014-12-12T15:44:00Z</dcterms:created>
  <dcterms:modified xsi:type="dcterms:W3CDTF">2017-12-01T07:31:00Z</dcterms:modified>
</cp:coreProperties>
</file>