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1E" w:rsidRPr="005E236D" w:rsidRDefault="0025091E" w:rsidP="003F1F3E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>Հավելված 2</w:t>
      </w:r>
    </w:p>
    <w:p w:rsidR="0025091E" w:rsidRPr="005E236D" w:rsidRDefault="00590B75" w:rsidP="003F1F3E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>ՀՀ կառավարության 2017</w:t>
      </w:r>
      <w:r w:rsidR="0025091E"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թվականի </w:t>
      </w:r>
    </w:p>
    <w:p w:rsidR="0025091E" w:rsidRPr="005E236D" w:rsidRDefault="00DE440B" w:rsidP="003F1F3E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_____________ -ի N _____   </w:t>
      </w:r>
      <w:r w:rsidR="0025091E"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="008628F3"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արձանագրային </w:t>
      </w:r>
      <w:r w:rsidR="0025091E" w:rsidRPr="005E236D">
        <w:rPr>
          <w:rFonts w:ascii="GHEA Grapalat" w:eastAsia="Times New Roman" w:hAnsi="GHEA Grapalat" w:cs="Times New Roman"/>
          <w:sz w:val="20"/>
          <w:szCs w:val="20"/>
          <w:lang w:val="hy-AM"/>
        </w:rPr>
        <w:t>որոշման</w:t>
      </w:r>
    </w:p>
    <w:p w:rsidR="0025091E" w:rsidRPr="005E236D" w:rsidRDefault="0025091E" w:rsidP="003F1F3E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B74184" w:rsidRPr="005E236D" w:rsidRDefault="00B74184" w:rsidP="003F1F3E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CC152E" w:rsidRPr="005E236D" w:rsidRDefault="00CC152E" w:rsidP="003F1F3E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CC152E" w:rsidRPr="005E236D" w:rsidRDefault="00CC152E" w:rsidP="003F1F3E">
      <w:pPr>
        <w:spacing w:after="0" w:line="240" w:lineRule="auto"/>
        <w:ind w:left="1416"/>
        <w:rPr>
          <w:rFonts w:ascii="GHEA Grapalat" w:hAnsi="GHEA Grapalat"/>
          <w:sz w:val="28"/>
          <w:szCs w:val="28"/>
          <w:lang w:val="hy-AM"/>
        </w:rPr>
      </w:pPr>
    </w:p>
    <w:p w:rsidR="00317104" w:rsidRPr="005E236D" w:rsidRDefault="00317104" w:rsidP="003F1F3E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CC152E" w:rsidRPr="005E236D" w:rsidRDefault="00CC152E" w:rsidP="003F1F3E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B74184" w:rsidRPr="005E236D" w:rsidRDefault="00B74184" w:rsidP="003F1F3E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ED62FF" w:rsidRPr="005E236D" w:rsidRDefault="00ED62FF" w:rsidP="003F1F3E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Ծ Ր Ա Գ Ի Ր</w:t>
      </w:r>
    </w:p>
    <w:p w:rsidR="00C353AA" w:rsidRPr="005E236D" w:rsidRDefault="00ED62FF" w:rsidP="003F1F3E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E236D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Յ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Ս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Տ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Հ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Ր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Պ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Ե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Տ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Թ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Յ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Մ 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ED62FF" w:rsidRPr="005E236D" w:rsidRDefault="00DE2085" w:rsidP="003F1F3E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E236D">
        <w:rPr>
          <w:rFonts w:ascii="GHEA Grapalat" w:hAnsi="GHEA Grapalat" w:cs="Sylfaen"/>
          <w:b/>
          <w:sz w:val="24"/>
          <w:szCs w:val="24"/>
          <w:lang w:val="hy-AM"/>
        </w:rPr>
        <w:t>Տ Ա Վ Ա Ր Ի</w:t>
      </w:r>
      <w:r w:rsidR="00ED62FF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 Շ Վ Ի Ց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D62FF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Ց Ե Ղ Ի   </w:t>
      </w:r>
    </w:p>
    <w:p w:rsidR="00CE40E2" w:rsidRPr="005E236D" w:rsidRDefault="00ED62FF" w:rsidP="003F1F3E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 w:cs="Sylfaen"/>
          <w:b/>
          <w:sz w:val="24"/>
          <w:szCs w:val="24"/>
          <w:lang w:val="hy-AM"/>
        </w:rPr>
        <w:t>Տ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Մ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Բ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Ո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Ւ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Ծ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Ր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900927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353AA"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DE440B" w:rsidRPr="005E236D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 Տ Ե Ղ Ծ Մ Ա Ն  Ե Վ  Զ Ա Ր Գ Ա Ց Մ Ա Ն</w:t>
      </w:r>
    </w:p>
    <w:p w:rsidR="000920C1" w:rsidRPr="005E236D" w:rsidRDefault="000920C1" w:rsidP="003F1F3E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B74184" w:rsidRPr="005E236D" w:rsidRDefault="00B74184" w:rsidP="003F1F3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327DDB" w:rsidRPr="005E236D" w:rsidRDefault="00327DDB" w:rsidP="003F1F3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B74184" w:rsidRPr="005E236D" w:rsidRDefault="00B74184" w:rsidP="003F1F3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B74184" w:rsidRPr="005E236D" w:rsidRDefault="00B74184" w:rsidP="003F1F3E">
      <w:pPr>
        <w:spacing w:after="0" w:line="240" w:lineRule="auto"/>
        <w:ind w:left="1416"/>
        <w:rPr>
          <w:rFonts w:ascii="GHEA Grapalat" w:hAnsi="GHEA Grapalat"/>
          <w:sz w:val="28"/>
          <w:szCs w:val="28"/>
          <w:lang w:val="hy-AM"/>
        </w:rPr>
      </w:pPr>
    </w:p>
    <w:p w:rsidR="00DE440B" w:rsidRPr="005E236D" w:rsidRDefault="00DE440B" w:rsidP="003F1F3E">
      <w:pPr>
        <w:spacing w:after="0" w:line="240" w:lineRule="auto"/>
        <w:ind w:left="1416"/>
        <w:rPr>
          <w:rFonts w:ascii="GHEA Grapalat" w:hAnsi="GHEA Grapalat"/>
          <w:sz w:val="28"/>
          <w:szCs w:val="28"/>
          <w:lang w:val="hy-AM"/>
        </w:rPr>
      </w:pPr>
    </w:p>
    <w:p w:rsidR="00DE440B" w:rsidRPr="005E236D" w:rsidRDefault="00DE440B" w:rsidP="003F1F3E">
      <w:pPr>
        <w:spacing w:after="0" w:line="240" w:lineRule="auto"/>
        <w:ind w:left="1416"/>
        <w:rPr>
          <w:rFonts w:ascii="GHEA Grapalat" w:hAnsi="GHEA Grapalat"/>
          <w:sz w:val="28"/>
          <w:szCs w:val="28"/>
          <w:lang w:val="hy-AM"/>
        </w:rPr>
      </w:pPr>
    </w:p>
    <w:p w:rsidR="008628F3" w:rsidRPr="005E236D" w:rsidRDefault="008628F3" w:rsidP="003F1F3E">
      <w:pPr>
        <w:spacing w:after="0" w:line="240" w:lineRule="auto"/>
        <w:ind w:left="1416"/>
        <w:rPr>
          <w:rFonts w:ascii="GHEA Grapalat" w:hAnsi="GHEA Grapalat"/>
          <w:sz w:val="28"/>
          <w:szCs w:val="28"/>
          <w:lang w:val="hy-AM"/>
        </w:rPr>
      </w:pPr>
    </w:p>
    <w:p w:rsidR="008628F3" w:rsidRPr="005E236D" w:rsidRDefault="008628F3" w:rsidP="003F1F3E">
      <w:pPr>
        <w:spacing w:after="0" w:line="240" w:lineRule="auto"/>
        <w:ind w:left="1416"/>
        <w:rPr>
          <w:rFonts w:ascii="GHEA Grapalat" w:hAnsi="GHEA Grapalat"/>
          <w:sz w:val="28"/>
          <w:szCs w:val="28"/>
          <w:lang w:val="hy-AM"/>
        </w:rPr>
      </w:pPr>
    </w:p>
    <w:p w:rsidR="008628F3" w:rsidRPr="005E236D" w:rsidRDefault="008628F3" w:rsidP="003F1F3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F1F3E" w:rsidRDefault="003F1F3E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:rsidR="008E6C33" w:rsidRPr="005E236D" w:rsidRDefault="008E6C33" w:rsidP="003F1F3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lastRenderedPageBreak/>
        <w:t>I</w:t>
      </w:r>
      <w:r w:rsidR="00414563" w:rsidRPr="005E236D">
        <w:rPr>
          <w:rFonts w:ascii="GHEA Grapalat" w:hAnsi="GHEA Grapalat"/>
          <w:b/>
          <w:sz w:val="24"/>
          <w:szCs w:val="24"/>
          <w:lang w:val="hy-AM"/>
        </w:rPr>
        <w:t>.</w:t>
      </w:r>
      <w:r w:rsidR="0066526A" w:rsidRPr="005E236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b/>
          <w:sz w:val="24"/>
          <w:szCs w:val="24"/>
          <w:lang w:val="hy-AM"/>
        </w:rPr>
        <w:t>ՆԵՐԱԾՈՒԹՅՈՒՆ</w:t>
      </w:r>
    </w:p>
    <w:p w:rsidR="000F1D40" w:rsidRPr="005E236D" w:rsidRDefault="000F1D40" w:rsidP="003F1F3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5D7CF9" w:rsidRPr="005E236D" w:rsidRDefault="005D7CF9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Տավարաբու</w:t>
      </w:r>
      <w:r w:rsidRPr="005E236D">
        <w:rPr>
          <w:rFonts w:ascii="GHEA Grapalat" w:hAnsi="GHEA Grapalat"/>
          <w:sz w:val="24"/>
          <w:szCs w:val="24"/>
          <w:lang w:val="hy-AM"/>
        </w:rPr>
        <w:t>ծությունը Հայաստանում ունի հարուստ ավանդույթներ: Հայկա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կա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ն լեռնաշխարհում տավարաբուծությամբ զբաղվում են անհիշելի ժամանակներից և վայրի տավարի ընտելացման օջախներից մեկը եղել է Հայաստանը, որտեղ  դրա զարգացման համար կային նպաստավոր պայմաններ՝ լեռնային արոտավայրերն ու խոտհարքները: Այստեղ բուծվող տավարը </w:t>
      </w:r>
      <w:r w:rsidR="00775181" w:rsidRPr="005E236D">
        <w:rPr>
          <w:rFonts w:ascii="GHEA Grapalat" w:hAnsi="GHEA Grapalat"/>
          <w:sz w:val="24"/>
          <w:szCs w:val="24"/>
          <w:lang w:val="hy-AM"/>
        </w:rPr>
        <w:t>հարյու</w:t>
      </w:r>
      <w:r w:rsidR="00D329E5" w:rsidRPr="005E236D">
        <w:rPr>
          <w:rFonts w:ascii="GHEA Grapalat" w:hAnsi="GHEA Grapalat"/>
          <w:sz w:val="24"/>
          <w:szCs w:val="24"/>
          <w:lang w:val="hy-AM"/>
        </w:rPr>
        <w:t>ր</w:t>
      </w:r>
      <w:r w:rsidRPr="005E236D">
        <w:rPr>
          <w:rFonts w:ascii="GHEA Grapalat" w:hAnsi="GHEA Grapalat"/>
          <w:sz w:val="24"/>
          <w:szCs w:val="24"/>
          <w:lang w:val="hy-AM"/>
        </w:rPr>
        <w:t>ամյակներ շարունակ ունեցել է փ</w:t>
      </w:r>
      <w:r w:rsidR="00775181" w:rsidRPr="005E236D">
        <w:rPr>
          <w:rFonts w:ascii="GHEA Grapalat" w:hAnsi="GHEA Grapalat"/>
          <w:sz w:val="24"/>
          <w:szCs w:val="24"/>
          <w:lang w:val="hy-AM"/>
        </w:rPr>
        <w:t>ո</w:t>
      </w:r>
      <w:r w:rsidRPr="005E236D">
        <w:rPr>
          <w:rFonts w:ascii="GHEA Grapalat" w:hAnsi="GHEA Grapalat"/>
          <w:sz w:val="24"/>
          <w:szCs w:val="24"/>
          <w:lang w:val="hy-AM"/>
        </w:rPr>
        <w:t>քր կենդանի զանգված և ցածր կաթնատվություն</w:t>
      </w:r>
      <w:r w:rsidR="00053210" w:rsidRPr="005E236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բայց </w:t>
      </w:r>
      <w:r w:rsidR="00053210" w:rsidRPr="005E236D">
        <w:rPr>
          <w:rFonts w:ascii="GHEA Grapalat" w:hAnsi="GHEA Grapalat"/>
          <w:sz w:val="24"/>
          <w:szCs w:val="24"/>
          <w:lang w:val="hy-AM"/>
        </w:rPr>
        <w:t xml:space="preserve">կենդանիները </w:t>
      </w:r>
      <w:r w:rsidRPr="005E236D">
        <w:rPr>
          <w:rFonts w:ascii="GHEA Grapalat" w:hAnsi="GHEA Grapalat"/>
          <w:sz w:val="24"/>
          <w:szCs w:val="24"/>
          <w:lang w:val="hy-AM"/>
        </w:rPr>
        <w:t>շատ դիմացկուն էին և հարմարված տեղի բնակլիմայական պայմաններին: Բուծվող կովերի զանգվածը եղել է 175-270 կգ, իսկ կաթնատվությունը տատանվել է 400-640 կգ</w:t>
      </w:r>
      <w:r w:rsidR="009510D6" w:rsidRPr="005E236D">
        <w:rPr>
          <w:rFonts w:ascii="GHEA Grapalat" w:hAnsi="GHEA Grapalat"/>
          <w:sz w:val="24"/>
          <w:szCs w:val="24"/>
          <w:lang w:val="hy-AM"/>
        </w:rPr>
        <w:t>-ի սահմաններում:</w:t>
      </w:r>
    </w:p>
    <w:p w:rsidR="005D7CF9" w:rsidRPr="005E236D" w:rsidRDefault="005D7CF9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 xml:space="preserve">Նախորդ դարի 30-ական թվականներից սկսած սկսել են տարվել լայնածավալ </w:t>
      </w:r>
      <w:r w:rsidR="009510D6" w:rsidRPr="005E236D">
        <w:rPr>
          <w:rFonts w:ascii="GHEA Grapalat" w:hAnsi="GHEA Grapalat"/>
          <w:sz w:val="24"/>
          <w:szCs w:val="24"/>
          <w:lang w:val="hy-AM"/>
        </w:rPr>
        <w:t xml:space="preserve">տոհմասելեկցիոն </w:t>
      </w:r>
      <w:r w:rsidR="00053210" w:rsidRPr="005E236D">
        <w:rPr>
          <w:rFonts w:ascii="GHEA Grapalat" w:hAnsi="GHEA Grapalat"/>
          <w:sz w:val="24"/>
          <w:szCs w:val="24"/>
          <w:lang w:val="hy-AM"/>
        </w:rPr>
        <w:t>աշխատանքներ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տեղական տավարի բարելավման ուղղությամբ և արդյունքում ստեղծվել է կովկասյան գորշ ցեղը, որի կովերի կաթնատվությունը </w:t>
      </w:r>
      <w:r w:rsidR="00AC1AE7" w:rsidRPr="005E236D">
        <w:rPr>
          <w:rFonts w:ascii="GHEA Grapalat" w:hAnsi="GHEA Grapalat"/>
          <w:sz w:val="24"/>
          <w:szCs w:val="24"/>
          <w:lang w:val="hy-AM"/>
        </w:rPr>
        <w:t>591 կգ-ից</w:t>
      </w:r>
      <w:r w:rsidR="00EE581B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>1987 թ</w:t>
      </w:r>
      <w:r w:rsidR="00D329E5" w:rsidRPr="005E236D">
        <w:rPr>
          <w:rFonts w:ascii="GHEA Grapalat" w:hAnsi="GHEA Grapalat"/>
          <w:sz w:val="24"/>
          <w:szCs w:val="24"/>
          <w:lang w:val="hy-AM"/>
        </w:rPr>
        <w:t>վական</w:t>
      </w:r>
      <w:r w:rsidRPr="005E236D">
        <w:rPr>
          <w:rFonts w:ascii="GHEA Grapalat" w:hAnsi="GHEA Grapalat"/>
          <w:sz w:val="24"/>
          <w:szCs w:val="24"/>
          <w:lang w:val="hy-AM"/>
        </w:rPr>
        <w:t>ի</w:t>
      </w:r>
      <w:r w:rsidR="00EE581B" w:rsidRPr="005E236D">
        <w:rPr>
          <w:rFonts w:ascii="GHEA Grapalat" w:hAnsi="GHEA Grapalat"/>
          <w:sz w:val="24"/>
          <w:szCs w:val="24"/>
          <w:lang w:val="hy-AM"/>
        </w:rPr>
        <w:t>ն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 </w:t>
      </w:r>
      <w:r w:rsidR="00EE581B" w:rsidRPr="005E236D">
        <w:rPr>
          <w:rFonts w:ascii="GHEA Grapalat" w:hAnsi="GHEA Grapalat"/>
          <w:sz w:val="24"/>
          <w:szCs w:val="24"/>
          <w:lang w:val="hy-AM"/>
        </w:rPr>
        <w:t xml:space="preserve">հասել է </w:t>
      </w:r>
      <w:r w:rsidRPr="005E236D">
        <w:rPr>
          <w:rFonts w:ascii="GHEA Grapalat" w:hAnsi="GHEA Grapalat"/>
          <w:sz w:val="24"/>
          <w:szCs w:val="24"/>
          <w:lang w:val="hy-AM"/>
        </w:rPr>
        <w:t>1876 կգ-ի, կաթի արտադրությունը 170,4 հազ</w:t>
      </w:r>
      <w:r w:rsidR="00D329E5" w:rsidRPr="005E236D">
        <w:rPr>
          <w:rFonts w:ascii="GHEA Grapalat" w:hAnsi="GHEA Grapalat"/>
          <w:sz w:val="24"/>
          <w:szCs w:val="24"/>
          <w:lang w:val="hy-AM"/>
        </w:rPr>
        <w:t xml:space="preserve">ար </w:t>
      </w:r>
      <w:r w:rsidRPr="005E236D">
        <w:rPr>
          <w:rFonts w:ascii="GHEA Grapalat" w:hAnsi="GHEA Grapalat"/>
          <w:sz w:val="24"/>
          <w:szCs w:val="24"/>
          <w:lang w:val="hy-AM"/>
        </w:rPr>
        <w:t>տոննայից՝ 576 հազար տոննայի, տավարի մսի արտադրությունը</w:t>
      </w:r>
      <w:r w:rsidR="00DC38C1" w:rsidRPr="005E236D">
        <w:rPr>
          <w:rFonts w:ascii="GHEA Grapalat" w:hAnsi="GHEA Grapalat"/>
          <w:sz w:val="24"/>
          <w:szCs w:val="24"/>
          <w:lang w:val="hy-AM"/>
        </w:rPr>
        <w:t xml:space="preserve"> (սպանդային քաշով) </w:t>
      </w:r>
      <w:r w:rsidRPr="005E236D">
        <w:rPr>
          <w:rFonts w:ascii="GHEA Grapalat" w:hAnsi="GHEA Grapalat"/>
          <w:sz w:val="24"/>
          <w:szCs w:val="24"/>
          <w:lang w:val="hy-AM"/>
        </w:rPr>
        <w:t>21,6 հազար տոննայից</w:t>
      </w:r>
      <w:r w:rsidR="00D329E5" w:rsidRPr="005E236D">
        <w:rPr>
          <w:rFonts w:ascii="GHEA Grapalat" w:hAnsi="GHEA Grapalat"/>
          <w:sz w:val="24"/>
          <w:szCs w:val="24"/>
          <w:lang w:val="hy-AM"/>
        </w:rPr>
        <w:t>`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45</w:t>
      </w:r>
      <w:r w:rsidR="00053210" w:rsidRPr="005E236D">
        <w:rPr>
          <w:rFonts w:ascii="GHEA Grapalat" w:hAnsi="GHEA Grapalat"/>
          <w:sz w:val="24"/>
          <w:szCs w:val="24"/>
          <w:lang w:val="hy-AM"/>
        </w:rPr>
        <w:t>,0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հազար տոննայի:</w:t>
      </w:r>
    </w:p>
    <w:p w:rsidR="005D7CF9" w:rsidRPr="005E236D" w:rsidRDefault="005D7CF9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Հետխորհրդային շրջանում</w:t>
      </w:r>
      <w:r w:rsidR="00314B27" w:rsidRPr="005E236D">
        <w:rPr>
          <w:rFonts w:ascii="GHEA Grapalat" w:hAnsi="GHEA Grapalat"/>
          <w:sz w:val="24"/>
          <w:szCs w:val="24"/>
          <w:lang w:val="hy-AM"/>
        </w:rPr>
        <w:t>,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սակայն</w:t>
      </w:r>
      <w:r w:rsidR="00DC38C1" w:rsidRPr="005E236D">
        <w:rPr>
          <w:rFonts w:ascii="GHEA Grapalat" w:hAnsi="GHEA Grapalat"/>
          <w:sz w:val="24"/>
          <w:szCs w:val="24"/>
          <w:lang w:val="hy-AM"/>
        </w:rPr>
        <w:t>,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զգալի չափով նվազել է կենդ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ա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նիների գլխաքանակը և տավարաբուծությունից ստացվող 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մթերք</w:t>
      </w:r>
      <w:r w:rsidRPr="005E236D">
        <w:rPr>
          <w:rFonts w:ascii="GHEA Grapalat" w:hAnsi="GHEA Grapalat"/>
          <w:sz w:val="24"/>
          <w:szCs w:val="24"/>
          <w:lang w:val="hy-AM"/>
        </w:rPr>
        <w:t>ների արտադրությունը, պետական տնտեսությունների լուծարման արդյունքում ստեղծվել են շուրջ</w:t>
      </w:r>
      <w:r w:rsidR="00590B75" w:rsidRPr="005E236D">
        <w:rPr>
          <w:rFonts w:ascii="GHEA Grapalat" w:hAnsi="GHEA Grapalat"/>
          <w:sz w:val="24"/>
          <w:szCs w:val="24"/>
          <w:lang w:val="hy-AM"/>
        </w:rPr>
        <w:t xml:space="preserve"> 32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0 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հազար գյուղացիական փոքր տնտեսություններ, որտեղ տավարի միջին գլխաքանակը կազմում է 3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 xml:space="preserve">գլուխ: Ստեղծված նոր իրավիճակում պահանջվում են ցեղերի կատարելագործման, դրանց հետ տարվող </w:t>
      </w:r>
      <w:r w:rsidR="003B0227" w:rsidRPr="005E236D">
        <w:rPr>
          <w:rFonts w:ascii="GHEA Grapalat" w:hAnsi="GHEA Grapalat"/>
          <w:sz w:val="24"/>
          <w:szCs w:val="24"/>
          <w:lang w:val="hy-AM"/>
        </w:rPr>
        <w:t>տոհմա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սելեկցիոն աշխատանքների իրակա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ն</w:t>
      </w:r>
      <w:r w:rsidR="00314B27" w:rsidRPr="005E236D">
        <w:rPr>
          <w:rFonts w:ascii="GHEA Grapalat" w:hAnsi="GHEA Grapalat"/>
          <w:sz w:val="24"/>
          <w:szCs w:val="24"/>
          <w:lang w:val="hy-AM"/>
        </w:rPr>
        <w:t>ա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ցման նոր մոտեցումներ, ժամանակի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հրամայական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ն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 xml:space="preserve"> է դարձել ուշադրության կենտրոնում պահել կենդա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ն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իների հետ տարվող տոհմասելեկցիոն համալիր միջոցառումների իրականացումը, տոհմային բազայի ամրապնդումը, տոհմային տնտեսությունների գործունեությ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ա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ն բարելավումը և նորմերի ստեղծումը, արհեստական սերմնավորման աշխատանքների, նախիրների վերարտադրո</w:t>
      </w:r>
      <w:r w:rsidR="00D07DBB" w:rsidRPr="005E236D">
        <w:rPr>
          <w:rFonts w:ascii="GHEA Grapalat" w:hAnsi="GHEA Grapalat"/>
          <w:sz w:val="24"/>
          <w:szCs w:val="24"/>
          <w:lang w:val="hy-AM"/>
        </w:rPr>
        <w:t>ւթ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յան, ցուլերի աճեցման և շահագործման բարելավումը, կենդա</w:t>
      </w:r>
      <w:r w:rsidR="006343A8" w:rsidRPr="005E236D">
        <w:rPr>
          <w:rFonts w:ascii="GHEA Grapalat" w:hAnsi="GHEA Grapalat"/>
          <w:sz w:val="24"/>
          <w:szCs w:val="24"/>
          <w:lang w:val="hy-AM"/>
        </w:rPr>
        <w:t>ն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>իներին համալիր հատկանիշներով գնահատումը, ընտությունն ու զույգընտրությունը, օրակարգային խնդիր է դարձել համաշխարհային բարձր մթերատու ցեղերով կովկասյան գորշ ցեղի բարելավումը</w:t>
      </w:r>
      <w:r w:rsidR="003C624E" w:rsidRPr="005E236D">
        <w:rPr>
          <w:rFonts w:ascii="GHEA Grapalat" w:hAnsi="GHEA Grapalat"/>
          <w:sz w:val="24"/>
          <w:szCs w:val="24"/>
          <w:lang w:val="hy-AM"/>
        </w:rPr>
        <w:t>`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 xml:space="preserve"> ցեղի ներցեղային կառուցվածքի բարելավման</w:t>
      </w:r>
      <w:r w:rsidR="00E66C9B" w:rsidRPr="005E236D">
        <w:rPr>
          <w:rFonts w:ascii="GHEA Grapalat" w:hAnsi="GHEA Grapalat"/>
          <w:sz w:val="24"/>
          <w:szCs w:val="24"/>
          <w:lang w:val="hy-AM"/>
        </w:rPr>
        <w:t>,</w:t>
      </w:r>
      <w:r w:rsidR="00054D0D" w:rsidRPr="005E236D">
        <w:rPr>
          <w:rFonts w:ascii="GHEA Grapalat" w:hAnsi="GHEA Grapalat"/>
          <w:sz w:val="24"/>
          <w:szCs w:val="24"/>
          <w:lang w:val="hy-AM"/>
        </w:rPr>
        <w:t xml:space="preserve"> կաթնատու տիպի ստեղծման և բուծման համար:</w:t>
      </w:r>
    </w:p>
    <w:p w:rsidR="00347663" w:rsidRPr="005E236D" w:rsidRDefault="0066526A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3C624E" w:rsidRPr="005E236D">
        <w:rPr>
          <w:rFonts w:ascii="GHEA Grapalat" w:hAnsi="GHEA Grapalat"/>
          <w:sz w:val="24"/>
          <w:szCs w:val="24"/>
          <w:lang w:val="hy-AM"/>
        </w:rPr>
        <w:t xml:space="preserve">Հանրապետության լեռնային և նախալեռնային տարածաշրջաններում առկա են հարուստ բուսածածկով բնական խոտհարքներ, ընդարձակ արոտավայրեր, որտեղ նպատակահարմար է բուծել լեռնային պայմաններին լավ հարմարված </w:t>
      </w:r>
      <w:r w:rsidR="003735BD" w:rsidRPr="005E236D">
        <w:rPr>
          <w:rFonts w:ascii="GHEA Grapalat" w:hAnsi="GHEA Grapalat"/>
          <w:sz w:val="24"/>
          <w:szCs w:val="24"/>
          <w:lang w:val="hy-AM"/>
        </w:rPr>
        <w:t xml:space="preserve">շվից ցեղի կենդանիներ: Այդ տարածաշրջանների տնտեսություններից մեկում, որտեղ կան բավարար ենթակառուցվածքներ և սեփական կերի բազան ստեղծելու իրատեսական ներուժ, նախատեսվում է հիմնել ժամանակակից տեխնոլոգիաներով գործող շվից ցեղի տոհմաբուծարան: </w:t>
      </w:r>
    </w:p>
    <w:p w:rsidR="00F91DB0" w:rsidRPr="005E236D" w:rsidRDefault="00F91DB0" w:rsidP="003F1F3E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026C8C" w:rsidRPr="005E236D" w:rsidRDefault="0066526A" w:rsidP="003F1F3E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II</w:t>
      </w:r>
      <w:r w:rsidR="00414563" w:rsidRPr="005E236D">
        <w:rPr>
          <w:rFonts w:ascii="GHEA Grapalat" w:hAnsi="GHEA Grapalat"/>
          <w:b/>
          <w:sz w:val="24"/>
          <w:szCs w:val="24"/>
          <w:lang w:val="hy-AM"/>
        </w:rPr>
        <w:t>.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ՏԱՎԱՐԱԲՈՒԾՈՒԹՅԱՆ</w:t>
      </w:r>
      <w:r w:rsidR="00C832DD" w:rsidRPr="005E236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2C025D" w:rsidRPr="005E236D">
        <w:rPr>
          <w:rFonts w:ascii="GHEA Grapalat" w:hAnsi="GHEA Grapalat" w:cs="Arial"/>
          <w:b/>
          <w:sz w:val="24"/>
          <w:szCs w:val="24"/>
          <w:lang w:val="hy-AM"/>
        </w:rPr>
        <w:t>ՈԼՈՐՏԻ ՆԵՐԿԱ ՎԻՃԱԿԻ ՀԱՄԱՌՈՏ ԲՆՈՒԹԱԳԻՐԸ</w:t>
      </w:r>
    </w:p>
    <w:p w:rsidR="004C4A71" w:rsidRPr="005E236D" w:rsidRDefault="004C4A71" w:rsidP="003F1F3E">
      <w:pPr>
        <w:spacing w:after="0" w:line="240" w:lineRule="auto"/>
        <w:contextualSpacing/>
        <w:jc w:val="center"/>
        <w:rPr>
          <w:rFonts w:ascii="GHEA Grapalat" w:hAnsi="GHEA Grapalat"/>
          <w:sz w:val="24"/>
          <w:szCs w:val="24"/>
          <w:u w:val="single"/>
          <w:lang w:val="hy-AM"/>
        </w:rPr>
      </w:pPr>
    </w:p>
    <w:p w:rsidR="00226B4A" w:rsidRPr="005E236D" w:rsidRDefault="00226B4A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Հանրապետությունում անասնաբուծության գլխավոր ճյուղ է հանդիսանում տավարաբուծությունը: Անասնաբուծական մթերքների համախառն արտադրանքի մեջ տավարաբուծությունից ստացվող մթերքները կազմում են շուրջ 70 %, արտադրվող կաթի 93 %-ը և մսի 64 %-ը ստացվում են տավարաբուծությունից:</w:t>
      </w:r>
    </w:p>
    <w:p w:rsidR="007F3B33" w:rsidRPr="005E236D" w:rsidRDefault="00226B4A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Խորհրդային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շրջանում այս ճյուղը կրել է քանակական և որակական մեծ փոփոխություններ. ավելացել է տավարի գլխաքանակը, բարձրացել է կենդանիների </w:t>
      </w:r>
      <w:r w:rsidRPr="005E236D">
        <w:rPr>
          <w:rFonts w:ascii="GHEA Grapalat" w:hAnsi="GHEA Grapalat"/>
          <w:sz w:val="24"/>
          <w:szCs w:val="24"/>
          <w:lang w:val="hy-AM"/>
        </w:rPr>
        <w:lastRenderedPageBreak/>
        <w:t xml:space="preserve">մթերատվությունը, ստեղծվել </w:t>
      </w:r>
      <w:r w:rsidR="00B55F10" w:rsidRPr="005E236D">
        <w:rPr>
          <w:rFonts w:ascii="GHEA Grapalat" w:hAnsi="GHEA Grapalat"/>
          <w:sz w:val="24"/>
          <w:szCs w:val="24"/>
          <w:lang w:val="hy-AM"/>
        </w:rPr>
        <w:t xml:space="preserve">հայրենական 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կովկասյան գորշ ցեղը և բազմաթիվ բարձր մթերատու նախիրներ: </w:t>
      </w:r>
    </w:p>
    <w:p w:rsidR="007F3B33" w:rsidRPr="005E236D" w:rsidRDefault="00226B4A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Սակայն ներկայումս մեկ մարդու հաշվով հանրապետությունում արտադրվող կաթի</w:t>
      </w:r>
      <w:r w:rsidR="00D66352" w:rsidRPr="005E236D">
        <w:rPr>
          <w:rFonts w:ascii="GHEA Grapalat" w:hAnsi="GHEA Grapalat"/>
          <w:sz w:val="24"/>
          <w:szCs w:val="24"/>
          <w:lang w:val="hy-AM"/>
        </w:rPr>
        <w:t xml:space="preserve"> և մսի </w:t>
      </w:r>
      <w:r w:rsidRPr="005E236D">
        <w:rPr>
          <w:rFonts w:ascii="GHEA Grapalat" w:hAnsi="GHEA Grapalat"/>
          <w:sz w:val="24"/>
          <w:szCs w:val="24"/>
          <w:lang w:val="hy-AM"/>
        </w:rPr>
        <w:t>ցուցանիշները ցածր են ինչպես գոյություն ունեցող ֆիզիոլոգիական նորմաներից (</w:t>
      </w:r>
      <w:r w:rsidR="00B55F10" w:rsidRPr="005E236D">
        <w:rPr>
          <w:rFonts w:ascii="GHEA Grapalat" w:hAnsi="GHEA Grapalat"/>
          <w:sz w:val="24"/>
          <w:szCs w:val="24"/>
          <w:lang w:val="hy-AM"/>
        </w:rPr>
        <w:t xml:space="preserve">տարեկան 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մեկ </w:t>
      </w:r>
      <w:r w:rsidR="00B55F10" w:rsidRPr="005E236D">
        <w:rPr>
          <w:rFonts w:ascii="GHEA Grapalat" w:hAnsi="GHEA Grapalat"/>
          <w:sz w:val="24"/>
          <w:szCs w:val="24"/>
          <w:lang w:val="hy-AM"/>
        </w:rPr>
        <w:t>շնչին</w:t>
      </w:r>
      <w:r w:rsidR="00E66C9B" w:rsidRPr="005E236D">
        <w:rPr>
          <w:rFonts w:ascii="GHEA Grapalat" w:hAnsi="GHEA Grapalat"/>
          <w:sz w:val="24"/>
          <w:szCs w:val="24"/>
          <w:lang w:val="hy-AM"/>
        </w:rPr>
        <w:t>`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380 կգ կաթ, 80 կգ միս, որից 34 կգ</w:t>
      </w:r>
      <w:r w:rsidR="00105734" w:rsidRPr="005E236D">
        <w:rPr>
          <w:rFonts w:ascii="GHEA Grapalat" w:hAnsi="GHEA Grapalat"/>
          <w:sz w:val="24"/>
          <w:szCs w:val="24"/>
          <w:lang w:val="hy-AM"/>
        </w:rPr>
        <w:t>-ը`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տավարի), այնպես էլ շատ երկրների ցուցանիշներից:</w:t>
      </w:r>
    </w:p>
    <w:p w:rsidR="007F3B33" w:rsidRPr="005E236D" w:rsidRDefault="00226B4A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Հանրապետությունում տավարաբուծության զարգացման</w:t>
      </w:r>
      <w:r w:rsidR="00D66352" w:rsidRPr="005E236D">
        <w:rPr>
          <w:rFonts w:ascii="GHEA Grapalat" w:hAnsi="GHEA Grapalat"/>
          <w:sz w:val="24"/>
          <w:szCs w:val="24"/>
          <w:lang w:val="hy-AM"/>
        </w:rPr>
        <w:t>,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բարձր տոհմամթերատու հատկանիշներով օժտված կենդանիներ աճեցնելու, նախիրները բարձրարժեք կենդանիներով համալրելու և տավարի մսի ու կաթի արտադրության ծավալներն ավելացնելու գործընթացն արդյունավետ կազմակերպելու նպատակով անհրաժեշտ է ունենալ ժամանակակից բարձր մթերատու տոհմային կենդանիներով համալրված և թիրախավորված տոհմասելեկցիոն աշխատանքների արդյունքում ձևավորված տոհմային կորիզ ունեցող տավարի արժեքավոր նախիրներ:</w:t>
      </w:r>
    </w:p>
    <w:p w:rsidR="007F3B33" w:rsidRPr="005E236D" w:rsidRDefault="00226B4A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Ստեղծված իրավիճակը հրամայական է դարձնում տոհմաբուծարանների ստեղծումը, որը կնպաստի տոհմային մատղաշի աճեցմանը և կաթի ու մսի արտադրության ծավալների ավելացմանը:</w:t>
      </w:r>
    </w:p>
    <w:p w:rsidR="00226B4A" w:rsidRPr="005E236D" w:rsidRDefault="00990C4B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 xml:space="preserve">Ներկայումս </w:t>
      </w:r>
      <w:r w:rsidR="001830E9" w:rsidRPr="005E236D">
        <w:rPr>
          <w:rFonts w:ascii="GHEA Grapalat" w:hAnsi="GHEA Grapalat"/>
          <w:sz w:val="24"/>
          <w:szCs w:val="24"/>
          <w:lang w:val="hy-AM"/>
        </w:rPr>
        <w:t>տավարաբուծության զարգացմանը խոչընդոտող գործոնները հետևյալն են.</w:t>
      </w:r>
    </w:p>
    <w:p w:rsidR="00026C8C" w:rsidRPr="005E236D" w:rsidRDefault="00DB2608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կ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երարտադրության ոչ բավարար մակարդակը և միակողմանի բնույթը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տ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ավարի պահվածքի, բուծման և որակական բարելավման ժամանակակից տեխնոլոգիական նվաճումների </w:t>
      </w:r>
      <w:r w:rsidR="00B55F10" w:rsidRPr="005E236D">
        <w:rPr>
          <w:rFonts w:ascii="GHEA Grapalat" w:hAnsi="GHEA Grapalat"/>
          <w:sz w:val="24"/>
          <w:szCs w:val="24"/>
          <w:lang w:val="hy-AM"/>
        </w:rPr>
        <w:t>անտեսում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տ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ավարի և ոչխարի  ֆերմաների</w:t>
      </w:r>
      <w:r w:rsidR="00B97CC8" w:rsidRPr="005E236D">
        <w:rPr>
          <w:rFonts w:ascii="GHEA Grapalat" w:hAnsi="GHEA Grapalat"/>
          <w:sz w:val="24"/>
          <w:szCs w:val="24"/>
          <w:lang w:val="hy-AM"/>
        </w:rPr>
        <w:t>`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 մեկ հարթակի վրա կողք կողքի </w:t>
      </w:r>
      <w:r w:rsidR="003F5C40" w:rsidRPr="005E236D">
        <w:rPr>
          <w:rFonts w:ascii="GHEA Grapalat" w:hAnsi="GHEA Grapalat"/>
          <w:sz w:val="24"/>
          <w:szCs w:val="24"/>
          <w:lang w:val="hy-AM"/>
        </w:rPr>
        <w:t>լինել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ը 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>(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զոոհիգիենիկ </w:t>
      </w:r>
      <w:r w:rsidR="003F5C40" w:rsidRPr="005E236D">
        <w:rPr>
          <w:rFonts w:ascii="GHEA Grapalat" w:hAnsi="GHEA Grapalat"/>
          <w:sz w:val="24"/>
          <w:szCs w:val="24"/>
          <w:lang w:val="hy-AM"/>
        </w:rPr>
        <w:t xml:space="preserve">պահանջների համաձայն 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դրանք պետք է գտնվեն իրարից 150-200 մետր հեռավորություն վրա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>)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ն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որոգման մատղաշի ստացման և աճեցման համար համապատասխան պայմանների բացակայ</w:t>
      </w:r>
      <w:r w:rsidR="007A01D8" w:rsidRPr="005E236D">
        <w:rPr>
          <w:rFonts w:ascii="GHEA Grapalat" w:hAnsi="GHEA Grapalat"/>
          <w:sz w:val="24"/>
          <w:szCs w:val="24"/>
          <w:lang w:val="hy-AM"/>
        </w:rPr>
        <w:t>ությունը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, ինչպես նաև նախրի վերարտադրության տեխնոլոգիական խախտումները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ն</w:t>
      </w:r>
      <w:r w:rsidR="00C832DD" w:rsidRPr="005E236D">
        <w:rPr>
          <w:rFonts w:ascii="GHEA Grapalat" w:hAnsi="GHEA Grapalat" w:cs="Sylfaen"/>
          <w:sz w:val="24"/>
          <w:szCs w:val="24"/>
          <w:lang w:val="hy-AM"/>
        </w:rPr>
        <w:t>ախր</w:t>
      </w:r>
      <w:r w:rsidR="00026C8C" w:rsidRPr="005E236D">
        <w:rPr>
          <w:rFonts w:ascii="GHEA Grapalat" w:hAnsi="GHEA Grapalat" w:cs="Sylfaen"/>
          <w:sz w:val="24"/>
          <w:szCs w:val="24"/>
          <w:lang w:val="hy-AM"/>
        </w:rPr>
        <w:t>ում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 անասնաբուծական և տոհմային հաշվառման ընդհատվածությունը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կ</w:t>
      </w:r>
      <w:r w:rsidR="00026C8C" w:rsidRPr="005E236D">
        <w:rPr>
          <w:rFonts w:ascii="GHEA Grapalat" w:hAnsi="GHEA Grapalat" w:cs="Sylfaen"/>
          <w:sz w:val="24"/>
          <w:szCs w:val="24"/>
          <w:lang w:val="hy-AM"/>
        </w:rPr>
        <w:t>ենդանիների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 թերկերակրման հետևանքով անհամաչափ մարմնակազմությամբ թերզարգացած կենդանիների 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>առկայություն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կ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ովերի արհեստական սերմնավորման 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>չիրականացում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026C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 xml:space="preserve">կովերի 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 xml:space="preserve">ոչ </w:t>
      </w:r>
      <w:r w:rsidR="007A01D8" w:rsidRPr="005E236D">
        <w:rPr>
          <w:rFonts w:ascii="GHEA Grapalat" w:hAnsi="GHEA Grapalat"/>
          <w:sz w:val="24"/>
          <w:szCs w:val="24"/>
          <w:lang w:val="hy-AM"/>
        </w:rPr>
        <w:t>լիարժեք կերակր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>ում</w:t>
      </w:r>
      <w:r w:rsidR="007A01D8" w:rsidRPr="005E236D">
        <w:rPr>
          <w:rFonts w:ascii="GHEA Grapalat" w:hAnsi="GHEA Grapalat"/>
          <w:sz w:val="24"/>
          <w:szCs w:val="24"/>
          <w:lang w:val="hy-AM"/>
        </w:rPr>
        <w:t>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կ</w:t>
      </w:r>
      <w:r w:rsidR="00026C8C" w:rsidRPr="005E236D">
        <w:rPr>
          <w:rFonts w:ascii="GHEA Grapalat" w:hAnsi="GHEA Grapalat" w:cs="Sylfaen"/>
          <w:sz w:val="24"/>
          <w:szCs w:val="24"/>
          <w:lang w:val="hy-AM"/>
        </w:rPr>
        <w:t>ովերի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 մեքենայական կթի բացակայությունը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կ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ովերի արոտային պահվածքի ոչ հիմնավորված </w:t>
      </w:r>
      <w:r w:rsidR="00C832DD" w:rsidRPr="005E236D">
        <w:rPr>
          <w:rFonts w:ascii="GHEA Grapalat" w:hAnsi="GHEA Grapalat"/>
          <w:sz w:val="24"/>
          <w:szCs w:val="24"/>
          <w:lang w:val="hy-AM"/>
        </w:rPr>
        <w:t>երկարա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ցումը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տ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նտեսություն</w:t>
      </w:r>
      <w:r w:rsidR="00B97CC8" w:rsidRPr="005E236D">
        <w:rPr>
          <w:rFonts w:ascii="GHEA Grapalat" w:hAnsi="GHEA Grapalat"/>
          <w:sz w:val="24"/>
          <w:szCs w:val="24"/>
          <w:lang w:val="hy-AM"/>
        </w:rPr>
        <w:t>ներ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ում անասնաբույծ </w:t>
      </w:r>
      <w:r w:rsidR="00C832DD" w:rsidRPr="005E236D">
        <w:rPr>
          <w:rFonts w:ascii="GHEA Grapalat" w:hAnsi="GHEA Grapalat"/>
          <w:sz w:val="24"/>
          <w:szCs w:val="24"/>
          <w:lang w:val="hy-AM"/>
        </w:rPr>
        <w:t>սելեկցիոներ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 xml:space="preserve"> մասնագետի բացակայությունը</w:t>
      </w:r>
      <w:r w:rsidR="00211F5E" w:rsidRPr="005E236D">
        <w:rPr>
          <w:rFonts w:ascii="GHEA Grapalat" w:hAnsi="GHEA Grapalat"/>
          <w:sz w:val="24"/>
          <w:szCs w:val="24"/>
          <w:lang w:val="hy-AM"/>
        </w:rPr>
        <w:t>,</w:t>
      </w:r>
    </w:p>
    <w:p w:rsidR="00026C8C" w:rsidRPr="005E236D" w:rsidRDefault="00C1148C" w:rsidP="003F1F3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/>
          <w:sz w:val="24"/>
          <w:szCs w:val="24"/>
          <w:lang w:val="hy-AM"/>
        </w:rPr>
        <w:t>կ</w:t>
      </w:r>
      <w:r w:rsidR="00026C8C" w:rsidRPr="005E236D">
        <w:rPr>
          <w:rFonts w:ascii="GHEA Grapalat" w:hAnsi="GHEA Grapalat"/>
          <w:sz w:val="24"/>
          <w:szCs w:val="24"/>
          <w:lang w:val="hy-AM"/>
        </w:rPr>
        <w:t>ովերի գլխաքանակ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>ը նպաստավոր սահմաններում չպահպանելը</w:t>
      </w:r>
      <w:r w:rsidR="00C832DD" w:rsidRPr="005E236D">
        <w:rPr>
          <w:rFonts w:ascii="GHEA Grapalat" w:hAnsi="GHEA Grapalat"/>
          <w:sz w:val="24"/>
          <w:szCs w:val="24"/>
          <w:lang w:val="hy-AM"/>
        </w:rPr>
        <w:t>:</w:t>
      </w:r>
    </w:p>
    <w:p w:rsidR="00316D73" w:rsidRPr="005E236D" w:rsidRDefault="00316D73" w:rsidP="003F1F3E">
      <w:pPr>
        <w:pStyle w:val="ListParagraph"/>
        <w:tabs>
          <w:tab w:val="left" w:pos="54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200CFE" w:rsidRPr="005E236D" w:rsidRDefault="00200CFE" w:rsidP="003F1F3E">
      <w:pPr>
        <w:tabs>
          <w:tab w:val="left" w:pos="540"/>
          <w:tab w:val="left" w:pos="720"/>
        </w:tabs>
        <w:spacing w:after="0" w:line="240" w:lineRule="auto"/>
        <w:ind w:firstLine="72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III</w:t>
      </w:r>
      <w:r w:rsidR="00414563" w:rsidRPr="005E236D">
        <w:rPr>
          <w:rFonts w:ascii="GHEA Grapalat" w:hAnsi="GHEA Grapalat"/>
          <w:b/>
          <w:sz w:val="24"/>
          <w:szCs w:val="24"/>
          <w:lang w:val="hy-AM"/>
        </w:rPr>
        <w:t>.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ԾՐԱԳՐԻ ՆՊԱՏԱԿԸ ԵՎ ԽՆԴԻՐՆԵՐԸ</w:t>
      </w:r>
    </w:p>
    <w:p w:rsidR="00F91DB0" w:rsidRPr="005E236D" w:rsidRDefault="00F91DB0" w:rsidP="003F1F3E">
      <w:pPr>
        <w:tabs>
          <w:tab w:val="left" w:pos="540"/>
          <w:tab w:val="left" w:pos="720"/>
        </w:tabs>
        <w:spacing w:after="0" w:line="240" w:lineRule="auto"/>
        <w:ind w:firstLine="720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06DCD" w:rsidRPr="005E236D" w:rsidRDefault="00C06DCD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Ծրագրի նպատակն է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D12AF" w:rsidRPr="005E236D">
        <w:rPr>
          <w:rFonts w:ascii="GHEA Grapalat" w:hAnsi="GHEA Grapalat" w:cs="Sylfaen"/>
          <w:sz w:val="24"/>
          <w:szCs w:val="24"/>
          <w:lang w:val="hy-AM"/>
        </w:rPr>
        <w:t xml:space="preserve">ներմուծել տավարի տեղական կովկասյան գորշ ցեղի կաթնային և մսային հատկանիշների կատարելագործման գործընթացում մեծ դեր խաղացած շվից </w:t>
      </w:r>
      <w:r w:rsidR="005413D0" w:rsidRPr="005E236D">
        <w:rPr>
          <w:rFonts w:ascii="GHEA Grapalat" w:hAnsi="GHEA Grapalat" w:cs="Sylfaen"/>
          <w:sz w:val="24"/>
          <w:szCs w:val="24"/>
          <w:lang w:val="hy-AM"/>
        </w:rPr>
        <w:t>ցեղի տոհմային կենդանիներ</w:t>
      </w:r>
      <w:r w:rsidR="00FD12AF" w:rsidRPr="005E236D">
        <w:rPr>
          <w:rFonts w:ascii="GHEA Grapalat" w:hAnsi="GHEA Grapalat" w:cs="Sylfaen"/>
          <w:sz w:val="24"/>
          <w:szCs w:val="24"/>
          <w:lang w:val="hy-AM"/>
        </w:rPr>
        <w:t xml:space="preserve"> և </w:t>
      </w:r>
      <w:r w:rsidR="005413D0" w:rsidRPr="005E236D">
        <w:rPr>
          <w:rFonts w:ascii="GHEA Grapalat" w:hAnsi="GHEA Grapalat" w:cs="Sylfaen"/>
          <w:sz w:val="24"/>
          <w:szCs w:val="24"/>
          <w:lang w:val="hy-AM"/>
        </w:rPr>
        <w:t xml:space="preserve">հանրապետության որևէ 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տավարաբուծական տնտեսության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հիմք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ի վրա հիմնել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շվից </w:t>
      </w:r>
      <w:r w:rsidRPr="005E236D">
        <w:rPr>
          <w:rFonts w:ascii="GHEA Grapalat" w:hAnsi="GHEA Grapalat" w:cs="Sylfaen"/>
          <w:sz w:val="24"/>
          <w:szCs w:val="24"/>
          <w:lang w:val="hy-AM"/>
        </w:rPr>
        <w:t>ցեղի տոհմաբուծարան, ինչը հնարավորություն կընձեռի լուծել հետևյալ խնդիրները.</w:t>
      </w:r>
    </w:p>
    <w:p w:rsidR="00C06DCD" w:rsidRPr="005E236D" w:rsidRDefault="00DB2608" w:rsidP="003F1F3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խ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ուսափել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տարբեր ցեղերի կենդանիների </w:t>
      </w:r>
      <w:r w:rsidR="001B45D1" w:rsidRPr="005E236D">
        <w:rPr>
          <w:rFonts w:ascii="GHEA Grapalat" w:hAnsi="GHEA Grapalat" w:cs="Sylfaen"/>
          <w:sz w:val="24"/>
          <w:szCs w:val="24"/>
          <w:lang w:val="hy-AM"/>
        </w:rPr>
        <w:t xml:space="preserve">հախուռն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տրամախաչումից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և </w:t>
      </w:r>
      <w:r w:rsidR="007F1BB1" w:rsidRPr="005E236D">
        <w:rPr>
          <w:rFonts w:ascii="GHEA Grapalat" w:hAnsi="GHEA Grapalat" w:cs="Sylfaen"/>
          <w:sz w:val="24"/>
          <w:szCs w:val="24"/>
          <w:lang w:val="hy-AM"/>
        </w:rPr>
        <w:t xml:space="preserve">նվազագույնի հասցնել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>տարբեր արյունայնությամբ խառնացեղ կենդանիների ստացումը</w:t>
      </w:r>
      <w:r w:rsidR="002C3253" w:rsidRPr="005E236D">
        <w:rPr>
          <w:rFonts w:ascii="GHEA Grapalat" w:hAnsi="GHEA Grapalat" w:cs="Sylfaen"/>
          <w:sz w:val="24"/>
          <w:szCs w:val="24"/>
          <w:lang w:val="hy-AM"/>
        </w:rPr>
        <w:t xml:space="preserve"> իր իսկ տոհմաբուծարանի համար</w:t>
      </w:r>
      <w:r w:rsidR="00211F5E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C06DCD" w:rsidRPr="005E236D" w:rsidRDefault="00C1148C" w:rsidP="003F1F3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lastRenderedPageBreak/>
        <w:t>ա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ճեցնել շվից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>ցեղի մաքրացեղ կենդանիներ, որոնք կունենան հավաստի նախնիներ և աչքի կընկնեն ցեղին բնորոշ տոհմային և մթերատու հատկանիշներով</w:t>
      </w:r>
      <w:r w:rsidR="00211F5E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C06DCD" w:rsidRPr="005E236D" w:rsidRDefault="00C1148C" w:rsidP="003F1F3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զ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երծ մնալ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 զուգավորման հետևանքով միմյանց փոխանցվող վարակիչ հիվանդություններից և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աճեցնել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 առողջ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ու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 կենսունակ սերունդ</w:t>
      </w:r>
      <w:r w:rsidR="00211F5E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C06DCD" w:rsidRPr="005E236D" w:rsidRDefault="00C1148C" w:rsidP="003F1F3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ս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տեղծ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ել մասնագիտացված տոհմաբուծարան, որը կկարողանա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շվից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ցեղի բարձրարժեք կենդանիներ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վաճառ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>ել հանրապետության այլ տնտեսություններին</w:t>
      </w:r>
      <w:r w:rsidR="00211F5E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C06DCD" w:rsidRPr="005E236D" w:rsidRDefault="00C1148C" w:rsidP="003F1F3E">
      <w:pPr>
        <w:pStyle w:val="ListParagraph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հ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ամապատասխան նախապայմաններ ընձեռել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>տավարաբուծական տնտեսություններին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`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 իրականացնել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ու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 տեղական կովկասյան գորշ և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շվից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 ցեղերի կենդանիների </w:t>
      </w:r>
      <w:r w:rsidR="001B45D1" w:rsidRPr="005E236D">
        <w:rPr>
          <w:rFonts w:ascii="GHEA Grapalat" w:hAnsi="GHEA Grapalat" w:cs="Sylfaen"/>
          <w:sz w:val="24"/>
          <w:szCs w:val="24"/>
          <w:lang w:val="hy-AM"/>
        </w:rPr>
        <w:t xml:space="preserve">կլանողական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տրամախաչում, որը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 xml:space="preserve">զգալիորեն 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 xml:space="preserve">կբարձրացնի ստացվող սերնդի կաթնատվության մակարդակը և մսային հատկանիշները, ինչը կնպաստի մեր հանրապետությունում արտադրվող տավարի մսի և կաթի արտադրության </w:t>
      </w:r>
      <w:r w:rsidR="0029608B" w:rsidRPr="005E236D">
        <w:rPr>
          <w:rFonts w:ascii="GHEA Grapalat" w:hAnsi="GHEA Grapalat" w:cs="Sylfaen"/>
          <w:sz w:val="24"/>
          <w:szCs w:val="24"/>
          <w:lang w:val="hy-AM"/>
        </w:rPr>
        <w:t>ծավալների ավելացմանը</w:t>
      </w:r>
      <w:r w:rsidR="00C06DCD" w:rsidRPr="005E236D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F65789" w:rsidRPr="005E236D" w:rsidRDefault="00F65789" w:rsidP="003F1F3E">
      <w:pPr>
        <w:tabs>
          <w:tab w:val="left" w:pos="54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F65789" w:rsidRPr="005E236D" w:rsidRDefault="003D5216" w:rsidP="003F1F3E">
      <w:pPr>
        <w:tabs>
          <w:tab w:val="left" w:pos="54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en-US"/>
        </w:rPr>
        <w:t>IV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ԾՐԱԳՐԻ </w:t>
      </w:r>
      <w:r w:rsidR="007F2ABA" w:rsidRPr="005E236D">
        <w:rPr>
          <w:rFonts w:ascii="GHEA Grapalat" w:hAnsi="GHEA Grapalat"/>
          <w:b/>
          <w:sz w:val="24"/>
          <w:szCs w:val="24"/>
          <w:lang w:val="hy-AM"/>
        </w:rPr>
        <w:t>ՆԿԱՐԱԳԻՐԸ</w:t>
      </w:r>
    </w:p>
    <w:p w:rsidR="00CD2D50" w:rsidRPr="005E236D" w:rsidRDefault="00CD2D50" w:rsidP="003F1F3E">
      <w:pPr>
        <w:tabs>
          <w:tab w:val="left" w:pos="540"/>
        </w:tabs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en-US"/>
        </w:rPr>
      </w:pPr>
    </w:p>
    <w:p w:rsidR="00F65789" w:rsidRPr="005E236D" w:rsidRDefault="00F65789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Ներկայումս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արդյունաբերական հիմունքներով վարվող տնտեսություններում պահանջվում է բուծել բարձր կաթնատվությամբ միատիպ, արդյունաբերական տեխնոլո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իայի պահանջներին համապատասխանող նախիրներ:</w:t>
      </w:r>
      <w:r w:rsidR="00E651BB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>Այդպիսի նախիրների ստեղծումն արա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ացնելու նպատակով նպատակահարմար է դրանք  տրամախաչել բարձր մթերատու ցեղերի հետ (</w:t>
      </w:r>
      <w:r w:rsidR="001B45D1" w:rsidRPr="005E236D">
        <w:rPr>
          <w:rFonts w:ascii="GHEA Grapalat" w:hAnsi="GHEA Grapalat"/>
          <w:sz w:val="24"/>
          <w:szCs w:val="24"/>
          <w:lang w:val="hy-AM"/>
        </w:rPr>
        <w:t xml:space="preserve">տեղական </w:t>
      </w:r>
      <w:r w:rsidRPr="005E236D">
        <w:rPr>
          <w:rFonts w:ascii="GHEA Grapalat" w:hAnsi="GHEA Grapalat"/>
          <w:sz w:val="24"/>
          <w:szCs w:val="24"/>
          <w:lang w:val="hy-AM"/>
        </w:rPr>
        <w:t>համեմատաբար ցածր մթերատու  ցեղերի արա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կատարելա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ործման համար):</w:t>
      </w:r>
    </w:p>
    <w:p w:rsidR="00F65789" w:rsidRPr="005E236D" w:rsidRDefault="00F65789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Գյուղատնտեսական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կենդանիների տրամախաչման դեպքում առաջանում է համակցված փոփոխություն, ինչը նպաստավոր է հետա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ա սելեկցիայի համար: Առաջին սերնդի մոտ ի հայտ է</w:t>
      </w:r>
      <w:r w:rsidR="00DB2608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ալիս նաև հետերոզիսի երևույթը կամ</w:t>
      </w:r>
      <w:r w:rsidR="00E651BB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հիբրիդային </w:t>
      </w:r>
      <w:r w:rsidR="00E651BB" w:rsidRPr="005E236D">
        <w:rPr>
          <w:rFonts w:ascii="GHEA Grapalat" w:hAnsi="GHEA Grapalat"/>
          <w:sz w:val="24"/>
          <w:szCs w:val="24"/>
          <w:lang w:val="hy-AM"/>
        </w:rPr>
        <w:t>ուժը</w:t>
      </w:r>
      <w:r w:rsidRPr="005E236D">
        <w:rPr>
          <w:rFonts w:ascii="GHEA Grapalat" w:hAnsi="GHEA Grapalat"/>
          <w:sz w:val="24"/>
          <w:szCs w:val="24"/>
          <w:lang w:val="hy-AM"/>
        </w:rPr>
        <w:t>, որն արտահայտվում է կենսունակության, հարմարվողականության և մթերատվության բարձրացմամբ</w:t>
      </w:r>
      <w:r w:rsidR="00DB2608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>(ելակետային ծնողական ձևերի համեմատությամբ):</w:t>
      </w:r>
    </w:p>
    <w:p w:rsidR="00F65789" w:rsidRPr="005E236D" w:rsidRDefault="00F65789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Խորհր</w:t>
      </w:r>
      <w:r w:rsidRPr="005E236D">
        <w:rPr>
          <w:rFonts w:ascii="GHEA Grapalat" w:hAnsi="GHEA Grapalat"/>
          <w:sz w:val="24"/>
          <w:szCs w:val="24"/>
          <w:lang w:val="hy-AM"/>
        </w:rPr>
        <w:t>դային Միության վերջին տարիներին Մոսկվայի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ց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Հայաստանի Հանրապետություն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է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ներմուծվել </w:t>
      </w:r>
      <w:r w:rsidR="005217A0" w:rsidRPr="005E236D">
        <w:rPr>
          <w:rFonts w:ascii="GHEA Grapalat" w:hAnsi="GHEA Grapalat"/>
          <w:sz w:val="24"/>
          <w:szCs w:val="24"/>
          <w:lang w:val="hy-AM"/>
        </w:rPr>
        <w:t>շվից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ցեղի արտադրող ցուլերի սերմնահեղուկ, որ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ը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տոհմային ձեռնարկություններում օ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տա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ործվել 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է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կաթնատու 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նախիրների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կատարելա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ործման և նոր 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>նախիրներ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ստեղծելու նպատակով:</w:t>
      </w:r>
    </w:p>
    <w:p w:rsidR="009066D6" w:rsidRPr="005E236D" w:rsidRDefault="00F65789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Հանրապետությունում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կաթնատու տավարաբուծությունն աստիճանաբար  վարվում է արդյունաբերական տեխնոլո</w:t>
      </w:r>
      <w:r w:rsidR="005F46FF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իայի հիմունքներով, ուստի  պլանային կովկասյան</w:t>
      </w:r>
      <w:r w:rsidR="00336727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>գ</w:t>
      </w:r>
      <w:r w:rsidRPr="005E236D">
        <w:rPr>
          <w:rFonts w:ascii="GHEA Grapalat" w:hAnsi="GHEA Grapalat"/>
          <w:sz w:val="24"/>
          <w:szCs w:val="24"/>
          <w:lang w:val="hy-AM"/>
        </w:rPr>
        <w:t>որշ ցեղը մթերատվության մակարդակով և կրծի ձևով կարիք ունի հետագա կատարելագործման ինչպես մաքուր բուծման, այնպես էլ միջցեղային տրամախաչման միջոցով:</w:t>
      </w:r>
    </w:p>
    <w:p w:rsidR="009066D6" w:rsidRPr="005E236D" w:rsidRDefault="001B45D1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Ծրագրի իր</w:t>
      </w:r>
      <w:r w:rsidR="0043305F" w:rsidRPr="005E236D">
        <w:rPr>
          <w:rFonts w:ascii="GHEA Grapalat" w:hAnsi="GHEA Grapalat" w:cs="Sylfaen"/>
          <w:sz w:val="24"/>
          <w:szCs w:val="24"/>
          <w:lang w:val="hy-AM"/>
        </w:rPr>
        <w:t>ա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կանացման համար ներդրվող 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 xml:space="preserve">գումարը </w:t>
      </w:r>
      <w:r w:rsidR="00F8642D" w:rsidRPr="005E236D">
        <w:rPr>
          <w:rFonts w:ascii="GHEA Grapalat" w:hAnsi="GHEA Grapalat"/>
          <w:sz w:val="24"/>
          <w:szCs w:val="24"/>
          <w:lang w:val="hy-AM"/>
        </w:rPr>
        <w:t xml:space="preserve">հետագա 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>տարիների</w:t>
      </w:r>
      <w:r w:rsidR="00F8642D" w:rsidRPr="005E236D">
        <w:rPr>
          <w:rFonts w:ascii="GHEA Grapalat" w:hAnsi="GHEA Grapalat"/>
          <w:sz w:val="24"/>
          <w:szCs w:val="24"/>
          <w:lang w:val="hy-AM"/>
        </w:rPr>
        <w:t>ն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 xml:space="preserve"> կարող է հատուցվել</w:t>
      </w:r>
      <w:r w:rsidRPr="005E236D">
        <w:rPr>
          <w:rFonts w:ascii="GHEA Grapalat" w:hAnsi="GHEA Grapalat"/>
          <w:sz w:val="24"/>
          <w:szCs w:val="24"/>
          <w:lang w:val="hy-AM"/>
        </w:rPr>
        <w:t>՝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 xml:space="preserve">  բարձր մթերատու երինջների աճեցմ</w:t>
      </w:r>
      <w:r w:rsidRPr="005E236D">
        <w:rPr>
          <w:rFonts w:ascii="GHEA Grapalat" w:hAnsi="GHEA Grapalat"/>
          <w:sz w:val="24"/>
          <w:szCs w:val="24"/>
          <w:lang w:val="hy-AM"/>
        </w:rPr>
        <w:t>ամբ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 xml:space="preserve"> և </w:t>
      </w:r>
      <w:r w:rsidRPr="005E236D">
        <w:rPr>
          <w:rFonts w:ascii="GHEA Grapalat" w:hAnsi="GHEA Grapalat"/>
          <w:sz w:val="24"/>
          <w:szCs w:val="24"/>
          <w:lang w:val="hy-AM"/>
        </w:rPr>
        <w:t>դրանց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 xml:space="preserve"> վաճառ</w:t>
      </w:r>
      <w:r w:rsidRPr="005E236D">
        <w:rPr>
          <w:rFonts w:ascii="GHEA Grapalat" w:hAnsi="GHEA Grapalat"/>
          <w:sz w:val="24"/>
          <w:szCs w:val="24"/>
          <w:lang w:val="hy-AM"/>
        </w:rPr>
        <w:t>ք</w:t>
      </w:r>
      <w:r w:rsidR="00B86F72" w:rsidRPr="005E236D">
        <w:rPr>
          <w:rFonts w:ascii="GHEA Grapalat" w:hAnsi="GHEA Grapalat"/>
          <w:sz w:val="24"/>
          <w:szCs w:val="24"/>
          <w:lang w:val="hy-AM"/>
        </w:rPr>
        <w:t>ով</w:t>
      </w:r>
      <w:r w:rsidR="009066D6" w:rsidRPr="005E236D">
        <w:rPr>
          <w:rFonts w:ascii="GHEA Grapalat" w:hAnsi="GHEA Grapalat"/>
          <w:sz w:val="24"/>
          <w:szCs w:val="24"/>
          <w:lang w:val="hy-AM"/>
        </w:rPr>
        <w:t>:</w:t>
      </w:r>
    </w:p>
    <w:p w:rsidR="00A646FB" w:rsidRPr="009D09DC" w:rsidRDefault="0086794E" w:rsidP="003F1F3E">
      <w:pPr>
        <w:pStyle w:val="ListParagraph"/>
        <w:numPr>
          <w:ilvl w:val="0"/>
          <w:numId w:val="16"/>
        </w:numPr>
        <w:tabs>
          <w:tab w:val="left" w:pos="-5130"/>
        </w:tabs>
        <w:spacing w:after="0" w:line="240" w:lineRule="auto"/>
        <w:ind w:left="0" w:firstLine="70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09DC">
        <w:rPr>
          <w:rFonts w:ascii="GHEA Grapalat" w:hAnsi="GHEA Grapalat" w:cs="Sylfaen"/>
          <w:sz w:val="24"/>
          <w:szCs w:val="24"/>
          <w:lang w:val="hy-AM"/>
        </w:rPr>
        <w:t>Տ</w:t>
      </w:r>
      <w:r w:rsidR="000E34CF" w:rsidRPr="009D09DC">
        <w:rPr>
          <w:rFonts w:ascii="GHEA Grapalat" w:hAnsi="GHEA Grapalat" w:cs="Sylfaen"/>
          <w:sz w:val="24"/>
          <w:szCs w:val="24"/>
          <w:lang w:val="hy-AM"/>
        </w:rPr>
        <w:t>ոհմաբուծարանի ստեղծման ծրագիրը իրականանալու է մասնավոր ներդրումների միջոցով</w:t>
      </w:r>
      <w:r w:rsidR="004C7216" w:rsidRPr="009D09DC">
        <w:rPr>
          <w:rFonts w:ascii="GHEA Grapalat" w:hAnsi="GHEA Grapalat" w:cs="Sylfaen"/>
          <w:sz w:val="24"/>
          <w:szCs w:val="24"/>
          <w:lang w:val="hy-AM"/>
        </w:rPr>
        <w:t>՝ ինչը կարող են իրականացնել ինչպես անհատ ձեռներեցները, այնպես էլ սահմանափակ պատասխանատվությամբ ընկերությունները, ինչպես նաև փակ և բաց բաժնետիրական ընկերությունները</w:t>
      </w:r>
      <w:r w:rsidR="00747A6B" w:rsidRPr="009D09DC">
        <w:rPr>
          <w:rFonts w:ascii="GHEA Grapalat" w:hAnsi="GHEA Grapalat" w:cs="Sylfaen"/>
          <w:sz w:val="24"/>
          <w:szCs w:val="24"/>
          <w:lang w:val="hy-AM"/>
        </w:rPr>
        <w:t>:</w:t>
      </w:r>
      <w:r w:rsidR="000E34CF" w:rsidRPr="009D09D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47A6B" w:rsidRPr="009D09DC">
        <w:rPr>
          <w:rFonts w:ascii="GHEA Grapalat" w:hAnsi="GHEA Grapalat" w:cs="Sylfaen"/>
          <w:sz w:val="24"/>
          <w:szCs w:val="24"/>
          <w:lang w:val="hy-AM"/>
        </w:rPr>
        <w:t>Պ</w:t>
      </w:r>
      <w:r w:rsidR="000E34CF" w:rsidRPr="009D09DC">
        <w:rPr>
          <w:rFonts w:ascii="GHEA Grapalat" w:hAnsi="GHEA Grapalat" w:cs="Sylfaen"/>
          <w:sz w:val="24"/>
          <w:szCs w:val="24"/>
          <w:lang w:val="hy-AM"/>
        </w:rPr>
        <w:t xml:space="preserve">ետության դերը կայանալու է </w:t>
      </w:r>
      <w:r w:rsidR="00A646FB" w:rsidRPr="009D09DC">
        <w:rPr>
          <w:rFonts w:ascii="GHEA Grapalat" w:hAnsi="GHEA Grapalat" w:cs="Sylfaen"/>
          <w:sz w:val="24"/>
          <w:szCs w:val="24"/>
          <w:lang w:val="hy-AM"/>
        </w:rPr>
        <w:t>տնտեսության հիմնական գործունեությանը նպաստող այլ ծրագրերի մեջ ընդգրկման, ծրագրի իրականացման մեխանիզմների մշակման, ինչպես նաև մասնագիտական խորհրդատվության տրամադրման</w:t>
      </w:r>
      <w:r w:rsidR="008628F3" w:rsidRPr="009D09DC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A646FB" w:rsidRPr="009D09DC">
        <w:rPr>
          <w:rFonts w:ascii="GHEA Grapalat" w:hAnsi="GHEA Grapalat" w:cs="Sylfaen"/>
          <w:sz w:val="24"/>
          <w:szCs w:val="24"/>
          <w:lang w:val="hy-AM"/>
        </w:rPr>
        <w:t xml:space="preserve">տոհմասելեկցիոն աշխատանքների պլանավորման, կազմակերպման և իրականացման, մարզերում </w:t>
      </w:r>
      <w:r w:rsidR="008628F3" w:rsidRPr="009D09DC">
        <w:rPr>
          <w:rFonts w:ascii="GHEA Grapalat" w:hAnsi="GHEA Grapalat" w:cs="Sylfaen"/>
          <w:sz w:val="24"/>
          <w:szCs w:val="24"/>
          <w:lang w:val="hy-AM"/>
        </w:rPr>
        <w:t xml:space="preserve">ըստ շրջանացման </w:t>
      </w:r>
      <w:r w:rsidR="00A646FB" w:rsidRPr="009D09DC">
        <w:rPr>
          <w:rFonts w:ascii="GHEA Grapalat" w:hAnsi="GHEA Grapalat" w:cs="Sylfaen"/>
          <w:sz w:val="24"/>
          <w:szCs w:val="24"/>
          <w:lang w:val="hy-AM"/>
        </w:rPr>
        <w:t>գլխաքանակի տեղաբաշխման գործընթացներում:</w:t>
      </w:r>
    </w:p>
    <w:p w:rsidR="00B86F72" w:rsidRPr="005E236D" w:rsidRDefault="00B86F72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09DC">
        <w:rPr>
          <w:rFonts w:ascii="GHEA Grapalat" w:hAnsi="GHEA Grapalat" w:cs="Sylfaen"/>
          <w:sz w:val="24"/>
          <w:szCs w:val="24"/>
          <w:lang w:val="hy-AM"/>
        </w:rPr>
        <w:t>Նախա</w:t>
      </w:r>
      <w:r w:rsidR="005F46FF" w:rsidRPr="009D09DC">
        <w:rPr>
          <w:rFonts w:ascii="GHEA Grapalat" w:hAnsi="GHEA Grapalat" w:cs="Sylfaen"/>
          <w:sz w:val="24"/>
          <w:szCs w:val="24"/>
          <w:lang w:val="hy-AM"/>
        </w:rPr>
        <w:t>գ</w:t>
      </w:r>
      <w:r w:rsidRPr="009D09DC">
        <w:rPr>
          <w:rFonts w:ascii="GHEA Grapalat" w:hAnsi="GHEA Grapalat" w:cs="Sylfaen"/>
          <w:sz w:val="24"/>
          <w:szCs w:val="24"/>
          <w:lang w:val="hy-AM"/>
        </w:rPr>
        <w:t>ծի ռիսկ</w:t>
      </w:r>
      <w:r w:rsidR="009B6C35" w:rsidRPr="009D09DC">
        <w:rPr>
          <w:rFonts w:ascii="GHEA Grapalat" w:hAnsi="GHEA Grapalat" w:cs="Sylfaen"/>
          <w:sz w:val="24"/>
          <w:szCs w:val="24"/>
          <w:lang w:val="hy-AM"/>
        </w:rPr>
        <w:t>երը՝</w:t>
      </w:r>
    </w:p>
    <w:p w:rsidR="00B86F72" w:rsidRPr="005E236D" w:rsidRDefault="009B6C35" w:rsidP="003F1F3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ո</w:t>
      </w:r>
      <w:r w:rsidR="00B86F72" w:rsidRPr="005E236D">
        <w:rPr>
          <w:rFonts w:ascii="GHEA Grapalat" w:hAnsi="GHEA Grapalat" w:cs="Sylfaen"/>
          <w:sz w:val="24"/>
          <w:szCs w:val="24"/>
          <w:lang w:val="hy-AM"/>
        </w:rPr>
        <w:t>չ հի</w:t>
      </w:r>
      <w:r w:rsidR="005F46FF" w:rsidRPr="005E236D">
        <w:rPr>
          <w:rFonts w:ascii="GHEA Grapalat" w:hAnsi="GHEA Grapalat" w:cs="Sylfaen"/>
          <w:sz w:val="24"/>
          <w:szCs w:val="24"/>
          <w:lang w:val="hy-AM"/>
        </w:rPr>
        <w:t>գ</w:t>
      </w:r>
      <w:r w:rsidR="00B86F72" w:rsidRPr="005E236D">
        <w:rPr>
          <w:rFonts w:ascii="GHEA Grapalat" w:hAnsi="GHEA Grapalat" w:cs="Sylfaen"/>
          <w:sz w:val="24"/>
          <w:szCs w:val="24"/>
          <w:lang w:val="hy-AM"/>
        </w:rPr>
        <w:t>իենիկ կեր</w:t>
      </w:r>
      <w:r w:rsidR="00A61A9C" w:rsidRPr="005E236D">
        <w:rPr>
          <w:rFonts w:ascii="GHEA Grapalat" w:hAnsi="GHEA Grapalat" w:cs="Sylfaen"/>
          <w:sz w:val="24"/>
          <w:szCs w:val="24"/>
          <w:lang w:val="hy-AM"/>
        </w:rPr>
        <w:t>եր</w:t>
      </w:r>
      <w:r w:rsidR="00B86F72" w:rsidRPr="005E236D">
        <w:rPr>
          <w:rFonts w:ascii="GHEA Grapalat" w:hAnsi="GHEA Grapalat" w:cs="Sylfaen"/>
          <w:sz w:val="24"/>
          <w:szCs w:val="24"/>
          <w:lang w:val="hy-AM"/>
        </w:rPr>
        <w:t>ի օ</w:t>
      </w:r>
      <w:r w:rsidR="005F46FF" w:rsidRPr="005E236D">
        <w:rPr>
          <w:rFonts w:ascii="GHEA Grapalat" w:hAnsi="GHEA Grapalat" w:cs="Sylfaen"/>
          <w:sz w:val="24"/>
          <w:szCs w:val="24"/>
          <w:lang w:val="hy-AM"/>
        </w:rPr>
        <w:t>գ</w:t>
      </w:r>
      <w:r w:rsidR="00B86F72" w:rsidRPr="005E236D">
        <w:rPr>
          <w:rFonts w:ascii="GHEA Grapalat" w:hAnsi="GHEA Grapalat" w:cs="Sylfaen"/>
          <w:sz w:val="24"/>
          <w:szCs w:val="24"/>
          <w:lang w:val="hy-AM"/>
        </w:rPr>
        <w:t>տա</w:t>
      </w:r>
      <w:r w:rsidR="005F46FF" w:rsidRPr="005E236D">
        <w:rPr>
          <w:rFonts w:ascii="GHEA Grapalat" w:hAnsi="GHEA Grapalat" w:cs="Sylfaen"/>
          <w:sz w:val="24"/>
          <w:szCs w:val="24"/>
          <w:lang w:val="hy-AM"/>
        </w:rPr>
        <w:t>գ</w:t>
      </w:r>
      <w:r w:rsidR="00B86F72" w:rsidRPr="005E236D">
        <w:rPr>
          <w:rFonts w:ascii="GHEA Grapalat" w:hAnsi="GHEA Grapalat" w:cs="Sylfaen"/>
          <w:sz w:val="24"/>
          <w:szCs w:val="24"/>
          <w:lang w:val="hy-AM"/>
        </w:rPr>
        <w:t>ործում</w:t>
      </w:r>
      <w:r w:rsidR="00A61A9C" w:rsidRPr="005E236D">
        <w:rPr>
          <w:rFonts w:ascii="GHEA Grapalat" w:hAnsi="GHEA Grapalat" w:cs="Sylfaen"/>
          <w:sz w:val="24"/>
          <w:szCs w:val="24"/>
          <w:lang w:val="hy-AM"/>
        </w:rPr>
        <w:t>ը</w:t>
      </w:r>
      <w:r w:rsidR="00262E46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86F72" w:rsidRPr="005E236D" w:rsidRDefault="00B86F72" w:rsidP="003F1F3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lastRenderedPageBreak/>
        <w:t>անասնաշենքերի անասնաբուծական հի</w:t>
      </w:r>
      <w:r w:rsidR="005F46FF" w:rsidRPr="005E236D">
        <w:rPr>
          <w:rFonts w:ascii="GHEA Grapalat" w:hAnsi="GHEA Grapalat" w:cs="Sylfaen"/>
          <w:sz w:val="24"/>
          <w:szCs w:val="24"/>
          <w:lang w:val="hy-AM"/>
        </w:rPr>
        <w:t>գ</w:t>
      </w:r>
      <w:r w:rsidR="00C86DB2" w:rsidRPr="005E236D">
        <w:rPr>
          <w:rFonts w:ascii="GHEA Grapalat" w:hAnsi="GHEA Grapalat" w:cs="Sylfaen"/>
          <w:sz w:val="24"/>
          <w:szCs w:val="24"/>
          <w:lang w:val="hy-AM"/>
        </w:rPr>
        <w:t>իեն</w:t>
      </w:r>
      <w:r w:rsidRPr="005E236D">
        <w:rPr>
          <w:rFonts w:ascii="GHEA Grapalat" w:hAnsi="GHEA Grapalat" w:cs="Sylfaen"/>
          <w:sz w:val="24"/>
          <w:szCs w:val="24"/>
          <w:lang w:val="hy-AM"/>
        </w:rPr>
        <w:t>այի ոչ բավարար մակարդակ</w:t>
      </w:r>
      <w:r w:rsidR="002B5D72" w:rsidRPr="005E236D">
        <w:rPr>
          <w:rFonts w:ascii="GHEA Grapalat" w:hAnsi="GHEA Grapalat" w:cs="Sylfaen"/>
          <w:sz w:val="24"/>
          <w:szCs w:val="24"/>
          <w:lang w:val="hy-AM"/>
        </w:rPr>
        <w:t>ը</w:t>
      </w:r>
      <w:r w:rsidR="00262E46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86F72" w:rsidRPr="005E236D" w:rsidRDefault="00B86F72" w:rsidP="003F1F3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կենդանիների պահվածքի և խնամքի պայմանների խախտում</w:t>
      </w:r>
      <w:r w:rsidR="00A61A9C" w:rsidRPr="005E236D">
        <w:rPr>
          <w:rFonts w:ascii="GHEA Grapalat" w:hAnsi="GHEA Grapalat" w:cs="Sylfaen"/>
          <w:sz w:val="24"/>
          <w:szCs w:val="24"/>
          <w:lang w:val="hy-AM"/>
        </w:rPr>
        <w:t>ները</w:t>
      </w:r>
      <w:r w:rsidR="00262E46" w:rsidRPr="005E236D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B86F72" w:rsidRPr="005E236D" w:rsidRDefault="00B86F72" w:rsidP="003F1F3E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անա</w:t>
      </w:r>
      <w:r w:rsidR="00DB3983" w:rsidRPr="005E236D">
        <w:rPr>
          <w:rFonts w:ascii="GHEA Grapalat" w:hAnsi="GHEA Grapalat" w:cs="Sylfaen"/>
          <w:sz w:val="24"/>
          <w:szCs w:val="24"/>
          <w:lang w:val="hy-AM"/>
        </w:rPr>
        <w:t>ս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նաբուժական </w:t>
      </w:r>
      <w:r w:rsidR="00A61A9C" w:rsidRPr="005E236D">
        <w:rPr>
          <w:rFonts w:ascii="GHEA Grapalat" w:hAnsi="GHEA Grapalat" w:cs="Sylfaen"/>
          <w:sz w:val="24"/>
          <w:szCs w:val="24"/>
          <w:lang w:val="hy-AM"/>
        </w:rPr>
        <w:t xml:space="preserve">և 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անասնաբուծական միջոցառումների ժամանակին </w:t>
      </w:r>
      <w:r w:rsidR="00A61A9C" w:rsidRPr="005E236D">
        <w:rPr>
          <w:rFonts w:ascii="GHEA Grapalat" w:hAnsi="GHEA Grapalat" w:cs="Sylfaen"/>
          <w:sz w:val="24"/>
          <w:szCs w:val="24"/>
          <w:lang w:val="hy-AM"/>
        </w:rPr>
        <w:t>չիրականացն</w:t>
      </w:r>
      <w:r w:rsidRPr="005E236D">
        <w:rPr>
          <w:rFonts w:ascii="GHEA Grapalat" w:hAnsi="GHEA Grapalat" w:cs="Sylfaen"/>
          <w:sz w:val="24"/>
          <w:szCs w:val="24"/>
          <w:lang w:val="hy-AM"/>
        </w:rPr>
        <w:t>ելը</w:t>
      </w:r>
      <w:r w:rsidR="00262E46" w:rsidRPr="005E236D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026C8C" w:rsidRPr="005E236D" w:rsidRDefault="005E0EEF" w:rsidP="003F1F3E">
      <w:pPr>
        <w:spacing w:after="0" w:line="240" w:lineRule="auto"/>
        <w:ind w:firstLine="284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Աղյուսակ 1</w:t>
      </w:r>
    </w:p>
    <w:p w:rsidR="003F1F3E" w:rsidRPr="003F1F3E" w:rsidRDefault="00936737" w:rsidP="003F1F3E">
      <w:pPr>
        <w:tabs>
          <w:tab w:val="left" w:pos="180"/>
          <w:tab w:val="left" w:pos="45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2018–202</w:t>
      </w:r>
      <w:r w:rsidR="006E3777">
        <w:rPr>
          <w:rFonts w:ascii="GHEA Grapalat" w:hAnsi="GHEA Grapalat"/>
          <w:b/>
          <w:sz w:val="24"/>
          <w:szCs w:val="24"/>
          <w:lang w:val="en-US"/>
        </w:rPr>
        <w:t>3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թ</w:t>
      </w:r>
      <w:r w:rsidRPr="005E236D">
        <w:rPr>
          <w:rFonts w:ascii="GHEA Grapalat" w:hAnsi="GHEA Grapalat"/>
          <w:b/>
          <w:sz w:val="24"/>
          <w:szCs w:val="24"/>
        </w:rPr>
        <w:t>վականների</w:t>
      </w:r>
      <w:r w:rsidR="00352CF8" w:rsidRPr="005E236D">
        <w:rPr>
          <w:rFonts w:ascii="GHEA Grapalat" w:hAnsi="GHEA Grapalat"/>
          <w:b/>
          <w:sz w:val="24"/>
          <w:szCs w:val="24"/>
          <w:lang w:val="hy-AM"/>
        </w:rPr>
        <w:t xml:space="preserve">ն </w:t>
      </w:r>
      <w:r w:rsidR="00A61A9C" w:rsidRPr="005E236D">
        <w:rPr>
          <w:rFonts w:ascii="GHEA Grapalat" w:hAnsi="GHEA Grapalat"/>
          <w:b/>
          <w:sz w:val="24"/>
          <w:szCs w:val="24"/>
          <w:lang w:val="hy-AM"/>
        </w:rPr>
        <w:t>նախրի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շարժ</w:t>
      </w:r>
      <w:r w:rsidRPr="005E236D">
        <w:rPr>
          <w:rFonts w:ascii="GHEA Grapalat" w:hAnsi="GHEA Grapalat"/>
          <w:b/>
          <w:sz w:val="24"/>
          <w:szCs w:val="24"/>
        </w:rPr>
        <w:t>ը</w:t>
      </w:r>
    </w:p>
    <w:tbl>
      <w:tblPr>
        <w:tblW w:w="0" w:type="auto"/>
        <w:jc w:val="center"/>
        <w:tblInd w:w="103" w:type="dxa"/>
        <w:tblLook w:val="04A0" w:firstRow="1" w:lastRow="0" w:firstColumn="1" w:lastColumn="0" w:noHBand="0" w:noVBand="1"/>
      </w:tblPr>
      <w:tblGrid>
        <w:gridCol w:w="2852"/>
        <w:gridCol w:w="976"/>
        <w:gridCol w:w="921"/>
        <w:gridCol w:w="921"/>
        <w:gridCol w:w="949"/>
        <w:gridCol w:w="906"/>
        <w:gridCol w:w="931"/>
        <w:gridCol w:w="942"/>
      </w:tblGrid>
      <w:tr w:rsidR="00E90075" w:rsidRPr="003F1F3E" w:rsidTr="003F1F3E">
        <w:trPr>
          <w:trHeight w:val="300"/>
          <w:jc w:val="center"/>
        </w:trPr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3F1F3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Սեռահասակային խմբերը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01.04.18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31.12.18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31.12.19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31.12.20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31.12.21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31.12.22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31.12.23</w:t>
            </w:r>
          </w:p>
        </w:tc>
      </w:tr>
      <w:tr w:rsidR="00E90075" w:rsidRPr="003F1F3E" w:rsidTr="003F1F3E">
        <w:trPr>
          <w:trHeight w:val="300"/>
          <w:jc w:val="center"/>
        </w:trPr>
        <w:tc>
          <w:tcPr>
            <w:tcW w:w="2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</w:tr>
      <w:tr w:rsidR="00E90075" w:rsidRPr="003F1F3E" w:rsidTr="003F1F3E">
        <w:trPr>
          <w:trHeight w:val="274"/>
          <w:jc w:val="center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ովեր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</w:tr>
      <w:tr w:rsidR="00E90075" w:rsidRPr="003F1F3E" w:rsidTr="003F1F3E">
        <w:trPr>
          <w:trHeight w:val="301"/>
          <w:jc w:val="center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ցուլեր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</w:tr>
      <w:tr w:rsidR="00E90075" w:rsidRPr="003F1F3E" w:rsidTr="003F1F3E">
        <w:trPr>
          <w:trHeight w:val="300"/>
          <w:jc w:val="center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երինջներ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</w:tr>
      <w:tr w:rsidR="00E90075" w:rsidRPr="003F1F3E" w:rsidTr="003F1F3E">
        <w:trPr>
          <w:trHeight w:val="278"/>
          <w:jc w:val="center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մինչև 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 տ</w:t>
            </w:r>
            <w:r w:rsidRPr="003F1F3E">
              <w:rPr>
                <w:rFonts w:ascii="GHEA Grapalat" w:eastAsia="MS Mincho" w:hAnsi="GHEA Grapalat" w:cs="MS Mincho"/>
                <w:color w:val="000000"/>
                <w:sz w:val="20"/>
                <w:szCs w:val="20"/>
                <w:lang w:val="hy-AM"/>
              </w:rPr>
              <w:t>արեկան</w:t>
            </w:r>
            <w:r w:rsidRPr="003F1F3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էգ հոր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թ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</w:tr>
      <w:tr w:rsidR="00E90075" w:rsidRPr="003F1F3E" w:rsidTr="003F1F3E">
        <w:trPr>
          <w:trHeight w:val="251"/>
          <w:jc w:val="center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մինչև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տ</w:t>
            </w:r>
            <w:r w:rsidRPr="003F1F3E">
              <w:rPr>
                <w:rFonts w:ascii="GHEA Grapalat" w:eastAsia="MS Mincho" w:hAnsi="GHEA Grapalat" w:cs="MS Mincho"/>
                <w:color w:val="000000"/>
                <w:sz w:val="20"/>
                <w:szCs w:val="20"/>
                <w:lang w:val="hy-AM"/>
              </w:rPr>
              <w:t>արեկան</w:t>
            </w:r>
            <w:r w:rsidRPr="003F1F3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արու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հորթ</w:t>
            </w:r>
            <w:r w:rsidRPr="003F1F3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83</w:t>
            </w:r>
          </w:p>
        </w:tc>
      </w:tr>
      <w:tr w:rsidR="00E90075" w:rsidRPr="003F1F3E" w:rsidTr="003F1F3E">
        <w:trPr>
          <w:trHeight w:val="260"/>
          <w:jc w:val="center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075" w:rsidRPr="003F1F3E" w:rsidRDefault="00E90075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F1F3E">
              <w:rPr>
                <w:rFonts w:ascii="GHEA Grapalat" w:hAnsi="GHEA Grapalat"/>
                <w:color w:val="000000"/>
                <w:sz w:val="20"/>
                <w:szCs w:val="20"/>
              </w:rPr>
              <w:t>397</w:t>
            </w:r>
          </w:p>
        </w:tc>
      </w:tr>
    </w:tbl>
    <w:p w:rsidR="002E11F6" w:rsidRPr="005E236D" w:rsidRDefault="002E11F6" w:rsidP="003F1F3E">
      <w:pPr>
        <w:pStyle w:val="ListParagraph"/>
        <w:spacing w:after="0" w:line="240" w:lineRule="auto"/>
        <w:ind w:left="705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031CD8" w:rsidRPr="005E236D" w:rsidRDefault="006937AE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Տոհմաբուծարանի հիմնման նպատակով ընդհանուր ներդրումները կազմում են </w:t>
      </w:r>
      <w:r w:rsidR="006C3991" w:rsidRPr="005E236D">
        <w:rPr>
          <w:rFonts w:ascii="GHEA Grapalat" w:hAnsi="GHEA Grapalat" w:cs="Sylfaen"/>
          <w:sz w:val="24"/>
          <w:szCs w:val="24"/>
          <w:lang w:val="hy-AM"/>
        </w:rPr>
        <w:t>520,7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 մլն ՀՀ դրամ, որից շուրջ </w:t>
      </w:r>
      <w:r w:rsidR="006C3991" w:rsidRPr="005E236D">
        <w:rPr>
          <w:rFonts w:ascii="GHEA Grapalat" w:hAnsi="GHEA Grapalat" w:cs="Sylfaen"/>
          <w:sz w:val="24"/>
          <w:szCs w:val="24"/>
          <w:lang w:val="hy-AM"/>
        </w:rPr>
        <w:t>165,0</w:t>
      </w: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 մլն ՀՀ դրամը կուղղվի </w:t>
      </w:r>
      <w:r w:rsidR="00063D99" w:rsidRPr="005E236D">
        <w:rPr>
          <w:rFonts w:ascii="GHEA Grapalat" w:hAnsi="GHEA Grapalat" w:cs="Sylfaen"/>
          <w:sz w:val="24"/>
          <w:szCs w:val="24"/>
          <w:lang w:val="hy-AM"/>
        </w:rPr>
        <w:t xml:space="preserve">150 գլուխ շվից ցեղի տոհմային երինջների գնման, իսկ 355,7 մլն ՀՀ դրամը`  շինությունների, մյուս ենթակառուցվածքների հիմնման և այլ հիմնական միջոցների ձեռքբերման համար: </w:t>
      </w:r>
    </w:p>
    <w:p w:rsidR="00021631" w:rsidRPr="005E236D" w:rsidRDefault="00021631" w:rsidP="003F1F3E">
      <w:pPr>
        <w:pStyle w:val="ListParagraph"/>
        <w:spacing w:after="0" w:line="240" w:lineRule="auto"/>
        <w:ind w:left="0" w:firstLine="72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031CD8" w:rsidRPr="005E236D" w:rsidRDefault="00031CD8" w:rsidP="003F1F3E">
      <w:pPr>
        <w:pStyle w:val="ListParagraph"/>
        <w:spacing w:after="0" w:line="240" w:lineRule="auto"/>
        <w:ind w:left="0" w:firstLine="72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Աղյուսակ 2</w:t>
      </w:r>
    </w:p>
    <w:p w:rsidR="00031CD8" w:rsidRPr="005E236D" w:rsidRDefault="00031CD8" w:rsidP="003F1F3E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Ծրագրի ներդրման համար անհրաժեշտ դրամական միջոցները, ՀՀ դրամ</w:t>
      </w:r>
    </w:p>
    <w:tbl>
      <w:tblPr>
        <w:tblW w:w="9335" w:type="dxa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4270"/>
        <w:gridCol w:w="1688"/>
        <w:gridCol w:w="1688"/>
        <w:gridCol w:w="1689"/>
      </w:tblGrid>
      <w:tr w:rsidR="001D7FC4" w:rsidRPr="005E236D" w:rsidTr="001D7FC4">
        <w:trPr>
          <w:trHeight w:val="345"/>
          <w:jc w:val="center"/>
        </w:trPr>
        <w:tc>
          <w:tcPr>
            <w:tcW w:w="42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7AE" w:rsidRPr="005E236D" w:rsidRDefault="006937AE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Ան</w:t>
            </w:r>
            <w:bookmarkStart w:id="0" w:name="_GoBack"/>
            <w:bookmarkEnd w:id="0"/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հրաժեշտ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հիմնական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միջոցներ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6937AE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մ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vertAlign w:val="superscript"/>
                <w:lang w:val="en-US" w:eastAsia="en-US"/>
              </w:rPr>
              <w:t>2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6937AE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Գումար</w:t>
            </w:r>
          </w:p>
        </w:tc>
        <w:tc>
          <w:tcPr>
            <w:tcW w:w="16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6937AE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6937AE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7AE" w:rsidRPr="005E236D" w:rsidRDefault="006937AE" w:rsidP="003F1F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Անհրաժեշտ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շինություններ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2820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6937AE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50000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141</w:t>
            </w:r>
            <w:r w:rsidRPr="005E236D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,</w:t>
            </w:r>
            <w:r w:rsidRPr="005E236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0</w:t>
            </w:r>
            <w:r w:rsidR="006937AE" w:rsidRPr="005E236D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00,000</w:t>
            </w:r>
          </w:p>
        </w:tc>
      </w:tr>
      <w:tr w:rsidR="006937AE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7AE" w:rsidRPr="005E236D" w:rsidRDefault="006937AE" w:rsidP="003F1F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Անհրաժեշտ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սարքավորումներ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տոհմա</w:t>
            </w:r>
            <w:r w:rsidR="005B1909"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 w:eastAsia="en-US"/>
              </w:rPr>
              <w:t>բուծարանի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6937AE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179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,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658</w:t>
            </w:r>
            <w:r w:rsidR="006937AE"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,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248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37AE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179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,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658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,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248</w:t>
            </w:r>
          </w:p>
        </w:tc>
      </w:tr>
      <w:tr w:rsidR="002460B1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0B1" w:rsidRPr="005E236D" w:rsidRDefault="002460B1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Ավտոմեքենաներ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տրակտորներ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7,000,000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b/>
                <w:sz w:val="20"/>
                <w:szCs w:val="20"/>
                <w:lang w:val="hy-AM" w:eastAsia="en-US"/>
              </w:rPr>
              <w:t>35</w:t>
            </w:r>
            <w:r w:rsidRPr="005E236D">
              <w:rPr>
                <w:rFonts w:ascii="GHEA Grapalat" w:eastAsia="Times New Roman" w:hAnsi="GHEA Grapalat" w:cs="Calibri"/>
                <w:b/>
                <w:sz w:val="20"/>
                <w:szCs w:val="20"/>
                <w:lang w:val="en-US" w:eastAsia="en-US"/>
              </w:rPr>
              <w:t>,000,000</w:t>
            </w:r>
          </w:p>
        </w:tc>
      </w:tr>
      <w:tr w:rsidR="002460B1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0B1" w:rsidRPr="005E236D" w:rsidRDefault="00A15C9C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Ընդամենը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A15C9C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>355,658,248</w:t>
            </w:r>
          </w:p>
        </w:tc>
      </w:tr>
      <w:tr w:rsidR="002460B1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0B1" w:rsidRPr="005E236D" w:rsidRDefault="002460B1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2460B1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0B1" w:rsidRPr="005E236D" w:rsidRDefault="002460B1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Անհրաժեշտ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կենդանիներ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2460B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2460B1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0B1" w:rsidRPr="005E236D" w:rsidRDefault="002460B1" w:rsidP="003F1F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 w:eastAsia="en-US"/>
              </w:rPr>
              <w:t>Երինջներ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02163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150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02163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1,1</w:t>
            </w:r>
            <w:r w:rsidR="002460B1"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0</w:t>
            </w: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0,</w:t>
            </w:r>
            <w:r w:rsidR="002460B1"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60B1" w:rsidRPr="005E236D" w:rsidRDefault="00021631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  <w:t>165,000,000</w:t>
            </w:r>
          </w:p>
        </w:tc>
      </w:tr>
      <w:tr w:rsidR="00F71FDD" w:rsidRPr="005E236D" w:rsidTr="001D7FC4">
        <w:trPr>
          <w:trHeight w:val="300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FDD" w:rsidRPr="005E236D" w:rsidRDefault="00F71FDD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Ընդամենը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կենդանիներ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D" w:rsidRPr="005E236D" w:rsidRDefault="00F71FDD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 w:eastAsia="en-US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D" w:rsidRPr="005E236D" w:rsidRDefault="00F71FDD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1FDD" w:rsidRPr="005E236D" w:rsidRDefault="00F71FDD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5E236D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val="hy-AM" w:eastAsia="en-US"/>
              </w:rPr>
              <w:t>165,000,000</w:t>
            </w:r>
          </w:p>
        </w:tc>
      </w:tr>
      <w:tr w:rsidR="00F71FDD" w:rsidRPr="005E236D" w:rsidTr="001D7FC4">
        <w:trPr>
          <w:trHeight w:val="615"/>
          <w:jc w:val="center"/>
        </w:trPr>
        <w:tc>
          <w:tcPr>
            <w:tcW w:w="42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1FDD" w:rsidRPr="005E236D" w:rsidRDefault="00F71FDD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Ընդհանուր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hy-AM"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նախնական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ներդրում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6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տարվա</w:t>
            </w: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5E236D">
              <w:rPr>
                <w:rFonts w:ascii="GHEA Grapalat" w:eastAsia="Times New Roman" w:hAnsi="GHEA Grapalat" w:cs="Sylfaen"/>
                <w:b/>
                <w:bCs/>
                <w:color w:val="000000"/>
                <w:sz w:val="20"/>
                <w:szCs w:val="20"/>
                <w:lang w:val="en-US" w:eastAsia="en-US"/>
              </w:rPr>
              <w:t>ընթացքում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D" w:rsidRPr="005E236D" w:rsidRDefault="00F71FDD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FDD" w:rsidRPr="005E236D" w:rsidRDefault="00F71FDD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1FDD" w:rsidRPr="005E236D" w:rsidRDefault="0030491F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en-US"/>
              </w:rPr>
            </w:pPr>
            <w:r w:rsidRPr="005E236D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 w:eastAsia="en-US"/>
              </w:rPr>
              <w:t>520,658,248</w:t>
            </w:r>
          </w:p>
        </w:tc>
      </w:tr>
    </w:tbl>
    <w:p w:rsidR="003F1F3E" w:rsidRDefault="003F1F3E" w:rsidP="003F1F3E">
      <w:pPr>
        <w:tabs>
          <w:tab w:val="left" w:pos="54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F1F3E" w:rsidRDefault="003F1F3E" w:rsidP="003F1F3E">
      <w:pPr>
        <w:tabs>
          <w:tab w:val="left" w:pos="54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CD2D50" w:rsidRPr="005E236D" w:rsidRDefault="00F829A4" w:rsidP="003F1F3E">
      <w:pPr>
        <w:tabs>
          <w:tab w:val="left" w:pos="540"/>
        </w:tabs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V. </w:t>
      </w:r>
      <w:r w:rsidR="003C71CE" w:rsidRPr="005E236D">
        <w:rPr>
          <w:rFonts w:ascii="GHEA Grapalat" w:hAnsi="GHEA Grapalat"/>
          <w:b/>
          <w:sz w:val="24"/>
          <w:szCs w:val="24"/>
          <w:lang w:val="hy-AM"/>
        </w:rPr>
        <w:t>ԾՐԱԳՐԻ ՖԻՆԱՆՍԱԿԱՆ ԲԱՂԱԴՐԻՉԸ</w:t>
      </w:r>
    </w:p>
    <w:p w:rsidR="003D5216" w:rsidRPr="005E236D" w:rsidRDefault="003D5216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Կովերի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գլխաքանակը լրացնելու համար անհրաժեշտ է գնել</w:t>
      </w:r>
      <w:r w:rsidR="0087205C" w:rsidRPr="005E236D">
        <w:rPr>
          <w:rFonts w:ascii="GHEA Grapalat" w:hAnsi="GHEA Grapalat"/>
          <w:sz w:val="24"/>
          <w:szCs w:val="24"/>
          <w:lang w:val="hy-AM"/>
        </w:rPr>
        <w:t xml:space="preserve"> 15</w:t>
      </w:r>
      <w:r w:rsidRPr="005E236D">
        <w:rPr>
          <w:rFonts w:ascii="GHEA Grapalat" w:hAnsi="GHEA Grapalat"/>
          <w:sz w:val="24"/>
          <w:szCs w:val="24"/>
          <w:lang w:val="hy-AM"/>
        </w:rPr>
        <w:t>0 գլուխ</w:t>
      </w:r>
      <w:r w:rsidR="00ED2758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>շվից</w:t>
      </w:r>
      <w:r w:rsidR="003C71CE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>ցեղի 3-6 ամսական հղիություն ունեցող 21-22 ամսական տարիքի</w:t>
      </w:r>
      <w:r w:rsidR="00506802">
        <w:rPr>
          <w:rFonts w:ascii="GHEA Grapalat" w:hAnsi="GHEA Grapalat"/>
          <w:sz w:val="24"/>
          <w:szCs w:val="24"/>
          <w:lang w:val="hy-AM"/>
        </w:rPr>
        <w:t xml:space="preserve"> շուրջ </w:t>
      </w:r>
      <w:r w:rsidR="00AF6768">
        <w:rPr>
          <w:rFonts w:ascii="GHEA Grapalat" w:hAnsi="GHEA Grapalat"/>
          <w:sz w:val="24"/>
          <w:szCs w:val="24"/>
          <w:lang w:val="hy-AM"/>
        </w:rPr>
        <w:t>5</w:t>
      </w:r>
      <w:r w:rsidR="00AF6768" w:rsidRPr="00AF6768">
        <w:rPr>
          <w:rFonts w:ascii="GHEA Grapalat" w:hAnsi="GHEA Grapalat"/>
          <w:sz w:val="24"/>
          <w:szCs w:val="24"/>
          <w:lang w:val="hy-AM"/>
        </w:rPr>
        <w:t>0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0 կգ կենդանի զանգվածով </w:t>
      </w:r>
      <w:r w:rsidR="00ED2758" w:rsidRPr="005E236D">
        <w:rPr>
          <w:rFonts w:ascii="GHEA Grapalat" w:hAnsi="GHEA Grapalat"/>
          <w:sz w:val="24"/>
          <w:szCs w:val="24"/>
          <w:lang w:val="hy-AM"/>
        </w:rPr>
        <w:t xml:space="preserve">տոհմային </w:t>
      </w:r>
      <w:r w:rsidRPr="005E236D">
        <w:rPr>
          <w:rFonts w:ascii="GHEA Grapalat" w:hAnsi="GHEA Grapalat"/>
          <w:sz w:val="24"/>
          <w:szCs w:val="24"/>
          <w:lang w:val="hy-AM"/>
        </w:rPr>
        <w:t>երինջներ:</w:t>
      </w:r>
      <w:r w:rsidR="005D647A" w:rsidRPr="005E236D">
        <w:rPr>
          <w:rFonts w:ascii="GHEA Grapalat" w:hAnsi="GHEA Grapalat"/>
          <w:sz w:val="24"/>
          <w:szCs w:val="24"/>
          <w:lang w:val="hy-AM"/>
        </w:rPr>
        <w:tab/>
      </w:r>
      <w:r w:rsidR="005D647A" w:rsidRPr="005E236D">
        <w:rPr>
          <w:rFonts w:ascii="GHEA Grapalat" w:hAnsi="GHEA Grapalat"/>
          <w:sz w:val="24"/>
          <w:szCs w:val="24"/>
          <w:lang w:val="hy-AM"/>
        </w:rPr>
        <w:tab/>
      </w:r>
      <w:r w:rsidR="005D647A" w:rsidRPr="005E236D">
        <w:rPr>
          <w:rFonts w:ascii="GHEA Grapalat" w:hAnsi="GHEA Grapalat"/>
          <w:sz w:val="24"/>
          <w:szCs w:val="24"/>
          <w:lang w:val="hy-AM"/>
        </w:rPr>
        <w:tab/>
      </w:r>
      <w:r w:rsidR="005D647A" w:rsidRPr="005E236D">
        <w:rPr>
          <w:rFonts w:ascii="GHEA Grapalat" w:hAnsi="GHEA Grapalat"/>
          <w:sz w:val="24"/>
          <w:szCs w:val="24"/>
          <w:lang w:val="hy-AM"/>
        </w:rPr>
        <w:tab/>
      </w:r>
    </w:p>
    <w:p w:rsidR="00194EB1" w:rsidRPr="005E236D" w:rsidRDefault="003D5216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>Տնտեսության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ED2758" w:rsidRPr="005E236D">
        <w:rPr>
          <w:rFonts w:ascii="GHEA Grapalat" w:hAnsi="GHEA Grapalat"/>
          <w:sz w:val="24"/>
          <w:szCs w:val="24"/>
          <w:lang w:val="hy-AM"/>
        </w:rPr>
        <w:t xml:space="preserve">արտադրական գործունեությունը առաջիկա 5-6 տարիներին հստակեցնելու 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նպատակով կազմվել է նախրի շարժ </w:t>
      </w:r>
      <w:r w:rsidR="00A61A9C" w:rsidRPr="005E236D">
        <w:rPr>
          <w:rFonts w:ascii="GHEA Grapalat" w:hAnsi="GHEA Grapalat"/>
          <w:sz w:val="24"/>
          <w:szCs w:val="24"/>
          <w:lang w:val="hy-AM"/>
        </w:rPr>
        <w:t xml:space="preserve"> (աղյուսակ 1) </w:t>
      </w:r>
      <w:r w:rsidRPr="005E236D">
        <w:rPr>
          <w:rFonts w:ascii="GHEA Grapalat" w:hAnsi="GHEA Grapalat"/>
          <w:sz w:val="24"/>
          <w:szCs w:val="24"/>
          <w:lang w:val="hy-AM"/>
        </w:rPr>
        <w:t>և նախատեսվել է</w:t>
      </w:r>
      <w:r w:rsidR="00D074BA">
        <w:rPr>
          <w:rFonts w:ascii="GHEA Grapalat" w:hAnsi="GHEA Grapalat"/>
          <w:sz w:val="24"/>
          <w:szCs w:val="24"/>
          <w:lang w:val="hy-AM"/>
        </w:rPr>
        <w:t xml:space="preserve"> 2023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թվականին կովերի կաթնատվությունը հասցնել </w:t>
      </w:r>
      <w:r w:rsidR="00D074BA">
        <w:rPr>
          <w:rFonts w:ascii="GHEA Grapalat" w:hAnsi="GHEA Grapalat"/>
          <w:sz w:val="24"/>
          <w:szCs w:val="24"/>
          <w:lang w:val="hy-AM"/>
        </w:rPr>
        <w:t>5</w:t>
      </w:r>
      <w:r w:rsidR="00ED2758" w:rsidRPr="005E236D">
        <w:rPr>
          <w:rFonts w:ascii="GHEA Grapalat" w:hAnsi="GHEA Grapalat"/>
          <w:sz w:val="24"/>
          <w:szCs w:val="24"/>
          <w:lang w:val="hy-AM"/>
        </w:rPr>
        <w:t>500-</w:t>
      </w:r>
      <w:r w:rsidR="00D074BA">
        <w:rPr>
          <w:rFonts w:ascii="GHEA Grapalat" w:hAnsi="GHEA Grapalat"/>
          <w:sz w:val="24"/>
          <w:szCs w:val="24"/>
          <w:lang w:val="hy-AM"/>
        </w:rPr>
        <w:t>6</w:t>
      </w:r>
      <w:r w:rsidRPr="005E236D">
        <w:rPr>
          <w:rFonts w:ascii="GHEA Grapalat" w:hAnsi="GHEA Grapalat"/>
          <w:sz w:val="24"/>
          <w:szCs w:val="24"/>
          <w:lang w:val="hy-AM"/>
        </w:rPr>
        <w:t>000 կգ-ի և որպես տոհմային տնտեսությ</w:t>
      </w:r>
      <w:r w:rsidR="001A5D3A" w:rsidRPr="005E236D">
        <w:rPr>
          <w:rFonts w:ascii="GHEA Grapalat" w:hAnsi="GHEA Grapalat"/>
          <w:sz w:val="24"/>
          <w:szCs w:val="24"/>
          <w:lang w:val="hy-AM"/>
        </w:rPr>
        <w:t>ու</w:t>
      </w:r>
      <w:r w:rsidRPr="005E236D">
        <w:rPr>
          <w:rFonts w:ascii="GHEA Grapalat" w:hAnsi="GHEA Grapalat"/>
          <w:sz w:val="24"/>
          <w:szCs w:val="24"/>
          <w:lang w:val="hy-AM"/>
        </w:rPr>
        <w:t>ն</w:t>
      </w:r>
      <w:r w:rsidR="001A5D3A" w:rsidRPr="005E236D">
        <w:rPr>
          <w:rFonts w:ascii="GHEA Grapalat" w:hAnsi="GHEA Grapalat"/>
          <w:sz w:val="24"/>
          <w:szCs w:val="24"/>
          <w:lang w:val="hy-AM"/>
        </w:rPr>
        <w:t>,</w:t>
      </w:r>
      <w:r w:rsidRPr="005E236D">
        <w:rPr>
          <w:rFonts w:ascii="GHEA Grapalat" w:hAnsi="GHEA Grapalat"/>
          <w:sz w:val="24"/>
          <w:szCs w:val="24"/>
          <w:lang w:val="hy-AM"/>
        </w:rPr>
        <w:t xml:space="preserve"> նպատակային աճեցման մեթոդով յուրաքանչյուր տարի</w:t>
      </w:r>
      <w:r w:rsidR="00671A5F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236D">
        <w:rPr>
          <w:rFonts w:ascii="GHEA Grapalat" w:hAnsi="GHEA Grapalat"/>
          <w:sz w:val="24"/>
          <w:szCs w:val="24"/>
          <w:lang w:val="hy-AM"/>
        </w:rPr>
        <w:t>իրացնել</w:t>
      </w:r>
      <w:r w:rsidR="007D5D1E" w:rsidRPr="005E236D">
        <w:rPr>
          <w:rFonts w:ascii="GHEA Grapalat" w:hAnsi="GHEA Grapalat"/>
          <w:sz w:val="24"/>
          <w:szCs w:val="24"/>
          <w:lang w:val="hy-AM"/>
        </w:rPr>
        <w:t xml:space="preserve"> 160 գլուխ </w:t>
      </w:r>
      <w:r w:rsidRPr="005E236D">
        <w:rPr>
          <w:rFonts w:ascii="GHEA Grapalat" w:hAnsi="GHEA Grapalat"/>
          <w:sz w:val="24"/>
          <w:szCs w:val="24"/>
          <w:lang w:val="hy-AM"/>
        </w:rPr>
        <w:t>տոհմային մատղաշ:</w:t>
      </w:r>
    </w:p>
    <w:p w:rsidR="00194EB1" w:rsidRPr="005E236D" w:rsidRDefault="00194EB1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Ստորև </w:t>
      </w:r>
      <w:r w:rsidRPr="005E236D">
        <w:rPr>
          <w:rFonts w:ascii="GHEA Grapalat" w:hAnsi="GHEA Grapalat"/>
          <w:sz w:val="24"/>
          <w:szCs w:val="24"/>
          <w:lang w:val="hy-AM"/>
        </w:rPr>
        <w:t>ներկայացվում է ծրագրի ֆինանսական հաշվարկը</w:t>
      </w:r>
      <w:r w:rsidR="00136080" w:rsidRPr="005E236D">
        <w:rPr>
          <w:rFonts w:ascii="GHEA Grapalat" w:hAnsi="GHEA Grapalat"/>
          <w:sz w:val="24"/>
          <w:szCs w:val="24"/>
          <w:lang w:val="hy-AM"/>
        </w:rPr>
        <w:t xml:space="preserve"> (աղյուսակ 3)</w:t>
      </w:r>
      <w:r w:rsidRPr="005E236D">
        <w:rPr>
          <w:rFonts w:ascii="GHEA Grapalat" w:hAnsi="GHEA Grapalat"/>
          <w:sz w:val="24"/>
          <w:szCs w:val="24"/>
          <w:lang w:val="hy-AM"/>
        </w:rPr>
        <w:t>:</w:t>
      </w:r>
      <w:r w:rsidRPr="005E236D">
        <w:rPr>
          <w:rFonts w:ascii="GHEA Grapalat" w:hAnsi="GHEA Grapalat"/>
          <w:sz w:val="24"/>
          <w:szCs w:val="24"/>
          <w:lang w:val="hy-AM"/>
        </w:rPr>
        <w:tab/>
      </w:r>
    </w:p>
    <w:p w:rsidR="00400ED3" w:rsidRPr="005E236D" w:rsidRDefault="00400ED3" w:rsidP="003F1F3E">
      <w:pPr>
        <w:spacing w:after="0" w:line="240" w:lineRule="auto"/>
        <w:ind w:firstLine="705"/>
        <w:rPr>
          <w:rFonts w:ascii="GHEA Grapalat" w:hAnsi="GHEA Grapalat"/>
          <w:sz w:val="24"/>
          <w:szCs w:val="24"/>
          <w:lang w:val="hy-AM"/>
        </w:rPr>
        <w:sectPr w:rsidR="00400ED3" w:rsidRPr="005E236D" w:rsidSect="003F1F3E">
          <w:pgSz w:w="11906" w:h="16838"/>
          <w:pgMar w:top="720" w:right="720" w:bottom="720" w:left="720" w:header="706" w:footer="706" w:gutter="0"/>
          <w:pgBorders w:offsetFrom="page">
            <w:top w:val="outset" w:sz="6" w:space="24" w:color="FFFFFF" w:themeColor="background1"/>
            <w:left w:val="outset" w:sz="6" w:space="24" w:color="FFFFFF" w:themeColor="background1"/>
            <w:bottom w:val="inset" w:sz="6" w:space="24" w:color="FFFFFF" w:themeColor="background1"/>
            <w:right w:val="inset" w:sz="6" w:space="24" w:color="FFFFFF" w:themeColor="background1"/>
          </w:pgBorders>
          <w:cols w:space="708"/>
          <w:docGrid w:linePitch="360"/>
        </w:sectPr>
      </w:pPr>
    </w:p>
    <w:p w:rsidR="00400ED3" w:rsidRPr="005E236D" w:rsidRDefault="00400ED3" w:rsidP="003F1F3E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lastRenderedPageBreak/>
        <w:t xml:space="preserve">Աղյուսակ </w:t>
      </w:r>
      <w:r w:rsidR="00243835" w:rsidRPr="005E236D">
        <w:rPr>
          <w:rFonts w:ascii="GHEA Grapalat" w:hAnsi="GHEA Grapalat"/>
          <w:b/>
          <w:sz w:val="24"/>
          <w:szCs w:val="24"/>
          <w:lang w:val="hy-AM"/>
        </w:rPr>
        <w:t>3</w:t>
      </w:r>
    </w:p>
    <w:p w:rsidR="00C923CA" w:rsidRPr="005E236D" w:rsidRDefault="00C923CA" w:rsidP="003F1F3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Ծրագրի ֆինանսական հաշվարկը, ՀՀ դրամ</w:t>
      </w:r>
    </w:p>
    <w:p w:rsidR="00C923CA" w:rsidRPr="005E236D" w:rsidRDefault="00C923CA" w:rsidP="003F1F3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(</w:t>
      </w:r>
      <w:r w:rsidR="00D43EE9" w:rsidRPr="005E236D">
        <w:rPr>
          <w:rFonts w:ascii="GHEA Grapalat" w:hAnsi="GHEA Grapalat"/>
          <w:b/>
          <w:sz w:val="24"/>
          <w:szCs w:val="24"/>
          <w:lang w:val="hy-AM"/>
        </w:rPr>
        <w:t>2018-2023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թթ.)</w:t>
      </w:r>
    </w:p>
    <w:tbl>
      <w:tblPr>
        <w:tblW w:w="15559" w:type="dxa"/>
        <w:jc w:val="center"/>
        <w:tblLook w:val="04A0" w:firstRow="1" w:lastRow="0" w:firstColumn="1" w:lastColumn="0" w:noHBand="0" w:noVBand="1"/>
      </w:tblPr>
      <w:tblGrid>
        <w:gridCol w:w="4720"/>
        <w:gridCol w:w="1980"/>
        <w:gridCol w:w="1880"/>
        <w:gridCol w:w="1825"/>
        <w:gridCol w:w="1775"/>
        <w:gridCol w:w="1676"/>
        <w:gridCol w:w="1703"/>
      </w:tblGrid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Տոհմաբուծարան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2018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2019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2020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2021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2022</w:t>
            </w:r>
          </w:p>
        </w:tc>
        <w:tc>
          <w:tcPr>
            <w:tcW w:w="17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2023</w:t>
            </w:r>
          </w:p>
        </w:tc>
      </w:tr>
      <w:tr w:rsidR="00D074BA" w:rsidRPr="00505170" w:rsidTr="00A242CD">
        <w:trPr>
          <w:trHeight w:val="300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Հիմնական</w:t>
            </w:r>
            <w:r w:rsidRPr="00505170">
              <w:rPr>
                <w:rFonts w:ascii="GHEA Grapalat" w:hAnsi="GHEA Grapalat" w:cs="Calibri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միջոցներ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248,960,774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53,348,737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53,348,737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074BA" w:rsidRPr="00505170" w:rsidTr="00A242CD">
        <w:trPr>
          <w:trHeight w:val="300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Կենդանիներ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165,000,000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413,960,774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53,348,737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53,348,737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-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-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-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Կաթի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և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տոհմային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վաճառքից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հասույթ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,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դրամ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32,692,455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151,056,350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182,093,280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225,498,040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246,097,570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246,287,470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</w:tr>
      <w:tr w:rsidR="00D074BA" w:rsidRPr="00505170" w:rsidTr="00A242CD">
        <w:trPr>
          <w:trHeight w:val="600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Տոհմաբուծարանի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ծախսեր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074BA" w:rsidRPr="00505170" w:rsidTr="00A242CD">
        <w:trPr>
          <w:trHeight w:val="615"/>
          <w:jc w:val="center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Արտադրական</w:t>
            </w:r>
            <w:r w:rsidRPr="00505170">
              <w:rPr>
                <w:rFonts w:ascii="GHEA Grapalat" w:hAnsi="GHEA Grapalat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ծախսեր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(6,301,180)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(12,672,685)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(15,260,670)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(17,890,850)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(18,959,800)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(19,086,386)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Կեր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(41,302,795)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(60,397,346)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(74,427,452)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(75,161,851)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(76,355,360)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(75,912,082)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Աշխատավարձ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(4,800,000)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(12,000,000)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(13,200,000)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(19,200,000)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(19,200,000)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(19,200,000)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տոհմաբուծ</w:t>
            </w:r>
            <w:r w:rsidRPr="00505170">
              <w:rPr>
                <w:rFonts w:ascii="GHEA Grapalat" w:eastAsia="MS Gothic" w:hAnsi="MS Gothic" w:cs="MS Gothic"/>
                <w:b/>
                <w:bCs/>
                <w:color w:val="000000"/>
              </w:rPr>
              <w:t>․</w:t>
            </w:r>
            <w:r w:rsidRPr="00505170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ծախս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(52,403,975)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(85,070,031)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(102,888,121)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(112,252,701)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(114,515,160)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(114,198,468)</w:t>
            </w:r>
          </w:p>
        </w:tc>
      </w:tr>
      <w:tr w:rsidR="00D074BA" w:rsidRPr="00505170" w:rsidTr="00A242CD">
        <w:trPr>
          <w:trHeight w:val="300"/>
          <w:jc w:val="center"/>
        </w:trPr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Այլ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Ծախսեր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(2,620,199)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(4,253,502)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(5,144,406)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(5,612,635)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(5,725,758)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(5,709,923)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Այլ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գործառնական</w:t>
            </w:r>
            <w:r w:rsidRPr="00505170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ծախսեր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(2,489,608)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(2,738,569)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(3,012,425)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(3,313,668)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(3,645,035)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(4,009,538)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տարեկան</w:t>
            </w:r>
            <w:r w:rsidRPr="00505170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ելք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(57,513,781)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(92,062,102)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(111,044,953)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(121,179,004)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(123,885,952)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(123,917,929)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</w:tr>
      <w:tr w:rsidR="00D074BA" w:rsidRPr="00505170" w:rsidTr="00A242CD">
        <w:trPr>
          <w:trHeight w:val="144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դրամական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ներհոսք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32,692,455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151,056,350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182,093,280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225,498,040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246,097,570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246,287,470</w:t>
            </w:r>
          </w:p>
        </w:tc>
      </w:tr>
      <w:tr w:rsidR="00D074BA" w:rsidRPr="00505170" w:rsidTr="00A242CD">
        <w:trPr>
          <w:trHeight w:val="397"/>
          <w:jc w:val="center"/>
        </w:trPr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դրամական</w:t>
            </w:r>
            <w:r w:rsidRPr="00505170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արտահոսք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(57,513,781)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(92,062,102)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(111,044,953)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(121,179,004)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(123,885,952)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(123,917,929)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Զուտ</w:t>
            </w:r>
            <w:r w:rsidRPr="00505170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դրամ</w:t>
            </w:r>
            <w:r w:rsidRPr="00505170">
              <w:rPr>
                <w:rFonts w:ascii="GHEA Grapalat" w:eastAsia="MS Gothic" w:hAnsi="MS Gothic" w:cs="MS Gothic"/>
                <w:b/>
                <w:bCs/>
                <w:color w:val="000000"/>
              </w:rPr>
              <w:t>․</w:t>
            </w:r>
            <w:r w:rsidRPr="00505170">
              <w:rPr>
                <w:rFonts w:ascii="GHEA Grapalat" w:hAnsi="GHEA Grapalat" w:cs="Sylfaen"/>
                <w:i/>
                <w:iCs/>
                <w:color w:val="000000"/>
              </w:rPr>
              <w:t>ընթացիկ</w:t>
            </w:r>
            <w:r w:rsidRPr="00505170">
              <w:rPr>
                <w:rFonts w:ascii="GHEA Grapalat" w:hAnsi="GHEA Grapalat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հոսքեր</w:t>
            </w:r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(24,821,326)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58,994,248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71,048,327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104,319,036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122,211,618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122,369,541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05170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դրամական</w:t>
            </w:r>
            <w:r w:rsidRPr="00505170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b/>
                <w:bCs/>
                <w:color w:val="000000"/>
              </w:rPr>
              <w:t>հոսք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(438,782,100)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5,645,511</w:t>
            </w: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17,699,590</w:t>
            </w: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104,319,036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122,211,618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05170">
              <w:rPr>
                <w:rFonts w:ascii="GHEA Grapalat" w:hAnsi="GHEA Grapalat"/>
                <w:b/>
                <w:bCs/>
                <w:color w:val="000000"/>
              </w:rPr>
              <w:t>122,369,541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en-US" w:eastAsia="en-US"/>
              </w:rPr>
            </w:pPr>
          </w:p>
        </w:tc>
      </w:tr>
      <w:tr w:rsidR="00D074BA" w:rsidRPr="00505170" w:rsidTr="00A242CD">
        <w:trPr>
          <w:trHeight w:val="300"/>
          <w:jc w:val="center"/>
        </w:trPr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Ներդրում</w:t>
            </w:r>
            <w:r w:rsidRPr="00505170">
              <w:rPr>
                <w:rFonts w:ascii="GHEA Grapalat" w:hAnsi="GHEA Grapalat"/>
                <w:color w:val="000000"/>
              </w:rPr>
              <w:t xml:space="preserve"> 6 </w:t>
            </w:r>
            <w:r w:rsidRPr="00505170">
              <w:rPr>
                <w:rFonts w:ascii="GHEA Grapalat" w:hAnsi="GHEA Grapalat" w:cs="Sylfaen"/>
                <w:color w:val="000000"/>
              </w:rPr>
              <w:t>տարվա</w:t>
            </w:r>
            <w:r w:rsidRPr="00505170">
              <w:rPr>
                <w:rFonts w:ascii="GHEA Grapalat" w:hAnsi="GHEA Grapalat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ընթացքում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520,658,248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Ետգնման</w:t>
            </w:r>
            <w:r w:rsidRPr="00505170">
              <w:rPr>
                <w:rFonts w:ascii="GHEA Grapalat" w:hAnsi="GHEA Grapalat" w:cs="Calibri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ժամկետայնություն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Եկամտաբերություն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-76%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39%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39%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46%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50%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50%</w:t>
            </w:r>
          </w:p>
        </w:tc>
      </w:tr>
      <w:tr w:rsidR="00D074BA" w:rsidRPr="00505170" w:rsidTr="00A242CD">
        <w:trPr>
          <w:trHeight w:val="315"/>
          <w:jc w:val="center"/>
        </w:trPr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 w:cs="Sylfaen"/>
                <w:color w:val="000000"/>
              </w:rPr>
              <w:t>Կերի</w:t>
            </w:r>
            <w:r w:rsidRPr="00505170">
              <w:rPr>
                <w:rFonts w:ascii="GHEA Grapalat" w:hAnsi="GHEA Grapalat" w:cs="Calibri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կշիռը</w:t>
            </w:r>
            <w:r w:rsidRPr="00505170">
              <w:rPr>
                <w:rFonts w:ascii="GHEA Grapalat" w:hAnsi="GHEA Grapalat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ընդհանուր</w:t>
            </w:r>
            <w:r w:rsidRPr="00505170">
              <w:rPr>
                <w:rFonts w:ascii="GHEA Grapalat" w:hAnsi="GHEA Grapalat" w:cs="Calibri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ծախսերի</w:t>
            </w:r>
            <w:r w:rsidRPr="00505170">
              <w:rPr>
                <w:rFonts w:ascii="GHEA Grapalat" w:hAnsi="GHEA Grapalat" w:cs="Calibri"/>
                <w:color w:val="000000"/>
              </w:rPr>
              <w:t xml:space="preserve"> </w:t>
            </w:r>
            <w:r w:rsidRPr="00505170">
              <w:rPr>
                <w:rFonts w:ascii="GHEA Grapalat" w:hAnsi="GHEA Grapalat" w:cs="Sylfaen"/>
                <w:color w:val="000000"/>
              </w:rPr>
              <w:t>մեջ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72%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66%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67%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62%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62%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BA" w:rsidRPr="00505170" w:rsidRDefault="00D074BA" w:rsidP="003F1F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05170">
              <w:rPr>
                <w:rFonts w:ascii="GHEA Grapalat" w:hAnsi="GHEA Grapalat"/>
                <w:color w:val="000000"/>
              </w:rPr>
              <w:t>61%</w:t>
            </w:r>
          </w:p>
        </w:tc>
      </w:tr>
    </w:tbl>
    <w:p w:rsidR="00AC0F4C" w:rsidRPr="005E236D" w:rsidRDefault="00AC0F4C" w:rsidP="003F1F3E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b/>
          <w:sz w:val="24"/>
          <w:szCs w:val="24"/>
          <w:lang w:val="hy-AM"/>
        </w:rPr>
        <w:sectPr w:rsidR="00AC0F4C" w:rsidRPr="005E236D" w:rsidSect="003F1F3E">
          <w:pgSz w:w="16838" w:h="11906" w:orient="landscape"/>
          <w:pgMar w:top="720" w:right="720" w:bottom="720" w:left="720" w:header="706" w:footer="706" w:gutter="0"/>
          <w:pgBorders w:offsetFrom="page">
            <w:top w:val="outset" w:sz="6" w:space="24" w:color="FFFFFF" w:themeColor="background1"/>
            <w:left w:val="outset" w:sz="6" w:space="24" w:color="FFFFFF" w:themeColor="background1"/>
            <w:bottom w:val="inset" w:sz="6" w:space="24" w:color="FFFFFF" w:themeColor="background1"/>
            <w:right w:val="inset" w:sz="6" w:space="24" w:color="FFFFFF" w:themeColor="background1"/>
          </w:pgBorders>
          <w:cols w:space="708"/>
          <w:docGrid w:linePitch="360"/>
        </w:sectPr>
      </w:pPr>
    </w:p>
    <w:p w:rsidR="00194EB1" w:rsidRPr="005E236D" w:rsidRDefault="00A61A9C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lastRenderedPageBreak/>
        <w:t>Նախատեսվող տոհմաբուծարանում</w:t>
      </w:r>
      <w:r w:rsidR="00195511" w:rsidRPr="005E23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94EB1" w:rsidRPr="005E236D">
        <w:rPr>
          <w:rFonts w:ascii="GHEA Grapalat" w:hAnsi="GHEA Grapalat"/>
          <w:sz w:val="24"/>
          <w:szCs w:val="24"/>
          <w:lang w:val="hy-AM"/>
        </w:rPr>
        <w:t xml:space="preserve">կաթի </w:t>
      </w:r>
      <w:r w:rsidR="00195511" w:rsidRPr="005E236D">
        <w:rPr>
          <w:rFonts w:ascii="GHEA Grapalat" w:hAnsi="GHEA Grapalat"/>
          <w:sz w:val="24"/>
          <w:szCs w:val="24"/>
          <w:lang w:val="hy-AM"/>
        </w:rPr>
        <w:t xml:space="preserve">իրացումից ստացվում է հասույթի մինչև մեկ երրորդը, </w:t>
      </w:r>
      <w:r w:rsidR="00194EB1" w:rsidRPr="005E236D">
        <w:rPr>
          <w:rFonts w:ascii="GHEA Grapalat" w:hAnsi="GHEA Grapalat"/>
          <w:sz w:val="24"/>
          <w:szCs w:val="24"/>
          <w:lang w:val="hy-AM"/>
        </w:rPr>
        <w:t xml:space="preserve">ուստի տնտեսության </w:t>
      </w:r>
      <w:r w:rsidR="00195511" w:rsidRPr="005E236D">
        <w:rPr>
          <w:rFonts w:ascii="GHEA Grapalat" w:hAnsi="GHEA Grapalat"/>
          <w:sz w:val="24"/>
          <w:szCs w:val="24"/>
          <w:lang w:val="hy-AM"/>
        </w:rPr>
        <w:t>եկամտաբերությունը պայմանավորող առանցքային գործառույթը տոհմային ցուլիկների և երնջացուների</w:t>
      </w:r>
      <w:r w:rsidR="00366239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194EB1" w:rsidRPr="005E236D">
        <w:rPr>
          <w:rFonts w:ascii="GHEA Grapalat" w:hAnsi="GHEA Grapalat"/>
          <w:sz w:val="24"/>
          <w:szCs w:val="24"/>
          <w:lang w:val="hy-AM"/>
        </w:rPr>
        <w:t xml:space="preserve">աճեցումն </w:t>
      </w:r>
      <w:r w:rsidR="00485626" w:rsidRPr="005E236D">
        <w:rPr>
          <w:rFonts w:ascii="GHEA Grapalat" w:hAnsi="GHEA Grapalat"/>
          <w:sz w:val="24"/>
          <w:szCs w:val="24"/>
          <w:lang w:val="hy-AM"/>
        </w:rPr>
        <w:t>ու</w:t>
      </w:r>
      <w:r w:rsidR="00194EB1" w:rsidRPr="005E236D">
        <w:rPr>
          <w:rFonts w:ascii="GHEA Grapalat" w:hAnsi="GHEA Grapalat"/>
          <w:sz w:val="24"/>
          <w:szCs w:val="24"/>
          <w:lang w:val="hy-AM"/>
        </w:rPr>
        <w:t xml:space="preserve"> վաճառքն է հանրապետության </w:t>
      </w:r>
      <w:r w:rsidRPr="005E236D">
        <w:rPr>
          <w:rFonts w:ascii="GHEA Grapalat" w:hAnsi="GHEA Grapalat"/>
          <w:sz w:val="24"/>
          <w:szCs w:val="24"/>
          <w:lang w:val="hy-AM"/>
        </w:rPr>
        <w:t>այլ</w:t>
      </w:r>
      <w:r w:rsidR="00194EB1" w:rsidRPr="005E236D">
        <w:rPr>
          <w:rFonts w:ascii="GHEA Grapalat" w:hAnsi="GHEA Grapalat"/>
          <w:sz w:val="24"/>
          <w:szCs w:val="24"/>
          <w:lang w:val="hy-AM"/>
        </w:rPr>
        <w:t xml:space="preserve"> տնտեսություններին, որն</w:t>
      </w:r>
      <w:r w:rsidR="00485626" w:rsidRPr="005E236D">
        <w:rPr>
          <w:rFonts w:ascii="GHEA Grapalat" w:hAnsi="GHEA Grapalat"/>
          <w:sz w:val="24"/>
          <w:szCs w:val="24"/>
          <w:lang w:val="hy-AM"/>
        </w:rPr>
        <w:t xml:space="preserve"> էլ</w:t>
      </w:r>
      <w:r w:rsidR="00194EB1" w:rsidRPr="005E236D">
        <w:rPr>
          <w:rFonts w:ascii="GHEA Grapalat" w:hAnsi="GHEA Grapalat"/>
          <w:sz w:val="24"/>
          <w:szCs w:val="24"/>
          <w:lang w:val="hy-AM"/>
        </w:rPr>
        <w:t xml:space="preserve"> տավարաբուծության եկամտաբերության հիմնական աղբյուրն է:</w:t>
      </w:r>
    </w:p>
    <w:p w:rsidR="00194EB1" w:rsidRPr="00DC69CD" w:rsidRDefault="00DC69CD" w:rsidP="003F1F3E">
      <w:pPr>
        <w:tabs>
          <w:tab w:val="left" w:pos="540"/>
        </w:tabs>
        <w:spacing w:after="0" w:line="240" w:lineRule="auto"/>
        <w:ind w:firstLine="705"/>
        <w:contextualSpacing/>
        <w:rPr>
          <w:rFonts w:ascii="GHEA Grapalat" w:hAnsi="GHEA Grapalat"/>
          <w:b/>
          <w:sz w:val="24"/>
          <w:szCs w:val="24"/>
          <w:lang w:val="hy-AM"/>
        </w:rPr>
      </w:pPr>
      <w:r w:rsidRPr="00DC69CD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954FD5" w:rsidRPr="005E236D" w:rsidRDefault="00954FD5" w:rsidP="003F1F3E">
      <w:pPr>
        <w:tabs>
          <w:tab w:val="left" w:pos="540"/>
        </w:tabs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E236D">
        <w:rPr>
          <w:rFonts w:ascii="GHEA Grapalat" w:hAnsi="GHEA Grapalat"/>
          <w:b/>
          <w:sz w:val="24"/>
          <w:szCs w:val="24"/>
          <w:lang w:val="hy-AM"/>
        </w:rPr>
        <w:t>V</w:t>
      </w:r>
      <w:r w:rsidR="005C2D8B" w:rsidRPr="005E236D">
        <w:rPr>
          <w:rFonts w:ascii="GHEA Grapalat" w:hAnsi="GHEA Grapalat"/>
          <w:b/>
          <w:sz w:val="24"/>
          <w:szCs w:val="24"/>
          <w:lang w:val="hy-AM"/>
        </w:rPr>
        <w:t>I.</w:t>
      </w:r>
      <w:r w:rsidRPr="005E236D">
        <w:rPr>
          <w:rFonts w:ascii="GHEA Grapalat" w:hAnsi="GHEA Grapalat"/>
          <w:b/>
          <w:sz w:val="24"/>
          <w:szCs w:val="24"/>
          <w:lang w:val="hy-AM"/>
        </w:rPr>
        <w:t xml:space="preserve"> ԾՐԱԳՐԻՑ ԱԿՆԿԱԼՎՈՂ ԱՐԴՅՈՒՆՔՆԵՐԸ</w:t>
      </w:r>
    </w:p>
    <w:p w:rsidR="00CD2D50" w:rsidRPr="005E236D" w:rsidRDefault="00CD2D50" w:rsidP="003F1F3E">
      <w:pPr>
        <w:tabs>
          <w:tab w:val="left" w:pos="540"/>
        </w:tabs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91F0D" w:rsidRDefault="00675059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5E236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03EFA" w:rsidRPr="005E236D">
        <w:rPr>
          <w:rFonts w:ascii="GHEA Grapalat" w:hAnsi="GHEA Grapalat" w:cs="Sylfaen"/>
          <w:sz w:val="24"/>
          <w:szCs w:val="24"/>
          <w:lang w:val="hy-AM"/>
        </w:rPr>
        <w:t>Ծրագրի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 xml:space="preserve"> իրականացման արդյունքում </w:t>
      </w:r>
      <w:r w:rsidR="00C32ED3">
        <w:rPr>
          <w:rFonts w:ascii="GHEA Grapalat" w:hAnsi="GHEA Grapalat"/>
          <w:sz w:val="24"/>
          <w:szCs w:val="24"/>
          <w:lang w:val="hy-AM"/>
        </w:rPr>
        <w:t>2018-202</w:t>
      </w:r>
      <w:r w:rsidR="00C32ED3" w:rsidRPr="00C32ED3">
        <w:rPr>
          <w:rFonts w:ascii="GHEA Grapalat" w:hAnsi="GHEA Grapalat"/>
          <w:sz w:val="24"/>
          <w:szCs w:val="24"/>
          <w:lang w:val="hy-AM"/>
        </w:rPr>
        <w:t>3</w:t>
      </w:r>
      <w:r w:rsidR="00367F5F" w:rsidRPr="005E236D">
        <w:rPr>
          <w:rFonts w:ascii="GHEA Grapalat" w:hAnsi="GHEA Grapalat"/>
          <w:sz w:val="24"/>
          <w:szCs w:val="24"/>
          <w:lang w:val="hy-AM"/>
        </w:rPr>
        <w:t xml:space="preserve"> թվականներին 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>տոհմաբուծարանը հանրապետության տավարաբուծական տնտեսություններին կմատակարարի</w:t>
      </w:r>
      <w:r w:rsidR="00AD20F7" w:rsidRPr="00AD20F7">
        <w:rPr>
          <w:rFonts w:ascii="GHEA Grapalat" w:hAnsi="GHEA Grapalat"/>
          <w:sz w:val="24"/>
          <w:szCs w:val="24"/>
          <w:lang w:val="hy-AM"/>
        </w:rPr>
        <w:t xml:space="preserve"> </w:t>
      </w:r>
      <w:r w:rsidR="00C502FD" w:rsidRPr="005E236D">
        <w:rPr>
          <w:rFonts w:ascii="GHEA Grapalat" w:hAnsi="GHEA Grapalat"/>
          <w:sz w:val="24"/>
          <w:szCs w:val="24"/>
          <w:lang w:val="hy-AM"/>
        </w:rPr>
        <w:t>5</w:t>
      </w:r>
      <w:r w:rsidR="002475C0">
        <w:rPr>
          <w:rFonts w:ascii="GHEA Grapalat" w:hAnsi="GHEA Grapalat"/>
          <w:sz w:val="24"/>
          <w:szCs w:val="24"/>
          <w:lang w:val="hy-AM"/>
        </w:rPr>
        <w:t>88</w:t>
      </w:r>
      <w:r w:rsidR="00367F5F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 xml:space="preserve">գլուխ </w:t>
      </w:r>
      <w:r w:rsidR="00367F5F" w:rsidRPr="005E236D">
        <w:rPr>
          <w:rFonts w:ascii="GHEA Grapalat" w:hAnsi="GHEA Grapalat"/>
          <w:sz w:val="24"/>
          <w:szCs w:val="24"/>
          <w:lang w:val="hy-AM"/>
        </w:rPr>
        <w:t xml:space="preserve">շվից 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 xml:space="preserve">ցեղի </w:t>
      </w:r>
      <w:r w:rsidR="00873EC1" w:rsidRPr="005E236D">
        <w:rPr>
          <w:rFonts w:ascii="GHEA Grapalat" w:hAnsi="GHEA Grapalat"/>
          <w:sz w:val="24"/>
          <w:szCs w:val="24"/>
          <w:lang w:val="hy-AM"/>
        </w:rPr>
        <w:t xml:space="preserve">տոհմային </w:t>
      </w:r>
      <w:r w:rsidR="00367F5F" w:rsidRPr="005E236D">
        <w:rPr>
          <w:rFonts w:ascii="GHEA Grapalat" w:hAnsi="GHEA Grapalat"/>
          <w:sz w:val="24"/>
          <w:szCs w:val="24"/>
          <w:lang w:val="hy-AM"/>
        </w:rPr>
        <w:t xml:space="preserve">կենդանիներ, այդ թվում` </w:t>
      </w:r>
      <w:r w:rsidR="002475C0">
        <w:rPr>
          <w:rFonts w:ascii="GHEA Grapalat" w:hAnsi="GHEA Grapalat"/>
          <w:sz w:val="24"/>
          <w:szCs w:val="24"/>
          <w:lang w:val="hy-AM"/>
        </w:rPr>
        <w:t>154</w:t>
      </w:r>
      <w:r w:rsidR="00367F5F" w:rsidRPr="005E236D">
        <w:rPr>
          <w:rFonts w:ascii="GHEA Grapalat" w:hAnsi="GHEA Grapalat"/>
          <w:sz w:val="24"/>
          <w:szCs w:val="24"/>
          <w:lang w:val="hy-AM"/>
        </w:rPr>
        <w:t xml:space="preserve"> գլուխ կովեր,</w:t>
      </w:r>
      <w:r w:rsidR="00EE4F24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2475C0">
        <w:rPr>
          <w:rFonts w:ascii="GHEA Grapalat" w:hAnsi="GHEA Grapalat"/>
          <w:sz w:val="24"/>
          <w:szCs w:val="24"/>
          <w:lang w:val="hy-AM"/>
        </w:rPr>
        <w:t>75</w:t>
      </w:r>
      <w:r w:rsidR="00C502FD" w:rsidRPr="005E236D">
        <w:rPr>
          <w:rFonts w:ascii="GHEA Grapalat" w:hAnsi="GHEA Grapalat"/>
          <w:sz w:val="24"/>
          <w:szCs w:val="24"/>
          <w:lang w:val="hy-AM"/>
        </w:rPr>
        <w:t xml:space="preserve"> գլուխ </w:t>
      </w:r>
      <w:r w:rsidR="00EE4F24" w:rsidRPr="005E236D">
        <w:rPr>
          <w:rFonts w:ascii="GHEA Grapalat" w:hAnsi="GHEA Grapalat"/>
          <w:sz w:val="24"/>
          <w:szCs w:val="24"/>
          <w:lang w:val="hy-AM"/>
        </w:rPr>
        <w:t>երինջներ</w:t>
      </w:r>
      <w:r w:rsidR="00C502FD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EE4F24" w:rsidRPr="005E236D">
        <w:rPr>
          <w:rFonts w:ascii="GHEA Grapalat" w:hAnsi="GHEA Grapalat"/>
          <w:sz w:val="24"/>
          <w:szCs w:val="24"/>
          <w:lang w:val="hy-AM"/>
        </w:rPr>
        <w:t>և</w:t>
      </w:r>
      <w:r w:rsidR="00AC0F4C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2475C0">
        <w:rPr>
          <w:rFonts w:ascii="GHEA Grapalat" w:hAnsi="GHEA Grapalat"/>
          <w:sz w:val="24"/>
          <w:szCs w:val="24"/>
          <w:lang w:val="hy-AM"/>
        </w:rPr>
        <w:t>359</w:t>
      </w:r>
      <w:r w:rsidR="00EE4F24" w:rsidRPr="005E236D">
        <w:rPr>
          <w:rFonts w:ascii="GHEA Grapalat" w:hAnsi="GHEA Grapalat"/>
          <w:sz w:val="24"/>
          <w:szCs w:val="24"/>
          <w:lang w:val="hy-AM"/>
        </w:rPr>
        <w:t xml:space="preserve"> գլուխ ցուլ</w:t>
      </w:r>
      <w:r w:rsidR="00C502FD" w:rsidRPr="005E236D">
        <w:rPr>
          <w:rFonts w:ascii="GHEA Grapalat" w:hAnsi="GHEA Grapalat"/>
          <w:sz w:val="24"/>
          <w:szCs w:val="24"/>
          <w:lang w:val="hy-AM"/>
        </w:rPr>
        <w:t>իկն</w:t>
      </w:r>
      <w:r w:rsidR="00EE4F24" w:rsidRPr="005E236D">
        <w:rPr>
          <w:rFonts w:ascii="GHEA Grapalat" w:hAnsi="GHEA Grapalat"/>
          <w:sz w:val="24"/>
          <w:szCs w:val="24"/>
          <w:lang w:val="hy-AM"/>
        </w:rPr>
        <w:t>եր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>: Որպես հավելյալ արդյունք, 2018-202</w:t>
      </w:r>
      <w:r w:rsidR="00C32ED3" w:rsidRPr="00C32ED3">
        <w:rPr>
          <w:rFonts w:ascii="GHEA Grapalat" w:hAnsi="GHEA Grapalat"/>
          <w:sz w:val="24"/>
          <w:szCs w:val="24"/>
          <w:lang w:val="hy-AM"/>
        </w:rPr>
        <w:t>3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 xml:space="preserve"> թվականներին տոհմաբուծարանում կարտադրվի</w:t>
      </w:r>
      <w:r w:rsidR="00873EC1" w:rsidRPr="005E236D">
        <w:rPr>
          <w:rFonts w:ascii="GHEA Grapalat" w:hAnsi="GHEA Grapalat"/>
          <w:sz w:val="24"/>
          <w:szCs w:val="24"/>
          <w:lang w:val="hy-AM"/>
        </w:rPr>
        <w:t xml:space="preserve"> նաև </w:t>
      </w:r>
      <w:r w:rsidR="002475C0">
        <w:rPr>
          <w:rFonts w:ascii="GHEA Grapalat" w:hAnsi="GHEA Grapalat"/>
          <w:sz w:val="24"/>
          <w:szCs w:val="24"/>
          <w:lang w:val="hy-AM"/>
        </w:rPr>
        <w:t>4100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 xml:space="preserve"> տոն</w:t>
      </w:r>
      <w:r w:rsidR="00C62B27" w:rsidRPr="005E236D">
        <w:rPr>
          <w:rFonts w:ascii="GHEA Grapalat" w:hAnsi="GHEA Grapalat"/>
          <w:sz w:val="24"/>
          <w:szCs w:val="24"/>
          <w:lang w:val="hy-AM"/>
        </w:rPr>
        <w:t>ն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>ա կաթ և</w:t>
      </w:r>
      <w:r w:rsidR="00AD20F7" w:rsidRPr="00AD20F7">
        <w:rPr>
          <w:rFonts w:ascii="GHEA Grapalat" w:hAnsi="GHEA Grapalat"/>
          <w:sz w:val="24"/>
          <w:szCs w:val="24"/>
          <w:lang w:val="hy-AM"/>
        </w:rPr>
        <w:t xml:space="preserve"> </w:t>
      </w:r>
      <w:r w:rsidR="002475C0">
        <w:rPr>
          <w:rFonts w:ascii="GHEA Grapalat" w:hAnsi="GHEA Grapalat"/>
          <w:sz w:val="24"/>
          <w:szCs w:val="24"/>
          <w:lang w:val="hy-AM"/>
        </w:rPr>
        <w:t>246</w:t>
      </w:r>
      <w:r w:rsidR="00C502FD" w:rsidRPr="005E236D">
        <w:rPr>
          <w:rFonts w:ascii="GHEA Grapalat" w:hAnsi="GHEA Grapalat"/>
          <w:sz w:val="24"/>
          <w:szCs w:val="24"/>
          <w:lang w:val="hy-AM"/>
        </w:rPr>
        <w:t xml:space="preserve"> </w:t>
      </w:r>
      <w:r w:rsidR="00703EFA" w:rsidRPr="005E236D">
        <w:rPr>
          <w:rFonts w:ascii="GHEA Grapalat" w:hAnsi="GHEA Grapalat"/>
          <w:sz w:val="24"/>
          <w:szCs w:val="24"/>
          <w:lang w:val="hy-AM"/>
        </w:rPr>
        <w:t>տոննա միս</w:t>
      </w:r>
      <w:r w:rsidR="00D37440">
        <w:rPr>
          <w:rFonts w:ascii="GHEA Grapalat" w:hAnsi="GHEA Grapalat"/>
          <w:sz w:val="24"/>
          <w:szCs w:val="24"/>
          <w:lang w:val="hy-AM"/>
        </w:rPr>
        <w:t xml:space="preserve"> </w:t>
      </w:r>
      <w:r w:rsidR="00D37440" w:rsidRPr="00D37440">
        <w:rPr>
          <w:rFonts w:ascii="GHEA Grapalat" w:hAnsi="GHEA Grapalat"/>
          <w:sz w:val="24"/>
          <w:szCs w:val="24"/>
          <w:lang w:val="hy-AM"/>
        </w:rPr>
        <w:t>(կենդանի զանգվածով):</w:t>
      </w:r>
    </w:p>
    <w:p w:rsidR="00991F0D" w:rsidRPr="00991F0D" w:rsidRDefault="00703EFA" w:rsidP="003F1F3E">
      <w:pPr>
        <w:pStyle w:val="ListParagraph"/>
        <w:numPr>
          <w:ilvl w:val="0"/>
          <w:numId w:val="16"/>
        </w:numPr>
        <w:spacing w:after="0" w:line="240" w:lineRule="auto"/>
        <w:ind w:left="0" w:firstLine="630"/>
        <w:jc w:val="both"/>
        <w:rPr>
          <w:rFonts w:ascii="GHEA Grapalat" w:hAnsi="GHEA Grapalat"/>
          <w:sz w:val="24"/>
          <w:szCs w:val="24"/>
          <w:lang w:val="hy-AM"/>
        </w:rPr>
      </w:pPr>
      <w:r w:rsidRPr="00991F0D">
        <w:rPr>
          <w:rFonts w:ascii="GHEA Grapalat" w:hAnsi="GHEA Grapalat"/>
          <w:sz w:val="24"/>
          <w:szCs w:val="24"/>
          <w:lang w:val="hy-AM"/>
        </w:rPr>
        <w:t>Ծրագրի ավարտից հետո տոհմաբուծարանը տարեկան տավարաբուծական տնտեսություններին կվ</w:t>
      </w:r>
      <w:r w:rsidR="001D4A5C" w:rsidRPr="00991F0D">
        <w:rPr>
          <w:rFonts w:ascii="GHEA Grapalat" w:hAnsi="GHEA Grapalat"/>
          <w:sz w:val="24"/>
          <w:szCs w:val="24"/>
          <w:lang w:val="hy-AM"/>
        </w:rPr>
        <w:t>աճառ</w:t>
      </w:r>
      <w:r w:rsidRPr="00991F0D">
        <w:rPr>
          <w:rFonts w:ascii="GHEA Grapalat" w:hAnsi="GHEA Grapalat"/>
          <w:sz w:val="24"/>
          <w:szCs w:val="24"/>
          <w:lang w:val="hy-AM"/>
        </w:rPr>
        <w:t>ի</w:t>
      </w:r>
      <w:r w:rsidR="00AD20F7" w:rsidRPr="00AD20F7">
        <w:rPr>
          <w:rFonts w:ascii="GHEA Grapalat" w:hAnsi="GHEA Grapalat"/>
          <w:sz w:val="24"/>
          <w:szCs w:val="24"/>
          <w:lang w:val="hy-AM"/>
        </w:rPr>
        <w:t xml:space="preserve"> </w:t>
      </w:r>
      <w:r w:rsidR="004420AE" w:rsidRPr="00991F0D">
        <w:rPr>
          <w:rFonts w:ascii="GHEA Grapalat" w:hAnsi="GHEA Grapalat"/>
          <w:sz w:val="24"/>
          <w:szCs w:val="24"/>
          <w:lang w:val="hy-AM"/>
        </w:rPr>
        <w:t>151</w:t>
      </w:r>
      <w:r w:rsidRPr="00991F0D">
        <w:rPr>
          <w:rFonts w:ascii="GHEA Grapalat" w:hAnsi="GHEA Grapalat"/>
          <w:sz w:val="24"/>
          <w:szCs w:val="24"/>
          <w:lang w:val="hy-AM"/>
        </w:rPr>
        <w:t xml:space="preserve"> գլուխ տոհմային 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>կենդանի</w:t>
      </w:r>
      <w:r w:rsidRPr="00991F0D">
        <w:rPr>
          <w:rFonts w:ascii="GHEA Grapalat" w:hAnsi="GHEA Grapalat"/>
          <w:sz w:val="24"/>
          <w:szCs w:val="24"/>
          <w:lang w:val="hy-AM"/>
        </w:rPr>
        <w:t xml:space="preserve">ներ, 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>որից</w:t>
      </w:r>
      <w:r w:rsidR="00527148" w:rsidRPr="00991F0D">
        <w:rPr>
          <w:rFonts w:ascii="GHEA Grapalat" w:hAnsi="GHEA Grapalat"/>
          <w:sz w:val="24"/>
          <w:szCs w:val="24"/>
          <w:lang w:val="hy-AM"/>
        </w:rPr>
        <w:t xml:space="preserve"> 81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 xml:space="preserve"> գլուխ տոհմային ցուլիկներ, </w:t>
      </w:r>
      <w:r w:rsidR="00527148" w:rsidRPr="00991F0D">
        <w:rPr>
          <w:rFonts w:ascii="GHEA Grapalat" w:hAnsi="GHEA Grapalat"/>
          <w:sz w:val="24"/>
          <w:szCs w:val="24"/>
          <w:lang w:val="hy-AM"/>
        </w:rPr>
        <w:t>38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 xml:space="preserve"> գլուխ կովեր և </w:t>
      </w:r>
      <w:r w:rsidR="00527148" w:rsidRPr="00991F0D">
        <w:rPr>
          <w:rFonts w:ascii="GHEA Grapalat" w:hAnsi="GHEA Grapalat"/>
          <w:sz w:val="24"/>
          <w:szCs w:val="24"/>
          <w:lang w:val="hy-AM"/>
        </w:rPr>
        <w:t>32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 xml:space="preserve"> գլուխ երինջներ</w:t>
      </w:r>
      <w:r w:rsidRPr="00991F0D">
        <w:rPr>
          <w:rFonts w:ascii="GHEA Grapalat" w:hAnsi="GHEA Grapalat"/>
          <w:sz w:val="24"/>
          <w:szCs w:val="24"/>
          <w:lang w:val="hy-AM"/>
        </w:rPr>
        <w:t xml:space="preserve">, իսկ տարեկան 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>կիրացն</w:t>
      </w:r>
      <w:r w:rsidRPr="00991F0D">
        <w:rPr>
          <w:rFonts w:ascii="GHEA Grapalat" w:hAnsi="GHEA Grapalat"/>
          <w:sz w:val="24"/>
          <w:szCs w:val="24"/>
          <w:lang w:val="hy-AM"/>
        </w:rPr>
        <w:t xml:space="preserve">ի </w:t>
      </w:r>
      <w:r w:rsidR="00527148" w:rsidRPr="00991F0D">
        <w:rPr>
          <w:rFonts w:ascii="GHEA Grapalat" w:hAnsi="GHEA Grapalat"/>
          <w:sz w:val="24"/>
          <w:szCs w:val="24"/>
          <w:lang w:val="hy-AM"/>
        </w:rPr>
        <w:t>810</w:t>
      </w:r>
      <w:r w:rsidR="00141838" w:rsidRPr="00991F0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91F0D">
        <w:rPr>
          <w:rFonts w:ascii="GHEA Grapalat" w:hAnsi="GHEA Grapalat"/>
          <w:sz w:val="24"/>
          <w:szCs w:val="24"/>
          <w:lang w:val="hy-AM"/>
        </w:rPr>
        <w:t>տոննա կաթ, ինչպես նաև</w:t>
      </w:r>
      <w:r w:rsidR="001D4A5C" w:rsidRPr="00991F0D">
        <w:rPr>
          <w:rFonts w:ascii="GHEA Grapalat" w:hAnsi="GHEA Grapalat"/>
          <w:sz w:val="24"/>
          <w:szCs w:val="24"/>
          <w:lang w:val="hy-AM"/>
        </w:rPr>
        <w:t xml:space="preserve"> </w:t>
      </w:r>
      <w:r w:rsidR="00527148" w:rsidRPr="00991F0D">
        <w:rPr>
          <w:rFonts w:ascii="GHEA Grapalat" w:hAnsi="GHEA Grapalat"/>
          <w:sz w:val="24"/>
          <w:szCs w:val="24"/>
          <w:lang w:val="hy-AM"/>
        </w:rPr>
        <w:t>57</w:t>
      </w:r>
      <w:r w:rsidRPr="00991F0D">
        <w:rPr>
          <w:rFonts w:ascii="GHEA Grapalat" w:hAnsi="GHEA Grapalat"/>
          <w:sz w:val="24"/>
          <w:szCs w:val="24"/>
          <w:lang w:val="hy-AM"/>
        </w:rPr>
        <w:t xml:space="preserve"> տոննա միս</w:t>
      </w:r>
      <w:r w:rsidR="00991F0D" w:rsidRPr="00991F0D">
        <w:rPr>
          <w:rFonts w:ascii="GHEA Grapalat" w:hAnsi="GHEA Grapalat"/>
          <w:sz w:val="24"/>
          <w:szCs w:val="24"/>
          <w:lang w:val="hy-AM"/>
        </w:rPr>
        <w:t xml:space="preserve"> (կենդանի զանգվածով):</w:t>
      </w:r>
    </w:p>
    <w:p w:rsidR="00703EFA" w:rsidRPr="00991F0D" w:rsidRDefault="00703EFA" w:rsidP="003F1F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03EFA" w:rsidRPr="005E236D" w:rsidRDefault="00703EFA" w:rsidP="003F1F3E">
      <w:pPr>
        <w:spacing w:after="0" w:line="240" w:lineRule="auto"/>
        <w:ind w:firstLine="72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B87934" w:rsidRPr="00C700AB" w:rsidRDefault="005E236D" w:rsidP="003F1F3E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</w:t>
      </w:r>
      <w:r w:rsidR="00C700AB" w:rsidRPr="00C700AB">
        <w:rPr>
          <w:rFonts w:ascii="GHEA Grapalat" w:hAnsi="GHEA Grapalat"/>
          <w:sz w:val="28"/>
          <w:szCs w:val="28"/>
          <w:lang w:val="hy-AM"/>
        </w:rPr>
        <w:t xml:space="preserve"> </w:t>
      </w:r>
    </w:p>
    <w:sectPr w:rsidR="00B87934" w:rsidRPr="00C700AB" w:rsidSect="003F1F3E">
      <w:pgSz w:w="11906" w:h="16838"/>
      <w:pgMar w:top="720" w:right="720" w:bottom="720" w:left="720" w:header="706" w:footer="706" w:gutter="0"/>
      <w:pgBorders w:offsetFrom="page">
        <w:top w:val="outset" w:sz="6" w:space="24" w:color="FFFFFF" w:themeColor="background1"/>
        <w:left w:val="outset" w:sz="6" w:space="24" w:color="FFFFFF" w:themeColor="background1"/>
        <w:bottom w:val="inset" w:sz="6" w:space="24" w:color="FFFFFF" w:themeColor="background1"/>
        <w:right w:val="inset" w:sz="6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pt;height:9pt" o:bullet="t">
        <v:imagedata r:id="rId1" o:title="BD14583_"/>
      </v:shape>
    </w:pict>
  </w:numPicBullet>
  <w:abstractNum w:abstractNumId="0">
    <w:nsid w:val="14263BAB"/>
    <w:multiLevelType w:val="hybridMultilevel"/>
    <w:tmpl w:val="43FC7186"/>
    <w:lvl w:ilvl="0" w:tplc="B3DA5F76">
      <w:start w:val="1"/>
      <w:numFmt w:val="decimal"/>
      <w:lvlText w:val="%1."/>
      <w:lvlJc w:val="left"/>
      <w:pPr>
        <w:ind w:left="18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29" w:hanging="360"/>
      </w:pPr>
    </w:lvl>
    <w:lvl w:ilvl="2" w:tplc="0409001B" w:tentative="1">
      <w:start w:val="1"/>
      <w:numFmt w:val="lowerRoman"/>
      <w:lvlText w:val="%3."/>
      <w:lvlJc w:val="right"/>
      <w:pPr>
        <w:ind w:left="2949" w:hanging="180"/>
      </w:pPr>
    </w:lvl>
    <w:lvl w:ilvl="3" w:tplc="0409000F" w:tentative="1">
      <w:start w:val="1"/>
      <w:numFmt w:val="decimal"/>
      <w:lvlText w:val="%4."/>
      <w:lvlJc w:val="left"/>
      <w:pPr>
        <w:ind w:left="3669" w:hanging="360"/>
      </w:pPr>
    </w:lvl>
    <w:lvl w:ilvl="4" w:tplc="04090019" w:tentative="1">
      <w:start w:val="1"/>
      <w:numFmt w:val="lowerLetter"/>
      <w:lvlText w:val="%5."/>
      <w:lvlJc w:val="left"/>
      <w:pPr>
        <w:ind w:left="4389" w:hanging="360"/>
      </w:pPr>
    </w:lvl>
    <w:lvl w:ilvl="5" w:tplc="0409001B" w:tentative="1">
      <w:start w:val="1"/>
      <w:numFmt w:val="lowerRoman"/>
      <w:lvlText w:val="%6."/>
      <w:lvlJc w:val="right"/>
      <w:pPr>
        <w:ind w:left="5109" w:hanging="180"/>
      </w:pPr>
    </w:lvl>
    <w:lvl w:ilvl="6" w:tplc="0409000F" w:tentative="1">
      <w:start w:val="1"/>
      <w:numFmt w:val="decimal"/>
      <w:lvlText w:val="%7."/>
      <w:lvlJc w:val="left"/>
      <w:pPr>
        <w:ind w:left="5829" w:hanging="360"/>
      </w:pPr>
    </w:lvl>
    <w:lvl w:ilvl="7" w:tplc="04090019" w:tentative="1">
      <w:start w:val="1"/>
      <w:numFmt w:val="lowerLetter"/>
      <w:lvlText w:val="%8."/>
      <w:lvlJc w:val="left"/>
      <w:pPr>
        <w:ind w:left="6549" w:hanging="360"/>
      </w:pPr>
    </w:lvl>
    <w:lvl w:ilvl="8" w:tplc="040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">
    <w:nsid w:val="19B31CC2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">
    <w:nsid w:val="1E723B0A"/>
    <w:multiLevelType w:val="hybridMultilevel"/>
    <w:tmpl w:val="56405E2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086709B"/>
    <w:multiLevelType w:val="hybridMultilevel"/>
    <w:tmpl w:val="4CC23778"/>
    <w:lvl w:ilvl="0" w:tplc="CE145EE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515F3E"/>
    <w:multiLevelType w:val="hybridMultilevel"/>
    <w:tmpl w:val="3D8236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8FC76C7"/>
    <w:multiLevelType w:val="hybridMultilevel"/>
    <w:tmpl w:val="EB98C162"/>
    <w:lvl w:ilvl="0" w:tplc="735ACE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B1088"/>
    <w:multiLevelType w:val="hybridMultilevel"/>
    <w:tmpl w:val="5A6688A0"/>
    <w:lvl w:ilvl="0" w:tplc="7AF8D7FA">
      <w:start w:val="1"/>
      <w:numFmt w:val="decimal"/>
      <w:lvlText w:val="%1."/>
      <w:lvlJc w:val="left"/>
      <w:pPr>
        <w:ind w:left="82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16A7EA5"/>
    <w:multiLevelType w:val="hybridMultilevel"/>
    <w:tmpl w:val="6CB856F0"/>
    <w:lvl w:ilvl="0" w:tplc="CE145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CE7352"/>
    <w:multiLevelType w:val="hybridMultilevel"/>
    <w:tmpl w:val="43FC7186"/>
    <w:lvl w:ilvl="0" w:tplc="B3DA5F76">
      <w:start w:val="1"/>
      <w:numFmt w:val="decimal"/>
      <w:lvlText w:val="%1."/>
      <w:lvlJc w:val="left"/>
      <w:pPr>
        <w:ind w:left="18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29" w:hanging="360"/>
      </w:pPr>
    </w:lvl>
    <w:lvl w:ilvl="2" w:tplc="0409001B" w:tentative="1">
      <w:start w:val="1"/>
      <w:numFmt w:val="lowerRoman"/>
      <w:lvlText w:val="%3."/>
      <w:lvlJc w:val="right"/>
      <w:pPr>
        <w:ind w:left="2949" w:hanging="180"/>
      </w:pPr>
    </w:lvl>
    <w:lvl w:ilvl="3" w:tplc="0409000F" w:tentative="1">
      <w:start w:val="1"/>
      <w:numFmt w:val="decimal"/>
      <w:lvlText w:val="%4."/>
      <w:lvlJc w:val="left"/>
      <w:pPr>
        <w:ind w:left="3669" w:hanging="360"/>
      </w:pPr>
    </w:lvl>
    <w:lvl w:ilvl="4" w:tplc="04090019" w:tentative="1">
      <w:start w:val="1"/>
      <w:numFmt w:val="lowerLetter"/>
      <w:lvlText w:val="%5."/>
      <w:lvlJc w:val="left"/>
      <w:pPr>
        <w:ind w:left="4389" w:hanging="360"/>
      </w:pPr>
    </w:lvl>
    <w:lvl w:ilvl="5" w:tplc="0409001B" w:tentative="1">
      <w:start w:val="1"/>
      <w:numFmt w:val="lowerRoman"/>
      <w:lvlText w:val="%6."/>
      <w:lvlJc w:val="right"/>
      <w:pPr>
        <w:ind w:left="5109" w:hanging="180"/>
      </w:pPr>
    </w:lvl>
    <w:lvl w:ilvl="6" w:tplc="0409000F" w:tentative="1">
      <w:start w:val="1"/>
      <w:numFmt w:val="decimal"/>
      <w:lvlText w:val="%7."/>
      <w:lvlJc w:val="left"/>
      <w:pPr>
        <w:ind w:left="5829" w:hanging="360"/>
      </w:pPr>
    </w:lvl>
    <w:lvl w:ilvl="7" w:tplc="04090019" w:tentative="1">
      <w:start w:val="1"/>
      <w:numFmt w:val="lowerLetter"/>
      <w:lvlText w:val="%8."/>
      <w:lvlJc w:val="left"/>
      <w:pPr>
        <w:ind w:left="6549" w:hanging="360"/>
      </w:pPr>
    </w:lvl>
    <w:lvl w:ilvl="8" w:tplc="040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9">
    <w:nsid w:val="46993088"/>
    <w:multiLevelType w:val="hybridMultilevel"/>
    <w:tmpl w:val="18C83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446361"/>
    <w:multiLevelType w:val="hybridMultilevel"/>
    <w:tmpl w:val="43FC7186"/>
    <w:lvl w:ilvl="0" w:tplc="B3DA5F76">
      <w:start w:val="1"/>
      <w:numFmt w:val="decimal"/>
      <w:lvlText w:val="%1."/>
      <w:lvlJc w:val="left"/>
      <w:pPr>
        <w:ind w:left="18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29" w:hanging="360"/>
      </w:pPr>
    </w:lvl>
    <w:lvl w:ilvl="2" w:tplc="0409001B" w:tentative="1">
      <w:start w:val="1"/>
      <w:numFmt w:val="lowerRoman"/>
      <w:lvlText w:val="%3."/>
      <w:lvlJc w:val="right"/>
      <w:pPr>
        <w:ind w:left="2949" w:hanging="180"/>
      </w:pPr>
    </w:lvl>
    <w:lvl w:ilvl="3" w:tplc="0409000F" w:tentative="1">
      <w:start w:val="1"/>
      <w:numFmt w:val="decimal"/>
      <w:lvlText w:val="%4."/>
      <w:lvlJc w:val="left"/>
      <w:pPr>
        <w:ind w:left="3669" w:hanging="360"/>
      </w:pPr>
    </w:lvl>
    <w:lvl w:ilvl="4" w:tplc="04090019" w:tentative="1">
      <w:start w:val="1"/>
      <w:numFmt w:val="lowerLetter"/>
      <w:lvlText w:val="%5."/>
      <w:lvlJc w:val="left"/>
      <w:pPr>
        <w:ind w:left="4389" w:hanging="360"/>
      </w:pPr>
    </w:lvl>
    <w:lvl w:ilvl="5" w:tplc="0409001B" w:tentative="1">
      <w:start w:val="1"/>
      <w:numFmt w:val="lowerRoman"/>
      <w:lvlText w:val="%6."/>
      <w:lvlJc w:val="right"/>
      <w:pPr>
        <w:ind w:left="5109" w:hanging="180"/>
      </w:pPr>
    </w:lvl>
    <w:lvl w:ilvl="6" w:tplc="0409000F" w:tentative="1">
      <w:start w:val="1"/>
      <w:numFmt w:val="decimal"/>
      <w:lvlText w:val="%7."/>
      <w:lvlJc w:val="left"/>
      <w:pPr>
        <w:ind w:left="5829" w:hanging="360"/>
      </w:pPr>
    </w:lvl>
    <w:lvl w:ilvl="7" w:tplc="04090019" w:tentative="1">
      <w:start w:val="1"/>
      <w:numFmt w:val="lowerLetter"/>
      <w:lvlText w:val="%8."/>
      <w:lvlJc w:val="left"/>
      <w:pPr>
        <w:ind w:left="6549" w:hanging="360"/>
      </w:pPr>
    </w:lvl>
    <w:lvl w:ilvl="8" w:tplc="040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1">
    <w:nsid w:val="4E4E42B4"/>
    <w:multiLevelType w:val="hybridMultilevel"/>
    <w:tmpl w:val="8D904F4E"/>
    <w:lvl w:ilvl="0" w:tplc="0D5248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4C6971"/>
    <w:multiLevelType w:val="hybridMultilevel"/>
    <w:tmpl w:val="DCCAC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616D8F"/>
    <w:multiLevelType w:val="hybridMultilevel"/>
    <w:tmpl w:val="643EF898"/>
    <w:lvl w:ilvl="0" w:tplc="9CB443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543BFD"/>
    <w:multiLevelType w:val="hybridMultilevel"/>
    <w:tmpl w:val="5D307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573FC7"/>
    <w:multiLevelType w:val="hybridMultilevel"/>
    <w:tmpl w:val="DA14C21E"/>
    <w:lvl w:ilvl="0" w:tplc="7AF8D7F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</w:num>
  <w:num w:numId="5">
    <w:abstractNumId w:val="13"/>
  </w:num>
  <w:num w:numId="6">
    <w:abstractNumId w:val="13"/>
  </w:num>
  <w:num w:numId="7">
    <w:abstractNumId w:val="7"/>
  </w:num>
  <w:num w:numId="8">
    <w:abstractNumId w:val="11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12"/>
  </w:num>
  <w:num w:numId="14">
    <w:abstractNumId w:val="8"/>
  </w:num>
  <w:num w:numId="15">
    <w:abstractNumId w:val="10"/>
  </w:num>
  <w:num w:numId="16">
    <w:abstractNumId w:val="6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026C8C"/>
    <w:rsid w:val="00001D1A"/>
    <w:rsid w:val="00004ED3"/>
    <w:rsid w:val="00011F60"/>
    <w:rsid w:val="00016541"/>
    <w:rsid w:val="00016BA1"/>
    <w:rsid w:val="00021631"/>
    <w:rsid w:val="000250E1"/>
    <w:rsid w:val="000254FE"/>
    <w:rsid w:val="00026C8C"/>
    <w:rsid w:val="00031CD8"/>
    <w:rsid w:val="00036D16"/>
    <w:rsid w:val="00053210"/>
    <w:rsid w:val="00054D0D"/>
    <w:rsid w:val="00063D1F"/>
    <w:rsid w:val="00063D99"/>
    <w:rsid w:val="0007718E"/>
    <w:rsid w:val="00084BF5"/>
    <w:rsid w:val="00091ABD"/>
    <w:rsid w:val="000920C1"/>
    <w:rsid w:val="00093615"/>
    <w:rsid w:val="000955F3"/>
    <w:rsid w:val="000B2C60"/>
    <w:rsid w:val="000B334D"/>
    <w:rsid w:val="000C14FE"/>
    <w:rsid w:val="000C36F8"/>
    <w:rsid w:val="000D6525"/>
    <w:rsid w:val="000E34CF"/>
    <w:rsid w:val="000F1D40"/>
    <w:rsid w:val="000F72C7"/>
    <w:rsid w:val="00105734"/>
    <w:rsid w:val="001065A3"/>
    <w:rsid w:val="001117BA"/>
    <w:rsid w:val="001144CE"/>
    <w:rsid w:val="00126BA0"/>
    <w:rsid w:val="00136080"/>
    <w:rsid w:val="00141838"/>
    <w:rsid w:val="00146A85"/>
    <w:rsid w:val="00150F64"/>
    <w:rsid w:val="00152567"/>
    <w:rsid w:val="0015297B"/>
    <w:rsid w:val="001557C9"/>
    <w:rsid w:val="00161913"/>
    <w:rsid w:val="001653D8"/>
    <w:rsid w:val="001830E9"/>
    <w:rsid w:val="00183F50"/>
    <w:rsid w:val="00194EB1"/>
    <w:rsid w:val="00195511"/>
    <w:rsid w:val="001A3FF1"/>
    <w:rsid w:val="001A5D3A"/>
    <w:rsid w:val="001B45D1"/>
    <w:rsid w:val="001C1497"/>
    <w:rsid w:val="001C7E7E"/>
    <w:rsid w:val="001D4A5C"/>
    <w:rsid w:val="001D7FC4"/>
    <w:rsid w:val="001E149F"/>
    <w:rsid w:val="00200CFE"/>
    <w:rsid w:val="00202EB7"/>
    <w:rsid w:val="00211F5E"/>
    <w:rsid w:val="00226B4A"/>
    <w:rsid w:val="00231BB3"/>
    <w:rsid w:val="00232D57"/>
    <w:rsid w:val="00243835"/>
    <w:rsid w:val="002452C4"/>
    <w:rsid w:val="002460B1"/>
    <w:rsid w:val="002475C0"/>
    <w:rsid w:val="0025091E"/>
    <w:rsid w:val="00253A55"/>
    <w:rsid w:val="00262E46"/>
    <w:rsid w:val="002630CB"/>
    <w:rsid w:val="00287774"/>
    <w:rsid w:val="0029608B"/>
    <w:rsid w:val="002A5C00"/>
    <w:rsid w:val="002B4C77"/>
    <w:rsid w:val="002B5D72"/>
    <w:rsid w:val="002C025D"/>
    <w:rsid w:val="002C3253"/>
    <w:rsid w:val="002C34B4"/>
    <w:rsid w:val="002C44E0"/>
    <w:rsid w:val="002C6A82"/>
    <w:rsid w:val="002D2653"/>
    <w:rsid w:val="002E11F6"/>
    <w:rsid w:val="002F05F7"/>
    <w:rsid w:val="0030491F"/>
    <w:rsid w:val="00306C3E"/>
    <w:rsid w:val="00314B27"/>
    <w:rsid w:val="00316CE1"/>
    <w:rsid w:val="00316D73"/>
    <w:rsid w:val="00317104"/>
    <w:rsid w:val="00327DDB"/>
    <w:rsid w:val="00334311"/>
    <w:rsid w:val="003364F2"/>
    <w:rsid w:val="00336727"/>
    <w:rsid w:val="00347663"/>
    <w:rsid w:val="00351892"/>
    <w:rsid w:val="00352CF8"/>
    <w:rsid w:val="003648EC"/>
    <w:rsid w:val="00366239"/>
    <w:rsid w:val="00367F5F"/>
    <w:rsid w:val="003735BD"/>
    <w:rsid w:val="00381AC9"/>
    <w:rsid w:val="003A6B37"/>
    <w:rsid w:val="003B0227"/>
    <w:rsid w:val="003B1CDA"/>
    <w:rsid w:val="003B54F1"/>
    <w:rsid w:val="003C0D49"/>
    <w:rsid w:val="003C2EBA"/>
    <w:rsid w:val="003C624E"/>
    <w:rsid w:val="003C71CE"/>
    <w:rsid w:val="003D07C9"/>
    <w:rsid w:val="003D10DB"/>
    <w:rsid w:val="003D257E"/>
    <w:rsid w:val="003D4CEA"/>
    <w:rsid w:val="003D5216"/>
    <w:rsid w:val="003F1F3E"/>
    <w:rsid w:val="003F5C40"/>
    <w:rsid w:val="00400ED3"/>
    <w:rsid w:val="00414563"/>
    <w:rsid w:val="0043305F"/>
    <w:rsid w:val="0043679A"/>
    <w:rsid w:val="004411D8"/>
    <w:rsid w:val="004420AE"/>
    <w:rsid w:val="00442DA9"/>
    <w:rsid w:val="004443E1"/>
    <w:rsid w:val="004538AF"/>
    <w:rsid w:val="00470D3A"/>
    <w:rsid w:val="00472A2B"/>
    <w:rsid w:val="0047561F"/>
    <w:rsid w:val="00485626"/>
    <w:rsid w:val="004A12CC"/>
    <w:rsid w:val="004A7C21"/>
    <w:rsid w:val="004C4A71"/>
    <w:rsid w:val="004C7216"/>
    <w:rsid w:val="004D24B8"/>
    <w:rsid w:val="004E6508"/>
    <w:rsid w:val="004E7C65"/>
    <w:rsid w:val="00503C5B"/>
    <w:rsid w:val="005042CA"/>
    <w:rsid w:val="00505170"/>
    <w:rsid w:val="00506802"/>
    <w:rsid w:val="005108CB"/>
    <w:rsid w:val="00516F84"/>
    <w:rsid w:val="00517F4A"/>
    <w:rsid w:val="005217A0"/>
    <w:rsid w:val="00527148"/>
    <w:rsid w:val="005413D0"/>
    <w:rsid w:val="005437B3"/>
    <w:rsid w:val="00552937"/>
    <w:rsid w:val="00556283"/>
    <w:rsid w:val="0057344A"/>
    <w:rsid w:val="00573B52"/>
    <w:rsid w:val="0058301C"/>
    <w:rsid w:val="00583FCD"/>
    <w:rsid w:val="00590B75"/>
    <w:rsid w:val="00593865"/>
    <w:rsid w:val="005B1909"/>
    <w:rsid w:val="005C0F0C"/>
    <w:rsid w:val="005C2D8B"/>
    <w:rsid w:val="005C64D1"/>
    <w:rsid w:val="005D647A"/>
    <w:rsid w:val="005D70B5"/>
    <w:rsid w:val="005D7CF9"/>
    <w:rsid w:val="005E0EEF"/>
    <w:rsid w:val="005E236D"/>
    <w:rsid w:val="005F114B"/>
    <w:rsid w:val="005F46FF"/>
    <w:rsid w:val="00600AA6"/>
    <w:rsid w:val="00604441"/>
    <w:rsid w:val="006205A3"/>
    <w:rsid w:val="00621154"/>
    <w:rsid w:val="00626E77"/>
    <w:rsid w:val="0062757F"/>
    <w:rsid w:val="006343A8"/>
    <w:rsid w:val="00641F17"/>
    <w:rsid w:val="00645FCC"/>
    <w:rsid w:val="00655B6E"/>
    <w:rsid w:val="00656475"/>
    <w:rsid w:val="00660866"/>
    <w:rsid w:val="006643E5"/>
    <w:rsid w:val="00664EE3"/>
    <w:rsid w:val="0066526A"/>
    <w:rsid w:val="00671A5F"/>
    <w:rsid w:val="00675059"/>
    <w:rsid w:val="00682A00"/>
    <w:rsid w:val="00686B49"/>
    <w:rsid w:val="006937AE"/>
    <w:rsid w:val="006B023B"/>
    <w:rsid w:val="006C1413"/>
    <w:rsid w:val="006C31C7"/>
    <w:rsid w:val="006C3991"/>
    <w:rsid w:val="006C57D3"/>
    <w:rsid w:val="006C5F22"/>
    <w:rsid w:val="006C6C03"/>
    <w:rsid w:val="006D3488"/>
    <w:rsid w:val="006E3287"/>
    <w:rsid w:val="006E3777"/>
    <w:rsid w:val="006E71F2"/>
    <w:rsid w:val="006E7C23"/>
    <w:rsid w:val="006F6DB3"/>
    <w:rsid w:val="00703EFA"/>
    <w:rsid w:val="007237C2"/>
    <w:rsid w:val="007467D3"/>
    <w:rsid w:val="00747A6B"/>
    <w:rsid w:val="00755076"/>
    <w:rsid w:val="00757723"/>
    <w:rsid w:val="00767E9A"/>
    <w:rsid w:val="00770BE6"/>
    <w:rsid w:val="007713BD"/>
    <w:rsid w:val="00775181"/>
    <w:rsid w:val="00785647"/>
    <w:rsid w:val="007935EB"/>
    <w:rsid w:val="00795C0D"/>
    <w:rsid w:val="007A01D8"/>
    <w:rsid w:val="007A5D42"/>
    <w:rsid w:val="007A666F"/>
    <w:rsid w:val="007A6A89"/>
    <w:rsid w:val="007C26D6"/>
    <w:rsid w:val="007C3B7E"/>
    <w:rsid w:val="007D5D1E"/>
    <w:rsid w:val="007F1BB1"/>
    <w:rsid w:val="007F2ABA"/>
    <w:rsid w:val="007F3B33"/>
    <w:rsid w:val="007F487C"/>
    <w:rsid w:val="0080039A"/>
    <w:rsid w:val="008013CB"/>
    <w:rsid w:val="008110B9"/>
    <w:rsid w:val="00827B7D"/>
    <w:rsid w:val="00842227"/>
    <w:rsid w:val="008628F3"/>
    <w:rsid w:val="0086794E"/>
    <w:rsid w:val="00870922"/>
    <w:rsid w:val="0087205C"/>
    <w:rsid w:val="00873EC1"/>
    <w:rsid w:val="00881904"/>
    <w:rsid w:val="0089449E"/>
    <w:rsid w:val="008960BE"/>
    <w:rsid w:val="00896BA2"/>
    <w:rsid w:val="008A2BA0"/>
    <w:rsid w:val="008B0EDC"/>
    <w:rsid w:val="008C0606"/>
    <w:rsid w:val="008C4BB8"/>
    <w:rsid w:val="008C5D25"/>
    <w:rsid w:val="008D229A"/>
    <w:rsid w:val="008D6DDC"/>
    <w:rsid w:val="008E5660"/>
    <w:rsid w:val="008E6C33"/>
    <w:rsid w:val="00900927"/>
    <w:rsid w:val="00900FCF"/>
    <w:rsid w:val="009066D6"/>
    <w:rsid w:val="009220AF"/>
    <w:rsid w:val="00923CB6"/>
    <w:rsid w:val="00934762"/>
    <w:rsid w:val="00936737"/>
    <w:rsid w:val="00950B22"/>
    <w:rsid w:val="009510D6"/>
    <w:rsid w:val="00954FD5"/>
    <w:rsid w:val="00977196"/>
    <w:rsid w:val="009777A6"/>
    <w:rsid w:val="00985F8B"/>
    <w:rsid w:val="0099031E"/>
    <w:rsid w:val="00990C4B"/>
    <w:rsid w:val="00991F0D"/>
    <w:rsid w:val="009A0994"/>
    <w:rsid w:val="009A5106"/>
    <w:rsid w:val="009A68F2"/>
    <w:rsid w:val="009B6C35"/>
    <w:rsid w:val="009D09DC"/>
    <w:rsid w:val="009E59DE"/>
    <w:rsid w:val="00A040DE"/>
    <w:rsid w:val="00A05F83"/>
    <w:rsid w:val="00A078A2"/>
    <w:rsid w:val="00A11306"/>
    <w:rsid w:val="00A15C9C"/>
    <w:rsid w:val="00A16F49"/>
    <w:rsid w:val="00A248DA"/>
    <w:rsid w:val="00A24F2A"/>
    <w:rsid w:val="00A445BB"/>
    <w:rsid w:val="00A44891"/>
    <w:rsid w:val="00A51D63"/>
    <w:rsid w:val="00A61A9C"/>
    <w:rsid w:val="00A646FB"/>
    <w:rsid w:val="00A71070"/>
    <w:rsid w:val="00A84A99"/>
    <w:rsid w:val="00AB3ADD"/>
    <w:rsid w:val="00AB7A49"/>
    <w:rsid w:val="00AC0F4C"/>
    <w:rsid w:val="00AC1AE7"/>
    <w:rsid w:val="00AC3232"/>
    <w:rsid w:val="00AD20F7"/>
    <w:rsid w:val="00AD349E"/>
    <w:rsid w:val="00AD6201"/>
    <w:rsid w:val="00AF05EB"/>
    <w:rsid w:val="00AF6768"/>
    <w:rsid w:val="00B01039"/>
    <w:rsid w:val="00B109C1"/>
    <w:rsid w:val="00B1220E"/>
    <w:rsid w:val="00B14747"/>
    <w:rsid w:val="00B2134D"/>
    <w:rsid w:val="00B24144"/>
    <w:rsid w:val="00B2460E"/>
    <w:rsid w:val="00B26C1C"/>
    <w:rsid w:val="00B43A32"/>
    <w:rsid w:val="00B441D4"/>
    <w:rsid w:val="00B47580"/>
    <w:rsid w:val="00B55F10"/>
    <w:rsid w:val="00B66D90"/>
    <w:rsid w:val="00B74184"/>
    <w:rsid w:val="00B773DF"/>
    <w:rsid w:val="00B858C8"/>
    <w:rsid w:val="00B86F72"/>
    <w:rsid w:val="00B87934"/>
    <w:rsid w:val="00B90EC0"/>
    <w:rsid w:val="00B9486A"/>
    <w:rsid w:val="00B957A5"/>
    <w:rsid w:val="00B97CC8"/>
    <w:rsid w:val="00BE3011"/>
    <w:rsid w:val="00BF7BFE"/>
    <w:rsid w:val="00C06DCD"/>
    <w:rsid w:val="00C1148C"/>
    <w:rsid w:val="00C32ED3"/>
    <w:rsid w:val="00C353AA"/>
    <w:rsid w:val="00C502FD"/>
    <w:rsid w:val="00C57189"/>
    <w:rsid w:val="00C60C01"/>
    <w:rsid w:val="00C62B27"/>
    <w:rsid w:val="00C700AB"/>
    <w:rsid w:val="00C832DD"/>
    <w:rsid w:val="00C83B2B"/>
    <w:rsid w:val="00C83D08"/>
    <w:rsid w:val="00C86DB2"/>
    <w:rsid w:val="00C91E43"/>
    <w:rsid w:val="00C923CA"/>
    <w:rsid w:val="00CA03BA"/>
    <w:rsid w:val="00CB034D"/>
    <w:rsid w:val="00CC152E"/>
    <w:rsid w:val="00CC2A93"/>
    <w:rsid w:val="00CC3B53"/>
    <w:rsid w:val="00CC6898"/>
    <w:rsid w:val="00CD235F"/>
    <w:rsid w:val="00CD2D50"/>
    <w:rsid w:val="00CD6D4F"/>
    <w:rsid w:val="00CE35B3"/>
    <w:rsid w:val="00CE40E2"/>
    <w:rsid w:val="00CE7AFA"/>
    <w:rsid w:val="00CF0CA5"/>
    <w:rsid w:val="00CF0D6F"/>
    <w:rsid w:val="00CF77BF"/>
    <w:rsid w:val="00D074BA"/>
    <w:rsid w:val="00D07DBB"/>
    <w:rsid w:val="00D11C74"/>
    <w:rsid w:val="00D23374"/>
    <w:rsid w:val="00D23958"/>
    <w:rsid w:val="00D251A3"/>
    <w:rsid w:val="00D25F13"/>
    <w:rsid w:val="00D329E5"/>
    <w:rsid w:val="00D37440"/>
    <w:rsid w:val="00D43EE9"/>
    <w:rsid w:val="00D56756"/>
    <w:rsid w:val="00D66352"/>
    <w:rsid w:val="00D820DF"/>
    <w:rsid w:val="00D838D6"/>
    <w:rsid w:val="00DA1EC8"/>
    <w:rsid w:val="00DA6CBF"/>
    <w:rsid w:val="00DB2608"/>
    <w:rsid w:val="00DB2FD8"/>
    <w:rsid w:val="00DB3983"/>
    <w:rsid w:val="00DB78E9"/>
    <w:rsid w:val="00DC0B57"/>
    <w:rsid w:val="00DC38C1"/>
    <w:rsid w:val="00DC69CD"/>
    <w:rsid w:val="00DD5B13"/>
    <w:rsid w:val="00DE2085"/>
    <w:rsid w:val="00DE440B"/>
    <w:rsid w:val="00DF3085"/>
    <w:rsid w:val="00DF3519"/>
    <w:rsid w:val="00E30CAD"/>
    <w:rsid w:val="00E32147"/>
    <w:rsid w:val="00E57F82"/>
    <w:rsid w:val="00E600D8"/>
    <w:rsid w:val="00E6352C"/>
    <w:rsid w:val="00E651BB"/>
    <w:rsid w:val="00E66C9B"/>
    <w:rsid w:val="00E673BF"/>
    <w:rsid w:val="00E90075"/>
    <w:rsid w:val="00E9527C"/>
    <w:rsid w:val="00E964AE"/>
    <w:rsid w:val="00EA58CD"/>
    <w:rsid w:val="00EA6187"/>
    <w:rsid w:val="00EC668A"/>
    <w:rsid w:val="00ED2758"/>
    <w:rsid w:val="00ED62FF"/>
    <w:rsid w:val="00EE4F24"/>
    <w:rsid w:val="00EE581B"/>
    <w:rsid w:val="00EE5F97"/>
    <w:rsid w:val="00EF3857"/>
    <w:rsid w:val="00EF542A"/>
    <w:rsid w:val="00F051C7"/>
    <w:rsid w:val="00F05ACD"/>
    <w:rsid w:val="00F06A42"/>
    <w:rsid w:val="00F06D81"/>
    <w:rsid w:val="00F12B8C"/>
    <w:rsid w:val="00F170C9"/>
    <w:rsid w:val="00F447CC"/>
    <w:rsid w:val="00F47EB4"/>
    <w:rsid w:val="00F53220"/>
    <w:rsid w:val="00F566CA"/>
    <w:rsid w:val="00F65789"/>
    <w:rsid w:val="00F71FDD"/>
    <w:rsid w:val="00F829A4"/>
    <w:rsid w:val="00F83659"/>
    <w:rsid w:val="00F8642D"/>
    <w:rsid w:val="00F913DD"/>
    <w:rsid w:val="00F91DB0"/>
    <w:rsid w:val="00F92F28"/>
    <w:rsid w:val="00F948F6"/>
    <w:rsid w:val="00F96B75"/>
    <w:rsid w:val="00FA3892"/>
    <w:rsid w:val="00FD12AF"/>
    <w:rsid w:val="00FD24E0"/>
    <w:rsid w:val="00FD49D7"/>
    <w:rsid w:val="00FE27FB"/>
    <w:rsid w:val="00FE442E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C65"/>
  </w:style>
  <w:style w:type="paragraph" w:styleId="Heading1">
    <w:name w:val="heading 1"/>
    <w:basedOn w:val="Normal"/>
    <w:next w:val="Normal"/>
    <w:link w:val="Heading1Char"/>
    <w:uiPriority w:val="9"/>
    <w:qFormat/>
    <w:rsid w:val="00026C8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6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6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6C8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6C8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6C8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6C8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6C8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6C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6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6C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6C8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6C8C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6C8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6C8C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6C8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6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6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26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6C8C"/>
  </w:style>
  <w:style w:type="paragraph" w:styleId="Footer">
    <w:name w:val="footer"/>
    <w:basedOn w:val="Normal"/>
    <w:link w:val="FooterChar"/>
    <w:uiPriority w:val="99"/>
    <w:semiHidden/>
    <w:unhideWhenUsed/>
    <w:rsid w:val="00026C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6C8C"/>
  </w:style>
  <w:style w:type="paragraph" w:styleId="ListParagraph">
    <w:name w:val="List Paragraph"/>
    <w:basedOn w:val="Normal"/>
    <w:uiPriority w:val="34"/>
    <w:qFormat/>
    <w:rsid w:val="00026C8C"/>
    <w:pPr>
      <w:ind w:left="720"/>
      <w:contextualSpacing/>
    </w:pPr>
  </w:style>
  <w:style w:type="table" w:styleId="TableGrid">
    <w:name w:val="Table Grid"/>
    <w:basedOn w:val="TableNormal"/>
    <w:rsid w:val="00026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CADE8-C654-44DE-91F4-311ADAE8F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7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BUTSMAN</dc:creator>
  <cp:keywords/>
  <dc:description/>
  <cp:lastModifiedBy>Armenak Khachatryan</cp:lastModifiedBy>
  <cp:revision>840</cp:revision>
  <cp:lastPrinted>2017-11-29T12:47:00Z</cp:lastPrinted>
  <dcterms:created xsi:type="dcterms:W3CDTF">2017-05-06T17:44:00Z</dcterms:created>
  <dcterms:modified xsi:type="dcterms:W3CDTF">2017-12-19T05:33:00Z</dcterms:modified>
</cp:coreProperties>
</file>