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23" w:rsidRPr="00AE1B4C" w:rsidRDefault="00AF5F23" w:rsidP="00411CFD">
      <w:pPr>
        <w:pStyle w:val="Heading1"/>
        <w:jc w:val="right"/>
        <w:rPr>
          <w:rFonts w:ascii="GHEA Grapalat" w:hAnsi="GHEA Grapalat"/>
          <w:b w:val="0"/>
          <w:sz w:val="24"/>
          <w:lang w:val="fr-FR"/>
        </w:rPr>
      </w:pPr>
      <w:r w:rsidRPr="00AE1B4C">
        <w:rPr>
          <w:rFonts w:ascii="GHEA Grapalat" w:hAnsi="GHEA Grapalat" w:cs="Sylfaen"/>
          <w:b w:val="0"/>
          <w:sz w:val="24"/>
          <w:lang w:val="fr-FR"/>
        </w:rPr>
        <w:t>ՆԱԽԱԳԻԾ</w:t>
      </w:r>
      <w:r w:rsidRPr="00AE1B4C">
        <w:rPr>
          <w:rFonts w:ascii="GHEA Grapalat" w:hAnsi="GHEA Grapalat"/>
          <w:b w:val="0"/>
          <w:sz w:val="24"/>
          <w:lang w:val="fr-FR"/>
        </w:rPr>
        <w:tab/>
      </w:r>
    </w:p>
    <w:p w:rsidR="00AF5F23" w:rsidRPr="00AE1B4C" w:rsidRDefault="00AF5F23" w:rsidP="00411CFD">
      <w:pPr>
        <w:tabs>
          <w:tab w:val="left" w:pos="-810"/>
        </w:tabs>
        <w:spacing w:line="48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F5F23" w:rsidRPr="00154883" w:rsidRDefault="00AF5F23" w:rsidP="00411CFD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/>
          <w:bCs/>
          <w:lang w:val="hy-AM"/>
        </w:rPr>
      </w:pPr>
      <w:r w:rsidRPr="00154883">
        <w:rPr>
          <w:rFonts w:ascii="GHEA Grapalat" w:hAnsi="GHEA Grapalat" w:cs="Sylfaen"/>
          <w:b/>
          <w:bCs/>
          <w:lang w:val="hy-AM"/>
        </w:rPr>
        <w:t>ՀԱՅԱՍՏԱՆԻ</w:t>
      </w:r>
      <w:r w:rsidRPr="00154883">
        <w:rPr>
          <w:rFonts w:ascii="GHEA Grapalat" w:hAnsi="GHEA Grapalat"/>
          <w:b/>
          <w:bCs/>
          <w:lang w:val="hy-AM"/>
        </w:rPr>
        <w:t xml:space="preserve"> </w:t>
      </w:r>
      <w:r w:rsidRPr="00154883">
        <w:rPr>
          <w:rFonts w:ascii="GHEA Grapalat" w:hAnsi="GHEA Grapalat" w:cs="Sylfaen"/>
          <w:b/>
          <w:bCs/>
          <w:lang w:val="hy-AM"/>
        </w:rPr>
        <w:t>ՀԱՆՐԱՊԵՏՈՒԹՅԱՆ</w:t>
      </w:r>
      <w:r w:rsidRPr="00154883">
        <w:rPr>
          <w:rFonts w:ascii="GHEA Grapalat" w:hAnsi="GHEA Grapalat"/>
          <w:b/>
          <w:bCs/>
          <w:lang w:val="hy-AM"/>
        </w:rPr>
        <w:t xml:space="preserve"> </w:t>
      </w:r>
      <w:r w:rsidRPr="00154883">
        <w:rPr>
          <w:rFonts w:ascii="GHEA Grapalat" w:hAnsi="GHEA Grapalat" w:cs="Sylfaen"/>
          <w:b/>
          <w:bCs/>
          <w:lang w:val="hy-AM"/>
        </w:rPr>
        <w:t>ԿԱՌԱՎԱՐՈՒԹՅՈՒՆ</w:t>
      </w:r>
      <w:r w:rsidRPr="00154883">
        <w:rPr>
          <w:rFonts w:ascii="GHEA Grapalat" w:hAnsi="GHEA Grapalat"/>
          <w:b/>
          <w:bCs/>
          <w:lang w:val="hy-AM"/>
        </w:rPr>
        <w:t xml:space="preserve"> </w:t>
      </w:r>
    </w:p>
    <w:p w:rsidR="00AF5F23" w:rsidRPr="00154883" w:rsidRDefault="00AF5F23" w:rsidP="00411CFD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/>
          <w:bCs/>
          <w:lang w:val="hy-AM"/>
        </w:rPr>
      </w:pPr>
      <w:r w:rsidRPr="00154883">
        <w:rPr>
          <w:rFonts w:ascii="GHEA Grapalat" w:hAnsi="GHEA Grapalat" w:cs="Sylfaen"/>
          <w:b/>
          <w:bCs/>
          <w:lang w:val="hy-AM"/>
        </w:rPr>
        <w:t>Ո</w:t>
      </w:r>
      <w:r w:rsidRPr="00154883">
        <w:rPr>
          <w:rFonts w:ascii="GHEA Grapalat" w:hAnsi="GHEA Grapalat"/>
          <w:b/>
          <w:bCs/>
          <w:lang w:val="hy-AM"/>
        </w:rPr>
        <w:t xml:space="preserve"> </w:t>
      </w:r>
      <w:r w:rsidRPr="00154883">
        <w:rPr>
          <w:rFonts w:ascii="GHEA Grapalat" w:hAnsi="GHEA Grapalat" w:cs="Sylfaen"/>
          <w:b/>
          <w:bCs/>
          <w:lang w:val="hy-AM"/>
        </w:rPr>
        <w:t>Ր</w:t>
      </w:r>
      <w:r w:rsidRPr="00154883">
        <w:rPr>
          <w:rFonts w:ascii="GHEA Grapalat" w:hAnsi="GHEA Grapalat"/>
          <w:b/>
          <w:bCs/>
          <w:lang w:val="hy-AM"/>
        </w:rPr>
        <w:t xml:space="preserve"> </w:t>
      </w:r>
      <w:r w:rsidRPr="00154883">
        <w:rPr>
          <w:rFonts w:ascii="GHEA Grapalat" w:hAnsi="GHEA Grapalat" w:cs="Sylfaen"/>
          <w:b/>
          <w:bCs/>
          <w:lang w:val="hy-AM"/>
        </w:rPr>
        <w:t>Ո</w:t>
      </w:r>
      <w:r w:rsidRPr="00154883">
        <w:rPr>
          <w:rFonts w:ascii="GHEA Grapalat" w:hAnsi="GHEA Grapalat"/>
          <w:b/>
          <w:bCs/>
          <w:lang w:val="hy-AM"/>
        </w:rPr>
        <w:t xml:space="preserve"> </w:t>
      </w:r>
      <w:r w:rsidRPr="00154883">
        <w:rPr>
          <w:rFonts w:ascii="GHEA Grapalat" w:hAnsi="GHEA Grapalat" w:cs="Sylfaen"/>
          <w:b/>
          <w:bCs/>
          <w:lang w:val="hy-AM"/>
        </w:rPr>
        <w:t>Շ</w:t>
      </w:r>
      <w:r w:rsidRPr="00154883">
        <w:rPr>
          <w:rFonts w:ascii="GHEA Grapalat" w:hAnsi="GHEA Grapalat"/>
          <w:b/>
          <w:bCs/>
          <w:lang w:val="hy-AM"/>
        </w:rPr>
        <w:t xml:space="preserve"> </w:t>
      </w:r>
      <w:r w:rsidRPr="00154883">
        <w:rPr>
          <w:rFonts w:ascii="GHEA Grapalat" w:hAnsi="GHEA Grapalat" w:cs="Sylfaen"/>
          <w:b/>
          <w:bCs/>
          <w:lang w:val="hy-AM"/>
        </w:rPr>
        <w:t>ՈՒ</w:t>
      </w:r>
      <w:r w:rsidRPr="00154883">
        <w:rPr>
          <w:rFonts w:ascii="GHEA Grapalat" w:hAnsi="GHEA Grapalat"/>
          <w:b/>
          <w:bCs/>
          <w:lang w:val="hy-AM"/>
        </w:rPr>
        <w:t xml:space="preserve"> </w:t>
      </w:r>
      <w:r w:rsidRPr="00154883">
        <w:rPr>
          <w:rFonts w:ascii="GHEA Grapalat" w:hAnsi="GHEA Grapalat" w:cs="Sylfaen"/>
          <w:b/>
          <w:bCs/>
          <w:lang w:val="hy-AM"/>
        </w:rPr>
        <w:t>Մ</w:t>
      </w:r>
    </w:p>
    <w:p w:rsidR="00AF5F23" w:rsidRPr="00154883" w:rsidRDefault="00AF5F23" w:rsidP="00411CFD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/>
          <w:lang w:val="hy-AM"/>
        </w:rPr>
      </w:pPr>
      <w:r w:rsidRPr="00154883">
        <w:rPr>
          <w:rFonts w:ascii="GHEA Grapalat" w:hAnsi="GHEA Grapalat"/>
          <w:b/>
          <w:lang w:val="hy-AM"/>
        </w:rPr>
        <w:t xml:space="preserve">«       » «                   »   2014  </w:t>
      </w:r>
      <w:r w:rsidRPr="00AE1B4C">
        <w:rPr>
          <w:rFonts w:ascii="GHEA Grapalat" w:hAnsi="GHEA Grapalat"/>
          <w:b/>
          <w:lang w:val="hy-AM"/>
        </w:rPr>
        <w:t>թվականի</w:t>
      </w:r>
      <w:r w:rsidRPr="00154883">
        <w:rPr>
          <w:rFonts w:ascii="GHEA Grapalat" w:hAnsi="GHEA Grapalat"/>
          <w:b/>
          <w:lang w:val="hy-AM"/>
        </w:rPr>
        <w:t xml:space="preserve">    N      </w:t>
      </w:r>
      <w:r w:rsidRPr="00AE1B4C">
        <w:rPr>
          <w:rFonts w:ascii="GHEA Grapalat" w:hAnsi="GHEA Grapalat"/>
          <w:b/>
          <w:lang w:val="hy-AM"/>
        </w:rPr>
        <w:t>-</w:t>
      </w:r>
      <w:r w:rsidRPr="00154883">
        <w:rPr>
          <w:rFonts w:ascii="GHEA Grapalat" w:hAnsi="GHEA Grapalat"/>
          <w:b/>
          <w:lang w:val="hy-AM"/>
        </w:rPr>
        <w:t>Ա</w:t>
      </w:r>
    </w:p>
    <w:p w:rsidR="00AF5F23" w:rsidRPr="00154883" w:rsidRDefault="00AF5F23" w:rsidP="00411CFD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/>
          <w:lang w:val="hy-AM"/>
        </w:rPr>
      </w:pPr>
    </w:p>
    <w:p w:rsidR="00AF5F23" w:rsidRPr="00154883" w:rsidRDefault="00AF5F23" w:rsidP="00411CFD">
      <w:pPr>
        <w:tabs>
          <w:tab w:val="left" w:pos="-810"/>
        </w:tabs>
        <w:jc w:val="center"/>
        <w:rPr>
          <w:rFonts w:ascii="GHEA Grapalat" w:hAnsi="GHEA Grapalat"/>
          <w:b/>
          <w:lang w:val="hy-AM"/>
        </w:rPr>
      </w:pPr>
      <w:r w:rsidRPr="00154883">
        <w:rPr>
          <w:rFonts w:ascii="GHEA Grapalat" w:hAnsi="GHEA Grapalat"/>
          <w:b/>
          <w:lang w:val="hy-AM"/>
        </w:rPr>
        <w:t>ՀԱՅԱՍՏԱՆԻ ՀԱՆՐԱՊԵՏՈՒԹՅԱՆ ԿԱՌԱՎԱՐՈՒԹՅԱՆ 2014 ԹՎԱԿԱՆԻ ՓԵՏՐՎԱՐԻ 20-Ի N 258-Ա ՈՐՈՇՄԱՆ ՄԵՋ ՓՈՓՈԽՈՒԹՅՈՒՆՆԵՐ ԿԱՏԱՐԵԼՈՒ ՄԱՍԻՆ</w:t>
      </w:r>
    </w:p>
    <w:p w:rsidR="00AF5F23" w:rsidRPr="00154883" w:rsidRDefault="00AF5F23" w:rsidP="00411CFD">
      <w:pPr>
        <w:tabs>
          <w:tab w:val="left" w:pos="-810"/>
        </w:tabs>
        <w:jc w:val="center"/>
        <w:rPr>
          <w:rFonts w:ascii="GHEA Grapalat" w:hAnsi="GHEA Grapalat"/>
          <w:b/>
          <w:lang w:val="hy-AM"/>
        </w:rPr>
      </w:pPr>
    </w:p>
    <w:p w:rsidR="00AF5F23" w:rsidRPr="00154883" w:rsidRDefault="00AF5F23" w:rsidP="00411CFD">
      <w:pPr>
        <w:tabs>
          <w:tab w:val="left" w:pos="-810"/>
        </w:tabs>
        <w:jc w:val="center"/>
        <w:rPr>
          <w:rFonts w:ascii="GHEA Grapalat" w:hAnsi="GHEA Grapalat"/>
          <w:b/>
          <w:lang w:val="hy-AM"/>
        </w:rPr>
      </w:pPr>
    </w:p>
    <w:p w:rsidR="00AF5F23" w:rsidRDefault="00AF5F23" w:rsidP="00411CFD">
      <w:pPr>
        <w:tabs>
          <w:tab w:val="left" w:pos="-810"/>
        </w:tabs>
        <w:spacing w:line="360" w:lineRule="auto"/>
        <w:jc w:val="both"/>
        <w:rPr>
          <w:rFonts w:ascii="GHEA Grapalat" w:hAnsi="GHEA Grapalat"/>
          <w:lang w:val="fr-FR"/>
        </w:rPr>
      </w:pPr>
      <w:r w:rsidRPr="00154883"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lang w:val="fr-FR"/>
        </w:rPr>
        <w:t xml:space="preserve">Համաձայն «Իրավական ակտերի մասին» Հայաստանի Հանրապետության օրենքի 70-րդ հոդվածի 5-րդ մասի` Հայաստանի Հանրապետության կառավարությունը </w:t>
      </w:r>
      <w:r w:rsidRPr="00154883">
        <w:rPr>
          <w:rFonts w:ascii="GHEA Grapalat" w:hAnsi="GHEA Grapalat"/>
          <w:lang w:val="fr-FR"/>
        </w:rPr>
        <w:t>որոշում է</w:t>
      </w:r>
      <w:r>
        <w:rPr>
          <w:rFonts w:ascii="GHEA Grapalat" w:hAnsi="GHEA Grapalat"/>
          <w:lang w:val="fr-FR"/>
        </w:rPr>
        <w:t>.</w:t>
      </w:r>
    </w:p>
    <w:p w:rsidR="00AF5F23" w:rsidRDefault="00AF5F23" w:rsidP="00411CFD">
      <w:pPr>
        <w:tabs>
          <w:tab w:val="left" w:pos="-810"/>
        </w:tabs>
        <w:spacing w:line="360" w:lineRule="auto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Sylfaen"/>
          <w:lang w:val="fr-FR"/>
        </w:rPr>
        <w:tab/>
      </w:r>
      <w:r w:rsidRPr="00CC7843">
        <w:rPr>
          <w:rFonts w:ascii="GHEA Grapalat" w:hAnsi="GHEA Grapalat" w:cs="Sylfaen"/>
          <w:lang w:val="fr-FR"/>
        </w:rPr>
        <w:t>Հայաստանի</w:t>
      </w:r>
      <w:r w:rsidRPr="00CC7843">
        <w:rPr>
          <w:rFonts w:ascii="GHEA Grapalat" w:hAnsi="GHEA Grapalat"/>
          <w:lang w:val="fr-FR"/>
        </w:rPr>
        <w:t xml:space="preserve"> </w:t>
      </w:r>
      <w:r w:rsidRPr="00CC7843">
        <w:rPr>
          <w:rFonts w:ascii="GHEA Grapalat" w:hAnsi="GHEA Grapalat" w:cs="Sylfaen"/>
          <w:lang w:val="fr-FR"/>
        </w:rPr>
        <w:t>Հանրապետության</w:t>
      </w:r>
      <w:r w:rsidRPr="00CC7843">
        <w:rPr>
          <w:rFonts w:ascii="GHEA Grapalat" w:hAnsi="GHEA Grapalat"/>
          <w:lang w:val="fr-FR"/>
        </w:rPr>
        <w:t xml:space="preserve"> </w:t>
      </w:r>
      <w:r w:rsidRPr="00CC7843">
        <w:rPr>
          <w:rFonts w:ascii="GHEA Grapalat" w:hAnsi="GHEA Grapalat" w:cs="Sylfaen"/>
          <w:lang w:val="fr-FR"/>
        </w:rPr>
        <w:t>կառավարության</w:t>
      </w:r>
      <w:r w:rsidRPr="00CC7843">
        <w:rPr>
          <w:rFonts w:ascii="GHEA Grapalat" w:hAnsi="GHEA Grapalat"/>
          <w:lang w:val="fr-FR"/>
        </w:rPr>
        <w:t xml:space="preserve"> 2014 </w:t>
      </w:r>
      <w:r w:rsidRPr="00CC7843">
        <w:rPr>
          <w:rFonts w:ascii="GHEA Grapalat" w:hAnsi="GHEA Grapalat" w:cs="Sylfaen"/>
          <w:lang w:val="fr-FR"/>
        </w:rPr>
        <w:t>թվականի</w:t>
      </w:r>
      <w:r w:rsidRPr="00CC7843">
        <w:rPr>
          <w:rFonts w:ascii="GHEA Grapalat" w:hAnsi="GHEA Grapalat"/>
          <w:lang w:val="fr-FR"/>
        </w:rPr>
        <w:t xml:space="preserve"> </w:t>
      </w:r>
      <w:r w:rsidRPr="00CC7843">
        <w:rPr>
          <w:rFonts w:ascii="GHEA Grapalat" w:hAnsi="GHEA Grapalat" w:cs="Sylfaen"/>
          <w:lang w:val="fr-FR"/>
        </w:rPr>
        <w:t>փետրվարի 20-ի «Հայաստանի գործարար միջավայրի բարելավման 2014 թվականի միջոցառումների ծրագրին հավանություն տալու մասին» N 258-Ա որոշման հավելվածում կատարել հետևյալ փոփոխությունները</w:t>
      </w:r>
      <w:r>
        <w:rPr>
          <w:rFonts w:ascii="GHEA Grapalat" w:hAnsi="GHEA Grapalat" w:cs="Sylfaen"/>
          <w:lang w:val="fr-FR"/>
        </w:rPr>
        <w:t>` ուժը կորցրած ճանաչել 3-րդ կետի 1-ին և 2-րդ ենթակետերը</w:t>
      </w:r>
      <w:r>
        <w:rPr>
          <w:rFonts w:ascii="GHEA Grapalat" w:hAnsi="GHEA Grapalat"/>
          <w:color w:val="000000"/>
          <w:lang w:val="fr-FR"/>
        </w:rPr>
        <w:t>:</w:t>
      </w: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Default="00AF5F23">
      <w:pPr>
        <w:rPr>
          <w:lang w:val="fr-FR"/>
        </w:rPr>
      </w:pPr>
    </w:p>
    <w:p w:rsidR="00AF5F23" w:rsidRPr="00D2217C" w:rsidRDefault="00AF5F23" w:rsidP="000C272C">
      <w:pPr>
        <w:tabs>
          <w:tab w:val="left" w:pos="0"/>
        </w:tabs>
        <w:spacing w:line="360" w:lineRule="auto"/>
        <w:jc w:val="center"/>
        <w:rPr>
          <w:rFonts w:ascii="GHEA Grapalat" w:hAnsi="GHEA Grapalat"/>
          <w:bCs/>
          <w:lang w:val="fr-FR"/>
        </w:rPr>
      </w:pPr>
      <w:r w:rsidRPr="00EE04EE">
        <w:rPr>
          <w:rFonts w:ascii="GHEA Grapalat" w:hAnsi="GHEA Grapalat"/>
          <w:bCs/>
          <w:lang w:val="hy-AM"/>
        </w:rPr>
        <w:t>ՀԻՄՆԱՎՈՐՈՒՄ</w:t>
      </w:r>
    </w:p>
    <w:p w:rsidR="00AF5F23" w:rsidRPr="00AB4FC5" w:rsidRDefault="00AF5F23" w:rsidP="00AB4FC5">
      <w:pPr>
        <w:tabs>
          <w:tab w:val="left" w:pos="-810"/>
        </w:tabs>
        <w:jc w:val="center"/>
        <w:rPr>
          <w:rFonts w:ascii="GHEA Grapalat" w:hAnsi="GHEA Grapalat"/>
          <w:lang w:val="fr-FR"/>
        </w:rPr>
      </w:pPr>
      <w:r w:rsidRPr="00AB4FC5">
        <w:rPr>
          <w:rFonts w:ascii="GHEA Grapalat" w:hAnsi="GHEA Grapalat"/>
          <w:lang w:val="fr-FR"/>
        </w:rPr>
        <w:t xml:space="preserve">«ՀԱՅԱՍՏԱՆԻ ՀԱՆՐԱՊԵՏՈՒԹՅԱՆ ԿԱՌԱՎԱՐՈՒԹՅԱՆ 2014 ԹՎԱԿԱՆԻ ՓԵՏՐՎԱՐԻ 20-Ի N 258-Ա ՈՐՈՇՄԱՆ ՄԵՋ </w:t>
      </w:r>
      <w:r>
        <w:rPr>
          <w:rFonts w:ascii="GHEA Grapalat" w:hAnsi="GHEA Grapalat"/>
          <w:lang w:val="fr-FR"/>
        </w:rPr>
        <w:t>ՓՈՓՈԽՈՒԹՅՈՒՆՆԵՐ</w:t>
      </w:r>
      <w:r w:rsidRPr="00AB4FC5">
        <w:rPr>
          <w:rFonts w:ascii="GHEA Grapalat" w:hAnsi="GHEA Grapalat"/>
          <w:lang w:val="fr-FR"/>
        </w:rPr>
        <w:t xml:space="preserve"> ԿԱՏԱՐԵԼՈՒ ՄԱՍԻՆ» ՀԱՅԱՍՏԱՆԻ ՀԱՆՐԱՊԵՏՈՒԹՅԱՆ ՈՐՈՇՄԱՆ ԸՆԴՈՒՆՄԱՆ ԱՆՀՐԱԺԵՇՏՈՒԹՅԱՆ</w:t>
      </w:r>
    </w:p>
    <w:p w:rsidR="00AF5F23" w:rsidRPr="00D2217C" w:rsidRDefault="00AF5F23" w:rsidP="00AB4FC5">
      <w:pPr>
        <w:pStyle w:val="NormalWeb"/>
        <w:spacing w:before="0" w:beforeAutospacing="0" w:after="0" w:afterAutospacing="0"/>
        <w:rPr>
          <w:rFonts w:ascii="GHEA Grapalat" w:hAnsi="GHEA Grapalat" w:cs="Sylfaen"/>
          <w:lang w:val="fr-FR"/>
        </w:rPr>
      </w:pPr>
    </w:p>
    <w:p w:rsidR="00AF5F23" w:rsidRPr="009E43C5" w:rsidRDefault="00AF5F23" w:rsidP="000C272C">
      <w:pPr>
        <w:pStyle w:val="NormalWeb"/>
        <w:spacing w:before="0" w:beforeAutospacing="0" w:after="0" w:afterAutospacing="0"/>
        <w:ind w:firstLine="540"/>
        <w:jc w:val="center"/>
        <w:rPr>
          <w:rFonts w:ascii="GHEA Grapalat" w:hAnsi="GHEA Grapalat" w:cs="Sylfaen"/>
          <w:lang w:val="hy-AM"/>
        </w:rPr>
      </w:pPr>
    </w:p>
    <w:p w:rsidR="00AF5F23" w:rsidRPr="00C940C7" w:rsidRDefault="00AF5F23" w:rsidP="000C272C">
      <w:pPr>
        <w:pStyle w:val="BodyText"/>
        <w:ind w:firstLine="375"/>
        <w:jc w:val="left"/>
        <w:rPr>
          <w:rFonts w:ascii="GHEA Grapalat" w:hAnsi="GHEA Grapalat"/>
          <w:b/>
          <w:u w:val="single"/>
          <w:lang w:val="hy-AM"/>
        </w:rPr>
      </w:pPr>
      <w:r w:rsidRPr="00EE04EE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  <w:r w:rsidRPr="00C940C7">
        <w:rPr>
          <w:rFonts w:ascii="GHEA Grapalat" w:hAnsi="GHEA Grapalat"/>
          <w:b/>
          <w:u w:val="single"/>
          <w:lang w:val="hy-AM"/>
        </w:rPr>
        <w:t xml:space="preserve"> և ակնկալվող արդյունքը</w:t>
      </w:r>
    </w:p>
    <w:p w:rsidR="00AF5F23" w:rsidRPr="00154883" w:rsidRDefault="00AF5F23" w:rsidP="00AB4FC5">
      <w:pPr>
        <w:pStyle w:val="BodyText"/>
        <w:ind w:firstLine="375"/>
        <w:jc w:val="both"/>
        <w:rPr>
          <w:rStyle w:val="Strong"/>
          <w:rFonts w:ascii="GHEA Grapalat" w:hAnsi="GHEA Grapalat"/>
          <w:b w:val="0"/>
          <w:bCs/>
          <w:lang w:val="hy-AM"/>
        </w:rPr>
      </w:pPr>
      <w:r w:rsidRPr="00154883">
        <w:rPr>
          <w:rFonts w:ascii="GHEA Grapalat" w:hAnsi="GHEA Grapalat"/>
          <w:lang w:val="hy-AM"/>
        </w:rPr>
        <w:t xml:space="preserve">«Հայաստանի Հանրապետության կառավարության 2014 թվականի փետրվարի 20-ի N 258-Ա որոշման մեջ փոփոխություններ կատարելու մասին» </w:t>
      </w:r>
      <w:r w:rsidRPr="0081087B">
        <w:rPr>
          <w:rFonts w:ascii="GHEA Grapalat" w:hAnsi="GHEA Grapalat"/>
          <w:lang w:val="hy-AM"/>
        </w:rPr>
        <w:t xml:space="preserve">Հայաuտանի Հանրապետության կառավարության որոշման ընդունման անհրաժեշտությունը </w:t>
      </w:r>
      <w:r w:rsidRPr="0081087B">
        <w:rPr>
          <w:rStyle w:val="Strong"/>
          <w:rFonts w:ascii="GHEA Grapalat" w:hAnsi="GHEA Grapalat"/>
          <w:b w:val="0"/>
          <w:bCs/>
          <w:lang w:val="hy-AM"/>
        </w:rPr>
        <w:t>պայմանավորված է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 xml:space="preserve"> որոշման հա</w:t>
      </w:r>
      <w:r>
        <w:rPr>
          <w:rStyle w:val="Strong"/>
          <w:rFonts w:ascii="GHEA Grapalat" w:hAnsi="GHEA Grapalat"/>
          <w:b w:val="0"/>
          <w:bCs/>
          <w:lang w:val="hy-AM"/>
        </w:rPr>
        <w:t>վելված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>ով հաստատված միջոցառումների ծրագրի</w:t>
      </w:r>
      <w:r>
        <w:rPr>
          <w:rStyle w:val="Strong"/>
          <w:rFonts w:ascii="GHEA Grapalat" w:hAnsi="GHEA Grapalat"/>
          <w:b w:val="0"/>
          <w:bCs/>
          <w:lang w:val="hy-AM"/>
        </w:rPr>
        <w:t xml:space="preserve"> 3.1 և 3.2 կետեր</w:t>
      </w:r>
      <w:r w:rsidRPr="00C940C7">
        <w:rPr>
          <w:rStyle w:val="Strong"/>
          <w:rFonts w:ascii="GHEA Grapalat" w:hAnsi="GHEA Grapalat"/>
          <w:b w:val="0"/>
          <w:bCs/>
          <w:lang w:val="hy-AM"/>
        </w:rPr>
        <w:t>ի</w:t>
      </w:r>
      <w:r>
        <w:rPr>
          <w:rStyle w:val="Strong"/>
          <w:rFonts w:ascii="GHEA Grapalat" w:hAnsi="GHEA Grapalat"/>
          <w:b w:val="0"/>
          <w:bCs/>
          <w:lang w:val="hy-AM"/>
        </w:rPr>
        <w:t xml:space="preserve"> միջոց</w:t>
      </w:r>
      <w:r w:rsidRPr="00536945">
        <w:rPr>
          <w:rStyle w:val="Strong"/>
          <w:rFonts w:ascii="GHEA Grapalat" w:hAnsi="GHEA Grapalat"/>
          <w:b w:val="0"/>
          <w:bCs/>
          <w:lang w:val="hy-AM"/>
        </w:rPr>
        <w:t>առումների</w:t>
      </w:r>
      <w:r>
        <w:rPr>
          <w:rStyle w:val="Strong"/>
          <w:rFonts w:ascii="GHEA Grapalat" w:hAnsi="GHEA Grapalat"/>
          <w:b w:val="0"/>
          <w:bCs/>
          <w:lang w:val="hy-AM"/>
        </w:rPr>
        <w:t xml:space="preserve"> </w:t>
      </w:r>
      <w:r w:rsidRPr="00536945">
        <w:rPr>
          <w:rStyle w:val="Strong"/>
          <w:rFonts w:ascii="GHEA Grapalat" w:hAnsi="GHEA Grapalat"/>
          <w:b w:val="0"/>
          <w:bCs/>
          <w:lang w:val="hy-AM"/>
        </w:rPr>
        <w:t xml:space="preserve">իրականացման համար անհրաժեշտ ֆինանսական միջոցների բացակայությամբ: Վերոգրյալ փոփոխությամբ </w:t>
      </w:r>
      <w:r w:rsidRPr="00154883">
        <w:rPr>
          <w:rStyle w:val="Strong"/>
          <w:rFonts w:ascii="GHEA Grapalat" w:hAnsi="GHEA Grapalat"/>
          <w:b w:val="0"/>
          <w:bCs/>
          <w:lang w:val="hy-AM"/>
        </w:rPr>
        <w:t xml:space="preserve">տվյալ կետերը ուժը կորցրած են ճանաչվում՝ հաջորդ տարվա ծրագրում նախատեսելու նպատակով: </w:t>
      </w:r>
    </w:p>
    <w:p w:rsidR="00AF5F23" w:rsidRPr="00AB4FC5" w:rsidRDefault="00AF5F23" w:rsidP="00AB4FC5">
      <w:pPr>
        <w:pStyle w:val="BodyText"/>
        <w:ind w:firstLine="375"/>
        <w:jc w:val="both"/>
        <w:rPr>
          <w:rFonts w:ascii="GHEA Grapalat" w:hAnsi="GHEA Grapalat"/>
          <w:b/>
          <w:u w:val="single"/>
          <w:lang w:val="hy-AM"/>
        </w:rPr>
      </w:pPr>
    </w:p>
    <w:p w:rsidR="00AF5F23" w:rsidRPr="00536945" w:rsidRDefault="00AF5F23" w:rsidP="00BB31A0">
      <w:pPr>
        <w:pStyle w:val="BodyText"/>
        <w:ind w:firstLine="375"/>
        <w:jc w:val="both"/>
        <w:rPr>
          <w:rFonts w:ascii="GHEA Grapalat" w:hAnsi="GHEA Grapalat"/>
          <w:b/>
          <w:u w:val="single"/>
          <w:lang w:val="hy-AM"/>
        </w:rPr>
      </w:pPr>
      <w:r w:rsidRPr="00EE04EE">
        <w:rPr>
          <w:rFonts w:ascii="GHEA Grapalat" w:hAnsi="GHEA Grapalat"/>
          <w:b/>
          <w:u w:val="single"/>
          <w:lang w:val="hy-AM"/>
        </w:rPr>
        <w:t>Ընթացիկ իրավիճակը և խնդիրները</w:t>
      </w:r>
    </w:p>
    <w:p w:rsidR="00AF5F23" w:rsidRPr="00154883" w:rsidRDefault="00AF5F23" w:rsidP="00592A32">
      <w:pPr>
        <w:pStyle w:val="BodyText"/>
        <w:ind w:firstLine="375"/>
        <w:jc w:val="both"/>
        <w:rPr>
          <w:rStyle w:val="Strong"/>
          <w:rFonts w:ascii="GHEA Grapalat" w:hAnsi="GHEA Grapalat"/>
          <w:b w:val="0"/>
          <w:bCs/>
          <w:lang w:val="hy-AM"/>
        </w:rPr>
      </w:pPr>
      <w:r w:rsidRPr="00154883">
        <w:rPr>
          <w:rFonts w:ascii="GHEA Grapalat" w:hAnsi="GHEA Grapalat"/>
          <w:lang w:val="hy-AM"/>
        </w:rPr>
        <w:t>«Հայաստանի Հանրապետության կառավարության 2014 թվականի փետրվարի 20-ի N 258-Ա որոշման մեջ փոփոխություններ կատարելու մասին»</w:t>
      </w:r>
      <w:r w:rsidRPr="0081087B">
        <w:rPr>
          <w:rStyle w:val="Strong"/>
          <w:rFonts w:ascii="GHEA Grapalat" w:hAnsi="GHEA Grapalat"/>
          <w:b w:val="0"/>
          <w:bCs/>
          <w:lang w:val="hy-AM"/>
        </w:rPr>
        <w:t xml:space="preserve"> </w:t>
      </w:r>
      <w:r w:rsidRPr="0081087B">
        <w:rPr>
          <w:rFonts w:ascii="GHEA Grapalat" w:hAnsi="GHEA Grapalat"/>
          <w:lang w:val="hy-AM"/>
        </w:rPr>
        <w:t xml:space="preserve">Հայաuտանի </w:t>
      </w:r>
      <w:r w:rsidRPr="00536945">
        <w:rPr>
          <w:rFonts w:ascii="GHEA Grapalat" w:hAnsi="GHEA Grapalat" w:cs="Sylfaen"/>
          <w:lang w:val="hy-AM"/>
        </w:rPr>
        <w:t xml:space="preserve">Հանրապետության կառավարության որոշման հավելվածի  3.1-րդ կետով նախատեսված է բաժնետիրական ընկերությունների էլեկտրոնային գրանցման հնարավորության ապահովումը, 3.2-րդ կետով՝ e-register համակարգով սահմանափակ պատասխանատվությամբ ընկերությունների կանոնադրության և այլ փոփոխությունների իրականացման հնարավորության ստեղծումը: Այս միջոցառումների իրականացման վերջնաժամկետ է սահմանված </w:t>
      </w:r>
      <w:r w:rsidRPr="00ED147B">
        <w:rPr>
          <w:rFonts w:ascii="GHEA Grapalat" w:hAnsi="GHEA Grapalat" w:cs="Sylfaen"/>
          <w:lang w:val="hy-AM"/>
        </w:rPr>
        <w:t xml:space="preserve">համապատասխանաբար 2014 թվականի երրորդ եռամսյակ և </w:t>
      </w:r>
      <w:r w:rsidRPr="00536945">
        <w:rPr>
          <w:rFonts w:ascii="GHEA Grapalat" w:hAnsi="GHEA Grapalat" w:cs="Sylfaen"/>
          <w:lang w:val="hy-AM"/>
        </w:rPr>
        <w:t xml:space="preserve">2014 թվականի </w:t>
      </w:r>
      <w:r>
        <w:rPr>
          <w:rFonts w:ascii="GHEA Grapalat" w:hAnsi="GHEA Grapalat" w:cs="Sylfaen"/>
          <w:lang w:val="hy-AM"/>
        </w:rPr>
        <w:t>առաջին եռամսյակ</w:t>
      </w:r>
      <w:r w:rsidRPr="00ED147B">
        <w:rPr>
          <w:rFonts w:ascii="GHEA Grapalat" w:hAnsi="GHEA Grapalat" w:cs="Sylfaen"/>
          <w:lang w:val="hy-AM"/>
        </w:rPr>
        <w:t>:</w:t>
      </w:r>
      <w:r w:rsidRPr="00536945">
        <w:rPr>
          <w:rFonts w:ascii="GHEA Grapalat" w:hAnsi="GHEA Grapalat" w:cs="Sylfaen"/>
          <w:lang w:val="hy-AM"/>
        </w:rPr>
        <w:t xml:space="preserve"> Ելնելով այն հանգամանքից, որ այս միջոցառումների իրականացումը ֆինանսական միջոցների առկայությամբ է պայմանավորված` նշյալ վերջնաժամկետում այդ միջոցառումների իրականացումը չապահովվեց՝ պայմանավորված համապատասխան միջոցների բացակայությամբ: </w:t>
      </w:r>
      <w:r w:rsidRPr="00536945">
        <w:rPr>
          <w:rStyle w:val="Strong"/>
          <w:rFonts w:ascii="GHEA Grapalat" w:hAnsi="GHEA Grapalat"/>
          <w:b w:val="0"/>
          <w:bCs/>
          <w:lang w:val="hy-AM"/>
        </w:rPr>
        <w:t>Այս հարցի կապակցությամբ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 xml:space="preserve"> ՀՀ վարչապետ Տիգրան Սարգսյանի մոտ 2014 թվականի մարտի 11-ին ժամը 15</w:t>
      </w:r>
      <w:r w:rsidRPr="009E43C5">
        <w:rPr>
          <w:rStyle w:val="Strong"/>
          <w:rFonts w:ascii="GHEA Grapalat" w:hAnsi="GHEA Grapalat"/>
          <w:b w:val="0"/>
          <w:bCs/>
          <w:lang w:val="hy-AM"/>
        </w:rPr>
        <w:t>: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 xml:space="preserve">00-ին կայացած` 2013 թվականի գործարար միջավայրի բարելավման միջոցառումների իրականացման ընթացքի մասին </w:t>
      </w:r>
      <w:r>
        <w:rPr>
          <w:rStyle w:val="Strong"/>
          <w:rFonts w:ascii="GHEA Grapalat" w:hAnsi="GHEA Grapalat"/>
          <w:b w:val="0"/>
          <w:bCs/>
          <w:lang w:val="hy-AM"/>
        </w:rPr>
        <w:t>խորհրդակցության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 xml:space="preserve"> ընթացքում քննարկ</w:t>
      </w:r>
      <w:r w:rsidRPr="00536945">
        <w:rPr>
          <w:rStyle w:val="Strong"/>
          <w:rFonts w:ascii="GHEA Grapalat" w:hAnsi="GHEA Grapalat"/>
          <w:b w:val="0"/>
          <w:bCs/>
          <w:lang w:val="hy-AM"/>
        </w:rPr>
        <w:t xml:space="preserve">ում է կազմակերպվել: Արդյունքում որոշվել է, որ 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>նշված կետերի կատարումը ապա</w:t>
      </w:r>
      <w:r w:rsidRPr="008B5AEC">
        <w:rPr>
          <w:rStyle w:val="Strong"/>
          <w:rFonts w:ascii="GHEA Grapalat" w:hAnsi="GHEA Grapalat"/>
          <w:b w:val="0"/>
          <w:bCs/>
          <w:lang w:val="hy-AM"/>
        </w:rPr>
        <w:t>հ</w:t>
      </w:r>
      <w:r>
        <w:rPr>
          <w:rStyle w:val="Strong"/>
          <w:rFonts w:ascii="GHEA Grapalat" w:hAnsi="GHEA Grapalat"/>
          <w:b w:val="0"/>
          <w:bCs/>
          <w:lang w:val="hy-AM"/>
        </w:rPr>
        <w:t xml:space="preserve">ովելու համար անհրաժեշտ </w:t>
      </w:r>
      <w:r w:rsidRPr="00154883">
        <w:rPr>
          <w:rStyle w:val="Strong"/>
          <w:rFonts w:ascii="GHEA Grapalat" w:hAnsi="GHEA Grapalat"/>
          <w:b w:val="0"/>
          <w:bCs/>
          <w:lang w:val="hy-AM"/>
        </w:rPr>
        <w:t>է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 xml:space="preserve"> ֆինանսական միջոցների ներգրավում</w:t>
      </w:r>
      <w:r w:rsidRPr="00536945">
        <w:rPr>
          <w:rStyle w:val="Strong"/>
          <w:rFonts w:ascii="GHEA Grapalat" w:hAnsi="GHEA Grapalat"/>
          <w:b w:val="0"/>
          <w:bCs/>
          <w:lang w:val="hy-AM"/>
        </w:rPr>
        <w:t xml:space="preserve"> և քննարկվել է 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>ՀՀ կառավարությ</w:t>
      </w:r>
      <w:r w:rsidRPr="00536945">
        <w:rPr>
          <w:rStyle w:val="Strong"/>
          <w:rFonts w:ascii="GHEA Grapalat" w:hAnsi="GHEA Grapalat"/>
          <w:b w:val="0"/>
          <w:bCs/>
          <w:lang w:val="hy-AM"/>
        </w:rPr>
        <w:t>ա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>ն</w:t>
      </w:r>
      <w:r w:rsidRPr="00536945">
        <w:rPr>
          <w:rStyle w:val="Strong"/>
          <w:rFonts w:ascii="GHEA Grapalat" w:hAnsi="GHEA Grapalat"/>
          <w:b w:val="0"/>
          <w:bCs/>
          <w:lang w:val="hy-AM"/>
        </w:rPr>
        <w:t xml:space="preserve"> կողմից դոնոր կազմակերպություններին 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>(</w:t>
      </w:r>
      <w:r>
        <w:rPr>
          <w:rStyle w:val="Strong"/>
          <w:rFonts w:ascii="GHEA Grapalat" w:hAnsi="GHEA Grapalat"/>
          <w:b w:val="0"/>
          <w:bCs/>
          <w:lang w:val="hy-AM"/>
        </w:rPr>
        <w:t>օրինակ</w:t>
      </w:r>
      <w:r w:rsidRPr="00C940C7">
        <w:rPr>
          <w:rStyle w:val="Strong"/>
          <w:rFonts w:ascii="GHEA Grapalat" w:hAnsi="GHEA Grapalat"/>
          <w:b w:val="0"/>
          <w:bCs/>
          <w:lang w:val="hy-AM"/>
        </w:rPr>
        <w:t>`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 xml:space="preserve"> ՀԲ կամ USAID)</w:t>
      </w:r>
      <w:r w:rsidRPr="00536945">
        <w:rPr>
          <w:rStyle w:val="Strong"/>
          <w:rFonts w:ascii="GHEA Grapalat" w:hAnsi="GHEA Grapalat"/>
          <w:b w:val="0"/>
          <w:bCs/>
          <w:lang w:val="hy-AM"/>
        </w:rPr>
        <w:t xml:space="preserve"> դիմելու հնարավորությունը, ինչը ժամանակատար գործընթաց է: </w:t>
      </w:r>
      <w:r w:rsidRPr="00154883">
        <w:rPr>
          <w:rStyle w:val="Strong"/>
          <w:rFonts w:ascii="GHEA Grapalat" w:hAnsi="GHEA Grapalat"/>
          <w:b w:val="0"/>
          <w:bCs/>
          <w:lang w:val="hy-AM"/>
        </w:rPr>
        <w:t>Միևնույն ժամանակ, այս միջոցառումների կարևորությունը  և տվյալ տարում իրականացնելու անհնարինությունը հաշվի առնելով՝ նպատակահարմար է դրանք նախատեսել հաջորդ տարվա ծրագրի մեջ:  Այդ կապակցությամբ համաձայնություն է ձեռք բերվել ՀՀ էկոնոմիկայի նախարարության հետ և նշյալ միջոցառումները արդեն իսկ նախատեսվել են «Հայաստանի գործարար միջավայրի բարելավման 2015 թվականի միջոցառումների ծրագրի» նախագծում:</w:t>
      </w:r>
    </w:p>
    <w:p w:rsidR="00AF5F23" w:rsidRPr="00536945" w:rsidRDefault="00AF5F23" w:rsidP="00BB31A0">
      <w:pPr>
        <w:pStyle w:val="BodyText"/>
        <w:ind w:firstLine="375"/>
        <w:jc w:val="both"/>
        <w:rPr>
          <w:rStyle w:val="Strong"/>
          <w:rFonts w:ascii="GHEA Grapalat" w:hAnsi="GHEA Grapalat"/>
          <w:b w:val="0"/>
          <w:bCs/>
          <w:lang w:val="hy-AM"/>
        </w:rPr>
      </w:pPr>
    </w:p>
    <w:p w:rsidR="00AF5F23" w:rsidRPr="004F4C55" w:rsidRDefault="00AF5F23" w:rsidP="00275680">
      <w:pPr>
        <w:spacing w:line="360" w:lineRule="auto"/>
        <w:ind w:firstLine="375"/>
        <w:jc w:val="both"/>
        <w:rPr>
          <w:rFonts w:ascii="GHEA Grapalat" w:hAnsi="GHEA Grapalat"/>
          <w:b/>
          <w:u w:val="single"/>
          <w:lang w:val="hy-AM"/>
        </w:rPr>
      </w:pPr>
    </w:p>
    <w:p w:rsidR="00AF5F23" w:rsidRPr="009E43C5" w:rsidRDefault="00AF5F23" w:rsidP="00275680">
      <w:pPr>
        <w:spacing w:line="360" w:lineRule="auto"/>
        <w:ind w:firstLine="375"/>
        <w:jc w:val="both"/>
        <w:rPr>
          <w:rFonts w:ascii="GHEA Grapalat" w:hAnsi="GHEA Grapalat"/>
          <w:b/>
          <w:u w:val="single"/>
          <w:lang w:val="hy-AM"/>
        </w:rPr>
      </w:pPr>
      <w:r w:rsidRPr="00EE04EE"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AF5F23" w:rsidRPr="00536945" w:rsidRDefault="00AF5F23" w:rsidP="000C272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lang w:val="hy-AM"/>
        </w:rPr>
      </w:pPr>
      <w:r w:rsidRPr="00536945">
        <w:rPr>
          <w:rFonts w:ascii="GHEA Grapalat" w:hAnsi="GHEA Grapalat"/>
          <w:lang w:val="hy-AM"/>
        </w:rPr>
        <w:t xml:space="preserve">Սույն </w:t>
      </w:r>
      <w:r>
        <w:rPr>
          <w:rFonts w:ascii="GHEA Grapalat" w:hAnsi="GHEA Grapalat"/>
          <w:lang w:val="hy-AM"/>
        </w:rPr>
        <w:t>նախագծի</w:t>
      </w:r>
      <w:r w:rsidRPr="0053694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ընդունման </w:t>
      </w:r>
      <w:r w:rsidRPr="00536945">
        <w:rPr>
          <w:rFonts w:ascii="GHEA Grapalat" w:hAnsi="GHEA Grapalat"/>
          <w:lang w:val="hy-AM"/>
        </w:rPr>
        <w:t xml:space="preserve">արդյունքում  </w:t>
      </w:r>
      <w:r w:rsidRPr="00154883">
        <w:rPr>
          <w:rFonts w:ascii="GHEA Grapalat" w:hAnsi="GHEA Grapalat"/>
          <w:lang w:val="hy-AM"/>
        </w:rPr>
        <w:t xml:space="preserve">«Հայաստանի Հանրապետության կառավարության 2014 թվականի փետրվարի 20-ի N 258-Ա որոշման մեջ փոփոխություններ կատարելու մասին» </w:t>
      </w:r>
      <w:r w:rsidRPr="0081087B">
        <w:rPr>
          <w:rFonts w:ascii="GHEA Grapalat" w:hAnsi="GHEA Grapalat"/>
          <w:lang w:val="hy-AM"/>
        </w:rPr>
        <w:t>Հայաuտանի Հանրապետության կառավարության որոշման</w:t>
      </w:r>
      <w:r w:rsidRPr="00536945">
        <w:rPr>
          <w:rFonts w:ascii="GHEA Grapalat" w:hAnsi="GHEA Grapalat"/>
          <w:lang w:val="hy-AM"/>
        </w:rPr>
        <w:t xml:space="preserve"> հավելվածի 3.1-րդ և 3.2</w:t>
      </w:r>
      <w:r w:rsidRPr="00975FB1">
        <w:rPr>
          <w:rFonts w:ascii="GHEA Grapalat" w:hAnsi="GHEA Grapalat"/>
          <w:lang w:val="hy-AM"/>
        </w:rPr>
        <w:t>-րդ</w:t>
      </w:r>
      <w:r w:rsidRPr="00536945">
        <w:rPr>
          <w:rFonts w:ascii="GHEA Grapalat" w:hAnsi="GHEA Grapalat"/>
          <w:lang w:val="hy-AM"/>
        </w:rPr>
        <w:t xml:space="preserve"> կետերով նախատեսված միջոցառումներ</w:t>
      </w:r>
      <w:r w:rsidRPr="00154883">
        <w:rPr>
          <w:rFonts w:ascii="GHEA Grapalat" w:hAnsi="GHEA Grapalat"/>
          <w:lang w:val="hy-AM"/>
        </w:rPr>
        <w:t xml:space="preserve">ը կհանվեն այս տարվա միջոցառումների ցանկից՝ հաջորդ տարվա միջոցառումների ցանկում ներառելու նպատակով: </w:t>
      </w:r>
      <w:r w:rsidRPr="00536945">
        <w:rPr>
          <w:rFonts w:ascii="GHEA Grapalat" w:hAnsi="GHEA Grapalat"/>
          <w:lang w:val="hy-AM"/>
        </w:rPr>
        <w:t xml:space="preserve">Արդյունքում՝ հնարվորություն կլինի </w:t>
      </w:r>
      <w:r w:rsidRPr="00BA67D8">
        <w:rPr>
          <w:rStyle w:val="Strong"/>
          <w:rFonts w:ascii="GHEA Grapalat" w:hAnsi="GHEA Grapalat"/>
          <w:b w:val="0"/>
          <w:bCs/>
          <w:lang w:val="hy-AM"/>
        </w:rPr>
        <w:t>ֆինանսական միջոցների ներգրավ</w:t>
      </w:r>
      <w:r w:rsidRPr="00536945">
        <w:rPr>
          <w:rStyle w:val="Strong"/>
          <w:rFonts w:ascii="GHEA Grapalat" w:hAnsi="GHEA Grapalat"/>
          <w:b w:val="0"/>
          <w:bCs/>
          <w:lang w:val="hy-AM"/>
        </w:rPr>
        <w:t>ումը և  վերոգրյալ կետերի իրականացման ապահովումը</w:t>
      </w:r>
      <w:r w:rsidRPr="00154883">
        <w:rPr>
          <w:rStyle w:val="Strong"/>
          <w:rFonts w:ascii="GHEA Grapalat" w:hAnsi="GHEA Grapalat"/>
          <w:b w:val="0"/>
          <w:bCs/>
          <w:lang w:val="hy-AM"/>
        </w:rPr>
        <w:t xml:space="preserve"> հաջորդ տարում</w:t>
      </w:r>
      <w:r w:rsidRPr="00536945">
        <w:rPr>
          <w:rStyle w:val="Strong"/>
          <w:rFonts w:ascii="GHEA Grapalat" w:hAnsi="GHEA Grapalat"/>
          <w:b w:val="0"/>
          <w:bCs/>
          <w:lang w:val="hy-AM"/>
        </w:rPr>
        <w:t>:</w:t>
      </w:r>
    </w:p>
    <w:p w:rsidR="00AF5F23" w:rsidRPr="00536945" w:rsidRDefault="00AF5F23" w:rsidP="000C272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lang w:val="hy-AM"/>
        </w:rPr>
      </w:pPr>
    </w:p>
    <w:p w:rsidR="00AF5F23" w:rsidRPr="00536945" w:rsidRDefault="00AF5F23" w:rsidP="000C272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lang w:val="hy-AM"/>
        </w:rPr>
      </w:pPr>
    </w:p>
    <w:p w:rsidR="00AF5F23" w:rsidRPr="00536945" w:rsidRDefault="00AF5F23" w:rsidP="000C272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lang w:val="hy-AM"/>
        </w:rPr>
      </w:pPr>
    </w:p>
    <w:p w:rsidR="00AF5F23" w:rsidRPr="00536945" w:rsidRDefault="00AF5F23" w:rsidP="000C272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lang w:val="hy-AM"/>
        </w:rPr>
      </w:pPr>
    </w:p>
    <w:p w:rsidR="00AF5F23" w:rsidRPr="00536945" w:rsidRDefault="00AF5F23" w:rsidP="000C272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lang w:val="hy-AM"/>
        </w:rPr>
      </w:pPr>
    </w:p>
    <w:p w:rsidR="00AF5F23" w:rsidRPr="00536945" w:rsidRDefault="00AF5F23" w:rsidP="000C272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lang w:val="hy-AM"/>
        </w:rPr>
      </w:pPr>
    </w:p>
    <w:p w:rsidR="00AF5F23" w:rsidRPr="00536945" w:rsidRDefault="00AF5F23" w:rsidP="000C272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lang w:val="hy-AM"/>
        </w:rPr>
      </w:pPr>
    </w:p>
    <w:p w:rsidR="00AF5F23" w:rsidRPr="00536945" w:rsidRDefault="00AF5F23" w:rsidP="000C272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lang w:val="hy-AM"/>
        </w:rPr>
      </w:pPr>
    </w:p>
    <w:p w:rsidR="00AF5F23" w:rsidRPr="00536945" w:rsidRDefault="00AF5F23" w:rsidP="000C272C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lang w:val="hy-AM"/>
        </w:rPr>
      </w:pPr>
    </w:p>
    <w:p w:rsidR="00AF5F23" w:rsidRPr="00EE04EE" w:rsidRDefault="00AF5F23" w:rsidP="000C272C">
      <w:pPr>
        <w:spacing w:line="360" w:lineRule="auto"/>
        <w:jc w:val="center"/>
        <w:rPr>
          <w:rFonts w:ascii="GHEA Grapalat" w:hAnsi="GHEA Grapalat"/>
          <w:lang w:val="hy-AM"/>
        </w:rPr>
      </w:pPr>
      <w:r w:rsidRPr="00EE04EE">
        <w:rPr>
          <w:rFonts w:ascii="GHEA Grapalat" w:hAnsi="GHEA Grapalat"/>
          <w:lang w:val="hy-AM"/>
        </w:rPr>
        <w:t>ՏԵՂԵԿԱՆՔ N 1</w:t>
      </w:r>
    </w:p>
    <w:p w:rsidR="00AF5F23" w:rsidRPr="00EE04EE" w:rsidRDefault="00AF5F23" w:rsidP="000C272C">
      <w:pPr>
        <w:jc w:val="center"/>
        <w:rPr>
          <w:rFonts w:ascii="GHEA Grapalat" w:hAnsi="GHEA Grapalat"/>
          <w:lang w:val="hy-AM"/>
        </w:rPr>
      </w:pPr>
      <w:r w:rsidRPr="00154883">
        <w:rPr>
          <w:rFonts w:ascii="GHEA Grapalat" w:hAnsi="GHEA Grapalat"/>
          <w:lang w:val="hy-AM"/>
        </w:rPr>
        <w:t>«ՀԱՅԱՍՏԱՆԻ ՀԱՆՐԱՊԵՏՈՒԹՅԱՆ ԿԱՌԱՎԱՐՈՒԹՅԱՆ 2014 ԹՎԱԿԱՆԻ ՓԵՏՐՎԱՐԻ 20-Ի N 258-Ա ՈՐՈՇՄԱՆ ՄԵՋ ՓՈՓՈԽՈՒԹՅՈՒՆՆԵՐ ԿԱՏԱՐԵԼՈՒ ՄԱՍԻՆ» ՀԱՅԱՍՏԱՆԻ ՀԱՆՐԱՊԵՏՈՒԹՅԱՆ ՈՐՈՇՄԱՆ</w:t>
      </w:r>
      <w:r w:rsidRPr="00EE04EE">
        <w:rPr>
          <w:rFonts w:ascii="GHEA Grapalat" w:hAnsi="GHEA Grapalat"/>
          <w:lang w:val="hy-AM"/>
        </w:rPr>
        <w:t xml:space="preserve"> ԸՆԴՈՒՆՄԱՆ ԿԱՊԱԿՑՈՒԹՅԱՄԲ ԱՅԼ ԻՐԱՎԱԿԱՆ ԱԿՏԵՐԻ ԸՆԴՈՒՆՄԱՆ ԱՆՀՐԱԺԵՇՏՈՒԹՅԱՆ ՄԱՍԻՆ</w:t>
      </w:r>
    </w:p>
    <w:p w:rsidR="00AF5F23" w:rsidRPr="00EE04EE" w:rsidRDefault="00AF5F23" w:rsidP="000C272C">
      <w:pPr>
        <w:rPr>
          <w:rFonts w:ascii="GHEA Grapalat" w:hAnsi="GHEA Grapalat"/>
          <w:lang w:val="hy-AM"/>
        </w:rPr>
      </w:pPr>
    </w:p>
    <w:p w:rsidR="00AF5F23" w:rsidRPr="00EE04EE" w:rsidRDefault="00AF5F23" w:rsidP="000C272C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154883">
        <w:rPr>
          <w:rFonts w:ascii="GHEA Grapalat" w:hAnsi="GHEA Grapalat"/>
          <w:lang w:val="hy-AM"/>
        </w:rPr>
        <w:t>«Հայաստանի Հանրապետության կառավարության 2014 թվականի փետրվարի 20-ի N 258-Ա որոշման մեջ փոփոխություններ կատարելու մասին»</w:t>
      </w:r>
      <w:r w:rsidRPr="0081087B">
        <w:rPr>
          <w:rStyle w:val="Strong"/>
          <w:rFonts w:ascii="GHEA Grapalat" w:hAnsi="GHEA Grapalat"/>
          <w:b w:val="0"/>
          <w:bCs/>
          <w:lang w:val="hy-AM"/>
        </w:rPr>
        <w:t xml:space="preserve"> </w:t>
      </w:r>
      <w:r w:rsidRPr="00EE04EE">
        <w:rPr>
          <w:rFonts w:ascii="GHEA Grapalat" w:hAnsi="GHEA Grapalat"/>
          <w:lang w:val="hy-AM"/>
        </w:rPr>
        <w:t>ՀՀ կառավարության որոշման ընդունման կապակցությամբ այլ իրավական ակտերի ընդունման անհրաժեշտությունը բացակայում է:</w:t>
      </w:r>
    </w:p>
    <w:p w:rsidR="00AF5F23" w:rsidRPr="00EE04EE" w:rsidRDefault="00AF5F23" w:rsidP="000C272C">
      <w:pPr>
        <w:rPr>
          <w:rFonts w:ascii="GHEA Grapalat" w:hAnsi="GHEA Grapalat"/>
          <w:lang w:val="hy-AM"/>
        </w:rPr>
      </w:pPr>
    </w:p>
    <w:p w:rsidR="00AF5F23" w:rsidRDefault="00AF5F23" w:rsidP="000C272C">
      <w:pPr>
        <w:jc w:val="center"/>
        <w:rPr>
          <w:rFonts w:ascii="GHEA Grapalat" w:hAnsi="GHEA Grapalat"/>
          <w:lang w:val="hy-AM"/>
        </w:rPr>
      </w:pPr>
    </w:p>
    <w:p w:rsidR="00AF5F23" w:rsidRPr="00EE04EE" w:rsidRDefault="00AF5F23" w:rsidP="000C272C">
      <w:pPr>
        <w:jc w:val="center"/>
        <w:rPr>
          <w:rFonts w:ascii="GHEA Grapalat" w:hAnsi="GHEA Grapalat"/>
          <w:lang w:val="hy-AM"/>
        </w:rPr>
      </w:pPr>
      <w:r w:rsidRPr="00EE04EE">
        <w:rPr>
          <w:rFonts w:ascii="GHEA Grapalat" w:hAnsi="GHEA Grapalat"/>
          <w:lang w:val="hy-AM"/>
        </w:rPr>
        <w:t>ՏԵՂԵԿԱՆՔ N 2</w:t>
      </w:r>
    </w:p>
    <w:p w:rsidR="00AF5F23" w:rsidRPr="00EE04EE" w:rsidRDefault="00AF5F23" w:rsidP="000C272C">
      <w:pPr>
        <w:jc w:val="center"/>
        <w:rPr>
          <w:rFonts w:ascii="GHEA Grapalat" w:hAnsi="GHEA Grapalat"/>
          <w:lang w:val="hy-AM"/>
        </w:rPr>
      </w:pPr>
    </w:p>
    <w:p w:rsidR="00AF5F23" w:rsidRPr="00EE04EE" w:rsidRDefault="00AF5F23" w:rsidP="000C272C">
      <w:pPr>
        <w:jc w:val="center"/>
        <w:rPr>
          <w:rFonts w:ascii="GHEA Grapalat" w:hAnsi="GHEA Grapalat"/>
          <w:lang w:val="hy-AM"/>
        </w:rPr>
      </w:pPr>
      <w:r w:rsidRPr="00154883">
        <w:rPr>
          <w:rFonts w:ascii="GHEA Grapalat" w:hAnsi="GHEA Grapalat"/>
          <w:lang w:val="hy-AM"/>
        </w:rPr>
        <w:t>«ՀԱՅԱՍՏԱՆԻ ՀԱՆՐԱՊԵՏՈՒԹՅԱՆ ԿԱՌԱՎԱՐՈՒԹՅԱՆ 2014 ԹՎԱԿԱՆԻ ՓԵՏՐՎԱՐԻ 20-Ի N 258-Ա ՈՐՈՇՄԱՆ ՄԵՋ ՓՈՓՈԽՈՒԹՅՈՒՆՆԵՐ ԿԱՏԱՐԵԼՈՒ ՄԱՍԻՆ» ՀԱՅԱՍՏԱՆԻ ՀԱՆՐԱՊԵՏՈՒԹՅԱՆ ՈՐՈՇՄ</w:t>
      </w:r>
      <w:r w:rsidRPr="00EE04EE">
        <w:rPr>
          <w:rFonts w:ascii="GHEA Grapalat" w:hAnsi="GHEA Grapalat"/>
          <w:lang w:val="hy-AM"/>
        </w:rPr>
        <w:t xml:space="preserve">ԱՆ ԸՆԴՈՒՆՄԱՆ ԿԱՊԱԿՑՈՒԹՅԱՄԲ  ՊԵՏԱԿԱՆ ԿԱՄ ՏԵՂԱԿԱՆ ԻՆՔՆԱԿԱՌԱՎԱՐՄԱՆ ՄԱՐՄՆԻ ԲՅՈՒՋԵՈՒՄ ԾԱԽՍԵՐԻ ԵՎ ԵԿԱՄՈՒՏՆԵՐԻ </w:t>
      </w:r>
    </w:p>
    <w:p w:rsidR="00AF5F23" w:rsidRPr="00EE04EE" w:rsidRDefault="00AF5F23" w:rsidP="000C272C">
      <w:pPr>
        <w:jc w:val="center"/>
        <w:rPr>
          <w:rFonts w:ascii="GHEA Grapalat" w:hAnsi="GHEA Grapalat"/>
          <w:lang w:val="hy-AM"/>
        </w:rPr>
      </w:pPr>
      <w:r w:rsidRPr="00EE04EE">
        <w:rPr>
          <w:rFonts w:ascii="GHEA Grapalat" w:hAnsi="GHEA Grapalat"/>
          <w:lang w:val="hy-AM"/>
        </w:rPr>
        <w:t>ԷԱԿԱՆ ԱՎԵԼԱՑՄԱՆ ԿԱՄ ՆՎԱԶԵՑՄԱՆ ՄԱՍԻՆ</w:t>
      </w:r>
    </w:p>
    <w:p w:rsidR="00AF5F23" w:rsidRPr="00EE04EE" w:rsidRDefault="00AF5F23" w:rsidP="000C272C">
      <w:pPr>
        <w:rPr>
          <w:rFonts w:ascii="GHEA Grapalat" w:hAnsi="GHEA Grapalat"/>
          <w:lang w:val="hy-AM"/>
        </w:rPr>
      </w:pPr>
    </w:p>
    <w:p w:rsidR="00AF5F23" w:rsidRDefault="00AF5F23" w:rsidP="000E0F02">
      <w:pPr>
        <w:spacing w:line="360" w:lineRule="auto"/>
        <w:ind w:firstLine="720"/>
        <w:jc w:val="both"/>
        <w:rPr>
          <w:rFonts w:ascii="Sylfaen" w:hAnsi="Sylfaen"/>
          <w:lang w:val="hy-AM"/>
        </w:rPr>
      </w:pPr>
      <w:r w:rsidRPr="00154883">
        <w:rPr>
          <w:rFonts w:ascii="GHEA Grapalat" w:hAnsi="GHEA Grapalat"/>
          <w:lang w:val="hy-AM"/>
        </w:rPr>
        <w:t>«Հայաստանի Հանրապետության կառավարության 2014 թվականի փետրվարի 20-ի N 258-Ա որոշման մեջ փոփոխություններ կատարելու մասին»</w:t>
      </w:r>
      <w:r w:rsidRPr="0081087B">
        <w:rPr>
          <w:rStyle w:val="Strong"/>
          <w:rFonts w:ascii="GHEA Grapalat" w:hAnsi="GHEA Grapalat"/>
          <w:b w:val="0"/>
          <w:bCs/>
          <w:lang w:val="hy-AM"/>
        </w:rPr>
        <w:t xml:space="preserve"> </w:t>
      </w:r>
      <w:r w:rsidRPr="004B2D63">
        <w:rPr>
          <w:rFonts w:ascii="GHEA Grapalat" w:hAnsi="GHEA Grapalat"/>
          <w:lang w:val="hy-AM"/>
        </w:rPr>
        <w:t xml:space="preserve">ՀՀ կառավարության որոշման ընդունման կապակցությամբ պետական բյուջեում </w:t>
      </w:r>
      <w:r w:rsidRPr="00F676EC">
        <w:rPr>
          <w:rFonts w:ascii="GHEA Grapalat" w:hAnsi="GHEA Grapalat"/>
          <w:lang w:val="hy-AM"/>
        </w:rPr>
        <w:t xml:space="preserve">ծախսերի </w:t>
      </w:r>
      <w:r>
        <w:rPr>
          <w:rFonts w:ascii="GHEA Grapalat" w:hAnsi="GHEA Grapalat"/>
          <w:lang w:val="hy-AM"/>
        </w:rPr>
        <w:t>էական</w:t>
      </w:r>
      <w:r w:rsidRPr="00F676EC">
        <w:rPr>
          <w:rFonts w:ascii="GHEA Grapalat" w:hAnsi="GHEA Grapalat"/>
          <w:lang w:val="hy-AM"/>
        </w:rPr>
        <w:t xml:space="preserve"> ավելացում չ</w:t>
      </w:r>
      <w:r>
        <w:rPr>
          <w:rFonts w:ascii="GHEA Grapalat" w:hAnsi="GHEA Grapalat"/>
          <w:lang w:val="hy-AM"/>
        </w:rPr>
        <w:t>ի</w:t>
      </w:r>
      <w:r w:rsidRPr="00F676EC">
        <w:rPr>
          <w:rFonts w:ascii="GHEA Grapalat" w:hAnsi="GHEA Grapalat"/>
          <w:lang w:val="hy-AM"/>
        </w:rPr>
        <w:t xml:space="preserve"> առաջան</w:t>
      </w:r>
      <w:r>
        <w:rPr>
          <w:rFonts w:ascii="GHEA Grapalat" w:hAnsi="GHEA Grapalat"/>
          <w:lang w:val="hy-AM"/>
        </w:rPr>
        <w:t>ա</w:t>
      </w:r>
      <w:r w:rsidRPr="004B2D63">
        <w:rPr>
          <w:rFonts w:ascii="GHEA Grapalat" w:hAnsi="GHEA Grapalat"/>
          <w:lang w:val="hy-AM"/>
        </w:rPr>
        <w:t>։</w:t>
      </w:r>
    </w:p>
    <w:p w:rsidR="00AF5F23" w:rsidRPr="001C0B4C" w:rsidRDefault="00AF5F23" w:rsidP="006030FD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AF5F23" w:rsidRPr="001C0B4C" w:rsidRDefault="00AF5F23" w:rsidP="006030FD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680"/>
        <w:gridCol w:w="1680"/>
        <w:gridCol w:w="1680"/>
        <w:gridCol w:w="1680"/>
      </w:tblGrid>
      <w:tr w:rsidR="00AF5F23" w:rsidRPr="001C0B4C" w:rsidTr="00187613">
        <w:tc>
          <w:tcPr>
            <w:tcW w:w="10320" w:type="dxa"/>
            <w:gridSpan w:val="6"/>
            <w:vAlign w:val="center"/>
          </w:tcPr>
          <w:p w:rsidR="00AF5F23" w:rsidRPr="00154883" w:rsidRDefault="00AF5F23" w:rsidP="00187613">
            <w:pPr>
              <w:ind w:left="372" w:right="612"/>
              <w:jc w:val="center"/>
              <w:rPr>
                <w:rFonts w:ascii="GHEA Grapalat" w:hAnsi="GHEA Grapalat" w:cs="Times Armenian"/>
                <w:lang w:val="af-ZA"/>
              </w:rPr>
            </w:pPr>
            <w:r w:rsidRPr="00B454D4">
              <w:rPr>
                <w:rFonts w:ascii="GHEA Grapalat" w:hAnsi="GHEA Grapalat" w:cs="Sylfaen"/>
                <w:lang w:val="fr-FR"/>
              </w:rPr>
              <w:t>Պետական</w:t>
            </w:r>
            <w:r w:rsidRPr="0015488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B454D4">
              <w:rPr>
                <w:rFonts w:ascii="GHEA Grapalat" w:hAnsi="GHEA Grapalat" w:cs="Sylfaen"/>
                <w:lang w:val="fr-FR"/>
              </w:rPr>
              <w:t>բյուջեում</w:t>
            </w:r>
            <w:r w:rsidRPr="0015488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B454D4">
              <w:rPr>
                <w:rFonts w:ascii="GHEA Grapalat" w:hAnsi="GHEA Grapalat" w:cs="Sylfaen"/>
                <w:lang w:val="fr-FR"/>
              </w:rPr>
              <w:t>կամ</w:t>
            </w:r>
            <w:r w:rsidRPr="0015488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B454D4">
              <w:rPr>
                <w:rFonts w:ascii="GHEA Grapalat" w:hAnsi="GHEA Grapalat" w:cs="Sylfaen"/>
                <w:lang w:val="fr-FR"/>
              </w:rPr>
              <w:t>տեղական</w:t>
            </w:r>
            <w:r w:rsidRPr="0015488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B454D4">
              <w:rPr>
                <w:rFonts w:ascii="GHEA Grapalat" w:hAnsi="GHEA Grapalat" w:cs="Sylfaen"/>
                <w:lang w:val="fr-FR"/>
              </w:rPr>
              <w:t>ինքնակառավարման</w:t>
            </w:r>
            <w:r w:rsidRPr="00154883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B454D4">
              <w:rPr>
                <w:rFonts w:ascii="GHEA Grapalat" w:hAnsi="GHEA Grapalat" w:cs="Sylfaen"/>
                <w:lang w:val="fr-FR"/>
              </w:rPr>
              <w:t>մարմինների</w:t>
            </w:r>
            <w:r w:rsidRPr="00154883">
              <w:rPr>
                <w:rFonts w:ascii="GHEA Grapalat" w:hAnsi="GHEA Grapalat" w:cs="Times Armenian"/>
                <w:lang w:val="af-ZA"/>
              </w:rPr>
              <w:t xml:space="preserve"> </w:t>
            </w:r>
          </w:p>
          <w:p w:rsidR="00AF5F23" w:rsidRPr="001C0B4C" w:rsidRDefault="00AF5F23" w:rsidP="00187613">
            <w:pPr>
              <w:ind w:left="372" w:right="612"/>
              <w:jc w:val="center"/>
              <w:rPr>
                <w:rFonts w:ascii="GHEA Grapalat" w:hAnsi="GHEA Grapalat"/>
                <w:lang w:val="fr-FR"/>
              </w:rPr>
            </w:pPr>
            <w:r w:rsidRPr="00B454D4">
              <w:rPr>
                <w:rFonts w:ascii="GHEA Grapalat" w:hAnsi="GHEA Grapalat" w:cs="Sylfaen"/>
                <w:lang w:val="fr-FR"/>
              </w:rPr>
              <w:t>բյուջեների</w:t>
            </w:r>
            <w:r w:rsidRPr="00B454D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B454D4">
              <w:rPr>
                <w:rFonts w:ascii="GHEA Grapalat" w:hAnsi="GHEA Grapalat" w:cs="Sylfaen"/>
                <w:lang w:val="fr-FR"/>
              </w:rPr>
              <w:t>վրա</w:t>
            </w:r>
            <w:r w:rsidRPr="00B454D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B454D4">
              <w:rPr>
                <w:rFonts w:ascii="GHEA Grapalat" w:hAnsi="GHEA Grapalat" w:cs="Sylfaen"/>
                <w:lang w:val="fr-FR"/>
              </w:rPr>
              <w:t>ազդեցությունը</w:t>
            </w:r>
          </w:p>
        </w:tc>
      </w:tr>
      <w:tr w:rsidR="00AF5F23" w:rsidRPr="001C0B4C" w:rsidTr="00187613">
        <w:tc>
          <w:tcPr>
            <w:tcW w:w="2160" w:type="dxa"/>
            <w:vMerge w:val="restart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Ցուցանիշներ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ընթացիկ</w:t>
            </w:r>
            <w:r w:rsidRPr="00B454D4">
              <w:rPr>
                <w:rFonts w:ascii="GHEA Grapalat" w:hAnsi="GHEA Grapalat" w:cs="Times Armenian"/>
              </w:rPr>
              <w:t xml:space="preserve"> (2014)</w:t>
            </w:r>
          </w:p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տարի</w:t>
            </w:r>
          </w:p>
        </w:tc>
        <w:tc>
          <w:tcPr>
            <w:tcW w:w="5040" w:type="dxa"/>
            <w:gridSpan w:val="3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Հաջորդող</w:t>
            </w:r>
            <w:r w:rsidRPr="00B454D4">
              <w:rPr>
                <w:rFonts w:ascii="GHEA Grapalat" w:hAnsi="GHEA Grapalat" w:cs="Times Armenian"/>
              </w:rPr>
              <w:t xml:space="preserve"> 3 </w:t>
            </w:r>
            <w:r w:rsidRPr="00B454D4">
              <w:rPr>
                <w:rFonts w:ascii="GHEA Grapalat" w:hAnsi="GHEA Grapalat" w:cs="Sylfaen"/>
              </w:rPr>
              <w:t>տարիները</w:t>
            </w:r>
          </w:p>
        </w:tc>
      </w:tr>
      <w:tr w:rsidR="00AF5F23" w:rsidRPr="001C0B4C" w:rsidTr="00187613">
        <w:tc>
          <w:tcPr>
            <w:tcW w:w="2160" w:type="dxa"/>
            <w:vMerge/>
          </w:tcPr>
          <w:p w:rsidR="00AF5F23" w:rsidRPr="001C0B4C" w:rsidRDefault="00AF5F23" w:rsidP="00187613">
            <w:pPr>
              <w:rPr>
                <w:rFonts w:ascii="GHEA Grapalat" w:hAnsi="GHEA Grapalat"/>
              </w:rPr>
            </w:pPr>
          </w:p>
        </w:tc>
        <w:tc>
          <w:tcPr>
            <w:tcW w:w="3120" w:type="dxa"/>
            <w:gridSpan w:val="2"/>
            <w:vMerge/>
          </w:tcPr>
          <w:p w:rsidR="00AF5F23" w:rsidRPr="001C0B4C" w:rsidRDefault="00AF5F23" w:rsidP="00187613">
            <w:pPr>
              <w:rPr>
                <w:rFonts w:ascii="GHEA Grapalat" w:hAnsi="GHEA Grapalat"/>
              </w:rPr>
            </w:pP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2015 թ.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2016 թ.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2017 թ.</w:t>
            </w:r>
          </w:p>
        </w:tc>
      </w:tr>
      <w:tr w:rsidR="00AF5F23" w:rsidRPr="005920C7" w:rsidTr="00187613">
        <w:tc>
          <w:tcPr>
            <w:tcW w:w="2160" w:type="dxa"/>
            <w:vMerge/>
          </w:tcPr>
          <w:p w:rsidR="00AF5F23" w:rsidRPr="001C0B4C" w:rsidRDefault="00AF5F23" w:rsidP="00187613">
            <w:pPr>
              <w:rPr>
                <w:rFonts w:ascii="GHEA Grapalat" w:hAnsi="GHEA Grapalat"/>
              </w:rPr>
            </w:pPr>
          </w:p>
        </w:tc>
        <w:tc>
          <w:tcPr>
            <w:tcW w:w="1440" w:type="dxa"/>
            <w:vAlign w:val="center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Ըստ</w:t>
            </w:r>
            <w:r w:rsidRPr="00B454D4">
              <w:rPr>
                <w:rFonts w:ascii="GHEA Grapalat" w:hAnsi="GHEA Grapalat" w:cs="Times Armenian"/>
              </w:rPr>
              <w:t xml:space="preserve"> 2014 </w:t>
            </w:r>
            <w:r w:rsidRPr="00B454D4">
              <w:rPr>
                <w:rFonts w:ascii="GHEA Grapalat" w:hAnsi="GHEA Grapalat" w:cs="Sylfaen"/>
              </w:rPr>
              <w:t>թվականի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պետական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բյուջեի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Փոփոխու</w:t>
            </w:r>
            <w:r w:rsidRPr="00B454D4">
              <w:rPr>
                <w:rFonts w:ascii="GHEA Grapalat" w:hAnsi="GHEA Grapalat" w:cs="Times Armenian"/>
              </w:rPr>
              <w:t>-</w:t>
            </w:r>
            <w:r w:rsidRPr="00B454D4">
              <w:rPr>
                <w:rFonts w:ascii="GHEA Grapalat" w:hAnsi="GHEA Grapalat" w:cs="Sylfaen"/>
              </w:rPr>
              <w:t>թյունը</w:t>
            </w:r>
            <w:r w:rsidRPr="00B454D4">
              <w:rPr>
                <w:rFonts w:ascii="GHEA Grapalat" w:hAnsi="GHEA Grapalat" w:cs="Times Armenian"/>
              </w:rPr>
              <w:t xml:space="preserve"> 2014 </w:t>
            </w:r>
            <w:r w:rsidRPr="00B454D4">
              <w:rPr>
                <w:rFonts w:ascii="GHEA Grapalat" w:hAnsi="GHEA Grapalat" w:cs="Sylfaen"/>
              </w:rPr>
              <w:t>թվականի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պետական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բյուջեի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համեմատ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Փոփոխությունն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ընթացիկ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տարվա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համեմատ</w:t>
            </w:r>
            <w:r w:rsidRPr="00B454D4">
              <w:rPr>
                <w:rFonts w:ascii="GHEA Grapalat" w:hAnsi="GHEA Grapalat" w:cs="Times Armenian"/>
              </w:rPr>
              <w:t xml:space="preserve"> (2014 </w:t>
            </w:r>
            <w:r w:rsidRPr="00B454D4">
              <w:rPr>
                <w:rFonts w:ascii="GHEA Grapalat" w:hAnsi="GHEA Grapalat" w:cs="Sylfaen"/>
              </w:rPr>
              <w:t>թվական</w:t>
            </w:r>
            <w:r w:rsidRPr="00B454D4">
              <w:rPr>
                <w:rFonts w:ascii="GHEA Grapalat" w:hAnsi="GHEA Grapalat" w:cs="Times Armenian"/>
              </w:rPr>
              <w:t>)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Փոփոխությունն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ընթացիկ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տարվա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համեմատ</w:t>
            </w:r>
            <w:r w:rsidRPr="00B454D4">
              <w:rPr>
                <w:rFonts w:ascii="GHEA Grapalat" w:hAnsi="GHEA Grapalat" w:cs="Times Armenian"/>
              </w:rPr>
              <w:t xml:space="preserve"> (2014 </w:t>
            </w:r>
            <w:r w:rsidRPr="00B454D4">
              <w:rPr>
                <w:rFonts w:ascii="GHEA Grapalat" w:hAnsi="GHEA Grapalat" w:cs="Sylfaen"/>
              </w:rPr>
              <w:t>թվական</w:t>
            </w:r>
            <w:r w:rsidRPr="00B454D4">
              <w:rPr>
                <w:rFonts w:ascii="GHEA Grapalat" w:hAnsi="GHEA Grapalat" w:cs="Times Armenian"/>
              </w:rPr>
              <w:t>)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Փոփոխությունն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ընթացիկ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տարվա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համեմատ</w:t>
            </w:r>
            <w:r w:rsidRPr="00B454D4">
              <w:rPr>
                <w:rFonts w:ascii="GHEA Grapalat" w:hAnsi="GHEA Grapalat" w:cs="Times Armenian"/>
              </w:rPr>
              <w:t xml:space="preserve"> (2014 </w:t>
            </w:r>
            <w:r w:rsidRPr="00B454D4">
              <w:rPr>
                <w:rFonts w:ascii="GHEA Grapalat" w:hAnsi="GHEA Grapalat" w:cs="Sylfaen"/>
              </w:rPr>
              <w:t>թվական</w:t>
            </w:r>
            <w:r w:rsidRPr="00B454D4">
              <w:rPr>
                <w:rFonts w:ascii="GHEA Grapalat" w:hAnsi="GHEA Grapalat" w:cs="Times Armenian"/>
              </w:rPr>
              <w:t>)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1</w:t>
            </w:r>
          </w:p>
        </w:tc>
        <w:tc>
          <w:tcPr>
            <w:tcW w:w="144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2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3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4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5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6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1. </w:t>
            </w:r>
            <w:r w:rsidRPr="00B454D4">
              <w:rPr>
                <w:rFonts w:ascii="GHEA Grapalat" w:hAnsi="GHEA Grapalat" w:cs="Sylfaen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AF5F23" w:rsidRPr="00B454D4" w:rsidRDefault="00AF5F23" w:rsidP="00187613">
            <w:pPr>
              <w:ind w:right="-120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ind w:left="-96" w:right="-108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ind w:left="-96" w:right="-108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1.1. </w:t>
            </w:r>
            <w:r w:rsidRPr="00B454D4">
              <w:rPr>
                <w:rFonts w:ascii="GHEA Grapalat" w:hAnsi="GHEA Grapalat" w:cs="Sylfaen"/>
              </w:rPr>
              <w:t>պետական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բյուջեի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AF5F23" w:rsidRPr="00B454D4" w:rsidRDefault="00AF5F23" w:rsidP="00187613">
            <w:pPr>
              <w:ind w:right="-120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ind w:left="-96" w:right="-108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ind w:left="-96" w:right="-108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1.2. </w:t>
            </w:r>
            <w:r w:rsidRPr="00B454D4">
              <w:rPr>
                <w:rFonts w:ascii="GHEA Grapalat" w:hAnsi="GHEA Grapalat" w:cs="Sylfaen"/>
              </w:rPr>
              <w:t>ՏԻՄ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AF5F23" w:rsidRPr="001C0B4C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2. </w:t>
            </w:r>
            <w:r w:rsidRPr="00B454D4">
              <w:rPr>
                <w:rFonts w:ascii="GHEA Grapalat" w:hAnsi="GHEA Grapalat" w:cs="Sylfaen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AF5F23" w:rsidRPr="00B454D4" w:rsidRDefault="00AF5F23" w:rsidP="00187613">
            <w:pPr>
              <w:ind w:left="-96" w:right="-120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ind w:left="-96" w:right="-108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ind w:left="-96" w:right="-108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2.1. </w:t>
            </w:r>
            <w:r w:rsidRPr="00B454D4">
              <w:rPr>
                <w:rFonts w:ascii="GHEA Grapalat" w:hAnsi="GHEA Grapalat" w:cs="Sylfaen"/>
              </w:rPr>
              <w:t>պետական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բյուջեի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AF5F23" w:rsidRPr="00B454D4" w:rsidRDefault="00AF5F23" w:rsidP="00187613">
            <w:pPr>
              <w:ind w:left="-96" w:right="-120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</w:tcPr>
          <w:p w:rsidR="00AF5F23" w:rsidRPr="00B454D4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ind w:left="-96" w:right="-108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ind w:left="-96" w:right="-108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 w:cs="Sylfaen"/>
              </w:rPr>
              <w:t>-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2.2. </w:t>
            </w:r>
            <w:r w:rsidRPr="00B454D4">
              <w:rPr>
                <w:rFonts w:ascii="GHEA Grapalat" w:hAnsi="GHEA Grapalat" w:cs="Sylfaen"/>
              </w:rPr>
              <w:t>ՏԻՄ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բյուջեի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3. </w:t>
            </w:r>
            <w:r w:rsidRPr="00B454D4">
              <w:rPr>
                <w:rFonts w:ascii="GHEA Grapalat" w:hAnsi="GHEA Grapalat" w:cs="Sylfaen"/>
              </w:rPr>
              <w:t>Ֆիսկալ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ազդեցության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գնահատական</w:t>
            </w:r>
          </w:p>
        </w:tc>
        <w:tc>
          <w:tcPr>
            <w:tcW w:w="144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0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3.1. </w:t>
            </w:r>
            <w:r w:rsidRPr="00B454D4">
              <w:rPr>
                <w:rFonts w:ascii="GHEA Grapalat" w:hAnsi="GHEA Grapalat" w:cs="Sylfaen"/>
              </w:rPr>
              <w:t>պետական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0</w:t>
            </w:r>
          </w:p>
        </w:tc>
        <w:tc>
          <w:tcPr>
            <w:tcW w:w="1680" w:type="dxa"/>
            <w:vAlign w:val="center"/>
          </w:tcPr>
          <w:p w:rsidR="00AF5F23" w:rsidRPr="00B454D4" w:rsidRDefault="00AF5F23" w:rsidP="00187613">
            <w:pPr>
              <w:ind w:left="-96" w:right="-108"/>
              <w:jc w:val="center"/>
              <w:rPr>
                <w:rFonts w:ascii="GHEA Grapalat" w:hAnsi="GHEA Grapalat"/>
              </w:rPr>
            </w:pP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3.2. </w:t>
            </w:r>
            <w:r w:rsidRPr="00B454D4">
              <w:rPr>
                <w:rFonts w:ascii="GHEA Grapalat" w:hAnsi="GHEA Grapalat" w:cs="Sylfaen"/>
              </w:rPr>
              <w:t>ՏԻՄ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  <w:tc>
          <w:tcPr>
            <w:tcW w:w="1680" w:type="dxa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4. </w:t>
            </w:r>
            <w:r w:rsidRPr="00B454D4">
              <w:rPr>
                <w:rFonts w:ascii="GHEA Grapalat" w:hAnsi="GHEA Grapalat" w:cs="Sylfaen"/>
              </w:rPr>
              <w:t>Եկամուտների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և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ծախսերի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հաշվարկների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մանրամասն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ներկայացում</w:t>
            </w:r>
            <w:r w:rsidRPr="00B454D4">
              <w:rPr>
                <w:rFonts w:ascii="GHEA Grapalat" w:hAnsi="GHEA Grapalat" w:cs="Times Armenian"/>
              </w:rPr>
              <w:t xml:space="preserve"> (</w:t>
            </w:r>
            <w:r w:rsidRPr="00B454D4">
              <w:rPr>
                <w:rFonts w:ascii="GHEA Grapalat" w:hAnsi="GHEA Grapalat" w:cs="Sylfaen"/>
              </w:rPr>
              <w:t>անհրաժեշտության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դեպքում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կարող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է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ներկայացվել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հավելվածի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տեսքով</w:t>
            </w:r>
            <w:r w:rsidRPr="00B454D4">
              <w:rPr>
                <w:rFonts w:ascii="GHEA Grapalat" w:hAnsi="GHEA Grapalat" w:cs="Times Armenian"/>
              </w:rPr>
              <w:t>):</w:t>
            </w:r>
          </w:p>
        </w:tc>
        <w:tc>
          <w:tcPr>
            <w:tcW w:w="8160" w:type="dxa"/>
            <w:gridSpan w:val="5"/>
            <w:vMerge w:val="restart"/>
            <w:vAlign w:val="center"/>
          </w:tcPr>
          <w:p w:rsidR="00AF5F23" w:rsidRPr="00B454D4" w:rsidRDefault="00AF5F23" w:rsidP="00187613">
            <w:pPr>
              <w:ind w:left="-2115"/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4.1. </w:t>
            </w:r>
            <w:r w:rsidRPr="00B454D4">
              <w:rPr>
                <w:rFonts w:ascii="GHEA Grapalat" w:hAnsi="GHEA Grapalat" w:cs="Sylfaen"/>
              </w:rPr>
              <w:t>Եկամուտների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4.2. </w:t>
            </w:r>
            <w:r w:rsidRPr="00B454D4">
              <w:rPr>
                <w:rFonts w:ascii="GHEA Grapalat" w:hAnsi="GHEA Grapalat" w:cs="Sylfaen"/>
              </w:rPr>
              <w:t>Ծախսերի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</w:p>
        </w:tc>
      </w:tr>
      <w:tr w:rsidR="00AF5F23" w:rsidRPr="001C0B4C" w:rsidTr="00187613">
        <w:tc>
          <w:tcPr>
            <w:tcW w:w="2160" w:type="dxa"/>
            <w:vAlign w:val="center"/>
          </w:tcPr>
          <w:p w:rsidR="00AF5F23" w:rsidRPr="00B454D4" w:rsidRDefault="00AF5F23" w:rsidP="00187613">
            <w:pPr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 xml:space="preserve">5. </w:t>
            </w:r>
            <w:r w:rsidRPr="00B454D4">
              <w:rPr>
                <w:rFonts w:ascii="GHEA Grapalat" w:hAnsi="GHEA Grapalat" w:cs="Sylfaen"/>
              </w:rPr>
              <w:t>Այլ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տեղեկություններ</w:t>
            </w:r>
            <w:r w:rsidRPr="00B454D4">
              <w:rPr>
                <w:rFonts w:ascii="GHEA Grapalat" w:hAnsi="GHEA Grapalat" w:cs="Times Armenian"/>
              </w:rPr>
              <w:t xml:space="preserve"> (</w:t>
            </w:r>
            <w:r w:rsidRPr="00B454D4">
              <w:rPr>
                <w:rFonts w:ascii="GHEA Grapalat" w:hAnsi="GHEA Grapalat" w:cs="Sylfaen"/>
              </w:rPr>
              <w:t>եթե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այդպիսիք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առկա</w:t>
            </w:r>
            <w:r w:rsidRPr="00B454D4">
              <w:rPr>
                <w:rFonts w:ascii="GHEA Grapalat" w:hAnsi="GHEA Grapalat" w:cs="Times Armenian"/>
              </w:rPr>
              <w:t xml:space="preserve"> </w:t>
            </w:r>
            <w:r w:rsidRPr="00B454D4">
              <w:rPr>
                <w:rFonts w:ascii="GHEA Grapalat" w:hAnsi="GHEA Grapalat" w:cs="Sylfaen"/>
              </w:rPr>
              <w:t>են</w:t>
            </w:r>
            <w:r w:rsidRPr="00B454D4">
              <w:rPr>
                <w:rFonts w:ascii="GHEA Grapalat" w:hAnsi="GHEA Grapalat" w:cs="Times Armenian"/>
              </w:rPr>
              <w:t>)</w:t>
            </w:r>
          </w:p>
        </w:tc>
        <w:tc>
          <w:tcPr>
            <w:tcW w:w="8160" w:type="dxa"/>
            <w:gridSpan w:val="5"/>
            <w:vAlign w:val="center"/>
          </w:tcPr>
          <w:p w:rsidR="00AF5F23" w:rsidRPr="001C0B4C" w:rsidRDefault="00AF5F23" w:rsidP="00187613">
            <w:pPr>
              <w:jc w:val="center"/>
              <w:rPr>
                <w:rFonts w:ascii="GHEA Grapalat" w:hAnsi="GHEA Grapalat"/>
              </w:rPr>
            </w:pPr>
            <w:r w:rsidRPr="00B454D4">
              <w:rPr>
                <w:rFonts w:ascii="GHEA Grapalat" w:hAnsi="GHEA Grapalat"/>
              </w:rPr>
              <w:t>-</w:t>
            </w:r>
          </w:p>
        </w:tc>
      </w:tr>
    </w:tbl>
    <w:p w:rsidR="00AF5F23" w:rsidRPr="00B454D4" w:rsidRDefault="00AF5F23" w:rsidP="006030FD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F5F23" w:rsidRPr="00B454D4" w:rsidRDefault="00AF5F23" w:rsidP="006030FD">
      <w:pPr>
        <w:rPr>
          <w:rFonts w:ascii="GHEA Grapalat" w:hAnsi="GHEA Grapalat"/>
        </w:rPr>
      </w:pPr>
    </w:p>
    <w:p w:rsidR="00AF5F23" w:rsidRPr="00B454D4" w:rsidRDefault="00AF5F23" w:rsidP="006030FD">
      <w:pPr>
        <w:rPr>
          <w:rFonts w:ascii="GHEA Grapalat" w:hAnsi="GHEA Grapalat"/>
        </w:rPr>
      </w:pPr>
    </w:p>
    <w:p w:rsidR="00AF5F23" w:rsidRPr="00B454D4" w:rsidRDefault="00AF5F23" w:rsidP="006030FD">
      <w:pPr>
        <w:rPr>
          <w:rFonts w:ascii="GHEA Grapalat" w:hAnsi="GHEA Grapalat"/>
        </w:rPr>
      </w:pPr>
    </w:p>
    <w:p w:rsidR="00AF5F23" w:rsidRPr="0077528F" w:rsidRDefault="00AF5F23" w:rsidP="006030FD">
      <w:pPr>
        <w:rPr>
          <w:rFonts w:ascii="Sylfaen" w:hAnsi="Sylfaen"/>
          <w:lang w:val="hy-AM"/>
        </w:rPr>
      </w:pPr>
    </w:p>
    <w:p w:rsidR="00AF5F23" w:rsidRPr="008F6FB4" w:rsidRDefault="00AF5F23" w:rsidP="006030FD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sectPr w:rsidR="00AF5F23" w:rsidRPr="008F6FB4" w:rsidSect="004948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CFD"/>
    <w:rsid w:val="000B47CB"/>
    <w:rsid w:val="000C272C"/>
    <w:rsid w:val="000E0F02"/>
    <w:rsid w:val="000F0282"/>
    <w:rsid w:val="00135B98"/>
    <w:rsid w:val="00154883"/>
    <w:rsid w:val="0018413D"/>
    <w:rsid w:val="00187613"/>
    <w:rsid w:val="001C0B4C"/>
    <w:rsid w:val="00265F66"/>
    <w:rsid w:val="00275680"/>
    <w:rsid w:val="00293C48"/>
    <w:rsid w:val="002E7555"/>
    <w:rsid w:val="003141A1"/>
    <w:rsid w:val="00366422"/>
    <w:rsid w:val="00395F28"/>
    <w:rsid w:val="003C31E8"/>
    <w:rsid w:val="00411CFD"/>
    <w:rsid w:val="00444093"/>
    <w:rsid w:val="00472156"/>
    <w:rsid w:val="00494843"/>
    <w:rsid w:val="0049741B"/>
    <w:rsid w:val="004A4877"/>
    <w:rsid w:val="004B121E"/>
    <w:rsid w:val="004B2D63"/>
    <w:rsid w:val="004F4C55"/>
    <w:rsid w:val="00536945"/>
    <w:rsid w:val="0055311B"/>
    <w:rsid w:val="00557A80"/>
    <w:rsid w:val="0057022D"/>
    <w:rsid w:val="005732D6"/>
    <w:rsid w:val="005920C7"/>
    <w:rsid w:val="00592A32"/>
    <w:rsid w:val="00600966"/>
    <w:rsid w:val="006030FD"/>
    <w:rsid w:val="00636B7A"/>
    <w:rsid w:val="007167AC"/>
    <w:rsid w:val="0077528F"/>
    <w:rsid w:val="00784053"/>
    <w:rsid w:val="008005DD"/>
    <w:rsid w:val="0081087B"/>
    <w:rsid w:val="0086469A"/>
    <w:rsid w:val="008B11A7"/>
    <w:rsid w:val="008B5AEC"/>
    <w:rsid w:val="008C3D2B"/>
    <w:rsid w:val="008F6FB4"/>
    <w:rsid w:val="009049FD"/>
    <w:rsid w:val="0093213F"/>
    <w:rsid w:val="009540C6"/>
    <w:rsid w:val="009604A4"/>
    <w:rsid w:val="00975FB1"/>
    <w:rsid w:val="00983A29"/>
    <w:rsid w:val="009E12FC"/>
    <w:rsid w:val="009E43C5"/>
    <w:rsid w:val="00A1108E"/>
    <w:rsid w:val="00A3255E"/>
    <w:rsid w:val="00A52BF3"/>
    <w:rsid w:val="00AB4FC5"/>
    <w:rsid w:val="00AE1B4C"/>
    <w:rsid w:val="00AF5F23"/>
    <w:rsid w:val="00B37E79"/>
    <w:rsid w:val="00B454D4"/>
    <w:rsid w:val="00B632D2"/>
    <w:rsid w:val="00B96C8D"/>
    <w:rsid w:val="00BA67D8"/>
    <w:rsid w:val="00BB31A0"/>
    <w:rsid w:val="00C940C7"/>
    <w:rsid w:val="00CC16DD"/>
    <w:rsid w:val="00CC7843"/>
    <w:rsid w:val="00D2217C"/>
    <w:rsid w:val="00DA2587"/>
    <w:rsid w:val="00DE713A"/>
    <w:rsid w:val="00E972D2"/>
    <w:rsid w:val="00ED147B"/>
    <w:rsid w:val="00EE04EE"/>
    <w:rsid w:val="00F676EC"/>
    <w:rsid w:val="00FC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F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1CFD"/>
    <w:pPr>
      <w:keepNext/>
      <w:jc w:val="both"/>
      <w:outlineLvl w:val="0"/>
    </w:pPr>
    <w:rPr>
      <w:rFonts w:ascii="Times Armenian" w:hAnsi="Times Armenian"/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1CFD"/>
    <w:rPr>
      <w:rFonts w:ascii="Times Armenian" w:hAnsi="Times Armeni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0C272C"/>
    <w:rPr>
      <w:rFonts w:cs="Times New Roman"/>
      <w:b/>
    </w:rPr>
  </w:style>
  <w:style w:type="paragraph" w:styleId="NormalWeb">
    <w:name w:val="Normal (Web)"/>
    <w:basedOn w:val="Normal"/>
    <w:uiPriority w:val="99"/>
    <w:rsid w:val="000C272C"/>
    <w:pPr>
      <w:spacing w:before="100" w:beforeAutospacing="1" w:after="100" w:afterAutospacing="1"/>
    </w:pPr>
    <w:rPr>
      <w:rFonts w:eastAsia="Calibri"/>
    </w:rPr>
  </w:style>
  <w:style w:type="paragraph" w:styleId="BodyText">
    <w:name w:val="Body Text"/>
    <w:basedOn w:val="Normal"/>
    <w:link w:val="BodyTextChar"/>
    <w:uiPriority w:val="99"/>
    <w:rsid w:val="000C272C"/>
    <w:pPr>
      <w:spacing w:line="360" w:lineRule="auto"/>
      <w:jc w:val="center"/>
    </w:pPr>
    <w:rPr>
      <w:rFonts w:ascii="Times Armenian" w:hAnsi="Times Armeni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C272C"/>
    <w:rPr>
      <w:rFonts w:ascii="Times Armenian" w:hAnsi="Times Armeni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D221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A67D8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7D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840</Words>
  <Characters>4792</Characters>
  <Application>Microsoft Office Outlook</Application>
  <DocSecurity>0</DocSecurity>
  <Lines>0</Lines>
  <Paragraphs>0</Paragraphs>
  <ScaleCrop>false</ScaleCrop>
  <Company>Ministry of Justice of the Republic of Armenia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BelaG</cp:lastModifiedBy>
  <cp:revision>3</cp:revision>
  <dcterms:created xsi:type="dcterms:W3CDTF">2014-12-01T08:08:00Z</dcterms:created>
  <dcterms:modified xsi:type="dcterms:W3CDTF">2014-12-16T10:39:00Z</dcterms:modified>
</cp:coreProperties>
</file>