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F6" w:rsidRPr="00404A8E" w:rsidRDefault="009C20F6" w:rsidP="008273D6">
      <w:pPr>
        <w:spacing w:after="0" w:line="240" w:lineRule="auto"/>
        <w:jc w:val="right"/>
        <w:rPr>
          <w:rFonts w:ascii="GHEA Grapalat" w:hAnsi="GHEA Grapalat"/>
          <w:b/>
          <w:bCs/>
          <w:sz w:val="18"/>
          <w:szCs w:val="18"/>
        </w:rPr>
      </w:pPr>
      <w:r w:rsidRPr="00404A8E">
        <w:rPr>
          <w:rFonts w:ascii="GHEA Grapalat" w:hAnsi="GHEA Grapalat" w:cs="Sylfaen"/>
          <w:b/>
          <w:bCs/>
          <w:sz w:val="18"/>
          <w:szCs w:val="18"/>
        </w:rPr>
        <w:t>Հավելված</w:t>
      </w:r>
      <w:r w:rsidR="00B12DD0">
        <w:rPr>
          <w:rFonts w:ascii="GHEA Grapalat" w:hAnsi="GHEA Grapalat"/>
          <w:b/>
          <w:bCs/>
          <w:sz w:val="18"/>
          <w:szCs w:val="18"/>
        </w:rPr>
        <w:t xml:space="preserve"> N 6</w:t>
      </w:r>
    </w:p>
    <w:p w:rsidR="009C20F6" w:rsidRPr="00404A8E" w:rsidRDefault="00511680" w:rsidP="008273D6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</w:rPr>
      </w:pPr>
      <w:r>
        <w:rPr>
          <w:rFonts w:ascii="GHEA Grapalat" w:hAnsi="GHEA Grapalat" w:cs="Sylfaen"/>
          <w:b/>
          <w:bCs/>
          <w:sz w:val="18"/>
          <w:szCs w:val="18"/>
        </w:rPr>
        <w:t>ՀՀ կառավարության 2016</w:t>
      </w:r>
      <w:r w:rsidR="009C20F6" w:rsidRPr="00404A8E">
        <w:rPr>
          <w:rFonts w:ascii="GHEA Grapalat" w:hAnsi="GHEA Grapalat" w:cs="Sylfaen"/>
          <w:b/>
          <w:bCs/>
          <w:sz w:val="18"/>
          <w:szCs w:val="18"/>
        </w:rPr>
        <w:t xml:space="preserve"> թվականի</w:t>
      </w:r>
    </w:p>
    <w:p w:rsidR="009C20F6" w:rsidRPr="00404A8E" w:rsidRDefault="009C20F6" w:rsidP="008273D6">
      <w:pPr>
        <w:spacing w:after="0" w:line="240" w:lineRule="auto"/>
        <w:jc w:val="right"/>
        <w:rPr>
          <w:rFonts w:ascii="GHEA Grapalat" w:hAnsi="GHEA Grapalat"/>
          <w:b/>
          <w:bCs/>
          <w:sz w:val="18"/>
          <w:szCs w:val="18"/>
        </w:rPr>
      </w:pPr>
      <w:r w:rsidRPr="00404A8E">
        <w:rPr>
          <w:rFonts w:ascii="GHEA Grapalat" w:hAnsi="GHEA Grapalat" w:cs="Sylfaen"/>
          <w:b/>
          <w:bCs/>
          <w:sz w:val="18"/>
          <w:szCs w:val="18"/>
        </w:rPr>
        <w:t>------------  N ---------- որոշման</w:t>
      </w:r>
    </w:p>
    <w:p w:rsidR="009C20F6" w:rsidRDefault="009C20F6" w:rsidP="00F51797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9C20F6" w:rsidRDefault="009C20F6" w:rsidP="00F51797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F51797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201</w:t>
      </w:r>
      <w:r w:rsidR="00511680">
        <w:rPr>
          <w:rFonts w:ascii="GHEA Grapalat" w:hAnsi="GHEA Grapalat"/>
          <w:b/>
          <w:bCs/>
          <w:sz w:val="24"/>
          <w:szCs w:val="24"/>
        </w:rPr>
        <w:t>5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ԴԵԿՏԵՄԲԵՐԻ</w:t>
      </w:r>
      <w:r w:rsidR="00511680">
        <w:rPr>
          <w:rFonts w:ascii="GHEA Grapalat" w:hAnsi="GHEA Grapalat"/>
          <w:b/>
          <w:bCs/>
          <w:sz w:val="24"/>
          <w:szCs w:val="24"/>
        </w:rPr>
        <w:t xml:space="preserve"> 24</w:t>
      </w:r>
      <w:r w:rsidRPr="00F51797">
        <w:rPr>
          <w:rFonts w:ascii="GHEA Grapalat" w:hAnsi="GHEA Grapalat"/>
          <w:b/>
          <w:bCs/>
          <w:sz w:val="24"/>
          <w:szCs w:val="24"/>
        </w:rPr>
        <w:t>-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Ի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N 1</w:t>
      </w:r>
      <w:r>
        <w:rPr>
          <w:rFonts w:ascii="GHEA Grapalat" w:hAnsi="GHEA Grapalat"/>
          <w:b/>
          <w:bCs/>
          <w:sz w:val="24"/>
          <w:szCs w:val="24"/>
        </w:rPr>
        <w:t>5</w:t>
      </w:r>
      <w:r w:rsidR="00511680">
        <w:rPr>
          <w:rFonts w:ascii="GHEA Grapalat" w:hAnsi="GHEA Grapalat"/>
          <w:b/>
          <w:bCs/>
          <w:sz w:val="24"/>
          <w:szCs w:val="24"/>
        </w:rPr>
        <w:t>5</w:t>
      </w:r>
      <w:r>
        <w:rPr>
          <w:rFonts w:ascii="GHEA Grapalat" w:hAnsi="GHEA Grapalat"/>
          <w:b/>
          <w:bCs/>
          <w:sz w:val="24"/>
          <w:szCs w:val="24"/>
        </w:rPr>
        <w:t>5</w:t>
      </w:r>
      <w:r w:rsidRPr="00F51797">
        <w:rPr>
          <w:rFonts w:ascii="GHEA Grapalat" w:hAnsi="GHEA Grapalat"/>
          <w:b/>
          <w:bCs/>
          <w:sz w:val="24"/>
          <w:szCs w:val="24"/>
        </w:rPr>
        <w:t>-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Ն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N 11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ՀԱՎԵԼՎԱԾԻ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N 11.4</w:t>
      </w:r>
      <w:r w:rsidR="00511680">
        <w:rPr>
          <w:rFonts w:ascii="GHEA Grapalat" w:hAnsi="GHEA Grapalat"/>
          <w:b/>
          <w:bCs/>
          <w:sz w:val="24"/>
          <w:szCs w:val="24"/>
        </w:rPr>
        <w:t>8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ԱՂՅՈՒՍԱԿՈՒՄ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ԿԱՏԱՐՎՈՂ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ՓՈՓՈԽՈՒԹՅՈՒՆՆԵՐԸ</w:t>
      </w:r>
    </w:p>
    <w:p w:rsidR="009C20F6" w:rsidRDefault="009C20F6" w:rsidP="00F51797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tbl>
      <w:tblPr>
        <w:tblW w:w="15480" w:type="dxa"/>
        <w:jc w:val="center"/>
        <w:tblCellSpacing w:w="0" w:type="dxa"/>
        <w:tblInd w:w="-5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7"/>
        <w:gridCol w:w="1440"/>
        <w:gridCol w:w="7920"/>
        <w:gridCol w:w="2378"/>
        <w:gridCol w:w="2235"/>
      </w:tblGrid>
      <w:tr w:rsidR="009C20F6" w:rsidRPr="00DF201B" w:rsidTr="008273D6">
        <w:trPr>
          <w:trHeight w:val="638"/>
          <w:tblCellSpacing w:w="0" w:type="dxa"/>
          <w:jc w:val="center"/>
        </w:trPr>
        <w:tc>
          <w:tcPr>
            <w:tcW w:w="10867" w:type="dxa"/>
            <w:gridSpan w:val="3"/>
            <w:vMerge w:val="restart"/>
          </w:tcPr>
          <w:p w:rsidR="009C20F6" w:rsidRPr="00DF201B" w:rsidRDefault="009C20F6" w:rsidP="00F51797">
            <w:pPr>
              <w:tabs>
                <w:tab w:val="left" w:pos="1418"/>
              </w:tabs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  <w:r w:rsidRPr="00DF201B">
              <w:rPr>
                <w:rFonts w:ascii="GHEA Grapalat" w:hAnsi="GHEA Grapalat" w:cs="Sylfaen"/>
                <w:b/>
                <w:bCs/>
              </w:rPr>
              <w:t>Չափորոշիչներ</w:t>
            </w:r>
          </w:p>
        </w:tc>
        <w:tc>
          <w:tcPr>
            <w:tcW w:w="4613" w:type="dxa"/>
            <w:gridSpan w:val="2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Ցուցանիշների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փոփոխությունը</w:t>
            </w:r>
            <w:r w:rsidRPr="00DF201B">
              <w:rPr>
                <w:rFonts w:ascii="GHEA Grapalat" w:hAnsi="GHEA Grapalat"/>
              </w:rPr>
              <w:t xml:space="preserve"> (</w:t>
            </w:r>
            <w:r w:rsidRPr="00DF201B">
              <w:rPr>
                <w:rFonts w:ascii="GHEA Grapalat" w:hAnsi="GHEA Grapalat" w:cs="Sylfaen"/>
              </w:rPr>
              <w:t>ավելացումները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նշված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են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դրական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նշանով</w:t>
            </w:r>
            <w:r w:rsidRPr="00DF201B">
              <w:rPr>
                <w:rFonts w:ascii="GHEA Grapalat" w:hAnsi="GHEA Grapalat"/>
              </w:rPr>
              <w:t>)</w:t>
            </w:r>
          </w:p>
        </w:tc>
      </w:tr>
      <w:tr w:rsidR="009C20F6" w:rsidRPr="00DF201B" w:rsidTr="008273D6">
        <w:trPr>
          <w:trHeight w:val="417"/>
          <w:tblCellSpacing w:w="0" w:type="dxa"/>
          <w:jc w:val="center"/>
        </w:trPr>
        <w:tc>
          <w:tcPr>
            <w:tcW w:w="10867" w:type="dxa"/>
            <w:gridSpan w:val="3"/>
            <w:vMerge/>
            <w:vAlign w:val="center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ոչ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ֆինանսական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ցուցանիշներ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ֆինանսական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ցուցանիշներ</w:t>
            </w:r>
          </w:p>
        </w:tc>
      </w:tr>
      <w:tr w:rsidR="009C20F6" w:rsidRPr="00DF201B" w:rsidTr="008273D6">
        <w:trPr>
          <w:trHeight w:val="65"/>
          <w:tblCellSpacing w:w="0" w:type="dxa"/>
          <w:jc w:val="center"/>
        </w:trPr>
        <w:tc>
          <w:tcPr>
            <w:tcW w:w="10867" w:type="dxa"/>
            <w:gridSpan w:val="3"/>
            <w:vMerge/>
            <w:vAlign w:val="center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տարի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տարի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ՄԱՍ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Գ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: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Նախարարի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պատասխանատվության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ներքո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իրականացվող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քաղաքականության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միջոցառումների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և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ֆինանսական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կառավարման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արդյունքների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ցուցանիշները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10867" w:type="dxa"/>
            <w:gridSpan w:val="3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/>
                <w:b/>
                <w:bCs/>
                <w:u w:val="single"/>
              </w:rPr>
              <w:t>1.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Քաղաքականության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միջոցառումներ</w:t>
            </w: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10867" w:type="dxa"/>
            <w:gridSpan w:val="3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1.1.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Ծառայություններ</w:t>
            </w: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2947" w:type="dxa"/>
            <w:gridSpan w:val="2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b/>
                <w:bCs/>
              </w:rPr>
              <w:t>Ծրագրային</w:t>
            </w:r>
            <w:r w:rsidRPr="00DF201B">
              <w:rPr>
                <w:rFonts w:ascii="GHEA Grapalat" w:hAnsi="GHEA Grapalat"/>
                <w:b/>
                <w:bCs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</w:rPr>
              <w:t>դասիչը</w:t>
            </w:r>
          </w:p>
        </w:tc>
        <w:tc>
          <w:tcPr>
            <w:tcW w:w="7920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ind w:left="-6" w:firstLine="6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u w:val="single"/>
              </w:rPr>
              <w:t>Մատուցվող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ծառայության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անվանումը</w:t>
            </w: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07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1440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12533" w:type="dxa"/>
            <w:gridSpan w:val="3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Գյուղատնտեսական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կենդանիների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հիվանդությունների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լաբորատոր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ախտորոշման</w:t>
            </w:r>
            <w:r w:rsidRPr="00DF201B">
              <w:rPr>
                <w:rFonts w:ascii="GHEA Grapalat" w:hAnsi="GHEA Grapalat"/>
              </w:rPr>
              <w:t xml:space="preserve">, </w:t>
            </w:r>
            <w:r w:rsidRPr="00DF201B">
              <w:rPr>
                <w:rFonts w:ascii="GHEA Grapalat" w:hAnsi="GHEA Grapalat" w:cs="Sylfaen"/>
              </w:rPr>
              <w:t>կենդանական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ծագում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ունեցող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հումքի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և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նյութի</w:t>
            </w:r>
            <w:r w:rsidRPr="00DF201B">
              <w:rPr>
                <w:rFonts w:ascii="GHEA Grapalat" w:hAnsi="GHEA Grapalat"/>
              </w:rPr>
              <w:t xml:space="preserve">, </w:t>
            </w:r>
            <w:r w:rsidRPr="00DF201B">
              <w:rPr>
                <w:rFonts w:ascii="GHEA Grapalat" w:hAnsi="GHEA Grapalat" w:cs="Sylfaen"/>
              </w:rPr>
              <w:t>բույսերի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կարանտինի</w:t>
            </w:r>
            <w:r w:rsidRPr="00DF201B">
              <w:rPr>
                <w:rFonts w:ascii="GHEA Grapalat" w:hAnsi="GHEA Grapalat"/>
              </w:rPr>
              <w:t xml:space="preserve">, </w:t>
            </w:r>
            <w:r w:rsidRPr="00DF201B">
              <w:rPr>
                <w:rFonts w:ascii="GHEA Grapalat" w:hAnsi="GHEA Grapalat" w:cs="Sylfaen"/>
              </w:rPr>
              <w:t>գյուղմշակաբույսերի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և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բույսերի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պաշտպանության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միջոցների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լաբորատոր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փորձաքննության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միջոցառումներ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1507" w:type="dxa"/>
          </w:tcPr>
          <w:p w:rsidR="009C20F6" w:rsidRPr="00050A8F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050A8F">
              <w:rPr>
                <w:rFonts w:ascii="GHEA Grapalat" w:hAnsi="GHEA Grapalat"/>
              </w:rPr>
              <w:t>1116</w:t>
            </w:r>
          </w:p>
        </w:tc>
        <w:tc>
          <w:tcPr>
            <w:tcW w:w="1440" w:type="dxa"/>
          </w:tcPr>
          <w:p w:rsidR="009C20F6" w:rsidRPr="00050A8F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050A8F">
              <w:rPr>
                <w:rFonts w:ascii="GHEA Grapalat" w:hAnsi="GHEA Grapalat" w:cs="Sylfaen"/>
              </w:rPr>
              <w:t>ԱԾ</w:t>
            </w:r>
            <w:r w:rsidRPr="00050A8F">
              <w:rPr>
                <w:rFonts w:ascii="GHEA Grapalat" w:hAnsi="GHEA Grapalat"/>
              </w:rPr>
              <w:t>03</w:t>
            </w:r>
            <w:bookmarkStart w:id="0" w:name="_GoBack"/>
            <w:bookmarkEnd w:id="0"/>
          </w:p>
        </w:tc>
        <w:tc>
          <w:tcPr>
            <w:tcW w:w="7920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u w:val="single"/>
              </w:rPr>
              <w:t>Նկարագրությունը</w:t>
            </w: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07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1440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12533" w:type="dxa"/>
            <w:gridSpan w:val="3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Գյուղատնտեսական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կենդանիների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հիվանդությունների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լաբորատոր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ախտորոշման</w:t>
            </w:r>
            <w:r w:rsidRPr="00DF201B">
              <w:rPr>
                <w:rFonts w:ascii="GHEA Grapalat" w:hAnsi="GHEA Grapalat"/>
              </w:rPr>
              <w:t xml:space="preserve">, </w:t>
            </w:r>
            <w:r w:rsidRPr="00DF201B">
              <w:rPr>
                <w:rFonts w:ascii="GHEA Grapalat" w:hAnsi="GHEA Grapalat" w:cs="Sylfaen"/>
              </w:rPr>
              <w:t>կենդանական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ծագում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ունեցող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հումքի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և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նյութի</w:t>
            </w:r>
            <w:r w:rsidRPr="00DF201B">
              <w:rPr>
                <w:rFonts w:ascii="GHEA Grapalat" w:hAnsi="GHEA Grapalat"/>
              </w:rPr>
              <w:t xml:space="preserve">, </w:t>
            </w:r>
            <w:r w:rsidRPr="00DF201B">
              <w:rPr>
                <w:rFonts w:ascii="GHEA Grapalat" w:hAnsi="GHEA Grapalat" w:cs="Sylfaen"/>
              </w:rPr>
              <w:t>բույսերի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կարանտինի</w:t>
            </w:r>
            <w:r w:rsidRPr="00DF201B">
              <w:rPr>
                <w:rFonts w:ascii="GHEA Grapalat" w:hAnsi="GHEA Grapalat"/>
              </w:rPr>
              <w:t xml:space="preserve">, </w:t>
            </w:r>
            <w:r w:rsidRPr="00DF201B">
              <w:rPr>
                <w:rFonts w:ascii="GHEA Grapalat" w:hAnsi="GHEA Grapalat" w:cs="Sylfaen"/>
              </w:rPr>
              <w:t>գյուղմշակաբույսերի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և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բույսերի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պաշտպանության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միջոցների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լաբորատոր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փորձաքննությունների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իրականացում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2947" w:type="dxa"/>
            <w:gridSpan w:val="2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b/>
                <w:bCs/>
              </w:rPr>
              <w:t>Քանակական</w:t>
            </w:r>
          </w:p>
        </w:tc>
        <w:tc>
          <w:tcPr>
            <w:tcW w:w="7920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Լաբորատոր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փորձաքննությունների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քանակը</w:t>
            </w:r>
            <w:r w:rsidRPr="00DF201B">
              <w:rPr>
                <w:rFonts w:ascii="GHEA Grapalat" w:hAnsi="GHEA Grapalat"/>
              </w:rPr>
              <w:t xml:space="preserve"> (</w:t>
            </w:r>
            <w:r w:rsidRPr="00DF201B">
              <w:rPr>
                <w:rFonts w:ascii="GHEA Grapalat" w:hAnsi="GHEA Grapalat" w:cs="Sylfaen"/>
              </w:rPr>
              <w:t>հատ</w:t>
            </w:r>
            <w:r w:rsidRPr="00DF201B">
              <w:rPr>
                <w:rFonts w:ascii="GHEA Grapalat" w:hAnsi="GHEA Grapalat"/>
              </w:rPr>
              <w:t>)</w:t>
            </w:r>
          </w:p>
        </w:tc>
        <w:tc>
          <w:tcPr>
            <w:tcW w:w="2378" w:type="dxa"/>
          </w:tcPr>
          <w:p w:rsidR="009C20F6" w:rsidRPr="00DF201B" w:rsidRDefault="009C20F6" w:rsidP="004D16BD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</w:rPr>
            </w:pP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2947" w:type="dxa"/>
            <w:gridSpan w:val="2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b/>
                <w:bCs/>
              </w:rPr>
              <w:t>Որակական</w:t>
            </w:r>
          </w:p>
        </w:tc>
        <w:tc>
          <w:tcPr>
            <w:tcW w:w="7920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  <w:b/>
                <w:bCs/>
              </w:rPr>
              <w:t> </w:t>
            </w:r>
            <w:r w:rsidRPr="00DF201B">
              <w:rPr>
                <w:rFonts w:ascii="GHEA Grapalat" w:hAnsi="GHEA Grapalat" w:cs="Sylfaen"/>
              </w:rPr>
              <w:t>Մշակված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չէ</w:t>
            </w: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2947" w:type="dxa"/>
            <w:gridSpan w:val="2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b/>
                <w:bCs/>
              </w:rPr>
              <w:t>Ժամկետայնության</w:t>
            </w:r>
          </w:p>
        </w:tc>
        <w:tc>
          <w:tcPr>
            <w:tcW w:w="7920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  <w:b/>
                <w:bCs/>
              </w:rPr>
              <w:t> </w:t>
            </w:r>
            <w:r w:rsidRPr="00DF201B">
              <w:rPr>
                <w:rFonts w:ascii="GHEA Grapalat" w:hAnsi="GHEA Grapalat" w:cs="Sylfaen"/>
              </w:rPr>
              <w:t>Մշակված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չէ</w:t>
            </w: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10867" w:type="dxa"/>
            <w:gridSpan w:val="3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Մատուցվող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ծառայության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վրա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կատարվող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ծախսը</w:t>
            </w:r>
            <w:r w:rsidRPr="00DF201B">
              <w:rPr>
                <w:rFonts w:ascii="GHEA Grapalat" w:hAnsi="GHEA Grapalat"/>
              </w:rPr>
              <w:t xml:space="preserve"> (</w:t>
            </w:r>
            <w:r w:rsidRPr="00DF201B">
              <w:rPr>
                <w:rFonts w:ascii="GHEA Grapalat" w:hAnsi="GHEA Grapalat" w:cs="Sylfaen"/>
              </w:rPr>
              <w:t>հազ</w:t>
            </w:r>
            <w:r w:rsidRPr="00DF201B">
              <w:rPr>
                <w:rFonts w:ascii="GHEA Grapalat" w:hAnsi="GHEA Grapalat"/>
              </w:rPr>
              <w:t xml:space="preserve">. </w:t>
            </w:r>
            <w:r w:rsidRPr="00DF201B">
              <w:rPr>
                <w:rFonts w:ascii="GHEA Grapalat" w:hAnsi="GHEA Grapalat" w:cs="Sylfaen"/>
              </w:rPr>
              <w:t>դրամ</w:t>
            </w:r>
            <w:r w:rsidRPr="00DF201B">
              <w:rPr>
                <w:rFonts w:ascii="GHEA Grapalat" w:hAnsi="GHEA Grapalat"/>
              </w:rPr>
              <w:t xml:space="preserve">) </w:t>
            </w:r>
          </w:p>
        </w:tc>
        <w:tc>
          <w:tcPr>
            <w:tcW w:w="2378" w:type="dxa"/>
          </w:tcPr>
          <w:p w:rsidR="009C20F6" w:rsidRPr="00DF201B" w:rsidRDefault="009C20F6" w:rsidP="00DF201B">
            <w:pPr>
              <w:spacing w:before="100" w:beforeAutospacing="1" w:after="100" w:afterAutospacing="1" w:line="240" w:lineRule="auto"/>
              <w:ind w:right="175"/>
              <w:jc w:val="right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/>
              </w:rPr>
              <w:t>X</w:t>
            </w:r>
          </w:p>
        </w:tc>
        <w:tc>
          <w:tcPr>
            <w:tcW w:w="2235" w:type="dxa"/>
          </w:tcPr>
          <w:p w:rsidR="009C20F6" w:rsidRPr="00DF201B" w:rsidRDefault="00511680" w:rsidP="00DF201B">
            <w:pPr>
              <w:spacing w:before="100" w:beforeAutospacing="1" w:after="100" w:afterAutospacing="1" w:line="240" w:lineRule="auto"/>
              <w:ind w:right="208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 w:cs="Aharoni"/>
                <w:lang w:bidi="he-IL"/>
              </w:rPr>
              <w:t>199</w:t>
            </w:r>
            <w:r w:rsidR="009C20F6" w:rsidRPr="00DF201B">
              <w:rPr>
                <w:rFonts w:ascii="GHEA Grapalat" w:hAnsi="GHEA Grapalat" w:cs="Aharoni"/>
                <w:lang w:bidi="he-IL"/>
              </w:rPr>
              <w:t>,</w:t>
            </w:r>
            <w:r>
              <w:rPr>
                <w:rFonts w:ascii="GHEA Grapalat" w:hAnsi="GHEA Grapalat" w:cs="Aharoni"/>
                <w:lang w:bidi="he-IL"/>
              </w:rPr>
              <w:t>098</w:t>
            </w:r>
            <w:r w:rsidR="009C20F6" w:rsidRPr="00DF201B">
              <w:rPr>
                <w:rFonts w:ascii="Courier New" w:hAnsi="Courier New" w:cs="Courier New"/>
              </w:rPr>
              <w:t>.</w:t>
            </w:r>
            <w:r w:rsidR="009C20F6" w:rsidRPr="00DF201B">
              <w:rPr>
                <w:rFonts w:ascii="GHEA Grapalat" w:hAnsi="GHEA Grapalat" w:cs="Aharoni"/>
                <w:lang w:bidi="he-IL"/>
              </w:rPr>
              <w:t>5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u w:val="single"/>
              </w:rPr>
              <w:t>Ծրագիրը</w:t>
            </w:r>
            <w:r w:rsidRPr="00DF201B">
              <w:rPr>
                <w:rFonts w:ascii="GHEA Grapalat" w:hAnsi="GHEA Grapalat"/>
                <w:u w:val="single"/>
              </w:rPr>
              <w:t xml:space="preserve"> (</w:t>
            </w:r>
            <w:r w:rsidRPr="00DF201B">
              <w:rPr>
                <w:rFonts w:ascii="GHEA Grapalat" w:hAnsi="GHEA Grapalat" w:cs="Sylfaen"/>
                <w:u w:val="single"/>
              </w:rPr>
              <w:t>ծրագրերը</w:t>
            </w:r>
            <w:r w:rsidRPr="00DF201B">
              <w:rPr>
                <w:rFonts w:ascii="GHEA Grapalat" w:hAnsi="GHEA Grapalat"/>
                <w:u w:val="single"/>
              </w:rPr>
              <w:t xml:space="preserve">), </w:t>
            </w:r>
            <w:r w:rsidRPr="00DF201B">
              <w:rPr>
                <w:rFonts w:ascii="GHEA Grapalat" w:hAnsi="GHEA Grapalat" w:cs="Sylfaen"/>
                <w:u w:val="single"/>
              </w:rPr>
              <w:t>որի</w:t>
            </w:r>
            <w:r w:rsidRPr="00DF201B">
              <w:rPr>
                <w:rFonts w:ascii="GHEA Grapalat" w:hAnsi="GHEA Grapalat"/>
                <w:u w:val="single"/>
              </w:rPr>
              <w:t xml:space="preserve"> (</w:t>
            </w:r>
            <w:r w:rsidRPr="00DF201B">
              <w:rPr>
                <w:rFonts w:ascii="GHEA Grapalat" w:hAnsi="GHEA Grapalat" w:cs="Sylfaen"/>
                <w:u w:val="single"/>
              </w:rPr>
              <w:t>որոնց</w:t>
            </w:r>
            <w:r w:rsidRPr="00DF201B">
              <w:rPr>
                <w:rFonts w:ascii="GHEA Grapalat" w:hAnsi="GHEA Grapalat"/>
                <w:u w:val="single"/>
              </w:rPr>
              <w:t xml:space="preserve">) </w:t>
            </w:r>
            <w:r w:rsidRPr="00DF201B">
              <w:rPr>
                <w:rFonts w:ascii="GHEA Grapalat" w:hAnsi="GHEA Grapalat" w:cs="Sylfaen"/>
                <w:u w:val="single"/>
              </w:rPr>
              <w:t>շրջանակներում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իրականացվում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է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քաղաքականության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միջոցառումը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4D16BD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/>
              </w:rPr>
              <w:t xml:space="preserve">1116 </w:t>
            </w:r>
            <w:r w:rsidRPr="00DF201B">
              <w:rPr>
                <w:rFonts w:ascii="GHEA Grapalat" w:hAnsi="GHEA Grapalat" w:cs="Sylfaen"/>
              </w:rPr>
              <w:t>Անասնաբուժական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ծառայություններ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u w:val="single"/>
              </w:rPr>
              <w:t>Վերջնական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արդյունքի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նկարագրությունը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Անասնահամաճարակային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և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բուսասանիտարական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կայուն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ֆոնի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ապահովում</w:t>
            </w:r>
            <w:r w:rsidRPr="00DF201B">
              <w:rPr>
                <w:rFonts w:ascii="GHEA Grapalat" w:hAnsi="GHEA Grapalat"/>
              </w:rPr>
              <w:t xml:space="preserve"> 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u w:val="single"/>
              </w:rPr>
              <w:t>Ծառայությունը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մատուցողի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անվանումը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6C79EE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/>
              </w:rPr>
              <w:t>«</w:t>
            </w:r>
            <w:r w:rsidRPr="00DF201B">
              <w:rPr>
                <w:rFonts w:ascii="GHEA Grapalat" w:hAnsi="GHEA Grapalat" w:cs="Sylfaen"/>
              </w:rPr>
              <w:t>Հանրապետական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անասնաբուժասանիտարական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և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բուսասանիտարական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լաբորատոր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ծառայությունների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կենտրոն</w:t>
            </w:r>
            <w:r w:rsidRPr="00DF201B">
              <w:rPr>
                <w:rFonts w:ascii="GHEA Grapalat" w:hAnsi="GHEA Grapalat"/>
              </w:rPr>
              <w:t xml:space="preserve">» </w:t>
            </w:r>
            <w:r w:rsidRPr="00DF201B">
              <w:rPr>
                <w:rFonts w:ascii="GHEA Grapalat" w:hAnsi="GHEA Grapalat" w:cs="Sylfaen"/>
              </w:rPr>
              <w:t>ՊՈԱԿ</w:t>
            </w:r>
            <w:r w:rsidRPr="00DF201B">
              <w:rPr>
                <w:rFonts w:ascii="GHEA Grapalat" w:hAnsi="GHEA Grapalat"/>
              </w:rPr>
              <w:t xml:space="preserve"> </w:t>
            </w:r>
          </w:p>
        </w:tc>
      </w:tr>
    </w:tbl>
    <w:p w:rsidR="009C20F6" w:rsidRPr="00F51797" w:rsidRDefault="009C20F6" w:rsidP="00526C20">
      <w:pPr>
        <w:rPr>
          <w:rFonts w:ascii="GHEA Grapalat" w:hAnsi="GHEA Grapalat"/>
        </w:rPr>
      </w:pPr>
    </w:p>
    <w:sectPr w:rsidR="009C20F6" w:rsidRPr="00F51797" w:rsidSect="00DF201B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97"/>
    <w:rsid w:val="00050A8F"/>
    <w:rsid w:val="00180DBD"/>
    <w:rsid w:val="002151E0"/>
    <w:rsid w:val="003716A0"/>
    <w:rsid w:val="003B54E3"/>
    <w:rsid w:val="00404A8E"/>
    <w:rsid w:val="004328EC"/>
    <w:rsid w:val="004D16BD"/>
    <w:rsid w:val="00511680"/>
    <w:rsid w:val="00526C20"/>
    <w:rsid w:val="005D6BCC"/>
    <w:rsid w:val="005D7E75"/>
    <w:rsid w:val="006853EF"/>
    <w:rsid w:val="006C79EE"/>
    <w:rsid w:val="006E6AE0"/>
    <w:rsid w:val="00726B36"/>
    <w:rsid w:val="008273D6"/>
    <w:rsid w:val="0099475E"/>
    <w:rsid w:val="009C20F6"/>
    <w:rsid w:val="00A872DA"/>
    <w:rsid w:val="00A879EF"/>
    <w:rsid w:val="00B12DD0"/>
    <w:rsid w:val="00B70E7F"/>
    <w:rsid w:val="00BC4DD1"/>
    <w:rsid w:val="00DF201B"/>
    <w:rsid w:val="00EB49F3"/>
    <w:rsid w:val="00EF501A"/>
    <w:rsid w:val="00F51797"/>
    <w:rsid w:val="00FB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8E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5179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517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1411</Characters>
  <Application>Microsoft Office Word</Application>
  <DocSecurity>0</DocSecurity>
  <Lines>11</Lines>
  <Paragraphs>3</Paragraphs>
  <ScaleCrop>false</ScaleCrop>
  <Company>Minfin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artashes.matshkalyan</dc:creator>
  <cp:keywords/>
  <dc:description/>
  <cp:lastModifiedBy>Bela Galstyan</cp:lastModifiedBy>
  <cp:revision>15</cp:revision>
  <cp:lastPrinted>2015-11-02T08:02:00Z</cp:lastPrinted>
  <dcterms:created xsi:type="dcterms:W3CDTF">2015-11-02T07:08:00Z</dcterms:created>
  <dcterms:modified xsi:type="dcterms:W3CDTF">2016-12-21T07:28:00Z</dcterms:modified>
</cp:coreProperties>
</file>