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FFD" w:rsidRPr="003C0361" w:rsidRDefault="00185FFD" w:rsidP="00185FFD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185FFD" w:rsidRPr="004D4718" w:rsidRDefault="00185FFD" w:rsidP="00185FFD">
      <w:pPr>
        <w:jc w:val="center"/>
        <w:rPr>
          <w:rFonts w:ascii="GHEA Grapalat" w:hAnsi="GHEA Grapalat" w:cs="Sylfaen"/>
          <w:b/>
          <w:sz w:val="28"/>
          <w:szCs w:val="28"/>
        </w:rPr>
      </w:pPr>
      <w:r w:rsidRPr="004D4718">
        <w:rPr>
          <w:rFonts w:ascii="GHEA Grapalat" w:hAnsi="GHEA Grapalat" w:cs="Sylfaen"/>
          <w:b/>
          <w:sz w:val="28"/>
          <w:szCs w:val="28"/>
        </w:rPr>
        <w:t>Տ</w:t>
      </w:r>
      <w:r w:rsidR="004D4718">
        <w:rPr>
          <w:rFonts w:ascii="GHEA Grapalat" w:hAnsi="GHEA Grapalat" w:cs="Sylfaen"/>
          <w:b/>
          <w:sz w:val="28"/>
          <w:szCs w:val="28"/>
        </w:rPr>
        <w:t xml:space="preserve"> </w:t>
      </w:r>
      <w:r w:rsidRPr="004D4718">
        <w:rPr>
          <w:rFonts w:ascii="GHEA Grapalat" w:hAnsi="GHEA Grapalat" w:cs="Sylfaen"/>
          <w:b/>
          <w:sz w:val="28"/>
          <w:szCs w:val="28"/>
        </w:rPr>
        <w:t>Ե</w:t>
      </w:r>
      <w:r w:rsidR="004D4718">
        <w:rPr>
          <w:rFonts w:ascii="GHEA Grapalat" w:hAnsi="GHEA Grapalat" w:cs="Sylfaen"/>
          <w:b/>
          <w:sz w:val="28"/>
          <w:szCs w:val="28"/>
        </w:rPr>
        <w:t xml:space="preserve"> </w:t>
      </w:r>
      <w:r w:rsidRPr="004D4718">
        <w:rPr>
          <w:rFonts w:ascii="GHEA Grapalat" w:hAnsi="GHEA Grapalat" w:cs="Sylfaen"/>
          <w:b/>
          <w:sz w:val="28"/>
          <w:szCs w:val="28"/>
        </w:rPr>
        <w:t>Ղ</w:t>
      </w:r>
      <w:r w:rsidR="004D4718">
        <w:rPr>
          <w:rFonts w:ascii="GHEA Grapalat" w:hAnsi="GHEA Grapalat" w:cs="Sylfaen"/>
          <w:b/>
          <w:sz w:val="28"/>
          <w:szCs w:val="28"/>
        </w:rPr>
        <w:t xml:space="preserve"> </w:t>
      </w:r>
      <w:r w:rsidRPr="004D4718">
        <w:rPr>
          <w:rFonts w:ascii="GHEA Grapalat" w:hAnsi="GHEA Grapalat" w:cs="Sylfaen"/>
          <w:b/>
          <w:sz w:val="28"/>
          <w:szCs w:val="28"/>
        </w:rPr>
        <w:t>Ե</w:t>
      </w:r>
      <w:r w:rsidR="004D4718">
        <w:rPr>
          <w:rFonts w:ascii="GHEA Grapalat" w:hAnsi="GHEA Grapalat" w:cs="Sylfaen"/>
          <w:b/>
          <w:sz w:val="28"/>
          <w:szCs w:val="28"/>
        </w:rPr>
        <w:t xml:space="preserve"> </w:t>
      </w:r>
      <w:r w:rsidRPr="004D4718">
        <w:rPr>
          <w:rFonts w:ascii="GHEA Grapalat" w:hAnsi="GHEA Grapalat" w:cs="Sylfaen"/>
          <w:b/>
          <w:sz w:val="28"/>
          <w:szCs w:val="28"/>
        </w:rPr>
        <w:t>Կ</w:t>
      </w:r>
      <w:r w:rsidR="004D4718">
        <w:rPr>
          <w:rFonts w:ascii="GHEA Grapalat" w:hAnsi="GHEA Grapalat" w:cs="Sylfaen"/>
          <w:b/>
          <w:sz w:val="28"/>
          <w:szCs w:val="28"/>
        </w:rPr>
        <w:t xml:space="preserve"> </w:t>
      </w:r>
      <w:r w:rsidRPr="004D4718">
        <w:rPr>
          <w:rFonts w:ascii="GHEA Grapalat" w:hAnsi="GHEA Grapalat" w:cs="Sylfaen"/>
          <w:b/>
          <w:sz w:val="28"/>
          <w:szCs w:val="28"/>
        </w:rPr>
        <w:t>Ա</w:t>
      </w:r>
      <w:r w:rsidR="004D4718">
        <w:rPr>
          <w:rFonts w:ascii="GHEA Grapalat" w:hAnsi="GHEA Grapalat" w:cs="Sylfaen"/>
          <w:b/>
          <w:sz w:val="28"/>
          <w:szCs w:val="28"/>
        </w:rPr>
        <w:t xml:space="preserve"> </w:t>
      </w:r>
      <w:r w:rsidRPr="004D4718">
        <w:rPr>
          <w:rFonts w:ascii="GHEA Grapalat" w:hAnsi="GHEA Grapalat" w:cs="Sylfaen"/>
          <w:b/>
          <w:sz w:val="28"/>
          <w:szCs w:val="28"/>
        </w:rPr>
        <w:t>Ն</w:t>
      </w:r>
      <w:r w:rsidR="004D4718">
        <w:rPr>
          <w:rFonts w:ascii="GHEA Grapalat" w:hAnsi="GHEA Grapalat" w:cs="Sylfaen"/>
          <w:b/>
          <w:sz w:val="28"/>
          <w:szCs w:val="28"/>
        </w:rPr>
        <w:t xml:space="preserve"> </w:t>
      </w:r>
      <w:r w:rsidRPr="004D4718">
        <w:rPr>
          <w:rFonts w:ascii="GHEA Grapalat" w:hAnsi="GHEA Grapalat" w:cs="Sylfaen"/>
          <w:b/>
          <w:sz w:val="28"/>
          <w:szCs w:val="28"/>
        </w:rPr>
        <w:t>Ք</w:t>
      </w:r>
    </w:p>
    <w:p w:rsidR="00185FFD" w:rsidRPr="003C0361" w:rsidRDefault="004D4718" w:rsidP="004D4718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«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1136AD" w:rsidRPr="003C0361">
        <w:rPr>
          <w:rFonts w:ascii="GHEA Grapalat" w:hAnsi="GHEA Grapalat" w:cs="Sylfaen"/>
          <w:sz w:val="24"/>
          <w:szCs w:val="24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185FFD" w:rsidRPr="003C0361">
        <w:rPr>
          <w:rFonts w:ascii="GHEA Grapalat" w:hAnsi="GHEA Grapalat" w:cs="Sylfaen"/>
          <w:sz w:val="24"/>
          <w:szCs w:val="24"/>
          <w:lang w:val="es-ES"/>
        </w:rPr>
        <w:t xml:space="preserve"> 2015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1136AD" w:rsidRPr="003C0361">
        <w:rPr>
          <w:rFonts w:ascii="GHEA Grapalat" w:hAnsi="GHEA Grapalat" w:cs="Sylfaen"/>
          <w:sz w:val="24"/>
          <w:szCs w:val="24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1136AD" w:rsidRPr="003C0361">
        <w:rPr>
          <w:rFonts w:ascii="GHEA Grapalat" w:hAnsi="GHEA Grapalat" w:cs="Sylfaen"/>
          <w:sz w:val="24"/>
          <w:szCs w:val="24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="001136AD" w:rsidRPr="003C0361">
        <w:rPr>
          <w:rFonts w:ascii="GHEA Grapalat" w:hAnsi="GHEA Grapalat" w:cs="Sylfaen"/>
          <w:sz w:val="24"/>
          <w:szCs w:val="24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և</w:t>
      </w:r>
      <w:r w:rsidR="001136AD" w:rsidRPr="003C0361">
        <w:rPr>
          <w:rFonts w:ascii="GHEA Grapalat" w:hAnsi="GHEA Grapalat" w:cs="Sylfaen"/>
          <w:sz w:val="24"/>
          <w:szCs w:val="24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1136AD" w:rsidRPr="003C0361">
        <w:rPr>
          <w:rFonts w:ascii="GHEA Grapalat" w:hAnsi="GHEA Grapalat" w:cs="Sylfaen"/>
          <w:sz w:val="24"/>
          <w:szCs w:val="24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1136AD" w:rsidRPr="003C0361">
        <w:rPr>
          <w:rFonts w:ascii="GHEA Grapalat" w:hAnsi="GHEA Grapalat" w:cs="Sylfaen"/>
          <w:sz w:val="24"/>
          <w:szCs w:val="24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185FFD" w:rsidRPr="003C0361">
        <w:rPr>
          <w:rFonts w:ascii="GHEA Grapalat" w:hAnsi="GHEA Grapalat" w:cs="Sylfaen"/>
          <w:sz w:val="24"/>
          <w:szCs w:val="24"/>
          <w:lang w:val="es-ES"/>
        </w:rPr>
        <w:t xml:space="preserve"> 2014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1136AD" w:rsidRPr="003C0361">
        <w:rPr>
          <w:rFonts w:ascii="GHEA Grapalat" w:hAnsi="GHEA Grapalat" w:cs="Sylfaen"/>
          <w:sz w:val="24"/>
          <w:szCs w:val="24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="00185FFD" w:rsidRPr="003C0361">
        <w:rPr>
          <w:rFonts w:ascii="GHEA Grapalat" w:hAnsi="GHEA Grapalat" w:cs="Sylfaen"/>
          <w:sz w:val="24"/>
          <w:szCs w:val="24"/>
          <w:lang w:val="es-ES"/>
        </w:rPr>
        <w:t xml:space="preserve"> 18-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ի</w:t>
      </w:r>
      <w:r w:rsidR="00185FFD" w:rsidRPr="003C0361">
        <w:rPr>
          <w:rFonts w:ascii="GHEA Grapalat" w:hAnsi="GHEA Grapalat" w:cs="Sylfaen"/>
          <w:sz w:val="24"/>
          <w:szCs w:val="24"/>
          <w:lang w:val="es-ES"/>
        </w:rPr>
        <w:br/>
        <w:t xml:space="preserve">N 1515-Ն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1136AD" w:rsidRPr="003C0361">
        <w:rPr>
          <w:rFonts w:ascii="GHEA Grapalat" w:hAnsi="GHEA Grapalat" w:cs="Sylfaen"/>
          <w:sz w:val="24"/>
          <w:szCs w:val="24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մեջ</w:t>
      </w:r>
      <w:r w:rsidR="001136AD" w:rsidRPr="003C0361">
        <w:rPr>
          <w:rFonts w:ascii="GHEA Grapalat" w:hAnsi="GHEA Grapalat" w:cs="Sylfaen"/>
          <w:sz w:val="24"/>
          <w:szCs w:val="24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1136AD" w:rsidRPr="003C0361">
        <w:rPr>
          <w:rFonts w:ascii="GHEA Grapalat" w:hAnsi="GHEA Grapalat" w:cs="Sylfaen"/>
          <w:sz w:val="24"/>
          <w:szCs w:val="24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և</w:t>
      </w:r>
      <w:r w:rsidR="001136AD" w:rsidRPr="003C0361">
        <w:rPr>
          <w:rFonts w:ascii="GHEA Grapalat" w:hAnsi="GHEA Grapalat" w:cs="Sylfaen"/>
          <w:sz w:val="24"/>
          <w:szCs w:val="24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="001136AD" w:rsidRPr="003C0361">
        <w:rPr>
          <w:rFonts w:ascii="GHEA Grapalat" w:hAnsi="GHEA Grapalat" w:cs="Sylfaen"/>
          <w:sz w:val="24"/>
          <w:szCs w:val="24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1136AD" w:rsidRPr="003C0361">
        <w:rPr>
          <w:rFonts w:ascii="GHEA Grapalat" w:hAnsi="GHEA Grapalat" w:cs="Sylfaen"/>
          <w:sz w:val="24"/>
          <w:szCs w:val="24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sz w:val="24"/>
          <w:szCs w:val="24"/>
        </w:rPr>
        <w:t>»</w:t>
      </w:r>
      <w:r w:rsidR="001136AD" w:rsidRPr="003C0361">
        <w:rPr>
          <w:rFonts w:ascii="GHEA Grapalat" w:hAnsi="GHEA Grapalat" w:cs="Sylfaen"/>
          <w:sz w:val="24"/>
          <w:szCs w:val="24"/>
        </w:rPr>
        <w:t xml:space="preserve"> </w:t>
      </w:r>
      <w:r w:rsidR="00185FFD" w:rsidRPr="003C0361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Հա</w:t>
      </w:r>
      <w:r w:rsidR="00185FFD" w:rsidRPr="003C0361">
        <w:rPr>
          <w:rFonts w:ascii="GHEA Grapalat" w:hAnsi="GHEA Grapalat"/>
          <w:bCs/>
          <w:sz w:val="24"/>
          <w:szCs w:val="24"/>
          <w:lang w:val="fr-FR"/>
        </w:rPr>
        <w:t>յաստանի Հանրապետության կառավարության որոշման ընդունման դեպքում Հայաստանի Հանրապետության պետական բյուջեում</w:t>
      </w:r>
      <w:r w:rsidR="001136AD" w:rsidRPr="003C0361">
        <w:rPr>
          <w:rFonts w:ascii="GHEA Grapalat" w:hAnsi="GHEA Grapalat"/>
          <w:bCs/>
          <w:sz w:val="24"/>
          <w:szCs w:val="24"/>
          <w:lang w:val="fr-FR"/>
        </w:rPr>
        <w:t xml:space="preserve"> եկամուտներն ու</w:t>
      </w:r>
      <w:r w:rsidR="00185FFD" w:rsidRPr="003C036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B1516D" w:rsidRPr="003C0361">
        <w:rPr>
          <w:rFonts w:ascii="GHEA Grapalat" w:hAnsi="GHEA Grapalat"/>
          <w:bCs/>
          <w:sz w:val="24"/>
          <w:szCs w:val="24"/>
          <w:lang w:val="fr-FR"/>
        </w:rPr>
        <w:t xml:space="preserve">ծախսերը </w:t>
      </w:r>
      <w:r w:rsidR="00185FFD" w:rsidRPr="003C0361">
        <w:rPr>
          <w:rFonts w:ascii="GHEA Grapalat" w:hAnsi="GHEA Grapalat"/>
          <w:bCs/>
          <w:sz w:val="24"/>
          <w:szCs w:val="24"/>
          <w:lang w:val="fr-FR"/>
        </w:rPr>
        <w:t xml:space="preserve">կավելանան </w:t>
      </w:r>
      <w:r w:rsidR="001136AD" w:rsidRPr="003C0361">
        <w:rPr>
          <w:rFonts w:ascii="GHEA Grapalat" w:hAnsi="GHEA Grapalat"/>
          <w:bCs/>
          <w:sz w:val="24"/>
          <w:szCs w:val="24"/>
        </w:rPr>
        <w:t xml:space="preserve">30000.0 </w:t>
      </w:r>
      <w:r w:rsidR="00185FFD" w:rsidRPr="003C0361">
        <w:rPr>
          <w:rFonts w:ascii="GHEA Grapalat" w:hAnsi="GHEA Grapalat"/>
          <w:bCs/>
          <w:sz w:val="24"/>
          <w:szCs w:val="24"/>
          <w:lang w:val="fr-FR"/>
        </w:rPr>
        <w:t>հազ. դրամ գումարով</w:t>
      </w:r>
      <w:r w:rsidR="001136AD" w:rsidRPr="003C0361">
        <w:rPr>
          <w:rFonts w:ascii="GHEA Grapalat" w:hAnsi="GHEA Grapalat"/>
          <w:bCs/>
          <w:sz w:val="24"/>
          <w:szCs w:val="24"/>
          <w:lang w:val="fr-FR"/>
        </w:rPr>
        <w:t>:</w:t>
      </w:r>
      <w:r w:rsidR="00185FFD" w:rsidRPr="003C0361">
        <w:rPr>
          <w:rFonts w:ascii="GHEA Grapalat" w:hAnsi="GHEA Grapalat"/>
          <w:bCs/>
          <w:sz w:val="24"/>
          <w:szCs w:val="24"/>
          <w:lang w:val="fr-FR"/>
        </w:rPr>
        <w:t xml:space="preserve"> </w:t>
      </w:r>
    </w:p>
    <w:p w:rsidR="00185FFD" w:rsidRPr="003C0361" w:rsidRDefault="00185FFD" w:rsidP="004D4718">
      <w:pPr>
        <w:ind w:left="-142" w:firstLine="142"/>
        <w:rPr>
          <w:rFonts w:ascii="Sylfaen" w:hAnsi="Sylfaen" w:cs="Sylfaen"/>
          <w:sz w:val="24"/>
          <w:szCs w:val="24"/>
          <w:lang w:val="fr-FR"/>
        </w:rPr>
      </w:pPr>
    </w:p>
    <w:p w:rsidR="00185FFD" w:rsidRPr="003C0361" w:rsidRDefault="00185FFD" w:rsidP="00185FFD">
      <w:pPr>
        <w:tabs>
          <w:tab w:val="left" w:pos="6585"/>
        </w:tabs>
        <w:rPr>
          <w:rFonts w:ascii="Sylfaen" w:hAnsi="Sylfaen" w:cs="Sylfaen"/>
          <w:sz w:val="24"/>
          <w:szCs w:val="24"/>
          <w:lang w:val="fr-FR"/>
        </w:rPr>
      </w:pPr>
    </w:p>
    <w:p w:rsidR="00185FFD" w:rsidRPr="004D4718" w:rsidRDefault="00185FFD" w:rsidP="00185FFD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  <w:r w:rsidRPr="004D4718">
        <w:rPr>
          <w:rFonts w:ascii="GHEA Grapalat" w:hAnsi="GHEA Grapalat" w:cs="Sylfaen"/>
          <w:b/>
          <w:sz w:val="28"/>
          <w:szCs w:val="28"/>
          <w:lang w:val="fr-FR"/>
        </w:rPr>
        <w:t>ՀՀ ՈՍՏԻԿԱՆՈՒԹՅՈՒՆ</w:t>
      </w:r>
    </w:p>
    <w:p w:rsidR="00185FFD" w:rsidRPr="003C0361" w:rsidRDefault="00185FFD" w:rsidP="00185FFD">
      <w:pPr>
        <w:tabs>
          <w:tab w:val="left" w:pos="6585"/>
        </w:tabs>
        <w:jc w:val="right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85FFD" w:rsidRDefault="00185FFD" w:rsidP="00185FFD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185FFD" w:rsidRDefault="00185FFD" w:rsidP="00185FFD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185FFD" w:rsidRDefault="00185FFD" w:rsidP="00185FFD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185FFD" w:rsidRDefault="00185FFD" w:rsidP="00185FFD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185FFD" w:rsidRDefault="00185FFD" w:rsidP="00185FFD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185FFD" w:rsidRDefault="00185FFD" w:rsidP="00185FFD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185FFD" w:rsidRDefault="00185FFD" w:rsidP="00185FFD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185FFD" w:rsidRDefault="00185FFD" w:rsidP="00185FFD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B44125" w:rsidRPr="00B1516D" w:rsidRDefault="00B44125" w:rsidP="00185FFD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B44125" w:rsidRPr="00B1516D" w:rsidRDefault="00B44125" w:rsidP="00185FFD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B44125" w:rsidRPr="00B1516D" w:rsidRDefault="00B44125" w:rsidP="00185FFD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185FFD" w:rsidRPr="004D4718" w:rsidRDefault="00185FFD" w:rsidP="00185FFD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  <w:r w:rsidRPr="004D4718">
        <w:rPr>
          <w:rFonts w:ascii="GHEA Grapalat" w:hAnsi="GHEA Grapalat" w:cs="Sylfaen"/>
          <w:b/>
          <w:sz w:val="28"/>
          <w:szCs w:val="28"/>
        </w:rPr>
        <w:lastRenderedPageBreak/>
        <w:t>ՏԵՂԵԿԱՆՔ</w:t>
      </w:r>
    </w:p>
    <w:p w:rsidR="00185FFD" w:rsidRPr="003C0361" w:rsidRDefault="004D4718" w:rsidP="004D4718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D4718">
        <w:rPr>
          <w:rFonts w:ascii="GHEA Grapalat" w:hAnsi="GHEA Grapalat" w:cs="Sylfaen"/>
          <w:sz w:val="24"/>
          <w:szCs w:val="24"/>
          <w:lang w:val="fr-FR"/>
        </w:rPr>
        <w:t>«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1136AD" w:rsidRPr="003C03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185FFD" w:rsidRPr="003C0361">
        <w:rPr>
          <w:rFonts w:ascii="GHEA Grapalat" w:hAnsi="GHEA Grapalat" w:cs="Sylfaen"/>
          <w:sz w:val="24"/>
          <w:szCs w:val="24"/>
          <w:lang w:val="es-ES"/>
        </w:rPr>
        <w:t xml:space="preserve"> 2015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1136AD" w:rsidRPr="003C03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1136AD" w:rsidRPr="003C03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="001136AD" w:rsidRPr="003C03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և</w:t>
      </w:r>
      <w:r w:rsidR="001136AD" w:rsidRPr="003C03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1136AD" w:rsidRPr="003C03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1136AD" w:rsidRPr="003C03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185FFD" w:rsidRPr="003C0361">
        <w:rPr>
          <w:rFonts w:ascii="GHEA Grapalat" w:hAnsi="GHEA Grapalat" w:cs="Sylfaen"/>
          <w:sz w:val="24"/>
          <w:szCs w:val="24"/>
          <w:lang w:val="es-ES"/>
        </w:rPr>
        <w:t xml:space="preserve"> 2014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1136AD" w:rsidRPr="003C03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="00185FFD" w:rsidRPr="003C0361">
        <w:rPr>
          <w:rFonts w:ascii="GHEA Grapalat" w:hAnsi="GHEA Grapalat" w:cs="Sylfaen"/>
          <w:sz w:val="24"/>
          <w:szCs w:val="24"/>
          <w:lang w:val="es-ES"/>
        </w:rPr>
        <w:t xml:space="preserve"> 18-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ի</w:t>
      </w:r>
      <w:r w:rsidR="00185FFD" w:rsidRPr="003C0361">
        <w:rPr>
          <w:rFonts w:ascii="GHEA Grapalat" w:hAnsi="GHEA Grapalat" w:cs="Sylfaen"/>
          <w:sz w:val="24"/>
          <w:szCs w:val="24"/>
          <w:lang w:val="es-ES"/>
        </w:rPr>
        <w:br/>
        <w:t xml:space="preserve">N 1515-Ն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1136AD" w:rsidRPr="003C03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մեջ</w:t>
      </w:r>
      <w:r w:rsidR="001136AD" w:rsidRPr="003C03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1136AD" w:rsidRPr="003C03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և</w:t>
      </w:r>
      <w:r w:rsidR="001136AD" w:rsidRPr="003C03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="001136AD" w:rsidRPr="003C03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1136AD" w:rsidRPr="003C03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D4718">
        <w:rPr>
          <w:rFonts w:ascii="GHEA Grapalat" w:hAnsi="GHEA Grapalat" w:cs="Sylfaen"/>
          <w:sz w:val="24"/>
          <w:szCs w:val="24"/>
          <w:lang w:val="fr-FR"/>
        </w:rPr>
        <w:t>»</w:t>
      </w:r>
      <w:r w:rsidR="001136AD" w:rsidRPr="003C03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70CC5" w:rsidRPr="003C0361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Հա</w:t>
      </w:r>
      <w:r w:rsidR="00170CC5" w:rsidRPr="003C0361">
        <w:rPr>
          <w:rFonts w:ascii="GHEA Grapalat" w:hAnsi="GHEA Grapalat"/>
          <w:bCs/>
          <w:sz w:val="24"/>
          <w:szCs w:val="24"/>
          <w:lang w:val="fr-FR"/>
        </w:rPr>
        <w:t xml:space="preserve">յաստանի Հանրապետության կառավարության որոշման ընդունման կապակցությամբ այլ իրավական ակտերում փոփոխություններ կատարելու անհրաժեշտություն չի առաջանա: </w:t>
      </w:r>
    </w:p>
    <w:p w:rsidR="00185FFD" w:rsidRPr="003C0361" w:rsidRDefault="00185FFD" w:rsidP="00185FFD">
      <w:pPr>
        <w:spacing w:line="360" w:lineRule="auto"/>
        <w:ind w:firstLine="708"/>
        <w:jc w:val="both"/>
        <w:rPr>
          <w:rFonts w:ascii="GHEA Grapalat" w:hAnsi="GHEA Grapalat"/>
          <w:bCs/>
          <w:sz w:val="24"/>
          <w:szCs w:val="24"/>
          <w:lang w:val="fr-FR"/>
        </w:rPr>
      </w:pPr>
      <w:bookmarkStart w:id="0" w:name="_GoBack"/>
      <w:bookmarkEnd w:id="0"/>
    </w:p>
    <w:p w:rsidR="00185FFD" w:rsidRPr="003C0361" w:rsidRDefault="00185FFD" w:rsidP="00185FFD">
      <w:pPr>
        <w:tabs>
          <w:tab w:val="left" w:pos="6585"/>
        </w:tabs>
        <w:rPr>
          <w:rFonts w:ascii="GHEA Grapalat" w:hAnsi="GHEA Grapalat" w:cs="Sylfaen"/>
          <w:sz w:val="24"/>
          <w:szCs w:val="24"/>
          <w:lang w:val="fr-FR"/>
        </w:rPr>
      </w:pPr>
    </w:p>
    <w:p w:rsidR="00185FFD" w:rsidRPr="004D4718" w:rsidRDefault="00185FFD" w:rsidP="00185FFD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  <w:r w:rsidRPr="004D4718">
        <w:rPr>
          <w:rFonts w:ascii="GHEA Grapalat" w:hAnsi="GHEA Grapalat" w:cs="Sylfaen"/>
          <w:b/>
          <w:sz w:val="28"/>
          <w:szCs w:val="28"/>
          <w:lang w:val="fr-FR"/>
        </w:rPr>
        <w:t>ՀՀ ՈՍՏԻԿԱՆՈՒԹՅՈՒՆ</w:t>
      </w:r>
    </w:p>
    <w:p w:rsidR="00B2456F" w:rsidRPr="003C0361" w:rsidRDefault="00B2456F">
      <w:pPr>
        <w:rPr>
          <w:sz w:val="24"/>
          <w:szCs w:val="24"/>
        </w:rPr>
      </w:pPr>
    </w:p>
    <w:sectPr w:rsidR="00B2456F" w:rsidRPr="003C0361" w:rsidSect="004D4718">
      <w:pgSz w:w="12240" w:h="15840"/>
      <w:pgMar w:top="1134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85FFD"/>
    <w:rsid w:val="001136AD"/>
    <w:rsid w:val="001215F9"/>
    <w:rsid w:val="00170CC5"/>
    <w:rsid w:val="00185FFD"/>
    <w:rsid w:val="003C0361"/>
    <w:rsid w:val="003C23D9"/>
    <w:rsid w:val="004B0C86"/>
    <w:rsid w:val="004D4718"/>
    <w:rsid w:val="00646B7D"/>
    <w:rsid w:val="006C4A3B"/>
    <w:rsid w:val="00A24BB9"/>
    <w:rsid w:val="00B10E9A"/>
    <w:rsid w:val="00B1516D"/>
    <w:rsid w:val="00B2456F"/>
    <w:rsid w:val="00B44125"/>
    <w:rsid w:val="00CB3D80"/>
    <w:rsid w:val="00F33A32"/>
    <w:rsid w:val="00F60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2015-10-13T09:51:00Z</cp:lastPrinted>
  <dcterms:created xsi:type="dcterms:W3CDTF">2015-03-01T07:06:00Z</dcterms:created>
  <dcterms:modified xsi:type="dcterms:W3CDTF">2015-10-28T08:40:00Z</dcterms:modified>
</cp:coreProperties>
</file>