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20" w:rsidRDefault="00E00120" w:rsidP="00E00120">
      <w:pPr>
        <w:spacing w:line="360" w:lineRule="auto"/>
        <w:jc w:val="center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  <w:sz w:val="20"/>
          <w:szCs w:val="20"/>
        </w:rPr>
        <w:t>ԱՄՓՈՓԱԹԵՐԹ</w:t>
      </w:r>
    </w:p>
    <w:p w:rsidR="00E00120" w:rsidRDefault="00E00120" w:rsidP="00E00120">
      <w:pPr>
        <w:jc w:val="center"/>
        <w:rPr>
          <w:rFonts w:ascii="GHEA Grapalat" w:hAnsi="GHEA Grapalat"/>
          <w:b/>
          <w:sz w:val="20"/>
          <w:szCs w:val="20"/>
        </w:rPr>
      </w:pPr>
      <w:r w:rsidRPr="00E00120">
        <w:rPr>
          <w:rFonts w:ascii="GHEA Grapalat" w:hAnsi="GHEA Grapalat" w:cs="AK Courier"/>
          <w:b/>
          <w:sz w:val="20"/>
          <w:szCs w:val="20"/>
        </w:rPr>
        <w:t>&lt;&lt;</w:t>
      </w:r>
      <w:r w:rsidRPr="00E00120">
        <w:rPr>
          <w:rFonts w:ascii="GHEA Grapalat" w:hAnsi="GHEA Grapalat"/>
          <w:b/>
          <w:bCs/>
          <w:sz w:val="20"/>
          <w:szCs w:val="20"/>
        </w:rPr>
        <w:t>ՀԱՅԱՍՏԱՆԻ ՀԱՆՐԱՊԵՏՈՒԹՅԱՆ 2014 ԹՎԱԿԱՆԻ ՊԵՏԱԿԱՆ ԲՅՈՒՋԵԻ ՄԱՍԻՆ» ՀԱՅԱՍՏԱՆԻ ՀԱՆՐԱՊԵՏՈՒԹՅԱՆ ՕՐԵՆՔՈՒՄ ՎԵՐԱԲԱՇԽՈՒՄ ԵՎ ՀԱՅԱՍՏԱՆԻ</w:t>
      </w:r>
      <w:r w:rsidRPr="00E00120">
        <w:rPr>
          <w:rFonts w:ascii="GHEA Grapalat" w:hAnsi="GHEA Grapalat"/>
          <w:b/>
          <w:bCs/>
          <w:sz w:val="20"/>
          <w:szCs w:val="20"/>
          <w:lang w:val="fr-FR"/>
        </w:rPr>
        <w:t xml:space="preserve"> </w:t>
      </w:r>
      <w:r w:rsidRPr="00E00120">
        <w:rPr>
          <w:rFonts w:ascii="GHEA Grapalat" w:hAnsi="GHEA Grapalat"/>
          <w:b/>
          <w:bCs/>
          <w:sz w:val="20"/>
          <w:szCs w:val="20"/>
        </w:rPr>
        <w:t>ՀԱՆՐԱՊԵՏՈՒԹՅԱՆ</w:t>
      </w:r>
      <w:r w:rsidRPr="00E00120">
        <w:rPr>
          <w:rFonts w:ascii="GHEA Grapalat" w:hAnsi="GHEA Grapalat"/>
          <w:b/>
          <w:bCs/>
          <w:sz w:val="20"/>
          <w:szCs w:val="20"/>
          <w:lang w:val="fr-FR"/>
        </w:rPr>
        <w:t xml:space="preserve"> </w:t>
      </w:r>
      <w:r w:rsidRPr="00E00120">
        <w:rPr>
          <w:rFonts w:ascii="GHEA Grapalat" w:hAnsi="GHEA Grapalat"/>
          <w:b/>
          <w:bCs/>
          <w:sz w:val="20"/>
          <w:szCs w:val="20"/>
        </w:rPr>
        <w:t>ԿԱՌԱՎԱՐՈՒԹՅԱՆ</w:t>
      </w:r>
      <w:r w:rsidRPr="00E00120">
        <w:rPr>
          <w:rFonts w:ascii="GHEA Grapalat" w:hAnsi="GHEA Grapalat"/>
          <w:b/>
          <w:bCs/>
          <w:sz w:val="20"/>
          <w:szCs w:val="20"/>
          <w:lang w:val="fr-FR"/>
        </w:rPr>
        <w:t xml:space="preserve"> 2013 </w:t>
      </w:r>
      <w:r w:rsidRPr="00E00120">
        <w:rPr>
          <w:rFonts w:ascii="GHEA Grapalat" w:hAnsi="GHEA Grapalat"/>
          <w:b/>
          <w:bCs/>
          <w:sz w:val="20"/>
          <w:szCs w:val="20"/>
        </w:rPr>
        <w:t>ԹՎԱԿԱՆԻ</w:t>
      </w:r>
      <w:r w:rsidRPr="00E00120">
        <w:rPr>
          <w:rFonts w:ascii="GHEA Grapalat" w:hAnsi="GHEA Grapalat"/>
          <w:b/>
          <w:bCs/>
          <w:sz w:val="20"/>
          <w:szCs w:val="20"/>
          <w:lang w:val="fr-FR"/>
        </w:rPr>
        <w:t xml:space="preserve"> </w:t>
      </w:r>
      <w:r w:rsidRPr="00E00120">
        <w:rPr>
          <w:rFonts w:ascii="GHEA Grapalat" w:hAnsi="GHEA Grapalat"/>
          <w:b/>
          <w:bCs/>
          <w:sz w:val="20"/>
          <w:szCs w:val="20"/>
        </w:rPr>
        <w:t>ԴԵԿՏԵՄԲԵՐԻ</w:t>
      </w:r>
      <w:r w:rsidRPr="00E00120">
        <w:rPr>
          <w:rFonts w:ascii="GHEA Grapalat" w:hAnsi="GHEA Grapalat"/>
          <w:b/>
          <w:bCs/>
          <w:sz w:val="20"/>
          <w:szCs w:val="20"/>
          <w:lang w:val="fr-FR"/>
        </w:rPr>
        <w:t xml:space="preserve"> 19-</w:t>
      </w:r>
      <w:r w:rsidRPr="00E00120">
        <w:rPr>
          <w:rFonts w:ascii="GHEA Grapalat" w:hAnsi="GHEA Grapalat"/>
          <w:b/>
          <w:bCs/>
          <w:sz w:val="20"/>
          <w:szCs w:val="20"/>
        </w:rPr>
        <w:t>Ի</w:t>
      </w:r>
      <w:r w:rsidRPr="00E00120">
        <w:rPr>
          <w:rFonts w:ascii="GHEA Grapalat" w:hAnsi="GHEA Grapalat"/>
          <w:b/>
          <w:bCs/>
          <w:sz w:val="20"/>
          <w:szCs w:val="20"/>
          <w:lang w:val="fr-FR"/>
        </w:rPr>
        <w:t xml:space="preserve"> N 1414-</w:t>
      </w:r>
      <w:r w:rsidRPr="00E00120">
        <w:rPr>
          <w:rFonts w:ascii="GHEA Grapalat" w:hAnsi="GHEA Grapalat"/>
          <w:b/>
          <w:bCs/>
          <w:sz w:val="20"/>
          <w:szCs w:val="20"/>
        </w:rPr>
        <w:t>Ն</w:t>
      </w:r>
      <w:r w:rsidRPr="00E00120">
        <w:rPr>
          <w:rFonts w:ascii="GHEA Grapalat" w:hAnsi="GHEA Grapalat"/>
          <w:b/>
          <w:bCs/>
          <w:sz w:val="20"/>
          <w:szCs w:val="20"/>
          <w:lang w:val="fr-FR"/>
        </w:rPr>
        <w:t xml:space="preserve"> </w:t>
      </w:r>
      <w:r w:rsidRPr="00E00120">
        <w:rPr>
          <w:rFonts w:ascii="GHEA Grapalat" w:hAnsi="GHEA Grapalat"/>
          <w:b/>
          <w:bCs/>
          <w:sz w:val="20"/>
          <w:szCs w:val="20"/>
        </w:rPr>
        <w:t>ՈՐՈՇՄԱՆ</w:t>
      </w:r>
      <w:r w:rsidRPr="00E00120">
        <w:rPr>
          <w:rFonts w:ascii="GHEA Grapalat" w:hAnsi="GHEA Grapalat"/>
          <w:b/>
          <w:bCs/>
          <w:sz w:val="20"/>
          <w:szCs w:val="20"/>
          <w:lang w:val="fr-FR"/>
        </w:rPr>
        <w:t xml:space="preserve"> </w:t>
      </w:r>
      <w:r w:rsidRPr="00E00120">
        <w:rPr>
          <w:rFonts w:ascii="GHEA Grapalat" w:hAnsi="GHEA Grapalat"/>
          <w:b/>
          <w:bCs/>
          <w:sz w:val="20"/>
          <w:szCs w:val="20"/>
        </w:rPr>
        <w:t>ՄԵՋ</w:t>
      </w:r>
      <w:r w:rsidRPr="00E00120">
        <w:rPr>
          <w:rFonts w:ascii="GHEA Grapalat" w:hAnsi="GHEA Grapalat"/>
          <w:b/>
          <w:bCs/>
          <w:sz w:val="20"/>
          <w:szCs w:val="20"/>
          <w:lang w:val="fr-FR"/>
        </w:rPr>
        <w:t xml:space="preserve"> </w:t>
      </w:r>
      <w:r w:rsidRPr="00E00120">
        <w:rPr>
          <w:rFonts w:ascii="GHEA Grapalat" w:hAnsi="GHEA Grapalat"/>
          <w:b/>
          <w:bCs/>
          <w:sz w:val="20"/>
          <w:szCs w:val="20"/>
        </w:rPr>
        <w:t>ՓՈՓՈԽՈՒԹՅՈՒՆՆԵՐ</w:t>
      </w:r>
      <w:r w:rsidRPr="00E00120">
        <w:rPr>
          <w:rFonts w:ascii="GHEA Grapalat" w:hAnsi="GHEA Grapalat"/>
          <w:b/>
          <w:bCs/>
          <w:sz w:val="20"/>
          <w:szCs w:val="20"/>
          <w:lang w:val="fr-FR"/>
        </w:rPr>
        <w:t xml:space="preserve"> </w:t>
      </w:r>
      <w:r w:rsidRPr="00E00120">
        <w:rPr>
          <w:rFonts w:ascii="GHEA Grapalat" w:hAnsi="GHEA Grapalat"/>
          <w:b/>
          <w:bCs/>
          <w:sz w:val="20"/>
          <w:szCs w:val="20"/>
        </w:rPr>
        <w:t>ԵՎ</w:t>
      </w:r>
      <w:r w:rsidRPr="00E00120">
        <w:rPr>
          <w:rFonts w:ascii="GHEA Grapalat" w:hAnsi="GHEA Grapalat"/>
          <w:b/>
          <w:bCs/>
          <w:sz w:val="20"/>
          <w:szCs w:val="20"/>
          <w:lang w:val="fr-FR"/>
        </w:rPr>
        <w:t xml:space="preserve"> </w:t>
      </w:r>
      <w:r w:rsidRPr="00E00120">
        <w:rPr>
          <w:rFonts w:ascii="GHEA Grapalat" w:hAnsi="GHEA Grapalat"/>
          <w:b/>
          <w:bCs/>
          <w:sz w:val="20"/>
          <w:szCs w:val="20"/>
        </w:rPr>
        <w:t>ԼՐԱՑՈՒՄՆԵՐ</w:t>
      </w:r>
      <w:r w:rsidRPr="00E00120">
        <w:rPr>
          <w:rFonts w:ascii="GHEA Grapalat" w:hAnsi="GHEA Grapalat"/>
          <w:b/>
          <w:bCs/>
          <w:sz w:val="20"/>
          <w:szCs w:val="20"/>
          <w:lang w:val="fr-FR"/>
        </w:rPr>
        <w:t xml:space="preserve"> </w:t>
      </w:r>
      <w:r w:rsidRPr="00E00120">
        <w:rPr>
          <w:rFonts w:ascii="GHEA Grapalat" w:hAnsi="GHEA Grapalat"/>
          <w:b/>
          <w:bCs/>
          <w:sz w:val="20"/>
          <w:szCs w:val="20"/>
        </w:rPr>
        <w:t>ԿԱՏԱՐԵԼՈՒ</w:t>
      </w:r>
      <w:r w:rsidRPr="00E00120">
        <w:rPr>
          <w:rFonts w:ascii="GHEA Grapalat" w:hAnsi="GHEA Grapalat"/>
          <w:b/>
          <w:bCs/>
          <w:sz w:val="20"/>
          <w:szCs w:val="20"/>
          <w:lang w:val="fr-FR"/>
        </w:rPr>
        <w:t xml:space="preserve"> </w:t>
      </w:r>
      <w:r w:rsidRPr="00E00120">
        <w:rPr>
          <w:rFonts w:ascii="GHEA Grapalat" w:hAnsi="GHEA Grapalat"/>
          <w:b/>
          <w:bCs/>
          <w:sz w:val="20"/>
          <w:szCs w:val="20"/>
        </w:rPr>
        <w:t>ՄԱՍԻՆ</w:t>
      </w:r>
      <w:r w:rsidRPr="00E00120">
        <w:rPr>
          <w:rFonts w:ascii="GHEA Grapalat" w:hAnsi="GHEA Grapalat" w:cs="AK Courier"/>
          <w:b/>
          <w:sz w:val="20"/>
          <w:szCs w:val="20"/>
        </w:rPr>
        <w:t xml:space="preserve">&gt;&gt; </w:t>
      </w:r>
      <w:r w:rsidRPr="00E00120">
        <w:rPr>
          <w:rFonts w:ascii="GHEA Grapalat" w:hAnsi="GHEA Grapalat"/>
          <w:b/>
          <w:sz w:val="20"/>
          <w:szCs w:val="20"/>
        </w:rPr>
        <w:t>ՀԱՅԱՍՏԱՆԻ ՀԱՆՐԱՊԵՏՈՒԹՅԱՆ ԿԱՌԱՎԱՐՈՒԹՅԱՆ ՈՐՈՇՄԱՆ ՆԱԽԱԳԾԻ ՎԵՐԱԲԵՐՅԱԼ ՍՏԱՑՎԱԾ ԴԻՏՈՂՈՒԹՅՈՒՆՆԵՐԻ, ԱՌԱՋԱՐԿՈՒԹՅՈՒՆՆԵՐԻ, ԴՐԱՆՑ ԸՆԴՈՒՆՄԱՆ ԿԱՄ ՉԸՆԴՈՒՆՄԱՆ ՎԵՐԱԲԵՐՅԱԼ</w:t>
      </w:r>
    </w:p>
    <w:p w:rsidR="00BF2DD9" w:rsidRPr="00E00120" w:rsidRDefault="00BF2DD9" w:rsidP="00E00120">
      <w:pPr>
        <w:jc w:val="center"/>
        <w:rPr>
          <w:rFonts w:ascii="GHEA Grapalat" w:hAnsi="GHEA Grapalat"/>
          <w:b/>
          <w:bCs/>
          <w:sz w:val="20"/>
          <w:szCs w:val="20"/>
          <w:lang w:val="fr-FR"/>
        </w:rPr>
      </w:pPr>
    </w:p>
    <w:tbl>
      <w:tblPr>
        <w:tblW w:w="1467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6660"/>
        <w:gridCol w:w="2520"/>
        <w:gridCol w:w="3150"/>
      </w:tblGrid>
      <w:tr w:rsidR="00E00120" w:rsidTr="002D0D5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20" w:rsidRDefault="00E00120" w:rsidP="005707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Առարկության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հեղինակը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գրության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ստացման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ամսաթիվը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գրության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20" w:rsidRDefault="00E00120" w:rsidP="005707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Առարկության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բովանդակությունը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20" w:rsidRDefault="00E00120" w:rsidP="005707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Եզրակացություն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20" w:rsidRDefault="00E00120" w:rsidP="005707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Կատարված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փոփոխությունները</w:t>
            </w:r>
            <w:proofErr w:type="spellEnd"/>
          </w:p>
        </w:tc>
      </w:tr>
      <w:tr w:rsidR="00E00120" w:rsidTr="002D0D56">
        <w:trPr>
          <w:trHeight w:val="19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20" w:rsidRDefault="00E00120" w:rsidP="005707B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20" w:rsidRDefault="00E00120" w:rsidP="005707B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20" w:rsidRDefault="00E00120" w:rsidP="005707B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20" w:rsidRDefault="00E00120" w:rsidP="005707B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</w:tr>
      <w:tr w:rsidR="00E00120" w:rsidTr="002D0D5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20" w:rsidRDefault="00E00120" w:rsidP="005707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proofErr w:type="spellEnd"/>
          </w:p>
          <w:p w:rsidR="00E00120" w:rsidRDefault="00E00120" w:rsidP="005707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նախարարություն</w:t>
            </w:r>
            <w:proofErr w:type="spellEnd"/>
          </w:p>
          <w:p w:rsidR="00E00120" w:rsidRPr="004B645B" w:rsidRDefault="004B645B" w:rsidP="005707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E00120" w:rsidRPr="004B645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.09</w:t>
            </w:r>
            <w:r w:rsidR="00E00120" w:rsidRPr="004B645B">
              <w:rPr>
                <w:rFonts w:ascii="GHEA Grapalat" w:hAnsi="GHEA Grapalat"/>
                <w:sz w:val="20"/>
                <w:szCs w:val="20"/>
              </w:rPr>
              <w:t>.2014թ.</w:t>
            </w:r>
          </w:p>
          <w:p w:rsidR="00E00120" w:rsidRDefault="00E00120" w:rsidP="005707B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645B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4B645B" w:rsidRPr="004B645B">
              <w:rPr>
                <w:rFonts w:ascii="GHEA Grapalat" w:hAnsi="GHEA Grapalat"/>
                <w:sz w:val="20"/>
                <w:szCs w:val="20"/>
              </w:rPr>
              <w:t>01.1/82-2/15923-14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7B8" w:rsidRPr="005707B8" w:rsidRDefault="005707B8" w:rsidP="005707B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1. </w:t>
            </w:r>
            <w:r w:rsidRPr="005707B8">
              <w:rPr>
                <w:rFonts w:ascii="GHEA Grapalat" w:hAnsi="GHEA Grapalat" w:cs="Sylfaen"/>
                <w:sz w:val="20"/>
                <w:szCs w:val="20"/>
                <w:lang w:val="hy-AM"/>
              </w:rPr>
              <w:t>Անհրաժեշտ է Նախագծի</w:t>
            </w:r>
            <w:r w:rsidRPr="005707B8">
              <w:rPr>
                <w:rFonts w:ascii="GHEA Grapalat" w:hAnsi="GHEA Grapalat"/>
                <w:sz w:val="20"/>
                <w:szCs w:val="20"/>
                <w:lang w:val="hy-AM"/>
              </w:rPr>
              <w:t xml:space="preserve"> 1-ին կետում նշված «Հայաստանի Հանրապետության բյուջետային համակարգի մասին» բառերը փոխարինել «Հայաստանի Հանրապետության</w:t>
            </w:r>
            <w:r w:rsidRPr="005707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2014 թվականի պետական բյուջեի մասին» բառերով։</w:t>
            </w:r>
          </w:p>
          <w:p w:rsidR="005707B8" w:rsidRPr="005707B8" w:rsidRDefault="005707B8" w:rsidP="005707B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707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2. Նախագծի </w:t>
            </w:r>
            <w:r w:rsidRPr="005707B8">
              <w:rPr>
                <w:rFonts w:ascii="GHEA Grapalat" w:hAnsi="GHEA Grapalat" w:cs="Arial Armenian"/>
                <w:sz w:val="20"/>
                <w:szCs w:val="20"/>
                <w:lang w:val="sv-FI"/>
              </w:rPr>
              <w:t>N</w:t>
            </w:r>
            <w:r w:rsidRPr="005707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 հավելվածի աղյուսակի վերնագիրը անհրաժեշտ է շարադրել հետևյալ խմբագրությամբ.</w:t>
            </w:r>
          </w:p>
          <w:p w:rsidR="005707B8" w:rsidRPr="005707B8" w:rsidRDefault="005707B8" w:rsidP="005707B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707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««Հայաստանի Հանրապետության 2014 թվականի պետական բյուջեի մասին» Հայաստանի Հանրապետության օրենքի </w:t>
            </w:r>
            <w:r w:rsidRPr="005707B8">
              <w:rPr>
                <w:rFonts w:ascii="GHEA Grapalat" w:hAnsi="GHEA Grapalat" w:cs="Arial Armenian"/>
                <w:sz w:val="20"/>
                <w:szCs w:val="20"/>
                <w:lang w:val="sv-FI"/>
              </w:rPr>
              <w:t>N</w:t>
            </w:r>
            <w:r w:rsidRPr="005707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 հավելվածում կատարվող վերաբաշխումը և  Հայաստանի Հանրապետության կառավարության 2013 թվականի դեկտեմբերի 19-ի </w:t>
            </w:r>
            <w:r w:rsidRPr="005707B8">
              <w:rPr>
                <w:rFonts w:ascii="GHEA Grapalat" w:hAnsi="GHEA Grapalat" w:cs="Arial Armenian"/>
                <w:sz w:val="20"/>
                <w:szCs w:val="20"/>
                <w:lang w:val="sv-FI"/>
              </w:rPr>
              <w:t>N</w:t>
            </w:r>
            <w:r w:rsidRPr="005707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1414-Ն որոշման </w:t>
            </w:r>
            <w:r w:rsidRPr="005707B8">
              <w:rPr>
                <w:rFonts w:ascii="GHEA Grapalat" w:hAnsi="GHEA Grapalat" w:cs="Arial Armenian"/>
                <w:sz w:val="20"/>
                <w:szCs w:val="20"/>
                <w:lang w:val="sv-FI"/>
              </w:rPr>
              <w:t>N</w:t>
            </w:r>
            <w:r w:rsidRPr="005707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5 հավելվածում կատարվող փոփոխությունները»։</w:t>
            </w:r>
          </w:p>
          <w:p w:rsidR="005707B8" w:rsidRPr="005707B8" w:rsidRDefault="005707B8" w:rsidP="005707B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707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3. Նախագծի </w:t>
            </w:r>
            <w:r w:rsidRPr="005707B8">
              <w:rPr>
                <w:rFonts w:ascii="GHEA Grapalat" w:hAnsi="GHEA Grapalat" w:cs="Arial Armenian"/>
                <w:sz w:val="20"/>
                <w:szCs w:val="20"/>
                <w:lang w:val="sv-FI"/>
              </w:rPr>
              <w:t>NN</w:t>
            </w:r>
            <w:r w:rsidRPr="005707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1-5 հավելվածների աղյուսակներում նշված ֆինանսական ցուցանիշներն անհրաժեշտ է ճշգրտել և համապատասխանեցնել միմյանց։ Միաժամանակ Նախագծի </w:t>
            </w:r>
            <w:r w:rsidRPr="005707B8">
              <w:rPr>
                <w:rFonts w:ascii="GHEA Grapalat" w:hAnsi="GHEA Grapalat" w:cs="Arial Armenian"/>
                <w:sz w:val="20"/>
                <w:szCs w:val="20"/>
                <w:lang w:val="sv-FI"/>
              </w:rPr>
              <w:t>N</w:t>
            </w:r>
            <w:r w:rsidRPr="005707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 հավելվածի աղյուսակի «Ոչ ֆինանսական ակտիվների գծով այլ ծախսեր» սյունակում անհրաժեշտ է ներկայացնել նվազեցվող գումարները։</w:t>
            </w:r>
          </w:p>
          <w:p w:rsidR="005707B8" w:rsidRPr="005707B8" w:rsidRDefault="005707B8" w:rsidP="005707B8">
            <w:pPr>
              <w:tabs>
                <w:tab w:val="left" w:pos="0"/>
                <w:tab w:val="left" w:pos="142"/>
              </w:tabs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707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4. Նախագծով առաջարկվող փոփոխությունները անհրաժեշտ է արտացոլել նաև «Հայաստանի Հանրապետության 2014 թվականի պետական բյուջեի մասին» ՀՀ օրենքի </w:t>
            </w:r>
            <w:r w:rsidRPr="005707B8">
              <w:rPr>
                <w:rFonts w:ascii="GHEA Grapalat" w:hAnsi="GHEA Grapalat" w:cs="Arial Armenian"/>
                <w:sz w:val="20"/>
                <w:szCs w:val="20"/>
                <w:lang w:val="sv-FI"/>
              </w:rPr>
              <w:t>N</w:t>
            </w:r>
            <w:r w:rsidRPr="005707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3 և ՀՀ կառավարության 2013 թվականի դեկտեմբերի 19-ի </w:t>
            </w:r>
            <w:r w:rsidRPr="005707B8">
              <w:rPr>
                <w:rFonts w:ascii="GHEA Grapalat" w:hAnsi="GHEA Grapalat" w:cs="Arial Armenian"/>
                <w:sz w:val="20"/>
                <w:szCs w:val="20"/>
                <w:lang w:val="sv-FI"/>
              </w:rPr>
              <w:t>N</w:t>
            </w:r>
            <w:r w:rsidRPr="005707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1414-Ն որոշման </w:t>
            </w:r>
            <w:r w:rsidRPr="005707B8">
              <w:rPr>
                <w:rFonts w:ascii="GHEA Grapalat" w:hAnsi="GHEA Grapalat" w:cs="Arial Armenian"/>
                <w:sz w:val="20"/>
                <w:szCs w:val="20"/>
                <w:lang w:val="sv-FI"/>
              </w:rPr>
              <w:t>N</w:t>
            </w:r>
            <w:r w:rsidRPr="005707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8 հավելվածներում:</w:t>
            </w:r>
          </w:p>
          <w:p w:rsidR="00E00120" w:rsidRPr="005707B8" w:rsidRDefault="005707B8" w:rsidP="00BF2DD9">
            <w:pPr>
              <w:tabs>
                <w:tab w:val="left" w:pos="0"/>
                <w:tab w:val="left" w:pos="142"/>
              </w:tabs>
              <w:rPr>
                <w:rFonts w:ascii="GHEA Grapalat" w:hAnsi="GHEA Grapalat" w:cs="Sylfaen"/>
                <w:sz w:val="20"/>
                <w:szCs w:val="20"/>
              </w:rPr>
            </w:pPr>
            <w:r w:rsidRPr="005707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5. </w:t>
            </w:r>
            <w:r w:rsidR="00BF2DD9"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Pr="005707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աշվի առնելով, որ Նախագծին կից ներկայացված </w:t>
            </w:r>
            <w:r w:rsidRPr="005707B8">
              <w:rPr>
                <w:rFonts w:ascii="GHEA Grapalat" w:hAnsi="GHEA Grapalat" w:cs="Arial Armenian"/>
                <w:sz w:val="20"/>
                <w:szCs w:val="20"/>
                <w:lang w:val="sv-FI"/>
              </w:rPr>
              <w:t>N</w:t>
            </w:r>
            <w:r w:rsidRPr="005707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5 հավելվածում առկա 71351000 CPV կոդով </w:t>
            </w:r>
            <w:r w:rsidRPr="005707B8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707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երկրաբանական, երկրաֆիզիկական և այլ գիտահետազոտական ծառայություններ» </w:t>
            </w:r>
            <w:r w:rsidRPr="005707B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գնման առարկայի նախահաշվային գինը գերազանցում է գնումների բազային միավորի քսանապատիկը` գտնում ենք, որ հիշյալ ծառայությունների ձեռքբերումը պետք է իրականացվի </w:t>
            </w:r>
            <w:r w:rsidRPr="005707B8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707B8">
              <w:rPr>
                <w:rFonts w:ascii="GHEA Grapalat" w:hAnsi="GHEA Grapalat" w:cs="Sylfaen"/>
                <w:sz w:val="20"/>
                <w:szCs w:val="20"/>
                <w:lang w:val="hy-AM"/>
              </w:rPr>
              <w:t>ԲԸ» գնման ձևի կիրառմամբ: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DD9" w:rsidRDefault="00056BB6" w:rsidP="005707B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lastRenderedPageBreak/>
              <w:t>Առարկություններ</w:t>
            </w:r>
            <w:r w:rsidR="00BF2DD9">
              <w:rPr>
                <w:rFonts w:ascii="GHEA Grapalat" w:hAnsi="GHEA Grapalat"/>
                <w:sz w:val="20"/>
                <w:szCs w:val="20"/>
              </w:rPr>
              <w:t>ը</w:t>
            </w:r>
            <w:proofErr w:type="spellEnd"/>
            <w:r w:rsidR="00BF2DD9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="00BF2DD9">
              <w:rPr>
                <w:rFonts w:ascii="GHEA Grapalat" w:hAnsi="GHEA Grapalat"/>
                <w:sz w:val="20"/>
                <w:szCs w:val="20"/>
              </w:rPr>
              <w:t>առաջարկություններն</w:t>
            </w:r>
            <w:proofErr w:type="spellEnd"/>
          </w:p>
          <w:p w:rsidR="00E00120" w:rsidRDefault="00056BB6" w:rsidP="005707B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են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20" w:rsidRDefault="00F7786B" w:rsidP="00F7786B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1.</w:t>
            </w:r>
            <w:r w:rsidRPr="00F7786B">
              <w:rPr>
                <w:rFonts w:ascii="GHEA Grapalat" w:hAnsi="GHEA Grapalat" w:cs="Sylfaen"/>
                <w:sz w:val="20"/>
                <w:szCs w:val="20"/>
              </w:rPr>
              <w:t xml:space="preserve">Նախագծի </w:t>
            </w:r>
            <w:proofErr w:type="spellStart"/>
            <w:r w:rsidRPr="00F7786B">
              <w:rPr>
                <w:rFonts w:ascii="GHEA Grapalat" w:hAnsi="GHEA Grapalat" w:cs="Sylfaen"/>
                <w:sz w:val="20"/>
                <w:szCs w:val="20"/>
              </w:rPr>
              <w:t>առաջին</w:t>
            </w:r>
            <w:proofErr w:type="spellEnd"/>
            <w:r w:rsidRPr="00F7786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7786B">
              <w:rPr>
                <w:rFonts w:ascii="GHEA Grapalat" w:hAnsi="GHEA Grapalat" w:cs="Sylfaen"/>
                <w:sz w:val="20"/>
                <w:szCs w:val="20"/>
              </w:rPr>
              <w:t>կետում</w:t>
            </w:r>
            <w:proofErr w:type="spellEnd"/>
            <w:r w:rsidRPr="00F7786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7786B">
              <w:rPr>
                <w:rFonts w:ascii="GHEA Grapalat" w:hAnsi="GHEA Grapalat" w:cs="Sylfaen"/>
                <w:sz w:val="20"/>
                <w:szCs w:val="20"/>
              </w:rPr>
              <w:t>կատարվել</w:t>
            </w:r>
            <w:proofErr w:type="spellEnd"/>
            <w:r w:rsidRPr="00F7786B">
              <w:rPr>
                <w:rFonts w:ascii="GHEA Grapalat" w:hAnsi="GHEA Grapalat" w:cs="Sylfaen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Pr="00F7786B">
              <w:rPr>
                <w:rFonts w:ascii="GHEA Grapalat" w:hAnsi="GHEA Grapalat" w:cs="Sylfaen"/>
                <w:sz w:val="20"/>
                <w:szCs w:val="20"/>
              </w:rPr>
              <w:t>ամապատասխան</w:t>
            </w:r>
            <w:proofErr w:type="spellEnd"/>
            <w:r w:rsidRPr="00F7786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F7786B">
              <w:rPr>
                <w:rFonts w:ascii="GHEA Grapalat" w:hAnsi="GHEA Grapalat" w:cs="Sylfaen"/>
                <w:sz w:val="20"/>
                <w:szCs w:val="20"/>
              </w:rPr>
              <w:t>փոփոխությունը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</w:p>
          <w:p w:rsidR="00BF2DD9" w:rsidRDefault="00BF2DD9" w:rsidP="00F7786B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</w:p>
          <w:p w:rsidR="00F7786B" w:rsidRDefault="00F7786B" w:rsidP="00BF2DD9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2.</w:t>
            </w:r>
            <w:r w:rsidR="00BF2DD9" w:rsidRPr="005707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Նախագծի </w:t>
            </w:r>
            <w:r w:rsidR="00BF2DD9" w:rsidRPr="005707B8">
              <w:rPr>
                <w:rFonts w:ascii="GHEA Grapalat" w:hAnsi="GHEA Grapalat" w:cs="Arial Armenian"/>
                <w:sz w:val="20"/>
                <w:szCs w:val="20"/>
                <w:lang w:val="sv-FI"/>
              </w:rPr>
              <w:t>N</w:t>
            </w:r>
            <w:r w:rsidR="00BF2DD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 հավելվածի աղյուսակի վերնագ</w:t>
            </w:r>
            <w:proofErr w:type="spellStart"/>
            <w:r w:rsidR="00BF2DD9">
              <w:rPr>
                <w:rFonts w:ascii="GHEA Grapalat" w:hAnsi="GHEA Grapalat" w:cs="Sylfaen"/>
                <w:sz w:val="20"/>
                <w:szCs w:val="20"/>
              </w:rPr>
              <w:t>իրը</w:t>
            </w:r>
            <w:proofErr w:type="spellEnd"/>
            <w:r w:rsidR="00BF2DD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BF2DD9">
              <w:rPr>
                <w:rFonts w:ascii="GHEA Grapalat" w:hAnsi="GHEA Grapalat" w:cs="Sylfaen"/>
                <w:sz w:val="20"/>
                <w:szCs w:val="20"/>
              </w:rPr>
              <w:t>շարադրվել</w:t>
            </w:r>
            <w:proofErr w:type="spellEnd"/>
            <w:r w:rsidR="00BF2DD9">
              <w:rPr>
                <w:rFonts w:ascii="GHEA Grapalat" w:hAnsi="GHEA Grapalat" w:cs="Sylfaen"/>
                <w:sz w:val="20"/>
                <w:szCs w:val="20"/>
              </w:rPr>
              <w:t xml:space="preserve"> է </w:t>
            </w:r>
            <w:proofErr w:type="spellStart"/>
            <w:r w:rsidR="00BF2DD9">
              <w:rPr>
                <w:rFonts w:ascii="GHEA Grapalat" w:hAnsi="GHEA Grapalat" w:cs="Sylfaen"/>
                <w:sz w:val="20"/>
                <w:szCs w:val="20"/>
              </w:rPr>
              <w:t>համապատասխան</w:t>
            </w:r>
            <w:proofErr w:type="spellEnd"/>
            <w:r w:rsidR="00BF2DD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BF2DD9">
              <w:rPr>
                <w:rFonts w:ascii="GHEA Grapalat" w:hAnsi="GHEA Grapalat" w:cs="Sylfaen"/>
                <w:sz w:val="20"/>
                <w:szCs w:val="20"/>
              </w:rPr>
              <w:t>խմբագրությամբ</w:t>
            </w:r>
            <w:proofErr w:type="spellEnd"/>
            <w:r w:rsidR="00BF2DD9">
              <w:rPr>
                <w:rFonts w:ascii="GHEA Grapalat" w:hAnsi="GHEA Grapalat" w:cs="Sylfaen"/>
                <w:sz w:val="20"/>
                <w:szCs w:val="20"/>
              </w:rPr>
              <w:t>,</w:t>
            </w:r>
          </w:p>
          <w:p w:rsidR="00BF2DD9" w:rsidRDefault="00BF2DD9" w:rsidP="00BF2DD9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</w:p>
          <w:p w:rsidR="00BF2DD9" w:rsidRDefault="00BF2DD9" w:rsidP="00BF2DD9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3.</w:t>
            </w:r>
            <w:r w:rsidRPr="005707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Նախագծի </w:t>
            </w:r>
            <w:r w:rsidRPr="005707B8">
              <w:rPr>
                <w:rFonts w:ascii="GHEA Grapalat" w:hAnsi="GHEA Grapalat" w:cs="Arial Armenian"/>
                <w:sz w:val="20"/>
                <w:szCs w:val="20"/>
                <w:lang w:val="sv-FI"/>
              </w:rPr>
              <w:t>NN</w:t>
            </w:r>
            <w:r w:rsidRPr="005707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1-5 հավելվածների աղյուսակներում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ճշգրտվել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համապատաս</w:t>
            </w:r>
            <w:r w:rsidR="002D0D56">
              <w:rPr>
                <w:rFonts w:ascii="GHEA Grapalat" w:hAnsi="GHEA Grapalat" w:cs="Sylfaen"/>
                <w:sz w:val="20"/>
                <w:szCs w:val="20"/>
              </w:rPr>
              <w:t>խ</w:t>
            </w:r>
            <w:r>
              <w:rPr>
                <w:rFonts w:ascii="GHEA Grapalat" w:hAnsi="GHEA Grapalat" w:cs="Sylfaen"/>
                <w:sz w:val="20"/>
                <w:szCs w:val="20"/>
              </w:rPr>
              <w:t>անեցվել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:rsidR="00BF2DD9" w:rsidRDefault="00BF2DD9" w:rsidP="00BF2DD9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ցուցանիշները</w:t>
            </w:r>
            <w:proofErr w:type="spellEnd"/>
          </w:p>
          <w:p w:rsidR="00BF2DD9" w:rsidRDefault="00BF2DD9" w:rsidP="00BF2DD9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</w:p>
          <w:p w:rsidR="00BF2DD9" w:rsidRDefault="00BF2DD9" w:rsidP="00BF2DD9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4.</w:t>
            </w:r>
            <w:r w:rsidRPr="005707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Նախագծով առաջարկվող փոփոխությունները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կատարվել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proofErr w:type="spellEnd"/>
            <w:r w:rsidRPr="005707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նաև «Հայաստանի Հանրապետության 2014 թվականի պետական բյուջեի մասին» ՀՀ օրենքի </w:t>
            </w:r>
            <w:r w:rsidRPr="005707B8">
              <w:rPr>
                <w:rFonts w:ascii="GHEA Grapalat" w:hAnsi="GHEA Grapalat" w:cs="Arial Armenian"/>
                <w:sz w:val="20"/>
                <w:szCs w:val="20"/>
                <w:lang w:val="sv-FI"/>
              </w:rPr>
              <w:t>N</w:t>
            </w:r>
            <w:r w:rsidRPr="005707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3 և ՀՀ կառավարության 2013 թվականի դեկտեմբերի 19-ի </w:t>
            </w:r>
            <w:r w:rsidRPr="005707B8">
              <w:rPr>
                <w:rFonts w:ascii="GHEA Grapalat" w:hAnsi="GHEA Grapalat" w:cs="Arial Armenian"/>
                <w:sz w:val="20"/>
                <w:szCs w:val="20"/>
                <w:lang w:val="sv-FI"/>
              </w:rPr>
              <w:t>N</w:t>
            </w:r>
            <w:r w:rsidRPr="005707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707B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1414-Ն որոշման </w:t>
            </w:r>
            <w:r w:rsidRPr="005707B8">
              <w:rPr>
                <w:rFonts w:ascii="GHEA Grapalat" w:hAnsi="GHEA Grapalat" w:cs="Arial Armenian"/>
                <w:sz w:val="20"/>
                <w:szCs w:val="20"/>
                <w:lang w:val="sv-FI"/>
              </w:rPr>
              <w:t>N</w:t>
            </w:r>
            <w:r w:rsidRPr="005707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8 հավելվածներում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</w:p>
          <w:p w:rsidR="00BF2DD9" w:rsidRDefault="00BF2DD9" w:rsidP="00BF2DD9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</w:p>
          <w:p w:rsidR="00BF2DD9" w:rsidRPr="00BF2DD9" w:rsidRDefault="00BF2DD9" w:rsidP="002D0D56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5. </w:t>
            </w:r>
            <w:r w:rsidRPr="005707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Նախագծի </w:t>
            </w:r>
            <w:r w:rsidRPr="005707B8">
              <w:rPr>
                <w:rFonts w:ascii="GHEA Grapalat" w:hAnsi="GHEA Grapalat" w:cs="Arial Armenian"/>
                <w:sz w:val="20"/>
                <w:szCs w:val="20"/>
                <w:lang w:val="sv-FI"/>
              </w:rPr>
              <w:t>N</w:t>
            </w:r>
            <w:r w:rsidRPr="005707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5 հավելվածում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կատարվել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գնման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ձևի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փոփոխություն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</w:tr>
      <w:tr w:rsidR="00E00120" w:rsidTr="002D0D5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20" w:rsidRDefault="00E00120" w:rsidP="005707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lastRenderedPageBreak/>
              <w:t>Հայաստանի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proofErr w:type="spellEnd"/>
          </w:p>
          <w:p w:rsidR="00E00120" w:rsidRDefault="00E00120" w:rsidP="005707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նախարարություն</w:t>
            </w:r>
            <w:proofErr w:type="spellEnd"/>
          </w:p>
          <w:p w:rsidR="00E00120" w:rsidRPr="004B645B" w:rsidRDefault="004B645B" w:rsidP="005707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="00E00120" w:rsidRPr="004B645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E00120" w:rsidRPr="004B645B">
              <w:rPr>
                <w:rFonts w:ascii="GHEA Grapalat" w:hAnsi="GHEA Grapalat"/>
                <w:sz w:val="20"/>
                <w:szCs w:val="20"/>
              </w:rPr>
              <w:t>0.2014թ.</w:t>
            </w:r>
          </w:p>
          <w:p w:rsidR="00E00120" w:rsidRDefault="00E00120" w:rsidP="005707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645B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4B645B" w:rsidRPr="004B645B">
              <w:rPr>
                <w:rFonts w:ascii="GHEA Grapalat" w:hAnsi="GHEA Grapalat"/>
                <w:sz w:val="20"/>
                <w:szCs w:val="20"/>
              </w:rPr>
              <w:t>02/7489-14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20" w:rsidRDefault="00E00120" w:rsidP="005707B8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00120" w:rsidRDefault="00E00120" w:rsidP="005707B8">
            <w:pPr>
              <w:widowControl w:val="0"/>
              <w:jc w:val="center"/>
              <w:textAlignment w:val="baseline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20" w:rsidRDefault="00E00120" w:rsidP="005707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20" w:rsidRDefault="00E00120" w:rsidP="005707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B0B46" w:rsidRDefault="007B0B46"/>
    <w:sectPr w:rsidR="007B0B46" w:rsidSect="002D0D56">
      <w:pgSz w:w="15840" w:h="12240" w:orient="landscape"/>
      <w:pgMar w:top="630" w:right="81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73FC1"/>
    <w:multiLevelType w:val="hybridMultilevel"/>
    <w:tmpl w:val="01324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35549"/>
    <w:multiLevelType w:val="hybridMultilevel"/>
    <w:tmpl w:val="219E3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E00120"/>
    <w:rsid w:val="00056BB6"/>
    <w:rsid w:val="002D0D56"/>
    <w:rsid w:val="00430CC8"/>
    <w:rsid w:val="004B645B"/>
    <w:rsid w:val="004E3FDD"/>
    <w:rsid w:val="005707B8"/>
    <w:rsid w:val="007B0B46"/>
    <w:rsid w:val="008C17A8"/>
    <w:rsid w:val="00BF2DD9"/>
    <w:rsid w:val="00E00120"/>
    <w:rsid w:val="00E25E8F"/>
    <w:rsid w:val="00F7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120"/>
    <w:pPr>
      <w:spacing w:after="0" w:line="240" w:lineRule="auto"/>
    </w:pPr>
    <w:rPr>
      <w:rFonts w:ascii="Arial Armenian" w:eastAsia="Times New Roman" w:hAnsi="Arial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E001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00120"/>
    <w:rPr>
      <w:rFonts w:ascii="Arial Armenian" w:eastAsia="Times New Roman" w:hAnsi="Arial Armenian" w:cs="Times New Roman"/>
      <w:sz w:val="24"/>
      <w:szCs w:val="24"/>
    </w:rPr>
  </w:style>
  <w:style w:type="paragraph" w:customStyle="1" w:styleId="Char">
    <w:name w:val="Char"/>
    <w:basedOn w:val="Normal"/>
    <w:rsid w:val="005707B8"/>
    <w:pPr>
      <w:spacing w:after="160" w:line="240" w:lineRule="exact"/>
    </w:pPr>
    <w:rPr>
      <w:rFonts w:ascii="Arial" w:hAnsi="Arial" w:cs="Arial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F77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8</cp:revision>
  <dcterms:created xsi:type="dcterms:W3CDTF">2014-10-10T09:16:00Z</dcterms:created>
  <dcterms:modified xsi:type="dcterms:W3CDTF">2014-10-10T09:57:00Z</dcterms:modified>
</cp:coreProperties>
</file>