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4B" w:rsidRPr="00050379" w:rsidRDefault="00B4524B" w:rsidP="00B4524B">
      <w:pPr>
        <w:ind w:left="-360" w:right="-186"/>
        <w:jc w:val="right"/>
        <w:rPr>
          <w:rFonts w:ascii="GHEA Grapalat" w:hAnsi="GHEA Grapalat" w:cs="GHEA Grapalat"/>
          <w:b/>
          <w:i/>
          <w:u w:val="single"/>
          <w:lang w:val="fr-FR"/>
        </w:rPr>
      </w:pPr>
      <w:r w:rsidRPr="00050379">
        <w:rPr>
          <w:rFonts w:ascii="GHEA Grapalat" w:hAnsi="GHEA Grapalat" w:cs="GHEA Grapalat"/>
          <w:b/>
          <w:u w:val="single"/>
          <w:lang w:val="hy-AM"/>
        </w:rPr>
        <w:t>ՆԱԽԱԳԻԾ</w:t>
      </w:r>
    </w:p>
    <w:p w:rsidR="00B4524B" w:rsidRPr="00ED3E49" w:rsidRDefault="00B4524B" w:rsidP="00B4524B">
      <w:pPr>
        <w:ind w:left="-360" w:right="-186"/>
        <w:jc w:val="center"/>
        <w:rPr>
          <w:rFonts w:ascii="GHEA Grapalat" w:hAnsi="GHEA Grapalat" w:cs="GHEA Grapalat"/>
          <w:b/>
          <w:lang w:val="fr-FR"/>
        </w:rPr>
      </w:pPr>
    </w:p>
    <w:p w:rsidR="00B4524B" w:rsidRPr="00050379" w:rsidRDefault="00B4524B" w:rsidP="00B4524B">
      <w:pPr>
        <w:ind w:left="-360" w:right="-186"/>
        <w:jc w:val="center"/>
        <w:rPr>
          <w:rFonts w:ascii="GHEA Grapalat" w:hAnsi="GHEA Grapalat" w:cs="GHEA Grapalat"/>
          <w:b/>
          <w:i/>
          <w:lang w:val="fr-FR"/>
        </w:rPr>
      </w:pPr>
      <w:r w:rsidRPr="00050379">
        <w:rPr>
          <w:rFonts w:ascii="GHEA Grapalat" w:hAnsi="GHEA Grapalat" w:cs="GHEA Grapalat"/>
          <w:b/>
          <w:lang w:val="hy-AM"/>
        </w:rPr>
        <w:t>ՀԱՅԱՍՏԱՆԻ</w:t>
      </w:r>
      <w:r w:rsidRPr="00050379">
        <w:rPr>
          <w:rFonts w:ascii="GHEA Grapalat" w:hAnsi="GHEA Grapalat" w:cs="GHEA Grapalat"/>
          <w:b/>
          <w:lang w:val="fr-FR"/>
        </w:rPr>
        <w:t xml:space="preserve"> </w:t>
      </w:r>
      <w:r w:rsidRPr="00050379">
        <w:rPr>
          <w:rFonts w:ascii="GHEA Grapalat" w:hAnsi="GHEA Grapalat" w:cs="GHEA Grapalat"/>
          <w:b/>
          <w:lang w:val="hy-AM"/>
        </w:rPr>
        <w:t>ՀԱՆՐԱՊԵՏՈՒԹՅԱՆ</w:t>
      </w:r>
      <w:r w:rsidRPr="00050379">
        <w:rPr>
          <w:rFonts w:ascii="GHEA Grapalat" w:hAnsi="GHEA Grapalat" w:cs="GHEA Grapalat"/>
          <w:b/>
          <w:lang w:val="fr-FR"/>
        </w:rPr>
        <w:t xml:space="preserve"> </w:t>
      </w:r>
      <w:r w:rsidRPr="00050379">
        <w:rPr>
          <w:rFonts w:ascii="GHEA Grapalat" w:hAnsi="GHEA Grapalat" w:cs="GHEA Grapalat"/>
          <w:b/>
          <w:lang w:val="hy-AM"/>
        </w:rPr>
        <w:t>ԿԱՌԱՎԱՐՈՒԹՅՈՒՆ</w:t>
      </w:r>
    </w:p>
    <w:p w:rsidR="00B4524B" w:rsidRPr="00050379" w:rsidRDefault="00B4524B" w:rsidP="00B4524B">
      <w:pPr>
        <w:ind w:left="-360" w:right="-186"/>
        <w:jc w:val="center"/>
        <w:rPr>
          <w:rFonts w:ascii="GHEA Grapalat" w:hAnsi="GHEA Grapalat" w:cs="GHEA Grapalat"/>
          <w:b/>
          <w:i/>
          <w:lang w:val="fr-FR"/>
        </w:rPr>
      </w:pPr>
    </w:p>
    <w:p w:rsidR="00B4524B" w:rsidRPr="00050379" w:rsidRDefault="00B4524B" w:rsidP="00B4524B">
      <w:pPr>
        <w:ind w:left="-360" w:right="-186"/>
        <w:jc w:val="center"/>
        <w:rPr>
          <w:rFonts w:ascii="GHEA Grapalat" w:hAnsi="GHEA Grapalat" w:cs="GHEA Grapalat"/>
          <w:b/>
          <w:i/>
          <w:lang w:val="fr-FR"/>
        </w:rPr>
      </w:pPr>
      <w:r w:rsidRPr="00050379">
        <w:rPr>
          <w:rFonts w:ascii="GHEA Grapalat" w:hAnsi="GHEA Grapalat" w:cs="GHEA Grapalat"/>
          <w:b/>
          <w:lang w:val="hy-AM"/>
        </w:rPr>
        <w:t>Ո</w:t>
      </w:r>
      <w:r w:rsidRPr="00050379">
        <w:rPr>
          <w:rFonts w:ascii="GHEA Grapalat" w:hAnsi="GHEA Grapalat" w:cs="GHEA Grapalat"/>
          <w:b/>
          <w:lang w:val="fr-FR"/>
        </w:rPr>
        <w:t xml:space="preserve"> </w:t>
      </w:r>
      <w:r w:rsidRPr="00050379">
        <w:rPr>
          <w:rFonts w:ascii="GHEA Grapalat" w:hAnsi="GHEA Grapalat" w:cs="GHEA Grapalat"/>
          <w:b/>
          <w:lang w:val="hy-AM"/>
        </w:rPr>
        <w:t>Ր</w:t>
      </w:r>
      <w:r w:rsidRPr="00050379">
        <w:rPr>
          <w:rFonts w:ascii="GHEA Grapalat" w:hAnsi="GHEA Grapalat" w:cs="GHEA Grapalat"/>
          <w:b/>
          <w:lang w:val="fr-FR"/>
        </w:rPr>
        <w:t xml:space="preserve"> </w:t>
      </w:r>
      <w:r w:rsidRPr="00050379">
        <w:rPr>
          <w:rFonts w:ascii="GHEA Grapalat" w:hAnsi="GHEA Grapalat" w:cs="GHEA Grapalat"/>
          <w:b/>
          <w:lang w:val="hy-AM"/>
        </w:rPr>
        <w:t>Ո</w:t>
      </w:r>
      <w:r w:rsidRPr="00050379">
        <w:rPr>
          <w:rFonts w:ascii="GHEA Grapalat" w:hAnsi="GHEA Grapalat" w:cs="GHEA Grapalat"/>
          <w:b/>
          <w:lang w:val="fr-FR"/>
        </w:rPr>
        <w:t xml:space="preserve"> </w:t>
      </w:r>
      <w:r w:rsidRPr="00050379">
        <w:rPr>
          <w:rFonts w:ascii="GHEA Grapalat" w:hAnsi="GHEA Grapalat" w:cs="GHEA Grapalat"/>
          <w:b/>
          <w:lang w:val="hy-AM"/>
        </w:rPr>
        <w:t>Շ</w:t>
      </w:r>
      <w:r w:rsidRPr="00050379">
        <w:rPr>
          <w:rFonts w:ascii="GHEA Grapalat" w:hAnsi="GHEA Grapalat" w:cs="GHEA Grapalat"/>
          <w:b/>
          <w:lang w:val="fr-FR"/>
        </w:rPr>
        <w:t xml:space="preserve"> </w:t>
      </w:r>
      <w:r w:rsidRPr="00050379">
        <w:rPr>
          <w:rFonts w:ascii="GHEA Grapalat" w:hAnsi="GHEA Grapalat" w:cs="GHEA Grapalat"/>
          <w:b/>
          <w:lang w:val="hy-AM"/>
        </w:rPr>
        <w:t>ՈՒ</w:t>
      </w:r>
      <w:r w:rsidRPr="00050379">
        <w:rPr>
          <w:rFonts w:ascii="GHEA Grapalat" w:hAnsi="GHEA Grapalat" w:cs="GHEA Grapalat"/>
          <w:b/>
          <w:lang w:val="fr-FR"/>
        </w:rPr>
        <w:t xml:space="preserve"> </w:t>
      </w:r>
      <w:r w:rsidRPr="00050379">
        <w:rPr>
          <w:rFonts w:ascii="GHEA Grapalat" w:hAnsi="GHEA Grapalat" w:cs="GHEA Grapalat"/>
          <w:b/>
          <w:lang w:val="hy-AM"/>
        </w:rPr>
        <w:t>Մ</w:t>
      </w:r>
    </w:p>
    <w:p w:rsidR="00B4524B" w:rsidRDefault="00B4524B" w:rsidP="00B4524B">
      <w:pPr>
        <w:ind w:left="-360" w:right="-186"/>
        <w:jc w:val="center"/>
        <w:rPr>
          <w:rFonts w:ascii="GHEA Grapalat" w:hAnsi="GHEA Grapalat" w:cs="GHEA Grapalat"/>
          <w:b/>
          <w:lang w:val="hy-AM"/>
        </w:rPr>
      </w:pPr>
      <w:r>
        <w:rPr>
          <w:rFonts w:ascii="GHEA Grapalat" w:hAnsi="GHEA Grapalat"/>
          <w:lang w:val="hy-AM"/>
        </w:rPr>
        <w:t>«</w:t>
      </w:r>
      <w:r w:rsidRPr="00050379">
        <w:rPr>
          <w:rFonts w:ascii="GHEA Grapalat" w:hAnsi="GHEA Grapalat" w:cs="GHEA Grapalat"/>
          <w:b/>
          <w:lang w:val="fr-FR"/>
        </w:rPr>
        <w:t>______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GHEA Grapalat"/>
          <w:b/>
          <w:lang w:val="fr-FR"/>
        </w:rPr>
        <w:t xml:space="preserve"> _________________ 201</w:t>
      </w:r>
      <w:r>
        <w:rPr>
          <w:rFonts w:ascii="GHEA Grapalat" w:hAnsi="GHEA Grapalat" w:cs="GHEA Grapalat"/>
          <w:b/>
          <w:lang w:val="hy-AM"/>
        </w:rPr>
        <w:t>8</w:t>
      </w:r>
      <w:r w:rsidRPr="00050379">
        <w:rPr>
          <w:rFonts w:ascii="GHEA Grapalat" w:hAnsi="GHEA Grapalat" w:cs="GHEA Grapalat"/>
          <w:b/>
        </w:rPr>
        <w:t>թ</w:t>
      </w:r>
      <w:r w:rsidRPr="00050379">
        <w:rPr>
          <w:rFonts w:ascii="GHEA Grapalat" w:hAnsi="GHEA Grapalat" w:cs="GHEA Grapalat"/>
          <w:b/>
          <w:lang w:val="fr-FR"/>
        </w:rPr>
        <w:t xml:space="preserve">. N_______ </w:t>
      </w:r>
      <w:r w:rsidRPr="00050379">
        <w:rPr>
          <w:rFonts w:ascii="GHEA Grapalat" w:hAnsi="GHEA Grapalat" w:cs="GHEA Grapalat"/>
          <w:b/>
        </w:rPr>
        <w:t>Ա</w:t>
      </w:r>
    </w:p>
    <w:p w:rsidR="00B4524B" w:rsidRPr="007F5962" w:rsidRDefault="00B4524B" w:rsidP="00B4524B">
      <w:pPr>
        <w:ind w:left="-360" w:right="-186"/>
        <w:jc w:val="center"/>
        <w:rPr>
          <w:rFonts w:ascii="GHEA Grapalat" w:hAnsi="GHEA Grapalat" w:cs="GHEA Grapalat"/>
          <w:b/>
          <w:i/>
          <w:lang w:val="hy-AM"/>
        </w:rPr>
      </w:pPr>
    </w:p>
    <w:p w:rsidR="00B4524B" w:rsidRDefault="00B4524B" w:rsidP="00B4524B">
      <w:pPr>
        <w:ind w:firstLine="375"/>
        <w:jc w:val="center"/>
        <w:rPr>
          <w:rFonts w:ascii="GHEA Grapalat" w:hAnsi="GHEA Grapalat"/>
          <w:b/>
          <w:color w:val="000000"/>
          <w:lang w:val="en-US"/>
        </w:rPr>
      </w:pPr>
      <w:r w:rsidRPr="00050379">
        <w:rPr>
          <w:rFonts w:ascii="GHEA Grapalat" w:hAnsi="GHEA Grapalat" w:cs="Tahoma"/>
          <w:b/>
          <w:lang w:val="en-US"/>
        </w:rPr>
        <w:t>ԳՈՒՅՔ</w:t>
      </w:r>
      <w:r w:rsidRPr="00050379">
        <w:rPr>
          <w:rFonts w:ascii="GHEA Grapalat" w:hAnsi="GHEA Grapalat" w:cs="Tahoma"/>
          <w:b/>
          <w:lang w:val="fr-FR"/>
        </w:rPr>
        <w:t xml:space="preserve"> </w:t>
      </w:r>
      <w:r w:rsidRPr="00050379">
        <w:rPr>
          <w:rFonts w:ascii="GHEA Grapalat" w:hAnsi="GHEA Grapalat" w:cs="Tahoma"/>
          <w:b/>
          <w:lang w:val="en-US"/>
        </w:rPr>
        <w:t>ՀԵՏ</w:t>
      </w:r>
      <w:r w:rsidRPr="00050379">
        <w:rPr>
          <w:rFonts w:ascii="GHEA Grapalat" w:hAnsi="GHEA Grapalat" w:cs="Tahoma"/>
          <w:b/>
          <w:lang w:val="fr-FR"/>
        </w:rPr>
        <w:t xml:space="preserve"> </w:t>
      </w:r>
      <w:r w:rsidRPr="00050379">
        <w:rPr>
          <w:rFonts w:ascii="GHEA Grapalat" w:hAnsi="GHEA Grapalat" w:cs="Tahoma"/>
          <w:b/>
          <w:lang w:val="en-US"/>
        </w:rPr>
        <w:t>ՎԵՐՑՆԵԼՈՒ</w:t>
      </w:r>
      <w:r w:rsidRPr="00050379">
        <w:rPr>
          <w:rFonts w:ascii="GHEA Grapalat" w:hAnsi="GHEA Grapalat" w:cs="Tahoma"/>
          <w:b/>
          <w:lang w:val="fr-FR"/>
        </w:rPr>
        <w:t xml:space="preserve"> </w:t>
      </w:r>
      <w:r w:rsidRPr="00050379">
        <w:rPr>
          <w:rFonts w:ascii="GHEA Grapalat" w:hAnsi="GHEA Grapalat" w:cs="Tahoma"/>
          <w:b/>
          <w:lang w:val="en-US"/>
        </w:rPr>
        <w:t>ԵՎ</w:t>
      </w:r>
      <w:r w:rsidRPr="00050379">
        <w:rPr>
          <w:rFonts w:ascii="GHEA Grapalat" w:hAnsi="GHEA Grapalat" w:cs="Tahoma"/>
          <w:b/>
          <w:lang w:val="fr-FR"/>
        </w:rPr>
        <w:t xml:space="preserve"> </w:t>
      </w:r>
      <w:r w:rsidRPr="00050379">
        <w:rPr>
          <w:rFonts w:ascii="GHEA Grapalat" w:hAnsi="GHEA Grapalat" w:cs="Tahoma"/>
          <w:b/>
          <w:lang w:val="en-US"/>
        </w:rPr>
        <w:t>ԱՄՐԱՑՆԵԼՈՒ</w:t>
      </w:r>
      <w:r w:rsidRPr="00050379">
        <w:rPr>
          <w:rFonts w:ascii="GHEA Grapalat" w:hAnsi="GHEA Grapalat"/>
          <w:b/>
          <w:color w:val="000000"/>
          <w:lang w:val="fr-FR"/>
        </w:rPr>
        <w:t xml:space="preserve"> </w:t>
      </w:r>
      <w:r w:rsidRPr="00050379">
        <w:rPr>
          <w:rFonts w:ascii="GHEA Grapalat" w:hAnsi="GHEA Grapalat"/>
          <w:b/>
          <w:color w:val="000000"/>
          <w:lang w:val="en-US"/>
        </w:rPr>
        <w:t>ՄԱՍԻՆ</w:t>
      </w:r>
    </w:p>
    <w:p w:rsidR="00B4524B" w:rsidRDefault="00B4524B" w:rsidP="00B4524B">
      <w:pPr>
        <w:ind w:firstLine="375"/>
        <w:jc w:val="center"/>
        <w:rPr>
          <w:rFonts w:ascii="GHEA Grapalat" w:hAnsi="GHEA Grapalat"/>
          <w:b/>
          <w:bCs/>
          <w:i/>
          <w:color w:val="000000"/>
          <w:lang w:val="hy-AM"/>
        </w:rPr>
      </w:pPr>
    </w:p>
    <w:p w:rsidR="00B4524B" w:rsidRPr="007F5962" w:rsidRDefault="00B4524B" w:rsidP="00B4524B">
      <w:pPr>
        <w:spacing w:line="360" w:lineRule="auto"/>
        <w:ind w:firstLine="375"/>
        <w:jc w:val="both"/>
        <w:rPr>
          <w:rFonts w:ascii="GHEA Grapalat" w:hAnsi="GHEA Grapalat" w:cs="Sylfaen"/>
          <w:b/>
          <w:i/>
          <w:spacing w:val="-2"/>
          <w:lang w:val="hy-AM"/>
        </w:rPr>
      </w:pPr>
      <w:r w:rsidRPr="00F549FE">
        <w:rPr>
          <w:rFonts w:ascii="GHEA Grapalat" w:hAnsi="GHEA Grapalat"/>
          <w:b/>
          <w:lang w:val="hy-AM"/>
        </w:rPr>
        <w:tab/>
      </w:r>
      <w:r w:rsidRPr="00F549FE">
        <w:rPr>
          <w:rFonts w:ascii="GHEA Grapalat" w:hAnsi="GHEA Grapalat" w:cs="Sylfaen"/>
          <w:spacing w:val="-2"/>
          <w:lang w:val="hy-AM"/>
        </w:rPr>
        <w:t>Հիմք</w:t>
      </w:r>
      <w:r w:rsidRPr="00F549FE">
        <w:rPr>
          <w:rFonts w:ascii="GHEA Grapalat" w:hAnsi="GHEA Grapalat" w:cs="Sylfaen"/>
          <w:spacing w:val="-2"/>
          <w:lang w:val="fr-FR"/>
        </w:rPr>
        <w:t xml:space="preserve"> </w:t>
      </w:r>
      <w:r w:rsidRPr="00F549FE">
        <w:rPr>
          <w:rFonts w:ascii="GHEA Grapalat" w:hAnsi="GHEA Grapalat" w:cs="Sylfaen"/>
          <w:spacing w:val="-2"/>
          <w:lang w:val="hy-AM"/>
        </w:rPr>
        <w:t>ընդունելով «</w:t>
      </w:r>
      <w:r>
        <w:rPr>
          <w:rFonts w:ascii="GHEA Grapalat" w:hAnsi="GHEA Grapalat" w:cs="Sylfaen"/>
          <w:spacing w:val="-2"/>
          <w:lang w:val="hy-AM"/>
        </w:rPr>
        <w:t>Կ</w:t>
      </w:r>
      <w:r w:rsidRPr="00F549FE">
        <w:rPr>
          <w:rFonts w:ascii="GHEA Grapalat" w:hAnsi="GHEA Grapalat" w:cs="Sylfaen"/>
          <w:spacing w:val="-2"/>
          <w:lang w:val="hy-AM"/>
        </w:rPr>
        <w:t>առավարչական</w:t>
      </w:r>
      <w:r w:rsidRPr="00F549FE">
        <w:rPr>
          <w:rFonts w:ascii="GHEA Grapalat" w:hAnsi="GHEA Grapalat" w:cs="Sylfaen"/>
          <w:spacing w:val="-2"/>
          <w:lang w:val="fr-FR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>իրավահարաբերությունների</w:t>
      </w:r>
      <w:r w:rsidR="000D78EE">
        <w:rPr>
          <w:rFonts w:ascii="GHEA Grapalat" w:hAnsi="GHEA Grapalat" w:cs="Sylfaen"/>
          <w:spacing w:val="-2"/>
          <w:lang w:val="en-GB"/>
        </w:rPr>
        <w:t xml:space="preserve"> </w:t>
      </w:r>
      <w:proofErr w:type="spellStart"/>
      <w:r w:rsidR="000D78EE">
        <w:rPr>
          <w:rFonts w:ascii="GHEA Grapalat" w:hAnsi="GHEA Grapalat" w:cs="Sylfaen"/>
          <w:spacing w:val="-2"/>
          <w:lang w:val="en-GB"/>
        </w:rPr>
        <w:t>կարգավորման</w:t>
      </w:r>
      <w:proofErr w:type="spellEnd"/>
      <w:r w:rsidRPr="00F549FE">
        <w:rPr>
          <w:rFonts w:ascii="GHEA Grapalat" w:hAnsi="GHEA Grapalat" w:cs="Sylfaen"/>
          <w:spacing w:val="-2"/>
          <w:lang w:val="fr-FR"/>
        </w:rPr>
        <w:t xml:space="preserve"> </w:t>
      </w:r>
      <w:r w:rsidRPr="00F549FE">
        <w:rPr>
          <w:rFonts w:ascii="GHEA Grapalat" w:hAnsi="GHEA Grapalat" w:cs="Sylfaen"/>
          <w:spacing w:val="-2"/>
          <w:lang w:val="hy-AM"/>
        </w:rPr>
        <w:t>մասին»</w:t>
      </w:r>
      <w:r w:rsidRPr="00F549FE">
        <w:rPr>
          <w:rFonts w:ascii="GHEA Grapalat" w:hAnsi="GHEA Grapalat" w:cs="Sylfaen"/>
          <w:spacing w:val="-2"/>
          <w:lang w:val="fr-FR"/>
        </w:rPr>
        <w:t xml:space="preserve"> </w:t>
      </w:r>
      <w:r w:rsidRPr="00F549FE">
        <w:rPr>
          <w:rFonts w:ascii="GHEA Grapalat" w:hAnsi="GHEA Grapalat" w:cs="Sylfaen"/>
          <w:spacing w:val="-2"/>
          <w:lang w:val="hy-AM"/>
        </w:rPr>
        <w:t>Հայաստանի</w:t>
      </w:r>
      <w:r w:rsidRPr="00F549FE">
        <w:rPr>
          <w:rFonts w:ascii="GHEA Grapalat" w:hAnsi="GHEA Grapalat" w:cs="Sylfaen"/>
          <w:spacing w:val="-2"/>
          <w:lang w:val="fr-FR"/>
        </w:rPr>
        <w:t xml:space="preserve"> </w:t>
      </w:r>
      <w:r w:rsidRPr="00F549FE">
        <w:rPr>
          <w:rFonts w:ascii="GHEA Grapalat" w:hAnsi="GHEA Grapalat" w:cs="Sylfaen"/>
          <w:spacing w:val="-2"/>
          <w:lang w:val="hy-AM"/>
        </w:rPr>
        <w:t>Հանրապետության</w:t>
      </w:r>
      <w:r w:rsidRPr="00F549FE">
        <w:rPr>
          <w:rFonts w:ascii="GHEA Grapalat" w:hAnsi="GHEA Grapalat" w:cs="Sylfaen"/>
          <w:spacing w:val="-2"/>
          <w:lang w:val="fr-FR"/>
        </w:rPr>
        <w:t xml:space="preserve"> </w:t>
      </w:r>
      <w:r w:rsidRPr="00F549FE">
        <w:rPr>
          <w:rFonts w:ascii="GHEA Grapalat" w:hAnsi="GHEA Grapalat" w:cs="Sylfaen"/>
          <w:spacing w:val="-2"/>
          <w:lang w:val="hy-AM"/>
        </w:rPr>
        <w:t>օրենքի</w:t>
      </w:r>
      <w:r w:rsidRPr="000D78EE">
        <w:rPr>
          <w:rFonts w:ascii="GHEA Grapalat" w:hAnsi="GHEA Grapalat" w:cs="Sylfaen"/>
          <w:spacing w:val="-2"/>
          <w:lang w:val="hy-AM"/>
        </w:rPr>
        <w:t xml:space="preserve"> </w:t>
      </w:r>
      <w:r w:rsidR="000D78EE" w:rsidRPr="000D78EE">
        <w:rPr>
          <w:rFonts w:ascii="GHEA Grapalat" w:hAnsi="GHEA Grapalat" w:cs="Sylfaen"/>
          <w:spacing w:val="-2"/>
          <w:lang w:val="hy-AM"/>
        </w:rPr>
        <w:t>5-րդ հոդվածի 5-րդ և 7-րդ մասեր</w:t>
      </w:r>
      <w:r w:rsidR="000D78EE">
        <w:rPr>
          <w:rFonts w:ascii="GHEA Grapalat" w:hAnsi="GHEA Grapalat" w:cs="Sylfaen"/>
          <w:spacing w:val="-2"/>
          <w:lang w:val="en-GB"/>
        </w:rPr>
        <w:t>ը</w:t>
      </w:r>
      <w:r w:rsidRPr="00F549FE">
        <w:rPr>
          <w:rFonts w:ascii="GHEA Grapalat" w:hAnsi="GHEA Grapalat" w:cs="Sylfaen"/>
          <w:spacing w:val="-2"/>
          <w:lang w:val="hy-AM"/>
        </w:rPr>
        <w:t>` Հայաստանի</w:t>
      </w:r>
      <w:r>
        <w:rPr>
          <w:rFonts w:ascii="GHEA Grapalat" w:hAnsi="GHEA Grapalat" w:cs="Sylfaen"/>
          <w:spacing w:val="-2"/>
          <w:lang w:val="hy-AM"/>
        </w:rPr>
        <w:t xml:space="preserve"> Հանրապետության կառավարությունը </w:t>
      </w:r>
      <w:r w:rsidRPr="007F5962">
        <w:rPr>
          <w:rFonts w:ascii="GHEA Grapalat" w:hAnsi="GHEA Grapalat" w:cs="Sylfaen"/>
          <w:b/>
          <w:i/>
          <w:spacing w:val="-2"/>
          <w:lang w:val="hy-AM"/>
        </w:rPr>
        <w:t>ո ր ո շ ու մ է.</w:t>
      </w:r>
    </w:p>
    <w:p w:rsidR="00B4524B" w:rsidRPr="00CF344B" w:rsidRDefault="00B4524B" w:rsidP="00B4524B">
      <w:pPr>
        <w:spacing w:line="360" w:lineRule="auto"/>
        <w:ind w:firstLine="375"/>
        <w:jc w:val="both"/>
        <w:rPr>
          <w:rStyle w:val="Strong"/>
          <w:rFonts w:ascii="GHEA Grapalat" w:hAnsi="GHEA Grapalat"/>
          <w:b w:val="0"/>
          <w:i/>
          <w:color w:val="000000"/>
          <w:lang w:val="hy-AM"/>
        </w:rPr>
      </w:pPr>
      <w:r w:rsidRPr="00CF344B">
        <w:rPr>
          <w:rFonts w:ascii="GHEA Grapalat" w:hAnsi="GHEA Grapalat"/>
          <w:b/>
          <w:color w:val="000000"/>
          <w:lang w:val="hy-AM"/>
        </w:rPr>
        <w:tab/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>1.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 xml:space="preserve">Առաջարկել Հայաստանի Հանրապետության Ազգային ժողովի </w:t>
      </w:r>
      <w:r w:rsidRPr="00060CA7">
        <w:rPr>
          <w:rStyle w:val="Strong"/>
          <w:rFonts w:ascii="GHEA Grapalat" w:hAnsi="GHEA Grapalat"/>
          <w:b w:val="0"/>
          <w:lang w:val="hy-AM"/>
        </w:rPr>
        <w:t>նախագահին՝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«Հայաստանի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Ազգային ժողովի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աշխատակազմ»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պետական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կառավարչական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հիմնարկին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ամրացված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4 միավոր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տրանսպորտային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միջոցները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(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այսուհետ՝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գույք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)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հետ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վերցնել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և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ամրացնել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տնտեսական զարգացման և ներդրումների նախարարության պետական գույքի կառավարման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կոմիտեին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համաձայն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հավելվածի՝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հետագայում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օտարելու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նպատակով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>:</w:t>
      </w:r>
    </w:p>
    <w:p w:rsidR="00B4524B" w:rsidRPr="00CF344B" w:rsidRDefault="00B4524B" w:rsidP="00B4524B">
      <w:pPr>
        <w:spacing w:line="360" w:lineRule="auto"/>
        <w:ind w:firstLine="375"/>
        <w:jc w:val="both"/>
        <w:rPr>
          <w:rStyle w:val="Strong"/>
          <w:rFonts w:ascii="GHEA Grapalat" w:hAnsi="GHEA Grapalat"/>
          <w:b w:val="0"/>
          <w:i/>
          <w:color w:val="000000"/>
          <w:lang w:val="hy-AM"/>
        </w:rPr>
      </w:pP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ab/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2.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Առաջարկել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Ազգային ժողովի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աշխատակազմի ղեկավարին</w:t>
      </w:r>
      <w:r w:rsidRPr="00846CBA">
        <w:rPr>
          <w:rStyle w:val="Strong"/>
          <w:rFonts w:ascii="GHEA Grapalat" w:hAnsi="GHEA Grapalat"/>
          <w:b w:val="0"/>
          <w:lang w:val="hy-AM"/>
        </w:rPr>
        <w:t>՝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տնտեսական զարգացման և ներդրումների նախարարության պետական գույքի կառավարման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կոմիտեի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նախագահի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հետ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համատեղ՝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bookmarkStart w:id="0" w:name="_GoBack"/>
      <w:bookmarkEnd w:id="0"/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սույն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որոշումն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ուժի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մեջ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մտնելուց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հետո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մեկամսյա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ժամկետում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սահմանված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կարգով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ապահովել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սույն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որոշման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1-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կետում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նշված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տրանսպորտային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միջոցների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հանձնման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>-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ընդունման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աշխատանքների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կատարումը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>:</w:t>
      </w:r>
    </w:p>
    <w:p w:rsidR="00B4524B" w:rsidRPr="00CF344B" w:rsidRDefault="00B4524B" w:rsidP="00B4524B">
      <w:pPr>
        <w:spacing w:line="360" w:lineRule="auto"/>
        <w:ind w:firstLine="375"/>
        <w:jc w:val="both"/>
        <w:rPr>
          <w:rStyle w:val="Strong"/>
          <w:rFonts w:ascii="GHEA Grapalat" w:hAnsi="GHEA Grapalat"/>
          <w:bCs w:val="0"/>
          <w:i/>
          <w:color w:val="000000"/>
          <w:lang w:val="hy-AM"/>
        </w:rPr>
      </w:pP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ab/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3.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Սահմանել, որ սույն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որոշման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1-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կետում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նշված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տրանսպորտային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միջոցների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հաշվառման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հետ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կապված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ծախսերը ենթակա են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իրականացման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«Հայաստանի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Ազգային ժողովի աշխատակազմ»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պետական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կառավարչական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հիմնարկի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միջոցների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CF344B">
        <w:rPr>
          <w:rStyle w:val="Strong"/>
          <w:rFonts w:ascii="GHEA Grapalat" w:hAnsi="GHEA Grapalat"/>
          <w:b w:val="0"/>
          <w:color w:val="000000"/>
          <w:lang w:val="hy-AM"/>
        </w:rPr>
        <w:t>հաշվին</w:t>
      </w:r>
      <w:r w:rsidRPr="00CF344B">
        <w:rPr>
          <w:rStyle w:val="Strong"/>
          <w:rFonts w:ascii="GHEA Grapalat" w:hAnsi="GHEA Grapalat"/>
          <w:b w:val="0"/>
          <w:color w:val="000000"/>
          <w:lang w:val="fr-FR"/>
        </w:rPr>
        <w:t>:</w:t>
      </w:r>
    </w:p>
    <w:p w:rsidR="00B4524B" w:rsidRPr="00CF34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Pr="007F5962" w:rsidRDefault="00B4524B" w:rsidP="00B4524B">
      <w:pPr>
        <w:pStyle w:val="norm"/>
        <w:spacing w:line="360" w:lineRule="auto"/>
        <w:ind w:firstLine="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0"/>
        <w:rPr>
          <w:rStyle w:val="Strong"/>
          <w:rFonts w:ascii="GHEA Grapalat" w:hAnsi="GHEA Grapalat"/>
          <w:b w:val="0"/>
          <w:color w:val="000000"/>
        </w:rPr>
      </w:pPr>
    </w:p>
    <w:p w:rsidR="00B4524B" w:rsidRDefault="00B4524B" w:rsidP="00B4524B">
      <w:pPr>
        <w:pStyle w:val="norm"/>
        <w:spacing w:line="360" w:lineRule="auto"/>
        <w:ind w:firstLine="0"/>
        <w:rPr>
          <w:rStyle w:val="Strong"/>
          <w:rFonts w:ascii="GHEA Grapalat" w:hAnsi="GHEA Grapalat"/>
          <w:b w:val="0"/>
          <w:color w:val="000000"/>
        </w:rPr>
      </w:pPr>
    </w:p>
    <w:p w:rsidR="00B4524B" w:rsidRPr="002A1517" w:rsidRDefault="00B4524B" w:rsidP="00B4524B">
      <w:pPr>
        <w:pStyle w:val="norm"/>
        <w:spacing w:line="360" w:lineRule="auto"/>
        <w:ind w:firstLine="0"/>
        <w:rPr>
          <w:rStyle w:val="Strong"/>
          <w:rFonts w:ascii="GHEA Grapalat" w:hAnsi="GHEA Grapalat"/>
          <w:b w:val="0"/>
          <w:color w:val="000000"/>
        </w:rPr>
      </w:pPr>
    </w:p>
    <w:p w:rsidR="00B4524B" w:rsidRDefault="00B4524B" w:rsidP="00B4524B">
      <w:pPr>
        <w:pStyle w:val="BodyTextIndent"/>
        <w:tabs>
          <w:tab w:val="left" w:pos="9072"/>
        </w:tabs>
        <w:spacing w:line="276" w:lineRule="auto"/>
        <w:jc w:val="right"/>
        <w:rPr>
          <w:rFonts w:ascii="GHEA Grapalat" w:hAnsi="GHEA Grapalat"/>
          <w:color w:val="000000"/>
          <w:sz w:val="20"/>
          <w:lang w:val="hy-AM"/>
        </w:rPr>
      </w:pPr>
    </w:p>
    <w:p w:rsidR="00B4524B" w:rsidRPr="00AE7308" w:rsidRDefault="00B4524B" w:rsidP="00B4524B">
      <w:pPr>
        <w:pStyle w:val="BodyTextIndent"/>
        <w:tabs>
          <w:tab w:val="left" w:pos="9072"/>
        </w:tabs>
        <w:spacing w:line="276" w:lineRule="auto"/>
        <w:jc w:val="right"/>
        <w:rPr>
          <w:rFonts w:ascii="GHEA Grapalat" w:hAnsi="GHEA Grapalat"/>
          <w:color w:val="000000"/>
          <w:sz w:val="20"/>
          <w:lang w:val="af-ZA"/>
        </w:rPr>
      </w:pPr>
      <w:r w:rsidRPr="00AE7308">
        <w:rPr>
          <w:rFonts w:ascii="GHEA Grapalat" w:hAnsi="GHEA Grapalat"/>
          <w:color w:val="000000"/>
          <w:sz w:val="20"/>
          <w:lang w:val="af-ZA"/>
        </w:rPr>
        <w:lastRenderedPageBreak/>
        <w:t>Հավելված</w:t>
      </w:r>
    </w:p>
    <w:p w:rsidR="00B4524B" w:rsidRPr="00AE7308" w:rsidRDefault="00B4524B" w:rsidP="00B4524B">
      <w:pPr>
        <w:pStyle w:val="BodyTextIndent"/>
        <w:tabs>
          <w:tab w:val="left" w:pos="9072"/>
        </w:tabs>
        <w:spacing w:line="276" w:lineRule="auto"/>
        <w:ind w:left="-90"/>
        <w:jc w:val="right"/>
        <w:rPr>
          <w:rFonts w:ascii="GHEA Grapalat" w:hAnsi="GHEA Grapalat"/>
          <w:color w:val="000000"/>
          <w:sz w:val="20"/>
          <w:lang w:val="af-ZA"/>
        </w:rPr>
      </w:pPr>
      <w:r w:rsidRPr="00AE7308">
        <w:rPr>
          <w:rFonts w:ascii="GHEA Grapalat" w:hAnsi="GHEA Grapalat"/>
          <w:color w:val="000000"/>
          <w:sz w:val="20"/>
          <w:lang w:val="af-ZA"/>
        </w:rPr>
        <w:t>ՀՀ կառավարության 201</w:t>
      </w:r>
      <w:r>
        <w:rPr>
          <w:rFonts w:ascii="GHEA Grapalat" w:hAnsi="GHEA Grapalat"/>
          <w:color w:val="000000"/>
          <w:sz w:val="20"/>
          <w:lang w:val="af-ZA"/>
        </w:rPr>
        <w:t>8</w:t>
      </w:r>
      <w:r w:rsidRPr="00AE7308">
        <w:rPr>
          <w:rFonts w:ascii="GHEA Grapalat" w:hAnsi="GHEA Grapalat"/>
          <w:color w:val="000000"/>
          <w:sz w:val="20"/>
          <w:lang w:val="af-ZA"/>
        </w:rPr>
        <w:t xml:space="preserve"> թվականի </w:t>
      </w:r>
    </w:p>
    <w:p w:rsidR="00B4524B" w:rsidRPr="00AE7308" w:rsidRDefault="00B4524B" w:rsidP="00B4524B">
      <w:pPr>
        <w:pStyle w:val="BodyTextIndent"/>
        <w:tabs>
          <w:tab w:val="left" w:pos="9072"/>
        </w:tabs>
        <w:spacing w:line="276" w:lineRule="auto"/>
        <w:ind w:left="-90" w:firstLine="477"/>
        <w:jc w:val="right"/>
        <w:rPr>
          <w:rFonts w:ascii="GHEA Grapalat" w:hAnsi="GHEA Grapalat"/>
          <w:color w:val="000000"/>
          <w:sz w:val="20"/>
          <w:lang w:val="af-ZA"/>
        </w:rPr>
      </w:pPr>
      <w:r w:rsidRPr="00AE7308">
        <w:rPr>
          <w:rFonts w:ascii="GHEA Grapalat" w:hAnsi="GHEA Grapalat"/>
          <w:color w:val="000000"/>
          <w:sz w:val="20"/>
          <w:lang w:val="af-ZA"/>
        </w:rPr>
        <w:t xml:space="preserve">------------ ի N – Ա որոշման </w:t>
      </w:r>
    </w:p>
    <w:p w:rsidR="00B4524B" w:rsidRPr="00AE7308" w:rsidRDefault="00B4524B" w:rsidP="00B4524B">
      <w:pPr>
        <w:pStyle w:val="BodyTextIndent"/>
        <w:tabs>
          <w:tab w:val="left" w:pos="9072"/>
        </w:tabs>
        <w:spacing w:line="276" w:lineRule="auto"/>
        <w:ind w:left="-90" w:right="-1"/>
        <w:jc w:val="center"/>
        <w:rPr>
          <w:rFonts w:ascii="GHEA Grapalat" w:hAnsi="GHEA Grapalat"/>
          <w:b/>
          <w:iCs/>
          <w:lang w:val="fr-FR"/>
        </w:rPr>
      </w:pPr>
      <w:r w:rsidRPr="00AE7308">
        <w:rPr>
          <w:rFonts w:ascii="GHEA Grapalat" w:hAnsi="GHEA Grapalat"/>
          <w:b/>
          <w:iCs/>
          <w:lang w:val="fr-FR"/>
        </w:rPr>
        <w:t>Ց Ա Ն Կ</w:t>
      </w:r>
    </w:p>
    <w:p w:rsidR="00B4524B" w:rsidRDefault="00B4524B" w:rsidP="00B4524B">
      <w:pPr>
        <w:pStyle w:val="BodyTextIndent"/>
        <w:tabs>
          <w:tab w:val="left" w:pos="9072"/>
        </w:tabs>
        <w:spacing w:line="276" w:lineRule="auto"/>
        <w:ind w:left="630" w:right="-1" w:hanging="720"/>
        <w:jc w:val="center"/>
        <w:rPr>
          <w:rFonts w:ascii="GHEA Grapalat" w:hAnsi="GHEA Grapalat"/>
          <w:b/>
          <w:iCs/>
          <w:lang w:val="hy-AM"/>
        </w:rPr>
      </w:pPr>
      <w:r w:rsidRPr="00AE7308">
        <w:rPr>
          <w:rFonts w:ascii="GHEA Grapalat" w:hAnsi="GHEA Grapalat"/>
          <w:b/>
          <w:iCs/>
          <w:lang w:val="fr-FR"/>
        </w:rPr>
        <w:t xml:space="preserve">ՀԱՅԱՍՏԱՆԻ ՀԱՆՐԱՊԵՏՈՒԹՅԱՆ </w:t>
      </w:r>
      <w:r>
        <w:rPr>
          <w:rFonts w:ascii="GHEA Grapalat" w:hAnsi="GHEA Grapalat"/>
          <w:b/>
          <w:iCs/>
          <w:lang w:val="hy-AM"/>
        </w:rPr>
        <w:t>ՏՆՏԵՍԱԿԱՆ ԶԱՐԳԱՑՄԱՆ ԵՎ ՆԵՐԴՐՈՒՄՆԵՐԻ ՆԱԽԱՐԱՐՈՒԹՅԱՆ</w:t>
      </w:r>
      <w:r w:rsidRPr="00AE7308">
        <w:rPr>
          <w:rFonts w:ascii="GHEA Grapalat" w:hAnsi="GHEA Grapalat"/>
          <w:b/>
          <w:iCs/>
          <w:lang w:val="fr-FR"/>
        </w:rPr>
        <w:t xml:space="preserve"> ՊԵՏԱԿԱՆ ԳՈՒՅՔԻ ԿԱՌԱՎԱՐՄԱՆ </w:t>
      </w:r>
      <w:r>
        <w:rPr>
          <w:rFonts w:ascii="GHEA Grapalat" w:hAnsi="GHEA Grapalat"/>
          <w:b/>
          <w:iCs/>
          <w:lang w:val="hy-AM"/>
        </w:rPr>
        <w:t xml:space="preserve">ԿՈՄԻՏԵԻՆ </w:t>
      </w:r>
      <w:r>
        <w:rPr>
          <w:rFonts w:ascii="GHEA Grapalat" w:hAnsi="GHEA Grapalat"/>
          <w:b/>
          <w:iCs/>
          <w:lang w:val="fr-FR"/>
        </w:rPr>
        <w:t xml:space="preserve">ԱՄՐԱՑՎՈՂ </w:t>
      </w:r>
      <w:r w:rsidRPr="00AE7308">
        <w:rPr>
          <w:rFonts w:ascii="GHEA Grapalat" w:hAnsi="GHEA Grapalat"/>
          <w:b/>
          <w:iCs/>
          <w:lang w:val="fr-FR"/>
        </w:rPr>
        <w:t>4 ՄԻԱՎՈՐ ՏՐԱՆՍՊՈՐՏԱՅԻՆ ՄԻՋՈՑ</w:t>
      </w:r>
      <w:r>
        <w:rPr>
          <w:rFonts w:ascii="GHEA Grapalat" w:hAnsi="GHEA Grapalat"/>
          <w:b/>
          <w:iCs/>
          <w:lang w:val="hy-AM"/>
        </w:rPr>
        <w:t>ՆԵՐ</w:t>
      </w:r>
      <w:r w:rsidRPr="00AE7308">
        <w:rPr>
          <w:rFonts w:ascii="GHEA Grapalat" w:hAnsi="GHEA Grapalat"/>
          <w:b/>
          <w:iCs/>
          <w:lang w:val="fr-FR"/>
        </w:rPr>
        <w:t>Ի</w:t>
      </w:r>
    </w:p>
    <w:p w:rsidR="00B4524B" w:rsidRPr="00ED7E73" w:rsidRDefault="00B4524B" w:rsidP="00B4524B">
      <w:pPr>
        <w:pStyle w:val="BodyTextIndent"/>
        <w:tabs>
          <w:tab w:val="left" w:pos="9072"/>
        </w:tabs>
        <w:spacing w:line="276" w:lineRule="auto"/>
        <w:ind w:left="630" w:right="-1" w:hanging="720"/>
        <w:jc w:val="center"/>
        <w:rPr>
          <w:rFonts w:ascii="GHEA Grapalat" w:hAnsi="GHEA Grapalat"/>
          <w:b/>
          <w:iCs/>
          <w:lang w:val="hy-AM"/>
        </w:rPr>
      </w:pP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696"/>
        <w:gridCol w:w="1530"/>
        <w:gridCol w:w="2340"/>
        <w:gridCol w:w="1440"/>
        <w:gridCol w:w="1350"/>
        <w:gridCol w:w="1620"/>
      </w:tblGrid>
      <w:tr w:rsidR="00B4524B" w:rsidRPr="00AE7308" w:rsidTr="007227C8">
        <w:trPr>
          <w:trHeight w:val="1344"/>
        </w:trPr>
        <w:tc>
          <w:tcPr>
            <w:tcW w:w="554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F321CE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Հ/Հ</w:t>
            </w:r>
          </w:p>
        </w:tc>
        <w:tc>
          <w:tcPr>
            <w:tcW w:w="1696" w:type="dxa"/>
            <w:vAlign w:val="center"/>
          </w:tcPr>
          <w:p w:rsidR="00B4524B" w:rsidRPr="00951453" w:rsidRDefault="00B4524B" w:rsidP="007227C8">
            <w:pPr>
              <w:ind w:left="-122" w:right="-108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Տրանսպորտ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ային</w:t>
            </w:r>
            <w:proofErr w:type="spellEnd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միջոցի</w:t>
            </w:r>
            <w:proofErr w:type="spellEnd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անվանումը</w:t>
            </w:r>
            <w:proofErr w:type="spellEnd"/>
          </w:p>
        </w:tc>
        <w:tc>
          <w:tcPr>
            <w:tcW w:w="1530" w:type="dxa"/>
            <w:vAlign w:val="center"/>
          </w:tcPr>
          <w:p w:rsidR="00B4524B" w:rsidRPr="00951453" w:rsidRDefault="00B4524B" w:rsidP="007227C8">
            <w:pPr>
              <w:ind w:left="-108" w:firstLine="18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Պետ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համարանիշը</w:t>
            </w:r>
            <w:proofErr w:type="spellEnd"/>
          </w:p>
        </w:tc>
        <w:tc>
          <w:tcPr>
            <w:tcW w:w="2340" w:type="dxa"/>
          </w:tcPr>
          <w:p w:rsidR="00B4524B" w:rsidRDefault="00B4524B" w:rsidP="007227C8">
            <w:pPr>
              <w:ind w:left="630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en-US"/>
              </w:rPr>
            </w:pPr>
          </w:p>
          <w:p w:rsidR="00B4524B" w:rsidRDefault="00B4524B" w:rsidP="007227C8">
            <w:pPr>
              <w:ind w:left="630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</w:p>
          <w:p w:rsidR="00B4524B" w:rsidRDefault="00B4524B" w:rsidP="007227C8">
            <w:pPr>
              <w:ind w:left="630" w:hanging="72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  <w:p w:rsidR="00B4524B" w:rsidRPr="00951453" w:rsidRDefault="00B4524B" w:rsidP="007227C8">
            <w:pPr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951453">
              <w:rPr>
                <w:rFonts w:ascii="GHEA Grapalat" w:hAnsi="GHEA Grapalat"/>
                <w:b/>
                <w:sz w:val="20"/>
                <w:szCs w:val="20"/>
                <w:lang w:val="hy-AM"/>
              </w:rPr>
              <w:t>Նույնացման համարը</w:t>
            </w:r>
          </w:p>
        </w:tc>
        <w:tc>
          <w:tcPr>
            <w:tcW w:w="1440" w:type="dxa"/>
            <w:vAlign w:val="center"/>
          </w:tcPr>
          <w:p w:rsidR="00B4524B" w:rsidRPr="00951453" w:rsidRDefault="00B4524B" w:rsidP="007227C8">
            <w:pPr>
              <w:ind w:left="-18" w:hanging="72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Թողարկման</w:t>
            </w:r>
            <w:proofErr w:type="spellEnd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տարեթիվը</w:t>
            </w:r>
            <w:proofErr w:type="spellEnd"/>
          </w:p>
        </w:tc>
        <w:tc>
          <w:tcPr>
            <w:tcW w:w="1350" w:type="dxa"/>
            <w:vAlign w:val="center"/>
          </w:tcPr>
          <w:p w:rsidR="00B4524B" w:rsidRDefault="00B4524B" w:rsidP="007227C8">
            <w:pPr>
              <w:ind w:left="630" w:right="-108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</w:p>
          <w:p w:rsidR="00B4524B" w:rsidRPr="00530E12" w:rsidRDefault="00B4524B" w:rsidP="007227C8">
            <w:pPr>
              <w:ind w:left="-108" w:right="-108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530E12">
              <w:rPr>
                <w:rFonts w:ascii="GHEA Grapalat" w:hAnsi="GHEA Grapalat"/>
                <w:b/>
                <w:sz w:val="20"/>
                <w:szCs w:val="20"/>
                <w:lang w:val="hy-AM"/>
              </w:rPr>
              <w:t>Սկզբնակա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ն /վերագնա հատված/ </w:t>
            </w:r>
            <w:r w:rsidRPr="00530E1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արժեքը </w:t>
            </w:r>
          </w:p>
          <w:p w:rsidR="00B4524B" w:rsidRPr="00530E12" w:rsidRDefault="00B4524B" w:rsidP="007227C8">
            <w:pPr>
              <w:ind w:left="630" w:right="-198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530E12">
              <w:rPr>
                <w:rFonts w:ascii="GHEA Grapalat" w:hAnsi="GHEA Grapalat"/>
                <w:b/>
                <w:sz w:val="20"/>
                <w:szCs w:val="20"/>
                <w:lang w:val="hy-AM"/>
              </w:rPr>
              <w:t>/դրամ/</w:t>
            </w:r>
          </w:p>
        </w:tc>
        <w:tc>
          <w:tcPr>
            <w:tcW w:w="1620" w:type="dxa"/>
            <w:vAlign w:val="center"/>
          </w:tcPr>
          <w:p w:rsidR="00B4524B" w:rsidRDefault="00B4524B" w:rsidP="007227C8">
            <w:pPr>
              <w:ind w:left="630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</w:p>
          <w:p w:rsidR="00B4524B" w:rsidRDefault="00B4524B" w:rsidP="007227C8">
            <w:pPr>
              <w:ind w:left="-108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Հաշվեկշռային</w:t>
            </w:r>
            <w:proofErr w:type="spellEnd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արժեքը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</w:p>
          <w:p w:rsidR="00B4524B" w:rsidRDefault="00B4524B" w:rsidP="007227C8">
            <w:pPr>
              <w:ind w:left="630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</w:p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/</w:t>
            </w:r>
            <w:proofErr w:type="spellStart"/>
            <w:r w:rsidRPr="00951453">
              <w:rPr>
                <w:rFonts w:ascii="GHEA Grapalat" w:hAnsi="GHEA Grapalat"/>
                <w:b/>
                <w:sz w:val="20"/>
                <w:szCs w:val="20"/>
                <w:lang w:val="en-US"/>
              </w:rPr>
              <w:t>դրամ</w:t>
            </w:r>
            <w:proofErr w:type="spellEnd"/>
            <w:r w:rsidRPr="00951453">
              <w:rPr>
                <w:rFonts w:ascii="GHEA Grapalat" w:hAnsi="GHEA Grapalat"/>
                <w:b/>
                <w:sz w:val="20"/>
                <w:szCs w:val="20"/>
                <w:lang w:val="hy-AM"/>
              </w:rPr>
              <w:t>/</w:t>
            </w:r>
          </w:p>
        </w:tc>
      </w:tr>
      <w:tr w:rsidR="00B4524B" w:rsidRPr="00AE7308" w:rsidTr="007227C8">
        <w:trPr>
          <w:trHeight w:val="691"/>
        </w:trPr>
        <w:tc>
          <w:tcPr>
            <w:tcW w:w="554" w:type="dxa"/>
            <w:vAlign w:val="center"/>
          </w:tcPr>
          <w:p w:rsidR="00B4524B" w:rsidRPr="00F321CE" w:rsidRDefault="00B4524B" w:rsidP="007227C8">
            <w:pPr>
              <w:ind w:left="630" w:right="-94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F321CE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  <w:r w:rsidRPr="00F321CE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</w:p>
        </w:tc>
        <w:tc>
          <w:tcPr>
            <w:tcW w:w="1696" w:type="dxa"/>
            <w:vAlign w:val="center"/>
          </w:tcPr>
          <w:p w:rsidR="00B4524B" w:rsidRPr="00951453" w:rsidRDefault="00B4524B" w:rsidP="007227C8">
            <w:pPr>
              <w:ind w:left="630" w:hanging="720"/>
              <w:rPr>
                <w:rFonts w:ascii="GHEA Grapalat" w:hAnsi="GHEA Grapalat"/>
                <w:i/>
                <w:sz w:val="20"/>
                <w:szCs w:val="20"/>
                <w:lang w:val="hy-AM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hy-AM"/>
              </w:rPr>
              <w:t>ԳԱԶ 3110-121</w:t>
            </w:r>
          </w:p>
        </w:tc>
        <w:tc>
          <w:tcPr>
            <w:tcW w:w="1530" w:type="dxa"/>
            <w:vAlign w:val="center"/>
          </w:tcPr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hy-AM"/>
              </w:rPr>
              <w:t xml:space="preserve">031 </w:t>
            </w: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HH 01</w:t>
            </w:r>
          </w:p>
        </w:tc>
        <w:tc>
          <w:tcPr>
            <w:tcW w:w="2340" w:type="dxa"/>
          </w:tcPr>
          <w:p w:rsidR="00B4524B" w:rsidRPr="00944862" w:rsidRDefault="00B4524B" w:rsidP="007227C8">
            <w:pPr>
              <w:ind w:left="630" w:hanging="720"/>
              <w:rPr>
                <w:rFonts w:ascii="GHEA Grapalat" w:hAnsi="GHEA Grapalat"/>
                <w:i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   </w:t>
            </w: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XTH31100031194128</w:t>
            </w:r>
          </w:p>
        </w:tc>
        <w:tc>
          <w:tcPr>
            <w:tcW w:w="144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2003</w:t>
            </w:r>
          </w:p>
        </w:tc>
        <w:tc>
          <w:tcPr>
            <w:tcW w:w="135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725910</w:t>
            </w:r>
          </w:p>
        </w:tc>
        <w:tc>
          <w:tcPr>
            <w:tcW w:w="162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483940</w:t>
            </w:r>
          </w:p>
        </w:tc>
      </w:tr>
      <w:tr w:rsidR="00B4524B" w:rsidRPr="00AE7308" w:rsidTr="007227C8">
        <w:trPr>
          <w:trHeight w:val="638"/>
        </w:trPr>
        <w:tc>
          <w:tcPr>
            <w:tcW w:w="554" w:type="dxa"/>
            <w:vAlign w:val="center"/>
          </w:tcPr>
          <w:p w:rsidR="00B4524B" w:rsidRPr="00F321CE" w:rsidRDefault="00B4524B" w:rsidP="007227C8">
            <w:pPr>
              <w:ind w:left="630" w:right="-94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F321CE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  <w:r w:rsidRPr="00F321CE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</w:p>
        </w:tc>
        <w:tc>
          <w:tcPr>
            <w:tcW w:w="1696" w:type="dxa"/>
            <w:vAlign w:val="center"/>
          </w:tcPr>
          <w:p w:rsidR="00B4524B" w:rsidRPr="00951453" w:rsidRDefault="00B4524B" w:rsidP="007227C8">
            <w:pPr>
              <w:ind w:left="630" w:hanging="720"/>
              <w:rPr>
                <w:rFonts w:ascii="GHEA Grapalat" w:hAnsi="GHEA Grapalat"/>
                <w:i/>
                <w:sz w:val="20"/>
                <w:szCs w:val="20"/>
                <w:lang w:val="hy-AM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hy-AM"/>
              </w:rPr>
              <w:t>ԳԱԶ-3102-121</w:t>
            </w:r>
          </w:p>
        </w:tc>
        <w:tc>
          <w:tcPr>
            <w:tcW w:w="1530" w:type="dxa"/>
            <w:vAlign w:val="center"/>
          </w:tcPr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032 HH 01</w:t>
            </w:r>
          </w:p>
        </w:tc>
        <w:tc>
          <w:tcPr>
            <w:tcW w:w="2340" w:type="dxa"/>
          </w:tcPr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XTH31020041200195</w:t>
            </w:r>
          </w:p>
        </w:tc>
        <w:tc>
          <w:tcPr>
            <w:tcW w:w="144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2003</w:t>
            </w:r>
          </w:p>
        </w:tc>
        <w:tc>
          <w:tcPr>
            <w:tcW w:w="135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967880</w:t>
            </w:r>
          </w:p>
        </w:tc>
        <w:tc>
          <w:tcPr>
            <w:tcW w:w="162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645253</w:t>
            </w:r>
          </w:p>
        </w:tc>
      </w:tr>
      <w:tr w:rsidR="00B4524B" w:rsidRPr="00AE7308" w:rsidTr="007227C8">
        <w:trPr>
          <w:trHeight w:val="512"/>
        </w:trPr>
        <w:tc>
          <w:tcPr>
            <w:tcW w:w="554" w:type="dxa"/>
            <w:vAlign w:val="center"/>
          </w:tcPr>
          <w:p w:rsidR="00B4524B" w:rsidRPr="00F321CE" w:rsidRDefault="00B4524B" w:rsidP="007227C8">
            <w:pPr>
              <w:ind w:left="630" w:right="-94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F321CE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  <w:r w:rsidRPr="00F321CE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</w:p>
        </w:tc>
        <w:tc>
          <w:tcPr>
            <w:tcW w:w="1696" w:type="dxa"/>
            <w:vAlign w:val="center"/>
          </w:tcPr>
          <w:p w:rsidR="00B4524B" w:rsidRPr="00951453" w:rsidRDefault="00B4524B" w:rsidP="007227C8">
            <w:pPr>
              <w:ind w:left="630" w:hanging="720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hy-AM"/>
              </w:rPr>
              <w:t>ԳԱԶ-3102-121</w:t>
            </w:r>
          </w:p>
        </w:tc>
        <w:tc>
          <w:tcPr>
            <w:tcW w:w="1530" w:type="dxa"/>
            <w:vAlign w:val="center"/>
          </w:tcPr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052 HH 01</w:t>
            </w:r>
          </w:p>
        </w:tc>
        <w:tc>
          <w:tcPr>
            <w:tcW w:w="2340" w:type="dxa"/>
          </w:tcPr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XTH310200441200233</w:t>
            </w:r>
          </w:p>
        </w:tc>
        <w:tc>
          <w:tcPr>
            <w:tcW w:w="144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2003</w:t>
            </w:r>
          </w:p>
        </w:tc>
        <w:tc>
          <w:tcPr>
            <w:tcW w:w="135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871092</w:t>
            </w:r>
          </w:p>
        </w:tc>
        <w:tc>
          <w:tcPr>
            <w:tcW w:w="162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580728</w:t>
            </w:r>
          </w:p>
        </w:tc>
      </w:tr>
      <w:tr w:rsidR="00B4524B" w:rsidRPr="00AE7308" w:rsidTr="007227C8">
        <w:trPr>
          <w:trHeight w:val="512"/>
        </w:trPr>
        <w:tc>
          <w:tcPr>
            <w:tcW w:w="554" w:type="dxa"/>
            <w:vAlign w:val="center"/>
          </w:tcPr>
          <w:p w:rsidR="00B4524B" w:rsidRPr="00F321CE" w:rsidRDefault="00B4524B" w:rsidP="007227C8">
            <w:pPr>
              <w:ind w:left="630" w:right="-94" w:hanging="720"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F321CE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  <w:r w:rsidRPr="00F321CE">
              <w:rPr>
                <w:rFonts w:ascii="GHEA Grapalat" w:hAnsi="GHEA Grapalat"/>
                <w:b/>
                <w:sz w:val="20"/>
                <w:szCs w:val="20"/>
                <w:lang w:val="hy-AM"/>
              </w:rPr>
              <w:t>.</w:t>
            </w:r>
          </w:p>
        </w:tc>
        <w:tc>
          <w:tcPr>
            <w:tcW w:w="1696" w:type="dxa"/>
            <w:vAlign w:val="center"/>
          </w:tcPr>
          <w:p w:rsidR="00B4524B" w:rsidRPr="00951453" w:rsidRDefault="00B4524B" w:rsidP="007227C8">
            <w:pPr>
              <w:ind w:left="630" w:hanging="720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hy-AM"/>
              </w:rPr>
              <w:t xml:space="preserve">ԲՄՎ -750 </w:t>
            </w: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ILA</w:t>
            </w:r>
          </w:p>
        </w:tc>
        <w:tc>
          <w:tcPr>
            <w:tcW w:w="1530" w:type="dxa"/>
            <w:vAlign w:val="center"/>
          </w:tcPr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073 HH 01</w:t>
            </w:r>
          </w:p>
        </w:tc>
        <w:tc>
          <w:tcPr>
            <w:tcW w:w="2340" w:type="dxa"/>
          </w:tcPr>
          <w:p w:rsidR="00B4524B" w:rsidRPr="00951453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951453">
              <w:rPr>
                <w:rFonts w:ascii="GHEA Grapalat" w:hAnsi="GHEA Grapalat"/>
                <w:sz w:val="20"/>
                <w:szCs w:val="20"/>
                <w:lang w:val="en-US"/>
              </w:rPr>
              <w:t>WBAGK01040DB56042</w:t>
            </w:r>
          </w:p>
        </w:tc>
        <w:tc>
          <w:tcPr>
            <w:tcW w:w="144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1999</w:t>
            </w:r>
          </w:p>
        </w:tc>
        <w:tc>
          <w:tcPr>
            <w:tcW w:w="135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1050667</w:t>
            </w:r>
          </w:p>
        </w:tc>
        <w:tc>
          <w:tcPr>
            <w:tcW w:w="1620" w:type="dxa"/>
            <w:vAlign w:val="center"/>
          </w:tcPr>
          <w:p w:rsidR="00B4524B" w:rsidRPr="00F321CE" w:rsidRDefault="00B4524B" w:rsidP="007227C8">
            <w:pPr>
              <w:ind w:left="630" w:hanging="720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321CE">
              <w:rPr>
                <w:rFonts w:ascii="GHEA Grapalat" w:hAnsi="GHEA Grapalat"/>
                <w:sz w:val="20"/>
                <w:szCs w:val="20"/>
                <w:lang w:val="en-US"/>
              </w:rPr>
              <w:t>2101333</w:t>
            </w:r>
          </w:p>
        </w:tc>
      </w:tr>
    </w:tbl>
    <w:p w:rsidR="00B4524B" w:rsidRPr="00AE7308" w:rsidRDefault="00B4524B" w:rsidP="00B4524B">
      <w:pPr>
        <w:ind w:left="630" w:right="651" w:hanging="720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Pr="00AE7308" w:rsidRDefault="00B4524B" w:rsidP="00B4524B">
      <w:pPr>
        <w:ind w:left="630" w:right="651" w:hanging="720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Pr="00AE7308" w:rsidRDefault="00B4524B" w:rsidP="00B4524B">
      <w:pPr>
        <w:ind w:left="630" w:right="651" w:hanging="720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Pr="00AE7308" w:rsidRDefault="00B4524B" w:rsidP="00B4524B">
      <w:pPr>
        <w:ind w:left="284" w:right="651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Pr="00AE7308" w:rsidRDefault="00B4524B" w:rsidP="00B4524B">
      <w:pPr>
        <w:ind w:left="284" w:right="651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Pr="00AE7308" w:rsidRDefault="00B4524B" w:rsidP="00B4524B">
      <w:pPr>
        <w:ind w:left="284" w:right="651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Pr="00AE7308" w:rsidRDefault="00B4524B" w:rsidP="00B4524B">
      <w:pPr>
        <w:ind w:left="284" w:right="651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Pr="00AE7308" w:rsidRDefault="00B4524B" w:rsidP="00B4524B">
      <w:pPr>
        <w:ind w:left="284" w:right="651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360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4524B" w:rsidRDefault="00B4524B" w:rsidP="00B4524B">
      <w:pPr>
        <w:pStyle w:val="norm"/>
        <w:spacing w:line="360" w:lineRule="auto"/>
        <w:ind w:firstLine="0"/>
        <w:rPr>
          <w:rStyle w:val="Strong"/>
          <w:rFonts w:ascii="GHEA Grapalat" w:hAnsi="GHEA Grapalat"/>
          <w:b w:val="0"/>
          <w:color w:val="000000"/>
        </w:rPr>
      </w:pPr>
    </w:p>
    <w:p w:rsidR="00B4524B" w:rsidRPr="00B4524B" w:rsidRDefault="00B4524B" w:rsidP="00B4524B">
      <w:pPr>
        <w:pStyle w:val="norm"/>
        <w:spacing w:line="360" w:lineRule="auto"/>
        <w:ind w:firstLine="0"/>
        <w:rPr>
          <w:rStyle w:val="Strong"/>
          <w:rFonts w:ascii="GHEA Grapalat" w:hAnsi="GHEA Grapalat"/>
          <w:b w:val="0"/>
          <w:color w:val="000000"/>
        </w:rPr>
      </w:pPr>
    </w:p>
    <w:p w:rsidR="00B4524B" w:rsidRPr="007B2DA1" w:rsidRDefault="00B4524B" w:rsidP="00B4524B">
      <w:pPr>
        <w:spacing w:line="276" w:lineRule="auto"/>
        <w:ind w:right="651"/>
        <w:rPr>
          <w:rFonts w:ascii="GHEA Grapalat" w:hAnsi="GHEA Grapalat" w:cs="GHEA Grapalat"/>
          <w:b/>
          <w:lang w:val="en-US"/>
        </w:rPr>
      </w:pPr>
    </w:p>
    <w:p w:rsidR="00B4524B" w:rsidRDefault="00B4524B" w:rsidP="00B4524B">
      <w:pPr>
        <w:spacing w:line="276" w:lineRule="auto"/>
        <w:ind w:left="284" w:right="651"/>
        <w:jc w:val="center"/>
        <w:rPr>
          <w:rFonts w:ascii="GHEA Grapalat" w:hAnsi="GHEA Grapalat" w:cs="GHEA Grapalat"/>
          <w:b/>
          <w:lang w:val="hy-AM"/>
        </w:rPr>
      </w:pPr>
      <w:r w:rsidRPr="00F321CE">
        <w:rPr>
          <w:rFonts w:ascii="GHEA Grapalat" w:hAnsi="GHEA Grapalat" w:cs="GHEA Grapalat"/>
          <w:b/>
          <w:lang w:val="hy-AM"/>
        </w:rPr>
        <w:lastRenderedPageBreak/>
        <w:t xml:space="preserve"> ՏԵՂԵԿԱՆՔ</w:t>
      </w:r>
    </w:p>
    <w:p w:rsidR="00B4524B" w:rsidRPr="00F321CE" w:rsidRDefault="00B4524B" w:rsidP="00B4524B">
      <w:pPr>
        <w:spacing w:line="276" w:lineRule="auto"/>
        <w:ind w:left="284" w:right="651"/>
        <w:jc w:val="center"/>
        <w:rPr>
          <w:rFonts w:ascii="GHEA Grapalat" w:hAnsi="GHEA Grapalat" w:cs="GHEA Grapalat"/>
          <w:b/>
          <w:i/>
          <w:lang w:val="hy-AM"/>
        </w:rPr>
      </w:pPr>
    </w:p>
    <w:p w:rsidR="00B4524B" w:rsidRPr="00F321CE" w:rsidRDefault="00B4524B" w:rsidP="00B4524B">
      <w:pPr>
        <w:spacing w:line="276" w:lineRule="auto"/>
        <w:ind w:firstLine="375"/>
        <w:jc w:val="center"/>
        <w:rPr>
          <w:rFonts w:ascii="GHEA Grapalat" w:hAnsi="GHEA Grapalat"/>
          <w:b/>
          <w:bCs/>
          <w:i/>
          <w:color w:val="000000"/>
          <w:lang w:val="hy-AM"/>
        </w:rPr>
      </w:pPr>
      <w:r w:rsidRPr="00F321CE">
        <w:rPr>
          <w:rFonts w:ascii="GHEA Grapalat" w:hAnsi="GHEA Grapalat"/>
          <w:b/>
          <w:color w:val="000000"/>
          <w:lang w:val="hy-AM"/>
        </w:rPr>
        <w:t>ԳՈՒՅՔ</w:t>
      </w:r>
      <w:r>
        <w:rPr>
          <w:rFonts w:ascii="GHEA Grapalat" w:hAnsi="GHEA Grapalat"/>
          <w:b/>
          <w:color w:val="000000"/>
          <w:lang w:val="hy-AM"/>
        </w:rPr>
        <w:t xml:space="preserve"> </w:t>
      </w:r>
      <w:r w:rsidRPr="00F321CE">
        <w:rPr>
          <w:rFonts w:ascii="GHEA Grapalat" w:hAnsi="GHEA Grapalat"/>
          <w:b/>
          <w:color w:val="000000"/>
          <w:lang w:val="hy-AM"/>
        </w:rPr>
        <w:t>ՀԵՏ ՎԵՐՑՆԵԼՈՒ ԵՎ ԱՄՐԱՑՆԵԼՈՒ ՄԱՍԻՆ</w:t>
      </w:r>
    </w:p>
    <w:p w:rsidR="00B4524B" w:rsidRDefault="00B4524B" w:rsidP="00B4524B">
      <w:pPr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947E58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B4524B" w:rsidRPr="007F5962" w:rsidRDefault="00B4524B" w:rsidP="00B4524B">
      <w:pPr>
        <w:ind w:firstLine="720"/>
        <w:jc w:val="center"/>
        <w:rPr>
          <w:rFonts w:ascii="GHEA Grapalat" w:hAnsi="GHEA Grapalat"/>
          <w:b/>
          <w:i/>
          <w:lang w:val="hy-AM"/>
        </w:rPr>
      </w:pPr>
    </w:p>
    <w:p w:rsidR="00B4524B" w:rsidRPr="00F549FE" w:rsidRDefault="00B4524B" w:rsidP="00B4524B">
      <w:pPr>
        <w:spacing w:line="360" w:lineRule="auto"/>
        <w:ind w:firstLine="90"/>
        <w:jc w:val="both"/>
        <w:rPr>
          <w:rFonts w:ascii="GHEA Grapalat" w:hAnsi="GHEA Grapalat"/>
          <w:i/>
          <w:lang w:val="hy-AM"/>
        </w:rPr>
      </w:pPr>
      <w:r w:rsidRPr="00F549FE">
        <w:rPr>
          <w:rFonts w:ascii="GHEA Grapalat" w:hAnsi="GHEA Grapalat"/>
          <w:b/>
          <w:lang w:val="hy-AM"/>
        </w:rPr>
        <w:tab/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ՀՀ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Ազգային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ժողովի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աշխատակազմի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ղեկավարը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գրությամբ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դիմել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Պետական գույքի կառավարման կոմիտե՝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առաջարկելով</w:t>
      </w:r>
      <w:r w:rsidRPr="00F549FE">
        <w:rPr>
          <w:rFonts w:ascii="GHEA Grapalat" w:hAnsi="GHEA Grapalat"/>
          <w:lang w:val="af-ZA"/>
        </w:rPr>
        <w:t xml:space="preserve">, </w:t>
      </w:r>
      <w:r w:rsidRPr="00F549FE">
        <w:rPr>
          <w:rFonts w:ascii="GHEA Grapalat" w:hAnsi="GHEA Grapalat"/>
          <w:lang w:val="hy-AM"/>
        </w:rPr>
        <w:t>որ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ՀՀ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Ազգային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ժողովի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աշխատակազմի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հաշվեկշռում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հաշվառված</w:t>
      </w:r>
      <w:r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af-ZA"/>
        </w:rPr>
        <w:t xml:space="preserve">4 </w:t>
      </w:r>
      <w:r w:rsidRPr="00F549FE">
        <w:rPr>
          <w:rFonts w:ascii="GHEA Grapalat" w:hAnsi="GHEA Grapalat"/>
          <w:lang w:val="hy-AM"/>
        </w:rPr>
        <w:t>միավոր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տրանսպորտային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միջոցները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ՀՀ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Ազգային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ժողովի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հաշվեկշռից հանել և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Պետական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գույքի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կառավարման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կոմիտեի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հաշվեկշիռ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ընդունել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օտարման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ենթակա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տրանսպորտային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միջոցները</w:t>
      </w:r>
      <w:r w:rsidRPr="00F549FE">
        <w:rPr>
          <w:rFonts w:ascii="GHEA Grapalat" w:hAnsi="GHEA Grapalat"/>
          <w:lang w:val="af-ZA"/>
        </w:rPr>
        <w:t>:</w:t>
      </w:r>
    </w:p>
    <w:p w:rsidR="00B4524B" w:rsidRDefault="00B4524B" w:rsidP="00B4524B">
      <w:pPr>
        <w:spacing w:line="360" w:lineRule="auto"/>
        <w:jc w:val="both"/>
        <w:rPr>
          <w:rFonts w:ascii="GHEA Grapalat" w:hAnsi="GHEA Grapalat"/>
          <w:i/>
          <w:lang w:val="hy-AM"/>
        </w:rPr>
      </w:pPr>
      <w:r w:rsidRPr="00F549FE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>Համաձայն ՀՀ Ազգային ժողովի աշխատակազմի գրությամբ ներկայացված տեղեկատվության՝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 xml:space="preserve">Նախագծի հավելվածի ցանկում ներառված </w:t>
      </w:r>
      <w:r>
        <w:rPr>
          <w:rFonts w:ascii="GHEA Grapalat" w:hAnsi="GHEA Grapalat"/>
          <w:lang w:val="hy-AM"/>
        </w:rPr>
        <w:t xml:space="preserve">տրանսպորտային միջոցների </w:t>
      </w:r>
      <w:r w:rsidRPr="00F549FE">
        <w:rPr>
          <w:rFonts w:ascii="GHEA Grapalat" w:hAnsi="GHEA Grapalat"/>
          <w:lang w:val="hy-AM"/>
        </w:rPr>
        <w:t>սկզբնական արժեքները ձևավորվել են հանրային հատվածով հաշվապահական հաշվառման 2016 թ. դեկտեմբերի 31-ի դրությամբ իրականացված վերագնահատման արդյունքների։</w:t>
      </w:r>
    </w:p>
    <w:p w:rsidR="00B4524B" w:rsidRPr="00944862" w:rsidRDefault="00B4524B" w:rsidP="00B4524B">
      <w:pPr>
        <w:spacing w:line="360" w:lineRule="auto"/>
        <w:jc w:val="both"/>
        <w:rPr>
          <w:rFonts w:ascii="GHEA Grapalat" w:hAnsi="GHEA Grapalat"/>
          <w:i/>
          <w:lang w:val="hy-AM"/>
        </w:rPr>
      </w:pPr>
      <w:r>
        <w:rPr>
          <w:rFonts w:ascii="GHEA Grapalat" w:hAnsi="GHEA Grapalat"/>
          <w:lang w:val="hy-AM"/>
        </w:rPr>
        <w:tab/>
        <w:t>Ն</w:t>
      </w:r>
      <w:r w:rsidRPr="00F549FE">
        <w:rPr>
          <w:rFonts w:ascii="GHEA Grapalat" w:hAnsi="GHEA Grapalat"/>
          <w:lang w:val="af-ZA"/>
        </w:rPr>
        <w:t>երկայացված նախագծով առաջարկվում է Հ</w:t>
      </w:r>
      <w:r w:rsidRPr="00F549FE">
        <w:rPr>
          <w:rFonts w:ascii="GHEA Grapalat" w:hAnsi="GHEA Grapalat"/>
          <w:lang w:val="hy-AM"/>
        </w:rPr>
        <w:t>Հ</w:t>
      </w:r>
      <w:r w:rsidRPr="00F549FE">
        <w:rPr>
          <w:rFonts w:ascii="GHEA Grapalat" w:hAnsi="GHEA Grapalat"/>
          <w:lang w:val="af-ZA"/>
        </w:rPr>
        <w:t xml:space="preserve"> Ազգային ժողովի աշխատակազմին ամրացված </w:t>
      </w:r>
      <w:r w:rsidRPr="00F549FE">
        <w:rPr>
          <w:rFonts w:ascii="GHEA Grapalat" w:hAnsi="GHEA Grapalat"/>
          <w:lang w:val="hy-AM"/>
        </w:rPr>
        <w:t>4 միավոր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տրանսպորտային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միջոցները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հետ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վերցնել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և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ամրացնել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Պետական գույքի կառավարման կոմիտեին՝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հետագայում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օտարելու</w:t>
      </w:r>
      <w:r w:rsidRPr="00F549FE">
        <w:rPr>
          <w:rFonts w:ascii="GHEA Grapalat" w:hAnsi="GHEA Grapalat"/>
          <w:lang w:val="af-ZA"/>
        </w:rPr>
        <w:t xml:space="preserve"> </w:t>
      </w:r>
      <w:r w:rsidRPr="00F549FE">
        <w:rPr>
          <w:rFonts w:ascii="GHEA Grapalat" w:hAnsi="GHEA Grapalat"/>
          <w:lang w:val="hy-AM"/>
        </w:rPr>
        <w:t>նպատակով</w:t>
      </w:r>
      <w:r w:rsidRPr="00F549FE">
        <w:rPr>
          <w:rFonts w:ascii="GHEA Grapalat" w:hAnsi="GHEA Grapalat"/>
          <w:lang w:val="af-ZA"/>
        </w:rPr>
        <w:t>:</w:t>
      </w:r>
    </w:p>
    <w:p w:rsidR="00B4524B" w:rsidRPr="00944862" w:rsidRDefault="00B4524B" w:rsidP="00B4524B">
      <w:pPr>
        <w:spacing w:line="360" w:lineRule="auto"/>
        <w:ind w:left="90"/>
        <w:rPr>
          <w:rFonts w:ascii="GHEA Grapalat" w:hAnsi="GHEA Grapalat"/>
          <w:b/>
          <w:bCs/>
          <w:lang w:val="hy-AM"/>
        </w:rPr>
      </w:pPr>
    </w:p>
    <w:p w:rsidR="00B4524B" w:rsidRDefault="00B4524B" w:rsidP="00B4524B">
      <w:pPr>
        <w:spacing w:line="360" w:lineRule="auto"/>
        <w:ind w:left="-720" w:firstLine="720"/>
        <w:rPr>
          <w:rFonts w:ascii="GHEA Grapalat" w:hAnsi="GHEA Grapalat"/>
          <w:b/>
          <w:bCs/>
          <w:lang w:val="hy-AM"/>
        </w:rPr>
      </w:pPr>
    </w:p>
    <w:p w:rsidR="00B4524B" w:rsidRDefault="00B4524B" w:rsidP="00B4524B">
      <w:pPr>
        <w:spacing w:line="360" w:lineRule="auto"/>
        <w:ind w:left="-720" w:firstLine="720"/>
        <w:rPr>
          <w:rFonts w:ascii="GHEA Grapalat" w:hAnsi="GHEA Grapalat"/>
          <w:b/>
          <w:bCs/>
          <w:lang w:val="hy-AM"/>
        </w:rPr>
      </w:pPr>
    </w:p>
    <w:p w:rsidR="00B4524B" w:rsidRDefault="00B4524B" w:rsidP="00B4524B">
      <w:pPr>
        <w:spacing w:line="360" w:lineRule="auto"/>
        <w:ind w:left="-720" w:firstLine="720"/>
        <w:rPr>
          <w:rFonts w:ascii="GHEA Grapalat" w:hAnsi="GHEA Grapalat"/>
          <w:b/>
          <w:bCs/>
          <w:lang w:val="hy-AM"/>
        </w:rPr>
      </w:pPr>
    </w:p>
    <w:p w:rsidR="00B4524B" w:rsidRDefault="00B4524B" w:rsidP="00B4524B">
      <w:pPr>
        <w:spacing w:line="360" w:lineRule="auto"/>
        <w:ind w:left="-720" w:firstLine="720"/>
        <w:rPr>
          <w:rFonts w:ascii="GHEA Grapalat" w:hAnsi="GHEA Grapalat"/>
          <w:b/>
          <w:bCs/>
          <w:lang w:val="hy-AM"/>
        </w:rPr>
      </w:pPr>
    </w:p>
    <w:p w:rsidR="00B4524B" w:rsidRDefault="00B4524B" w:rsidP="00B4524B">
      <w:pPr>
        <w:spacing w:line="360" w:lineRule="auto"/>
        <w:ind w:left="-720" w:firstLine="720"/>
        <w:rPr>
          <w:rFonts w:ascii="GHEA Grapalat" w:hAnsi="GHEA Grapalat"/>
          <w:b/>
          <w:bCs/>
          <w:lang w:val="hy-AM"/>
        </w:rPr>
      </w:pPr>
    </w:p>
    <w:p w:rsidR="00B4524B" w:rsidRDefault="00B4524B" w:rsidP="00B4524B">
      <w:pPr>
        <w:rPr>
          <w:rFonts w:ascii="GHEA Grapalat" w:hAnsi="GHEA Grapalat"/>
          <w:b/>
          <w:bCs/>
          <w:i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bCs/>
          <w:i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Default="00B4524B" w:rsidP="00B4524B">
      <w:pPr>
        <w:ind w:left="-720" w:firstLine="720"/>
        <w:jc w:val="center"/>
        <w:rPr>
          <w:rFonts w:ascii="GHEA Grapalat" w:hAnsi="GHEA Grapalat"/>
          <w:b/>
          <w:lang w:val="hy-AM"/>
        </w:rPr>
      </w:pPr>
    </w:p>
    <w:p w:rsidR="00B4524B" w:rsidRPr="00947E58" w:rsidRDefault="00B4524B" w:rsidP="00B4524B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i/>
          <w:lang w:val="af-ZA"/>
        </w:rPr>
      </w:pPr>
      <w:r w:rsidRPr="00951453">
        <w:rPr>
          <w:rFonts w:ascii="GHEA Grapalat" w:hAnsi="GHEA Grapalat"/>
          <w:b/>
          <w:lang w:val="hy-AM"/>
        </w:rPr>
        <w:lastRenderedPageBreak/>
        <w:t>ՏԵՂԵԿԱՆՔ</w:t>
      </w:r>
    </w:p>
    <w:p w:rsidR="00B4524B" w:rsidRPr="00947E58" w:rsidRDefault="00B4524B" w:rsidP="00B4524B">
      <w:pPr>
        <w:spacing w:line="276" w:lineRule="auto"/>
        <w:ind w:firstLine="375"/>
        <w:jc w:val="center"/>
        <w:rPr>
          <w:rFonts w:ascii="GHEA Grapalat" w:hAnsi="GHEA Grapalat"/>
          <w:b/>
          <w:bCs/>
          <w:i/>
          <w:color w:val="000000"/>
          <w:lang w:val="af-ZA"/>
        </w:rPr>
      </w:pPr>
      <w:r w:rsidRPr="00951453">
        <w:rPr>
          <w:rFonts w:ascii="GHEA Grapalat" w:hAnsi="GHEA Grapalat"/>
          <w:b/>
          <w:color w:val="000000"/>
          <w:lang w:val="hy-AM"/>
        </w:rPr>
        <w:t>ԳՈՒՅՔ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ՀԵՏ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ՎԵՐՑՆԵԼՈՒ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ԵՎ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ԱՄՐԱՑՆԵԼՈՒ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ՄԱՍԻՆ</w:t>
      </w:r>
    </w:p>
    <w:p w:rsidR="00B4524B" w:rsidRPr="00947E58" w:rsidRDefault="00B4524B" w:rsidP="00B4524B">
      <w:pPr>
        <w:spacing w:line="276" w:lineRule="auto"/>
        <w:ind w:firstLine="375"/>
        <w:jc w:val="center"/>
        <w:rPr>
          <w:rFonts w:ascii="GHEA Grapalat" w:hAnsi="GHEA Grapalat"/>
          <w:b/>
          <w:bCs/>
          <w:i/>
          <w:color w:val="000000"/>
          <w:lang w:val="af-ZA"/>
        </w:rPr>
      </w:pPr>
    </w:p>
    <w:p w:rsidR="00B4524B" w:rsidRPr="00947E58" w:rsidRDefault="00B4524B" w:rsidP="00B4524B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Հայաստանի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Հանրապետության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կառավարության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որոշման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նախագծի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ընդունման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կապակցությամբ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այլ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իրավական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ակտերում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փոփոխություններ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և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լրացումներ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կատարելու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անհրաժեշտության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բացակայության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մասին</w:t>
      </w:r>
    </w:p>
    <w:p w:rsidR="00B4524B" w:rsidRPr="00947E58" w:rsidRDefault="00B4524B" w:rsidP="00B4524B">
      <w:pPr>
        <w:tabs>
          <w:tab w:val="left" w:pos="7110"/>
        </w:tabs>
        <w:spacing w:line="276" w:lineRule="auto"/>
        <w:jc w:val="both"/>
        <w:rPr>
          <w:rFonts w:ascii="GHEA Grapalat" w:hAnsi="GHEA Grapalat"/>
          <w:bCs/>
          <w:i/>
          <w:lang w:val="af-ZA"/>
        </w:rPr>
      </w:pPr>
      <w:r>
        <w:rPr>
          <w:rFonts w:ascii="GHEA Grapalat" w:hAnsi="GHEA Grapalat"/>
          <w:lang w:val="hy-AM"/>
        </w:rPr>
        <w:t>«</w:t>
      </w:r>
      <w:r w:rsidRPr="00947E58">
        <w:rPr>
          <w:rFonts w:ascii="GHEA Grapalat" w:hAnsi="GHEA Grapalat"/>
          <w:lang w:val="hy-AM"/>
        </w:rPr>
        <w:t>Գույք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հետ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վերցնելու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և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ամրացնելու</w:t>
      </w:r>
      <w:r w:rsidRPr="00947E58">
        <w:rPr>
          <w:rFonts w:ascii="GHEA Grapalat" w:hAnsi="GHEA Grapalat"/>
          <w:lang w:val="af-ZA"/>
        </w:rPr>
        <w:t xml:space="preserve"> մասին</w:t>
      </w:r>
      <w:r>
        <w:rPr>
          <w:rFonts w:ascii="GHEA Grapalat" w:hAnsi="GHEA Grapalat"/>
          <w:lang w:val="hy-AM"/>
        </w:rPr>
        <w:t>»</w:t>
      </w:r>
      <w:r w:rsidRPr="00947E58">
        <w:rPr>
          <w:rFonts w:ascii="GHEA Grapalat" w:hAnsi="GHEA Grapalat"/>
          <w:lang w:val="fr-FR"/>
        </w:rPr>
        <w:t xml:space="preserve"> </w:t>
      </w:r>
      <w:r w:rsidRPr="00947E58">
        <w:rPr>
          <w:rFonts w:ascii="GHEA Grapalat" w:hAnsi="GHEA Grapalat"/>
          <w:lang w:val="hy-AM"/>
        </w:rPr>
        <w:t>Հայաստանի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Հանրապետության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կառավարության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որոշման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նախագծի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ընդունումն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այլ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իրավական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ակտերում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փոփոխություններ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և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լրացումներ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կատարելու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անհրաժեշտություն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չի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/>
          <w:lang w:val="hy-AM"/>
        </w:rPr>
        <w:t>առաջացնի</w:t>
      </w:r>
      <w:r w:rsidRPr="00947E58">
        <w:rPr>
          <w:rFonts w:ascii="GHEA Grapalat" w:hAnsi="GHEA Grapalat"/>
          <w:lang w:val="af-ZA"/>
        </w:rPr>
        <w:t>:</w:t>
      </w:r>
    </w:p>
    <w:p w:rsidR="00B4524B" w:rsidRDefault="00B4524B" w:rsidP="00B4524B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4524B" w:rsidRDefault="00B4524B" w:rsidP="00B4524B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4524B" w:rsidRPr="00F321CE" w:rsidRDefault="00B4524B" w:rsidP="00B4524B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bCs/>
          <w:i/>
          <w:lang w:val="hy-AM"/>
        </w:rPr>
      </w:pPr>
      <w:r w:rsidRPr="00951453">
        <w:rPr>
          <w:rFonts w:ascii="GHEA Grapalat" w:hAnsi="GHEA Grapalat"/>
          <w:b/>
          <w:lang w:val="hy-AM"/>
        </w:rPr>
        <w:t>ՏԵՂԵԿԱՆՔ</w:t>
      </w:r>
    </w:p>
    <w:p w:rsidR="00B4524B" w:rsidRPr="00947E58" w:rsidRDefault="00B4524B" w:rsidP="00B4524B">
      <w:pPr>
        <w:spacing w:line="276" w:lineRule="auto"/>
        <w:jc w:val="center"/>
        <w:rPr>
          <w:rFonts w:ascii="GHEA Grapalat" w:hAnsi="GHEA Grapalat"/>
          <w:b/>
          <w:bCs/>
          <w:i/>
          <w:color w:val="000000"/>
          <w:lang w:val="af-ZA"/>
        </w:rPr>
      </w:pPr>
      <w:r w:rsidRPr="00951453">
        <w:rPr>
          <w:rFonts w:ascii="GHEA Grapalat" w:hAnsi="GHEA Grapalat"/>
          <w:b/>
          <w:color w:val="000000"/>
          <w:lang w:val="hy-AM"/>
        </w:rPr>
        <w:t>ԳՈՒՅՔ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ՀԵՏ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ՎԵՐՑՆԵԼՈՒ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ԵՎ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ԱՄՐԱՑՆԵԼՈՒ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ՄԱՍԻՆ</w:t>
      </w:r>
    </w:p>
    <w:p w:rsidR="00B4524B" w:rsidRPr="00947E58" w:rsidRDefault="00B4524B" w:rsidP="00B4524B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bCs/>
          <w:i/>
          <w:lang w:val="af-ZA"/>
        </w:rPr>
      </w:pPr>
      <w:r w:rsidRPr="00947E58">
        <w:rPr>
          <w:rFonts w:ascii="GHEA Grapalat" w:hAnsi="GHEA Grapalat"/>
          <w:b/>
        </w:rPr>
        <w:t>ՀՀ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կառավարության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որոշման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նախագծի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ընդունման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կապակցությամբ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Հայաստանի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Հանրապետության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կառավարության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պետական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բյուջեում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ծախսերի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և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եկամուտների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էական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ավելացման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կամ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նվազեցման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բացակայության</w:t>
      </w:r>
      <w:r w:rsidRPr="00947E58"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</w:rPr>
        <w:t>մասին</w:t>
      </w:r>
    </w:p>
    <w:p w:rsidR="00B4524B" w:rsidRPr="00947E58" w:rsidRDefault="00B4524B" w:rsidP="00B4524B">
      <w:pPr>
        <w:tabs>
          <w:tab w:val="left" w:pos="7110"/>
        </w:tabs>
        <w:spacing w:line="276" w:lineRule="auto"/>
        <w:rPr>
          <w:rFonts w:ascii="GHEA Grapalat" w:hAnsi="GHEA Grapalat"/>
          <w:bCs/>
          <w:i/>
          <w:lang w:val="af-ZA"/>
        </w:rPr>
      </w:pPr>
    </w:p>
    <w:p w:rsidR="00B4524B" w:rsidRPr="00F321CE" w:rsidRDefault="00B4524B" w:rsidP="00B4524B">
      <w:pPr>
        <w:tabs>
          <w:tab w:val="left" w:pos="7110"/>
        </w:tabs>
        <w:spacing w:line="276" w:lineRule="auto"/>
        <w:jc w:val="both"/>
        <w:rPr>
          <w:rFonts w:ascii="GHEA Grapalat" w:hAnsi="GHEA Grapalat"/>
          <w:bCs/>
          <w:i/>
          <w:lang w:val="af-ZA"/>
        </w:rPr>
      </w:pPr>
      <w:r>
        <w:rPr>
          <w:rFonts w:ascii="GHEA Grapalat" w:hAnsi="GHEA Grapalat"/>
          <w:lang w:val="hy-AM"/>
        </w:rPr>
        <w:t xml:space="preserve"> «</w:t>
      </w:r>
      <w:r w:rsidRPr="00944862">
        <w:rPr>
          <w:rFonts w:ascii="GHEA Grapalat" w:hAnsi="GHEA Grapalat"/>
          <w:lang w:val="hy-AM"/>
        </w:rPr>
        <w:t>Գույք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հետ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վերցնելու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և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ամրացնելու</w:t>
      </w:r>
      <w:r w:rsidRPr="00947E58">
        <w:rPr>
          <w:rFonts w:ascii="GHEA Grapalat" w:hAnsi="GHEA Grapalat"/>
          <w:lang w:val="af-ZA"/>
        </w:rPr>
        <w:t xml:space="preserve"> մասին</w:t>
      </w:r>
      <w:r>
        <w:rPr>
          <w:rFonts w:ascii="GHEA Grapalat" w:hAnsi="GHEA Grapalat"/>
          <w:lang w:val="hy-AM"/>
        </w:rPr>
        <w:t>»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Հայաստանի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Հանրապետության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կառավարության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որոշման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նախագծի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ընդունումը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Հայաստանի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Հանրապետության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պետական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բյուջեում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ծախսերի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և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եկամուտների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էական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ավելացում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կամ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նվազեցում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չի</w:t>
      </w:r>
      <w:r w:rsidRPr="00947E58">
        <w:rPr>
          <w:rFonts w:ascii="GHEA Grapalat" w:hAnsi="GHEA Grapalat"/>
          <w:lang w:val="af-ZA"/>
        </w:rPr>
        <w:t xml:space="preserve"> </w:t>
      </w:r>
      <w:r w:rsidRPr="00944862">
        <w:rPr>
          <w:rFonts w:ascii="GHEA Grapalat" w:hAnsi="GHEA Grapalat"/>
          <w:lang w:val="hy-AM"/>
        </w:rPr>
        <w:t>առաջացնի</w:t>
      </w:r>
      <w:r w:rsidRPr="00947E58">
        <w:rPr>
          <w:rFonts w:ascii="GHEA Grapalat" w:hAnsi="GHEA Grapalat"/>
          <w:lang w:val="af-ZA"/>
        </w:rPr>
        <w:t>:</w:t>
      </w:r>
    </w:p>
    <w:p w:rsidR="00B4524B" w:rsidRDefault="00B4524B" w:rsidP="00B4524B">
      <w:pPr>
        <w:tabs>
          <w:tab w:val="left" w:pos="7110"/>
        </w:tabs>
        <w:spacing w:line="276" w:lineRule="auto"/>
        <w:ind w:right="279"/>
        <w:jc w:val="center"/>
        <w:rPr>
          <w:rFonts w:ascii="GHEA Grapalat" w:hAnsi="GHEA Grapalat"/>
          <w:b/>
          <w:lang w:val="af-ZA"/>
        </w:rPr>
      </w:pPr>
    </w:p>
    <w:p w:rsidR="00B4524B" w:rsidRDefault="00B4524B" w:rsidP="00B4524B">
      <w:pPr>
        <w:tabs>
          <w:tab w:val="left" w:pos="7110"/>
        </w:tabs>
        <w:spacing w:line="276" w:lineRule="auto"/>
        <w:ind w:right="279"/>
        <w:jc w:val="center"/>
        <w:rPr>
          <w:rFonts w:ascii="GHEA Grapalat" w:hAnsi="GHEA Grapalat"/>
          <w:b/>
          <w:lang w:val="af-ZA"/>
        </w:rPr>
      </w:pPr>
    </w:p>
    <w:p w:rsidR="00B4524B" w:rsidRPr="00947E58" w:rsidRDefault="00B4524B" w:rsidP="00B4524B">
      <w:pPr>
        <w:tabs>
          <w:tab w:val="left" w:pos="7110"/>
        </w:tabs>
        <w:spacing w:line="276" w:lineRule="auto"/>
        <w:ind w:right="279"/>
        <w:jc w:val="center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  <w:r w:rsidRPr="00947E58">
        <w:rPr>
          <w:rFonts w:ascii="GHEA Grapalat" w:hAnsi="GHEA Grapalat"/>
          <w:b/>
          <w:lang w:val="hy-AM"/>
        </w:rPr>
        <w:t>ՏԵՂԵԿԱՆՔ</w:t>
      </w:r>
    </w:p>
    <w:p w:rsidR="00B4524B" w:rsidRPr="00947E58" w:rsidRDefault="00B4524B" w:rsidP="00B4524B">
      <w:pPr>
        <w:spacing w:line="276" w:lineRule="auto"/>
        <w:jc w:val="center"/>
        <w:rPr>
          <w:rFonts w:ascii="GHEA Grapalat" w:hAnsi="GHEA Grapalat"/>
          <w:b/>
          <w:bCs/>
          <w:i/>
          <w:color w:val="000000"/>
          <w:lang w:val="hy-AM"/>
        </w:rPr>
      </w:pPr>
      <w:r w:rsidRPr="00947E58">
        <w:rPr>
          <w:rFonts w:ascii="GHEA Grapalat" w:hAnsi="GHEA Grapalat"/>
          <w:b/>
          <w:color w:val="000000"/>
          <w:lang w:val="hy-AM"/>
        </w:rPr>
        <w:t>ԳՈՒՅՔ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47E58">
        <w:rPr>
          <w:rFonts w:ascii="GHEA Grapalat" w:hAnsi="GHEA Grapalat"/>
          <w:b/>
          <w:color w:val="000000"/>
          <w:lang w:val="hy-AM"/>
        </w:rPr>
        <w:t>ՀԵՏ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47E58">
        <w:rPr>
          <w:rFonts w:ascii="GHEA Grapalat" w:hAnsi="GHEA Grapalat"/>
          <w:b/>
          <w:color w:val="000000"/>
          <w:lang w:val="hy-AM"/>
        </w:rPr>
        <w:t>ՎԵՐՑՆԵԼՈՒ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47E58">
        <w:rPr>
          <w:rFonts w:ascii="GHEA Grapalat" w:hAnsi="GHEA Grapalat"/>
          <w:b/>
          <w:color w:val="000000"/>
          <w:lang w:val="hy-AM"/>
        </w:rPr>
        <w:t>ԵՎ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47E58">
        <w:rPr>
          <w:rFonts w:ascii="GHEA Grapalat" w:hAnsi="GHEA Grapalat"/>
          <w:b/>
          <w:color w:val="000000"/>
          <w:lang w:val="hy-AM"/>
        </w:rPr>
        <w:t>ԱՄՐԱՑՆԵԼՈՒ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47E58">
        <w:rPr>
          <w:rFonts w:ascii="GHEA Grapalat" w:hAnsi="GHEA Grapalat"/>
          <w:b/>
          <w:color w:val="000000"/>
          <w:lang w:val="hy-AM"/>
        </w:rPr>
        <w:t>ՄԱՍԻՆ</w:t>
      </w:r>
    </w:p>
    <w:p w:rsidR="00B4524B" w:rsidRPr="00947E58" w:rsidRDefault="00B4524B" w:rsidP="00B4524B">
      <w:pPr>
        <w:spacing w:line="276" w:lineRule="auto"/>
        <w:ind w:right="279"/>
        <w:jc w:val="center"/>
        <w:rPr>
          <w:rFonts w:ascii="GHEA Grapalat" w:hAnsi="GHEA Grapalat"/>
          <w:b/>
          <w:i/>
          <w:lang w:val="af-ZA"/>
        </w:rPr>
      </w:pPr>
      <w:r w:rsidRPr="00947E58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B4524B" w:rsidRPr="00947E58" w:rsidRDefault="00B4524B" w:rsidP="00B4524B">
      <w:pPr>
        <w:spacing w:line="276" w:lineRule="auto"/>
        <w:ind w:right="279"/>
        <w:jc w:val="both"/>
        <w:rPr>
          <w:rFonts w:ascii="GHEA Grapalat" w:hAnsi="GHEA Grapalat" w:cs="Arial Unicode"/>
          <w:bCs/>
          <w:i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«Կառավարչական իրավահարաբերությունների մասին»</w:t>
      </w:r>
      <w:r w:rsidRPr="00947E58">
        <w:rPr>
          <w:rFonts w:ascii="GHEA Grapalat" w:hAnsi="GHEA Grapalat"/>
          <w:lang w:val="af-ZA"/>
        </w:rPr>
        <w:t xml:space="preserve"> </w:t>
      </w:r>
      <w:r w:rsidRPr="00947E58">
        <w:rPr>
          <w:rFonts w:ascii="GHEA Grapalat" w:hAnsi="GHEA Grapalat" w:cs="Arial Unicode"/>
        </w:rPr>
        <w:t>ՀՀ</w:t>
      </w:r>
      <w:r w:rsidRPr="00947E58">
        <w:rPr>
          <w:rFonts w:ascii="GHEA Grapalat" w:hAnsi="GHEA Grapalat" w:cs="Arial Unicode"/>
          <w:lang w:val="af-ZA"/>
        </w:rPr>
        <w:t xml:space="preserve"> </w:t>
      </w:r>
      <w:r w:rsidRPr="00947E58">
        <w:rPr>
          <w:rFonts w:ascii="GHEA Grapalat" w:hAnsi="GHEA Grapalat" w:cs="Arial Unicode"/>
        </w:rPr>
        <w:t>օր</w:t>
      </w:r>
      <w:proofErr w:type="spellStart"/>
      <w:r w:rsidRPr="00947E58">
        <w:rPr>
          <w:rFonts w:ascii="GHEA Grapalat" w:hAnsi="GHEA Grapalat" w:cs="Arial Unicode"/>
          <w:lang w:val="en-US"/>
        </w:rPr>
        <w:t>ենքը</w:t>
      </w:r>
      <w:proofErr w:type="spellEnd"/>
      <w:r w:rsidRPr="00947E58">
        <w:rPr>
          <w:rFonts w:ascii="GHEA Grapalat" w:hAnsi="GHEA Grapalat" w:cs="Arial Unicode"/>
          <w:lang w:val="af-ZA"/>
        </w:rPr>
        <w:t>,</w:t>
      </w:r>
    </w:p>
    <w:p w:rsidR="00B4524B" w:rsidRPr="001E1BE0" w:rsidRDefault="00B4524B" w:rsidP="00B4524B">
      <w:pPr>
        <w:spacing w:line="276" w:lineRule="auto"/>
        <w:ind w:left="-900" w:firstLine="450"/>
        <w:jc w:val="both"/>
        <w:rPr>
          <w:rFonts w:ascii="GHEA Grapalat" w:hAnsi="GHEA Grapalat"/>
          <w:b/>
          <w:lang w:val="af-ZA"/>
        </w:rPr>
      </w:pPr>
    </w:p>
    <w:p w:rsidR="00B4524B" w:rsidRPr="00F321CE" w:rsidRDefault="00B4524B" w:rsidP="00B4524B">
      <w:pPr>
        <w:spacing w:line="276" w:lineRule="auto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4524B" w:rsidRPr="00F321CE" w:rsidRDefault="00B4524B" w:rsidP="00B4524B">
      <w:pPr>
        <w:spacing w:line="276" w:lineRule="auto"/>
        <w:rPr>
          <w:rFonts w:ascii="GHEA Grapalat" w:hAnsi="GHEA Grapalat"/>
          <w:lang w:val="hy-AM"/>
        </w:rPr>
      </w:pPr>
    </w:p>
    <w:p w:rsidR="00B4524B" w:rsidRPr="002A1517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hy-AM"/>
        </w:rPr>
      </w:pPr>
    </w:p>
    <w:p w:rsidR="00B4524B" w:rsidRPr="002A1517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Pr="002A1517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Pr="002A1517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Pr="002A1517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Pr="00947E58" w:rsidRDefault="00B4524B" w:rsidP="00B4524B">
      <w:pPr>
        <w:spacing w:line="276" w:lineRule="auto"/>
        <w:ind w:firstLine="375"/>
        <w:jc w:val="center"/>
        <w:rPr>
          <w:rFonts w:ascii="GHEA Grapalat" w:hAnsi="GHEA Grapalat"/>
          <w:b/>
          <w:bCs/>
          <w:i/>
          <w:color w:val="000000"/>
          <w:lang w:val="af-ZA"/>
        </w:rPr>
      </w:pPr>
      <w:r w:rsidRPr="00951453">
        <w:rPr>
          <w:rFonts w:ascii="GHEA Grapalat" w:hAnsi="GHEA Grapalat"/>
          <w:b/>
          <w:color w:val="000000"/>
          <w:lang w:val="hy-AM"/>
        </w:rPr>
        <w:t>ԳՈՒՅՔ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ՀԵՏ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ՎԵՐՑՆԵԼՈՒ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ԵՎ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ԱՄՐԱՑՆԵԼՈՒ</w:t>
      </w:r>
      <w:r w:rsidRPr="00947E58">
        <w:rPr>
          <w:rFonts w:ascii="GHEA Grapalat" w:hAnsi="GHEA Grapalat"/>
          <w:b/>
          <w:color w:val="000000"/>
          <w:lang w:val="af-ZA"/>
        </w:rPr>
        <w:t xml:space="preserve"> </w:t>
      </w:r>
      <w:r w:rsidRPr="00951453">
        <w:rPr>
          <w:rFonts w:ascii="GHEA Grapalat" w:hAnsi="GHEA Grapalat"/>
          <w:b/>
          <w:color w:val="000000"/>
          <w:lang w:val="hy-AM"/>
        </w:rPr>
        <w:t>ՄԱՍԻՆ</w:t>
      </w:r>
    </w:p>
    <w:p w:rsidR="00B4524B" w:rsidRDefault="00B4524B" w:rsidP="00B4524B">
      <w:pPr>
        <w:ind w:left="-180" w:firstLine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B4524B" w:rsidRDefault="00B4524B" w:rsidP="00B4524B">
      <w:pPr>
        <w:pStyle w:val="BodyText"/>
        <w:ind w:right="180"/>
        <w:jc w:val="center"/>
        <w:rPr>
          <w:rFonts w:ascii="GHEA Grapalat" w:hAnsi="GHEA Grapalat"/>
          <w:b/>
          <w:kern w:val="16"/>
          <w:lang w:val="af-ZA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1710"/>
        <w:gridCol w:w="2247"/>
      </w:tblGrid>
      <w:tr w:rsidR="00B4524B" w:rsidTr="007227C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4B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B4524B" w:rsidRDefault="00B4524B" w:rsidP="007227C8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4B" w:rsidRDefault="00B4524B" w:rsidP="007227C8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4B" w:rsidRDefault="00B4524B" w:rsidP="007227C8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4B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B4524B" w:rsidTr="007227C8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Default="00B4524B" w:rsidP="007227C8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Default="00B4524B" w:rsidP="007227C8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Default="00B4524B" w:rsidP="007227C8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Default="00B4524B" w:rsidP="007227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4</w:t>
            </w:r>
          </w:p>
        </w:tc>
      </w:tr>
      <w:tr w:rsidR="00B4524B" w:rsidTr="007227C8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 w:rsidRPr="008165FE"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ֆինանսների նախարարություն 10.09.2018թ. </w:t>
            </w:r>
          </w:p>
          <w:p w:rsidR="00B4524B" w:rsidRPr="008165FE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8165FE"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N</w:t>
            </w:r>
            <w:r w:rsidRPr="008165FE">
              <w:rPr>
                <w:rFonts w:ascii="GHEA Grapalat" w:hAnsi="GHEA Grapalat"/>
                <w:sz w:val="21"/>
                <w:szCs w:val="21"/>
              </w:rPr>
              <w:t xml:space="preserve">01/8-2/16267-18 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</w:pPr>
          </w:p>
          <w:p w:rsidR="00B4524B" w:rsidRPr="008165FE" w:rsidRDefault="00B4524B" w:rsidP="007227C8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8165FE"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B4524B" w:rsidRPr="008165FE" w:rsidTr="007227C8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Pr="008165FE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 w:rsidRPr="008165FE"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արդարադատության նախարարություն </w:t>
            </w:r>
            <w:r w:rsidRPr="00060CA7">
              <w:rPr>
                <w:rFonts w:ascii="GHEA Grapalat" w:hAnsi="GHEA Grapalat"/>
                <w:sz w:val="20"/>
                <w:szCs w:val="20"/>
              </w:rPr>
              <w:t>18.09.2018</w:t>
            </w:r>
            <w:r w:rsidRPr="00060CA7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60CA7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 w:rsidRPr="00060CA7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060CA7">
              <w:rPr>
                <w:rFonts w:ascii="GHEA Grapalat" w:hAnsi="GHEA Grapalat"/>
                <w:sz w:val="20"/>
                <w:szCs w:val="20"/>
              </w:rPr>
              <w:t>02/14/622949-18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Pr="008165FE" w:rsidRDefault="00B4524B" w:rsidP="007227C8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Առաջարկվել է </w:t>
            </w:r>
            <w:r w:rsidRPr="008165FE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որոշման նախագծի 1-ին կետում </w:t>
            </w:r>
            <w:r w:rsidRPr="008165FE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</w:t>
            </w:r>
            <w:r w:rsidRPr="008165FE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hy-AM"/>
              </w:rPr>
              <w:t xml:space="preserve">Ազգային ժողովի </w:t>
            </w:r>
            <w:r w:rsidRPr="008165FE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hy-AM"/>
              </w:rPr>
              <w:t>աշխատակազմին</w:t>
            </w:r>
            <w:r w:rsidRPr="008165FE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 բառերն  փոխարինել  </w:t>
            </w:r>
            <w:r w:rsidRPr="008165FE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</w:t>
            </w:r>
            <w:r w:rsidRPr="008165FE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hy-AM"/>
              </w:rPr>
              <w:t xml:space="preserve">Ազգային ժողովի </w:t>
            </w:r>
            <w:r w:rsidRPr="008165FE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hy-AM"/>
              </w:rPr>
              <w:t>նախագահին</w:t>
            </w:r>
            <w:r w:rsidRPr="008165FE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 բառերով՝ նկատի ունենալով 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hy-AM"/>
              </w:rPr>
              <w:t>«Պետական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fr-FR"/>
              </w:rPr>
              <w:t xml:space="preserve"> 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hy-AM"/>
              </w:rPr>
              <w:t>կառավարչական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fr-FR"/>
              </w:rPr>
              <w:t xml:space="preserve"> 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hy-AM"/>
              </w:rPr>
              <w:t>հիմնարկների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fr-FR"/>
              </w:rPr>
              <w:t xml:space="preserve"> 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hy-AM"/>
              </w:rPr>
              <w:t>մասին»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fr-FR"/>
              </w:rPr>
              <w:t xml:space="preserve"> 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hy-AM"/>
              </w:rPr>
              <w:t>Հայաստանի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fr-FR"/>
              </w:rPr>
              <w:t xml:space="preserve"> 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hy-AM"/>
              </w:rPr>
              <w:t>Հանրապետության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fr-FR"/>
              </w:rPr>
              <w:t xml:space="preserve"> </w:t>
            </w:r>
            <w:r w:rsidRPr="008165FE">
              <w:rPr>
                <w:rFonts w:ascii="GHEA Grapalat" w:hAnsi="GHEA Grapalat" w:cs="Sylfaen"/>
                <w:spacing w:val="-2"/>
                <w:sz w:val="20"/>
                <w:szCs w:val="20"/>
                <w:lang w:val="hy-AM"/>
              </w:rPr>
              <w:t>օրենքի 7-րդ հոդվածի պահանջները</w:t>
            </w:r>
            <w:r w:rsidRPr="008165F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:</w:t>
            </w:r>
          </w:p>
          <w:p w:rsidR="00B4524B" w:rsidRPr="008165FE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Pr="00060CA7" w:rsidRDefault="00B4524B" w:rsidP="007227C8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 w:rsidRPr="00060CA7"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Ընդունվել է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Pr="008165FE" w:rsidRDefault="00B4524B" w:rsidP="007227C8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>Նախագծի 1-ին կետը խմբագրվել է։</w:t>
            </w:r>
          </w:p>
        </w:tc>
      </w:tr>
      <w:tr w:rsidR="00B4524B" w:rsidRPr="00130F7C" w:rsidTr="007227C8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 w:rsidRPr="00130F7C"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ՀՀ Ազգային ժողով  19.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09.2018թ. </w:t>
            </w:r>
          </w:p>
          <w:p w:rsidR="00B4524B" w:rsidRPr="00130F7C" w:rsidRDefault="00B4524B" w:rsidP="007227C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 w:rsidRPr="00130F7C"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N</w:t>
            </w:r>
            <w:r w:rsidRPr="00130F7C">
              <w:rPr>
                <w:rFonts w:ascii="GHEA Grapalat" w:hAnsi="GHEA Grapalat"/>
                <w:sz w:val="21"/>
                <w:szCs w:val="21"/>
                <w:lang w:val="hy-AM"/>
              </w:rPr>
              <w:t>1/3900-18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4B" w:rsidRPr="00825DE9" w:rsidRDefault="00B4524B" w:rsidP="007227C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«Կառավարչական իրավահարաբերությունների մասին» ՀՀ օրենքի 24-րդ հոդվածի 2-րդ մասի համաձայն. «Սույն օրենքն ուժի մեջ մտնելուց հետո» «Պետական կառավարչական հիմնարկների մասին» ՀՀ 2001 թվականի հոկտեմբերի 23-ի ՀՕ-247 օրենքը չի տարածվում սույն օրենքի 9-րդ հոդվածով նախատեսված՝ կառավարման լիազորություններ իրականացնող սահմանադրական մարմնի </w:t>
            </w:r>
            <w:r w:rsidRPr="00825DE9">
              <w:rPr>
                <w:rFonts w:ascii="GHEA Grapalat" w:hAnsi="GHEA Grapalat"/>
                <w:sz w:val="20"/>
                <w:szCs w:val="20"/>
                <w:lang w:val="hy-AM" w:eastAsia="en-US"/>
              </w:rPr>
              <w:t>(</w:t>
            </w: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>պաշտոնատար անձի</w:t>
            </w:r>
            <w:r w:rsidRPr="00825DE9">
              <w:rPr>
                <w:rFonts w:ascii="GHEA Grapalat" w:hAnsi="GHEA Grapalat"/>
                <w:sz w:val="20"/>
                <w:szCs w:val="20"/>
                <w:lang w:val="hy-AM" w:eastAsia="en-US"/>
              </w:rPr>
              <w:t>)</w:t>
            </w: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կողմից կառավարվող </w:t>
            </w:r>
            <w:r w:rsidRPr="00825DE9">
              <w:rPr>
                <w:rFonts w:ascii="GHEA Grapalat" w:hAnsi="GHEA Grapalat"/>
                <w:sz w:val="20"/>
                <w:szCs w:val="20"/>
                <w:lang w:val="hy-AM" w:eastAsia="en-US"/>
              </w:rPr>
              <w:t>(</w:t>
            </w: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>ղեկավարվող</w:t>
            </w:r>
            <w:r w:rsidRPr="00825DE9">
              <w:rPr>
                <w:rFonts w:ascii="GHEA Grapalat" w:hAnsi="GHEA Grapalat"/>
                <w:sz w:val="20"/>
                <w:szCs w:val="20"/>
                <w:lang w:val="hy-AM" w:eastAsia="en-US"/>
              </w:rPr>
              <w:t>)</w:t>
            </w: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պետական մարմինների վրա»։ Առաջարկվել է նախագծի նախաբանում հղում կատարել </w:t>
            </w: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lastRenderedPageBreak/>
              <w:t>ոչ թե «Պետական կառավարչական հիմնարկների մասին» ՀՀ օրենքի 4-րդ հոդվածին, այլ «Կառավարչական իրավահարաբերությունների մասին» ՀՀ օրենքի 5-րդ հոդվածի 6-րդ մասին։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Pr="00060CA7" w:rsidRDefault="00B4524B" w:rsidP="007227C8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 w:rsidRPr="00060CA7"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lastRenderedPageBreak/>
              <w:t>Ընդունվել է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24B" w:rsidRPr="00130F7C" w:rsidRDefault="00B4524B" w:rsidP="007227C8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>Նախագծի նախաբանը խմբագրվել է։</w:t>
            </w:r>
          </w:p>
        </w:tc>
      </w:tr>
    </w:tbl>
    <w:p w:rsidR="00B4524B" w:rsidRPr="00306639" w:rsidRDefault="00B4524B" w:rsidP="00B4524B">
      <w:pPr>
        <w:rPr>
          <w:lang w:val="hy-AM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B4524B" w:rsidRPr="002206A0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</w:p>
    <w:p w:rsidR="00B4524B" w:rsidRPr="002206A0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</w:p>
    <w:p w:rsidR="00B4524B" w:rsidRPr="002206A0" w:rsidRDefault="00B4524B" w:rsidP="00B4524B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B4524B" w:rsidRPr="002A1517" w:rsidRDefault="00B4524B" w:rsidP="00B4524B">
      <w:pPr>
        <w:ind w:left="360"/>
        <w:rPr>
          <w:rFonts w:ascii="GHEA Grapalat" w:hAnsi="GHEA Grapalat"/>
          <w:bCs/>
          <w:i/>
          <w:sz w:val="20"/>
          <w:szCs w:val="20"/>
          <w:lang w:val="af-ZA"/>
        </w:rPr>
      </w:pPr>
    </w:p>
    <w:p w:rsidR="000F5FFB" w:rsidRDefault="000F5FFB"/>
    <w:sectPr w:rsidR="000F5FFB" w:rsidSect="002A1517">
      <w:footerReference w:type="default" r:id="rId7"/>
      <w:pgSz w:w="11907" w:h="16840" w:code="9"/>
      <w:pgMar w:top="1138" w:right="567" w:bottom="42" w:left="56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2A6" w:rsidRDefault="003902A6">
      <w:r>
        <w:separator/>
      </w:r>
    </w:p>
  </w:endnote>
  <w:endnote w:type="continuationSeparator" w:id="0">
    <w:p w:rsidR="003902A6" w:rsidRDefault="0039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3902A6">
    <w:pPr>
      <w:pStyle w:val="Footer"/>
    </w:pPr>
  </w:p>
  <w:p w:rsidR="00D92037" w:rsidRDefault="003902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2A6" w:rsidRDefault="003902A6">
      <w:r>
        <w:separator/>
      </w:r>
    </w:p>
  </w:footnote>
  <w:footnote w:type="continuationSeparator" w:id="0">
    <w:p w:rsidR="003902A6" w:rsidRDefault="00390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FF"/>
    <w:rsid w:val="000D78EE"/>
    <w:rsid w:val="000F5FFB"/>
    <w:rsid w:val="003902A6"/>
    <w:rsid w:val="008068FF"/>
    <w:rsid w:val="009B7229"/>
    <w:rsid w:val="00B4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semiHidden/>
    <w:rsid w:val="00B4524B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semiHidden/>
    <w:rsid w:val="00B4524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B4524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B4524B"/>
    <w:rPr>
      <w:b/>
      <w:bCs/>
    </w:rPr>
  </w:style>
  <w:style w:type="character" w:customStyle="1" w:styleId="normChar">
    <w:name w:val="norm Char"/>
    <w:link w:val="norm"/>
    <w:locked/>
    <w:rsid w:val="00B4524B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4524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B4524B"/>
    <w:pPr>
      <w:spacing w:after="120"/>
      <w:ind w:left="283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rsid w:val="00B4524B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B4524B"/>
    <w:pPr>
      <w:spacing w:after="120"/>
    </w:pPr>
    <w:rPr>
      <w:rFonts w:ascii="Arial Armenian" w:hAnsi="Arial Armenian"/>
    </w:rPr>
  </w:style>
  <w:style w:type="character" w:customStyle="1" w:styleId="BodyTextChar">
    <w:name w:val="Body Text Char"/>
    <w:basedOn w:val="DefaultParagraphFont"/>
    <w:link w:val="BodyText"/>
    <w:uiPriority w:val="99"/>
    <w:rsid w:val="00B4524B"/>
    <w:rPr>
      <w:rFonts w:ascii="Arial Armenian" w:eastAsia="Times New Roman" w:hAnsi="Arial Armeni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semiHidden/>
    <w:rsid w:val="00B4524B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semiHidden/>
    <w:rsid w:val="00B4524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B4524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B4524B"/>
    <w:rPr>
      <w:b/>
      <w:bCs/>
    </w:rPr>
  </w:style>
  <w:style w:type="character" w:customStyle="1" w:styleId="normChar">
    <w:name w:val="norm Char"/>
    <w:link w:val="norm"/>
    <w:locked/>
    <w:rsid w:val="00B4524B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4524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B4524B"/>
    <w:pPr>
      <w:spacing w:after="120"/>
      <w:ind w:left="283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rsid w:val="00B4524B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B4524B"/>
    <w:pPr>
      <w:spacing w:after="120"/>
    </w:pPr>
    <w:rPr>
      <w:rFonts w:ascii="Arial Armenian" w:hAnsi="Arial Armenian"/>
    </w:rPr>
  </w:style>
  <w:style w:type="character" w:customStyle="1" w:styleId="BodyTextChar">
    <w:name w:val="Body Text Char"/>
    <w:basedOn w:val="DefaultParagraphFont"/>
    <w:link w:val="BodyText"/>
    <w:uiPriority w:val="99"/>
    <w:rsid w:val="00B4524B"/>
    <w:rPr>
      <w:rFonts w:ascii="Arial Armenian" w:eastAsia="Times New Roman" w:hAnsi="Arial Armeni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https://mul.gov.am/tasks/docs/attachment.php?id=481337&amp;fn=naxagic.docx&amp;out=1&amp;token=fca4f31a686cd0e6a67f</cp:keywords>
</cp:coreProperties>
</file>