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5F" w:rsidRPr="00C4582D" w:rsidRDefault="00A6405F" w:rsidP="00A6405F">
      <w:pPr>
        <w:pStyle w:val="Heading3"/>
        <w:spacing w:before="346" w:after="58"/>
        <w:ind w:left="58"/>
        <w:rPr>
          <w:rFonts w:ascii="GHEA Grapalat" w:hAnsi="GHEA Grapalat" w:cs="Aramian Unicode"/>
          <w:b/>
          <w:lang w:val="pt-PT" w:eastAsia="ru-RU"/>
        </w:rPr>
      </w:pPr>
      <w:r w:rsidRPr="00C4582D">
        <w:rPr>
          <w:rFonts w:ascii="GHEA Grapalat" w:hAnsi="GHEA Grapalat" w:cs="Aramian Unicode"/>
          <w:b/>
          <w:lang w:val="pt-PT" w:eastAsia="ru-RU"/>
        </w:rPr>
        <w:t>Հ Ի Մ Ն Ա Վ Ո Ր ՈՒ Մ</w:t>
      </w:r>
    </w:p>
    <w:p w:rsidR="00A6405F" w:rsidRPr="00C4582D" w:rsidRDefault="00A6405F" w:rsidP="00A6405F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lang w:val="pt-PT"/>
        </w:rPr>
      </w:pPr>
      <w:r w:rsidRPr="00C4582D">
        <w:rPr>
          <w:rFonts w:ascii="GHEA Grapalat" w:hAnsi="GHEA Grapalat" w:cs="Aramian Unicode"/>
          <w:b/>
          <w:lang w:val="pt-PT"/>
        </w:rPr>
        <w:t>«ՀԱՅԱՍՏԱՆԻ ՀԱՆՐԱՊԵՏՈՒԹՅԱՆ ԿԱՌԱՎԱՐՈՒԹՅԱՆ 2007 ԹՎԱԿԱՆԻ ՀՈՒՆԻՍԻ 6-Ի N 737-Ն</w:t>
      </w:r>
      <w:r w:rsidRPr="00C4582D">
        <w:rPr>
          <w:rFonts w:ascii="Courier New" w:hAnsi="Courier New" w:cs="Courier New"/>
          <w:b/>
          <w:lang w:val="pt-PT"/>
        </w:rPr>
        <w:t> </w:t>
      </w:r>
      <w:r w:rsidRPr="00C4582D">
        <w:rPr>
          <w:rFonts w:ascii="GHEA Grapalat" w:hAnsi="GHEA Grapalat" w:cs="GHEA Mariam"/>
          <w:b/>
          <w:lang w:val="pt-PT"/>
        </w:rPr>
        <w:t>ՈՐՈՇՄԱՆ ՄԵՋ ՓՈՓՈԽՈՒԹՅՈՒՆՆԵՐ ԵՎ ԼՐԱՑՈՒՄՆԵՐ ԿԱՏԱՐԵԼՈՒ ՄԱՍԻՆ» ՀԱՅԱՍՏԱՆԻ ՀԱՆՐԱՊԵՏՈՒԹՅԱՆ ԿԱՌԱՎԱՐՈՒԹՅԱՆ</w:t>
      </w:r>
      <w:r w:rsidRPr="00C4582D">
        <w:rPr>
          <w:rFonts w:ascii="Courier New" w:hAnsi="Courier New" w:cs="Courier New"/>
          <w:b/>
          <w:lang w:val="pt-PT"/>
        </w:rPr>
        <w:t> </w:t>
      </w:r>
      <w:r w:rsidRPr="00C4582D">
        <w:rPr>
          <w:rFonts w:ascii="GHEA Grapalat" w:hAnsi="GHEA Grapalat" w:cs="GHEA Mariam"/>
          <w:b/>
          <w:lang w:val="pt-PT"/>
        </w:rPr>
        <w:t xml:space="preserve"> ՈՐՈՇՄԱՆ</w:t>
      </w:r>
      <w:r w:rsidRPr="00C4582D">
        <w:rPr>
          <w:rFonts w:ascii="Courier New" w:hAnsi="Courier New" w:cs="Courier New"/>
          <w:b/>
          <w:lang w:val="pt-PT"/>
        </w:rPr>
        <w:t> </w:t>
      </w:r>
      <w:r w:rsidRPr="00C4582D">
        <w:rPr>
          <w:rFonts w:ascii="GHEA Grapalat" w:hAnsi="GHEA Grapalat" w:cs="GHEA Mariam"/>
          <w:b/>
          <w:lang w:val="pt-PT"/>
        </w:rPr>
        <w:t>ԸՆԴՈՒՆՄԱՆ</w:t>
      </w:r>
      <w:r w:rsidRPr="00C4582D">
        <w:rPr>
          <w:rFonts w:ascii="Courier New" w:hAnsi="Courier New" w:cs="Courier New"/>
          <w:b/>
          <w:lang w:val="pt-PT"/>
        </w:rPr>
        <w:t> </w:t>
      </w:r>
      <w:r w:rsidRPr="00C4582D">
        <w:rPr>
          <w:rFonts w:ascii="GHEA Grapalat" w:hAnsi="GHEA Grapalat" w:cs="GHEA Mariam"/>
          <w:b/>
          <w:lang w:val="pt-PT"/>
        </w:rPr>
        <w:t>ՎԵՐԱԲԵՐՅԱ</w:t>
      </w:r>
      <w:r w:rsidRPr="00C4582D">
        <w:rPr>
          <w:rFonts w:ascii="GHEA Grapalat" w:hAnsi="GHEA Grapalat" w:cs="Aramian Unicode"/>
          <w:b/>
          <w:lang w:val="pt-PT"/>
        </w:rPr>
        <w:t>Լ</w:t>
      </w:r>
    </w:p>
    <w:p w:rsidR="00A6405F" w:rsidRPr="00C4582D" w:rsidRDefault="00A6405F" w:rsidP="00A6405F">
      <w:pPr>
        <w:pStyle w:val="ListParagraph"/>
        <w:numPr>
          <w:ilvl w:val="0"/>
          <w:numId w:val="1"/>
        </w:numPr>
        <w:jc w:val="both"/>
        <w:rPr>
          <w:rFonts w:ascii="GHEA Grapalat" w:hAnsi="GHEA Grapalat" w:cs="Aramian Unicode"/>
          <w:b/>
          <w:lang w:val="pt-PT"/>
        </w:rPr>
      </w:pPr>
      <w:r w:rsidRPr="00C4582D">
        <w:rPr>
          <w:rFonts w:ascii="GHEA Grapalat" w:hAnsi="GHEA Grapalat" w:cs="Aramian Unicode"/>
          <w:b/>
          <w:lang w:val="pt-PT"/>
        </w:rPr>
        <w:t>Իրավական ակտի ընդունման անհրաժեշտությունը</w:t>
      </w:r>
    </w:p>
    <w:p w:rsidR="00A6405F" w:rsidRPr="00C4582D" w:rsidRDefault="00A6405F" w:rsidP="00A6405F">
      <w:pPr>
        <w:ind w:firstLine="706"/>
        <w:jc w:val="both"/>
        <w:rPr>
          <w:rFonts w:ascii="GHEA Grapalat" w:hAnsi="GHEA Grapalat" w:cs="Aramian Unicode"/>
          <w:lang w:val="pt-PT"/>
        </w:rPr>
      </w:pPr>
    </w:p>
    <w:p w:rsidR="00A6405F" w:rsidRPr="00C4582D" w:rsidRDefault="00A6405F" w:rsidP="00A6405F">
      <w:pPr>
        <w:spacing w:after="0" w:line="240" w:lineRule="auto"/>
        <w:jc w:val="both"/>
        <w:rPr>
          <w:rFonts w:ascii="GHEA Grapalat" w:hAnsi="GHEA Grapalat" w:cs="Aramian Unicode"/>
          <w:lang w:val="pt-PT"/>
        </w:rPr>
      </w:pPr>
      <w:r w:rsidRPr="00C4582D">
        <w:rPr>
          <w:rFonts w:ascii="GHEA Grapalat" w:hAnsi="GHEA Grapalat" w:cs="Aramian Unicode"/>
          <w:lang w:val="pt-PT"/>
        </w:rPr>
        <w:t xml:space="preserve">        Հայաստանի Հանրապետության կառավարության 2007 թվականի հունիսի 6-ի N 737-Ն որոշմամբ հաստատված «</w:t>
      </w:r>
      <w:r w:rsidRPr="00C4582D">
        <w:rPr>
          <w:rFonts w:ascii="GHEA Grapalat" w:hAnsi="GHEA Grapalat" w:cs="Arial"/>
          <w:sz w:val="24"/>
          <w:szCs w:val="24"/>
          <w:lang w:val="hy-AM"/>
        </w:rPr>
        <w:t>ՀԱՅԱՍՏԱՆԻ ՀԱՆՐԱՊԵՏՈՒԹՅԱՆ ԹՌԻՉՔԱՅԻՆ ԿԱՆՈՆՆԵՐ</w:t>
      </w:r>
      <w:r w:rsidRPr="00C4582D">
        <w:rPr>
          <w:rFonts w:ascii="GHEA Grapalat" w:hAnsi="GHEA Grapalat" w:cs="Aramian Unicode"/>
          <w:lang w:val="pt-PT"/>
        </w:rPr>
        <w:t>»-ը մշակված է Միջազգային քաղաքացիական ավիացիայի մասին Չիկագոյի կոնվենցիայի թիվ 2, 11 և 19 Հավելվածներով սահմանված պահանջներին համապատասխան:  Ք</w:t>
      </w:r>
      <w:r w:rsidRPr="00C4582D">
        <w:rPr>
          <w:rFonts w:ascii="GHEA Grapalat" w:hAnsi="GHEA Grapalat" w:cs="Arial"/>
          <w:lang w:val="hy-AM"/>
        </w:rPr>
        <w:t>աղաքացիական ավիացիայի միջազգային կազմակերպության</w:t>
      </w:r>
      <w:r w:rsidRPr="00C4582D">
        <w:rPr>
          <w:rFonts w:ascii="GHEA Grapalat" w:hAnsi="GHEA Grapalat" w:cs="Aramian Unicode"/>
          <w:lang w:val="pt-PT"/>
        </w:rPr>
        <w:t xml:space="preserve"> (ԻԿԱՕ) կողմից վերոգրյալ Հավելվածներում իրականացվել են փոփոխություններ՝ կապված ավիացիոն ոլորտում օգտագործվող հասկացություների հետ, ինչպես նաև սահմանվել են լրացուցիչ դրույթներ՝ կապված  հ</w:t>
      </w:r>
      <w:r w:rsidRPr="00C4582D">
        <w:rPr>
          <w:rFonts w:ascii="GHEA Grapalat" w:eastAsia="Times New Roman" w:hAnsi="GHEA Grapalat"/>
          <w:lang w:val="hy-AM" w:eastAsia="ru-RU"/>
        </w:rPr>
        <w:t>եռակառավարվող անօդաչու համակարգ</w:t>
      </w:r>
      <w:proofErr w:type="spellStart"/>
      <w:r w:rsidRPr="00C4582D">
        <w:rPr>
          <w:rFonts w:ascii="GHEA Grapalat" w:eastAsia="Times New Roman" w:hAnsi="GHEA Grapalat"/>
          <w:lang w:eastAsia="ru-RU"/>
        </w:rPr>
        <w:t>երի</w:t>
      </w:r>
      <w:proofErr w:type="spellEnd"/>
      <w:r w:rsidRPr="00C4582D">
        <w:rPr>
          <w:rFonts w:ascii="GHEA Grapalat" w:eastAsia="Times New Roman" w:hAnsi="GHEA Grapalat"/>
          <w:lang w:val="pt-PT" w:eastAsia="ru-RU"/>
        </w:rPr>
        <w:t xml:space="preserve"> </w:t>
      </w:r>
      <w:proofErr w:type="spellStart"/>
      <w:r w:rsidRPr="00C4582D">
        <w:rPr>
          <w:rFonts w:ascii="GHEA Grapalat" w:eastAsia="Times New Roman" w:hAnsi="GHEA Grapalat"/>
          <w:lang w:eastAsia="ru-RU"/>
        </w:rPr>
        <w:t>շահագործման</w:t>
      </w:r>
      <w:proofErr w:type="spellEnd"/>
      <w:r w:rsidRPr="00C4582D">
        <w:rPr>
          <w:rFonts w:ascii="GHEA Grapalat" w:eastAsia="Times New Roman" w:hAnsi="GHEA Grapalat"/>
          <w:lang w:val="pt-PT" w:eastAsia="ru-RU"/>
        </w:rPr>
        <w:t xml:space="preserve"> </w:t>
      </w:r>
      <w:proofErr w:type="spellStart"/>
      <w:r w:rsidRPr="00C4582D">
        <w:rPr>
          <w:rFonts w:ascii="GHEA Grapalat" w:eastAsia="Times New Roman" w:hAnsi="GHEA Grapalat"/>
          <w:lang w:eastAsia="ru-RU"/>
        </w:rPr>
        <w:t>հետ</w:t>
      </w:r>
      <w:proofErr w:type="spellEnd"/>
      <w:r w:rsidRPr="00C4582D">
        <w:rPr>
          <w:rFonts w:ascii="GHEA Grapalat" w:eastAsia="Times New Roman" w:hAnsi="GHEA Grapalat"/>
          <w:lang w:val="pt-PT" w:eastAsia="ru-RU"/>
        </w:rPr>
        <w:t>:</w:t>
      </w:r>
      <w:r w:rsidRPr="00C4582D">
        <w:rPr>
          <w:rFonts w:ascii="GHEA Grapalat" w:hAnsi="GHEA Grapalat" w:cs="Aramian Unicode"/>
          <w:lang w:val="pt-PT"/>
        </w:rPr>
        <w:t xml:space="preserve"> </w:t>
      </w:r>
    </w:p>
    <w:p w:rsidR="00A6405F" w:rsidRPr="00C4582D" w:rsidRDefault="00A6405F" w:rsidP="00A6405F">
      <w:pPr>
        <w:spacing w:after="0" w:line="240" w:lineRule="auto"/>
        <w:jc w:val="both"/>
        <w:rPr>
          <w:rFonts w:ascii="GHEA Grapalat" w:hAnsi="GHEA Grapalat" w:cs="Aramian Unicode"/>
          <w:lang w:val="pt-PT"/>
        </w:rPr>
      </w:pPr>
      <w:r w:rsidRPr="00C4582D">
        <w:rPr>
          <w:rFonts w:ascii="GHEA Grapalat" w:hAnsi="GHEA Grapalat" w:cs="Aramian Unicode"/>
          <w:lang w:val="pt-PT"/>
        </w:rPr>
        <w:t xml:space="preserve">        </w:t>
      </w:r>
      <w:proofErr w:type="spellStart"/>
      <w:r w:rsidRPr="00C4582D">
        <w:rPr>
          <w:rFonts w:ascii="GHEA Grapalat" w:hAnsi="GHEA Grapalat" w:cs="Aramian Unicode"/>
        </w:rPr>
        <w:t>Հայաստանի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Հանրապետության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կառավարության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որոշման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ընդունմամբ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կսահմանվեն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հ</w:t>
      </w:r>
      <w:r w:rsidRPr="00C4582D">
        <w:rPr>
          <w:rFonts w:ascii="GHEA Grapalat" w:eastAsia="Times New Roman" w:hAnsi="GHEA Grapalat"/>
          <w:lang w:val="hy-AM" w:eastAsia="ru-RU"/>
        </w:rPr>
        <w:t>եռակառավարվող անօդաչու համակարգ</w:t>
      </w:r>
      <w:proofErr w:type="spellStart"/>
      <w:r w:rsidRPr="00C4582D">
        <w:rPr>
          <w:rFonts w:ascii="GHEA Grapalat" w:eastAsia="Times New Roman" w:hAnsi="GHEA Grapalat"/>
          <w:lang w:eastAsia="ru-RU"/>
        </w:rPr>
        <w:t>երի</w:t>
      </w:r>
      <w:proofErr w:type="spellEnd"/>
      <w:r w:rsidRPr="00C4582D">
        <w:rPr>
          <w:rFonts w:ascii="GHEA Grapalat" w:eastAsia="Times New Roman" w:hAnsi="GHEA Grapalat"/>
          <w:lang w:val="pt-PT" w:eastAsia="ru-RU"/>
        </w:rPr>
        <w:t xml:space="preserve"> </w:t>
      </w:r>
      <w:proofErr w:type="spellStart"/>
      <w:r w:rsidRPr="00C4582D">
        <w:rPr>
          <w:rFonts w:ascii="GHEA Grapalat" w:eastAsia="Times New Roman" w:hAnsi="GHEA Grapalat"/>
          <w:lang w:eastAsia="ru-RU"/>
        </w:rPr>
        <w:t>շահագործման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պահանջներ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r w:rsidRPr="00C4582D">
        <w:rPr>
          <w:rFonts w:ascii="GHEA Grapalat" w:hAnsi="GHEA Grapalat" w:cs="Aramian Unicode"/>
        </w:rPr>
        <w:t>և</w:t>
      </w:r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պայմաններ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:  </w:t>
      </w:r>
    </w:p>
    <w:p w:rsidR="00A6405F" w:rsidRPr="00C4582D" w:rsidRDefault="00A6405F" w:rsidP="00A6405F">
      <w:pPr>
        <w:spacing w:after="0" w:line="240" w:lineRule="auto"/>
        <w:ind w:firstLine="706"/>
        <w:jc w:val="both"/>
        <w:rPr>
          <w:rFonts w:ascii="GHEA Grapalat" w:hAnsi="GHEA Grapalat" w:cs="Aramian Unicode"/>
          <w:lang w:val="pt-PT"/>
        </w:rPr>
      </w:pPr>
    </w:p>
    <w:p w:rsidR="00A6405F" w:rsidRPr="00C4582D" w:rsidRDefault="00A6405F" w:rsidP="00A6405F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GHEA Grapalat" w:hAnsi="GHEA Grapalat" w:cs="Aramian Unicode"/>
          <w:b/>
          <w:lang w:val="pt-PT"/>
        </w:rPr>
      </w:pPr>
      <w:r w:rsidRPr="00C4582D">
        <w:rPr>
          <w:rFonts w:ascii="GHEA Grapalat" w:hAnsi="GHEA Grapalat" w:cs="Aramian Unicode"/>
          <w:b/>
          <w:lang w:val="pt-PT"/>
        </w:rPr>
        <w:t>Առաջարկվող կարգավորման բնույթը</w:t>
      </w:r>
    </w:p>
    <w:p w:rsidR="00A6405F" w:rsidRPr="00C4582D" w:rsidRDefault="00A6405F" w:rsidP="00A6405F">
      <w:pPr>
        <w:spacing w:after="0" w:line="240" w:lineRule="auto"/>
        <w:ind w:firstLine="706"/>
        <w:jc w:val="both"/>
        <w:rPr>
          <w:rFonts w:ascii="GHEA Grapalat" w:hAnsi="GHEA Grapalat" w:cs="Aramian Unicode"/>
        </w:rPr>
      </w:pPr>
      <w:r w:rsidRPr="00C4582D">
        <w:rPr>
          <w:rFonts w:ascii="GHEA Grapalat" w:hAnsi="GHEA Grapalat" w:cs="Aramian Unicode"/>
        </w:rPr>
        <w:t xml:space="preserve"> </w:t>
      </w:r>
    </w:p>
    <w:p w:rsidR="00A6405F" w:rsidRPr="00C4582D" w:rsidRDefault="00A6405F" w:rsidP="00A6405F">
      <w:pPr>
        <w:spacing w:after="0" w:line="240" w:lineRule="auto"/>
        <w:ind w:firstLine="706"/>
        <w:jc w:val="both"/>
        <w:rPr>
          <w:rFonts w:ascii="GHEA Grapalat" w:hAnsi="GHEA Grapalat" w:cs="Aramian Unicode"/>
        </w:rPr>
      </w:pPr>
      <w:proofErr w:type="spellStart"/>
      <w:r w:rsidRPr="00C4582D">
        <w:rPr>
          <w:rFonts w:ascii="GHEA Grapalat" w:hAnsi="GHEA Grapalat" w:cs="Aramian Unicode"/>
        </w:rPr>
        <w:t>Նախագծով</w:t>
      </w:r>
      <w:proofErr w:type="spellEnd"/>
      <w:r w:rsidRPr="00C4582D">
        <w:rPr>
          <w:rFonts w:ascii="GHEA Grapalat" w:hAnsi="GHEA Grapalat" w:cs="Aramian Unicode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առաջարկվում</w:t>
      </w:r>
      <w:proofErr w:type="spellEnd"/>
      <w:r w:rsidRPr="00C4582D">
        <w:rPr>
          <w:rFonts w:ascii="GHEA Grapalat" w:hAnsi="GHEA Grapalat" w:cs="Aramian Unicode"/>
        </w:rPr>
        <w:t xml:space="preserve"> է </w:t>
      </w:r>
      <w:proofErr w:type="spellStart"/>
      <w:r w:rsidRPr="00C4582D">
        <w:rPr>
          <w:rFonts w:ascii="GHEA Grapalat" w:hAnsi="GHEA Grapalat" w:cs="Aramian Unicode"/>
        </w:rPr>
        <w:t>սահմանել</w:t>
      </w:r>
      <w:proofErr w:type="spellEnd"/>
      <w:r w:rsidRPr="00C4582D">
        <w:rPr>
          <w:rFonts w:ascii="GHEA Grapalat" w:hAnsi="GHEA Grapalat" w:cs="Aramian Unicode"/>
        </w:rPr>
        <w:t xml:space="preserve"> </w:t>
      </w:r>
      <w:r w:rsidRPr="00C4582D">
        <w:rPr>
          <w:rFonts w:ascii="GHEA Grapalat" w:hAnsi="GHEA Grapalat" w:cs="Aramian Unicode"/>
          <w:lang w:val="pt-PT"/>
        </w:rPr>
        <w:t>հ</w:t>
      </w:r>
      <w:r w:rsidRPr="00C4582D">
        <w:rPr>
          <w:rFonts w:ascii="GHEA Grapalat" w:eastAsia="Times New Roman" w:hAnsi="GHEA Grapalat"/>
          <w:lang w:val="hy-AM" w:eastAsia="ru-RU"/>
        </w:rPr>
        <w:t>եռակառավարվող անօդաչու համակարգ</w:t>
      </w:r>
      <w:r w:rsidRPr="00C4582D">
        <w:rPr>
          <w:rFonts w:ascii="GHEA Grapalat" w:eastAsia="Times New Roman" w:hAnsi="GHEA Grapalat"/>
          <w:lang w:eastAsia="ru-RU"/>
        </w:rPr>
        <w:t xml:space="preserve">ի </w:t>
      </w:r>
      <w:proofErr w:type="spellStart"/>
      <w:r w:rsidRPr="00C4582D">
        <w:rPr>
          <w:rFonts w:ascii="GHEA Grapalat" w:eastAsia="Times New Roman" w:hAnsi="GHEA Grapalat"/>
          <w:lang w:eastAsia="ru-RU"/>
        </w:rPr>
        <w:t>շահագործման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պահանջներ</w:t>
      </w:r>
      <w:proofErr w:type="spellEnd"/>
      <w:r w:rsidRPr="00C4582D">
        <w:rPr>
          <w:rFonts w:ascii="GHEA Grapalat" w:hAnsi="GHEA Grapalat" w:cs="Aramian Unicode"/>
        </w:rPr>
        <w:t xml:space="preserve"> և </w:t>
      </w:r>
      <w:proofErr w:type="spellStart"/>
      <w:r w:rsidRPr="00C4582D">
        <w:rPr>
          <w:rFonts w:ascii="GHEA Grapalat" w:hAnsi="GHEA Grapalat" w:cs="Aramian Unicode"/>
        </w:rPr>
        <w:t>պայմաններ</w:t>
      </w:r>
      <w:proofErr w:type="spellEnd"/>
      <w:r w:rsidRPr="00C4582D">
        <w:rPr>
          <w:rFonts w:ascii="GHEA Grapalat" w:hAnsi="GHEA Grapalat" w:cs="Aramian Unicode"/>
        </w:rPr>
        <w:t>:</w:t>
      </w:r>
    </w:p>
    <w:p w:rsidR="00A6405F" w:rsidRPr="00C4582D" w:rsidRDefault="00A6405F" w:rsidP="00A6405F">
      <w:pPr>
        <w:spacing w:after="0" w:line="240" w:lineRule="auto"/>
        <w:ind w:firstLine="706"/>
        <w:jc w:val="both"/>
        <w:rPr>
          <w:rFonts w:ascii="GHEA Grapalat" w:hAnsi="GHEA Grapalat" w:cs="Aramian Unicode"/>
          <w:lang w:val="pt-PT"/>
        </w:rPr>
      </w:pPr>
    </w:p>
    <w:p w:rsidR="00A6405F" w:rsidRPr="00C4582D" w:rsidRDefault="00A6405F" w:rsidP="00A6405F">
      <w:pPr>
        <w:pStyle w:val="ListParagraph"/>
        <w:numPr>
          <w:ilvl w:val="0"/>
          <w:numId w:val="1"/>
        </w:numPr>
        <w:tabs>
          <w:tab w:val="left" w:pos="990"/>
        </w:tabs>
        <w:ind w:left="0" w:firstLine="554"/>
        <w:jc w:val="both"/>
        <w:rPr>
          <w:rFonts w:ascii="GHEA Grapalat" w:hAnsi="GHEA Grapalat" w:cs="Aramian Unicode"/>
          <w:b/>
          <w:lang w:val="pt-PT"/>
        </w:rPr>
      </w:pPr>
      <w:proofErr w:type="spellStart"/>
      <w:r w:rsidRPr="00C4582D">
        <w:rPr>
          <w:rFonts w:ascii="GHEA Grapalat" w:hAnsi="GHEA Grapalat" w:cs="Aramian Unicode"/>
          <w:b/>
          <w:lang w:val="en-US"/>
        </w:rPr>
        <w:t>Նախագծի</w:t>
      </w:r>
      <w:proofErr w:type="spellEnd"/>
      <w:r w:rsidRPr="00C458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  <w:b/>
          <w:lang w:val="en-US"/>
        </w:rPr>
        <w:t>մշակման</w:t>
      </w:r>
      <w:proofErr w:type="spellEnd"/>
      <w:r w:rsidRPr="00C458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  <w:b/>
          <w:lang w:val="en-US"/>
        </w:rPr>
        <w:t>գործընթացում</w:t>
      </w:r>
      <w:proofErr w:type="spellEnd"/>
      <w:r w:rsidRPr="00C458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  <w:b/>
          <w:lang w:val="en-US"/>
        </w:rPr>
        <w:t>ներգրավված</w:t>
      </w:r>
      <w:proofErr w:type="spellEnd"/>
      <w:r w:rsidRPr="00C458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  <w:b/>
          <w:lang w:val="en-US"/>
        </w:rPr>
        <w:t>ինստիտուտները</w:t>
      </w:r>
      <w:proofErr w:type="spellEnd"/>
      <w:r w:rsidRPr="00C4582D">
        <w:rPr>
          <w:rFonts w:ascii="GHEA Grapalat" w:hAnsi="GHEA Grapalat" w:cs="Aramian Unicode"/>
          <w:b/>
          <w:lang w:val="pt-PT"/>
        </w:rPr>
        <w:t xml:space="preserve">, </w:t>
      </w:r>
      <w:proofErr w:type="spellStart"/>
      <w:r w:rsidRPr="00C4582D">
        <w:rPr>
          <w:rFonts w:ascii="GHEA Grapalat" w:hAnsi="GHEA Grapalat" w:cs="Aramian Unicode"/>
          <w:b/>
          <w:lang w:val="en-US"/>
        </w:rPr>
        <w:t>անձինք</w:t>
      </w:r>
      <w:proofErr w:type="spellEnd"/>
      <w:r w:rsidRPr="00C4582D">
        <w:rPr>
          <w:rFonts w:ascii="GHEA Grapalat" w:hAnsi="GHEA Grapalat" w:cs="Aramian Unicode"/>
          <w:b/>
          <w:lang w:val="pt-PT"/>
        </w:rPr>
        <w:t xml:space="preserve"> </w:t>
      </w:r>
      <w:r w:rsidRPr="00C4582D">
        <w:rPr>
          <w:rFonts w:ascii="GHEA Grapalat" w:hAnsi="GHEA Grapalat" w:cs="Aramian Unicode"/>
          <w:b/>
          <w:lang w:val="en-US"/>
        </w:rPr>
        <w:t>և</w:t>
      </w:r>
      <w:r w:rsidRPr="00C458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  <w:b/>
          <w:lang w:val="en-US"/>
        </w:rPr>
        <w:t>նրանց</w:t>
      </w:r>
      <w:proofErr w:type="spellEnd"/>
      <w:r w:rsidRPr="00C458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  <w:b/>
          <w:lang w:val="en-US"/>
        </w:rPr>
        <w:t>դիրքորոշումը</w:t>
      </w:r>
      <w:proofErr w:type="spellEnd"/>
    </w:p>
    <w:p w:rsidR="00A6405F" w:rsidRPr="00C4582D" w:rsidRDefault="00A6405F" w:rsidP="00A6405F">
      <w:pPr>
        <w:spacing w:after="0" w:line="240" w:lineRule="auto"/>
        <w:ind w:firstLine="706"/>
        <w:jc w:val="both"/>
        <w:rPr>
          <w:rFonts w:ascii="GHEA Grapalat" w:hAnsi="GHEA Grapalat" w:cs="Aramian Unicode"/>
          <w:lang w:val="pt-PT"/>
        </w:rPr>
      </w:pPr>
    </w:p>
    <w:p w:rsidR="00A6405F" w:rsidRPr="00C4582D" w:rsidRDefault="00A6405F" w:rsidP="00A6405F">
      <w:pPr>
        <w:spacing w:after="0" w:line="240" w:lineRule="auto"/>
        <w:ind w:firstLine="706"/>
        <w:jc w:val="both"/>
        <w:rPr>
          <w:rFonts w:ascii="GHEA Grapalat" w:hAnsi="GHEA Grapalat" w:cs="Aramian Unicode"/>
          <w:lang w:val="pt-PT"/>
        </w:rPr>
      </w:pPr>
      <w:proofErr w:type="spellStart"/>
      <w:r w:rsidRPr="00C4582D">
        <w:rPr>
          <w:rFonts w:ascii="GHEA Grapalat" w:hAnsi="GHEA Grapalat" w:cs="Aramian Unicode"/>
        </w:rPr>
        <w:t>Նախագիծը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մշակվել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r w:rsidRPr="00C4582D">
        <w:rPr>
          <w:rFonts w:ascii="GHEA Grapalat" w:hAnsi="GHEA Grapalat" w:cs="Aramian Unicode"/>
        </w:rPr>
        <w:t>է</w:t>
      </w:r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Հայաստանի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Հանրապետության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կառավարությանն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առընթեր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քաղաքացիական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ավիացիայի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գլխավոր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վարչության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աշխատակազմի</w:t>
      </w:r>
      <w:proofErr w:type="spellEnd"/>
      <w:r w:rsidRPr="00C4582D">
        <w:rPr>
          <w:rFonts w:ascii="GHEA Grapalat" w:hAnsi="GHEA Grapalat" w:cs="Aramian Unicode"/>
          <w:lang w:val="pt-PT"/>
        </w:rPr>
        <w:t xml:space="preserve"> </w:t>
      </w:r>
      <w:proofErr w:type="spellStart"/>
      <w:r w:rsidRPr="00C4582D">
        <w:rPr>
          <w:rFonts w:ascii="GHEA Grapalat" w:hAnsi="GHEA Grapalat" w:cs="Aramian Unicode"/>
        </w:rPr>
        <w:t>կողմից</w:t>
      </w:r>
      <w:proofErr w:type="spellEnd"/>
      <w:r w:rsidRPr="00C4582D">
        <w:rPr>
          <w:rFonts w:ascii="GHEA Grapalat" w:hAnsi="GHEA Grapalat" w:cs="Aramian Unicode"/>
          <w:lang w:val="pt-PT"/>
        </w:rPr>
        <w:t>:</w:t>
      </w:r>
    </w:p>
    <w:p w:rsidR="00A6405F" w:rsidRPr="00C4582D" w:rsidRDefault="00A6405F" w:rsidP="00A6405F">
      <w:pPr>
        <w:ind w:firstLine="706"/>
        <w:jc w:val="both"/>
        <w:rPr>
          <w:rFonts w:ascii="GHEA Grapalat" w:hAnsi="GHEA Grapalat" w:cs="Aramian Unicode"/>
          <w:lang w:val="pt-PT"/>
        </w:rPr>
      </w:pPr>
    </w:p>
    <w:p w:rsidR="00A6405F" w:rsidRPr="00C4582D" w:rsidRDefault="00A6405F" w:rsidP="00A6405F">
      <w:pPr>
        <w:pStyle w:val="ListParagraph"/>
        <w:numPr>
          <w:ilvl w:val="0"/>
          <w:numId w:val="1"/>
        </w:numPr>
        <w:jc w:val="both"/>
        <w:rPr>
          <w:rFonts w:ascii="GHEA Grapalat" w:hAnsi="GHEA Grapalat" w:cs="Aramian Unicode"/>
          <w:b/>
          <w:lang w:val="en-US"/>
        </w:rPr>
      </w:pPr>
      <w:proofErr w:type="spellStart"/>
      <w:r w:rsidRPr="00C4582D">
        <w:rPr>
          <w:rFonts w:ascii="GHEA Grapalat" w:hAnsi="GHEA Grapalat" w:cs="Aramian Unicode"/>
          <w:b/>
          <w:lang w:val="en-US"/>
        </w:rPr>
        <w:t>Ակնկալվող</w:t>
      </w:r>
      <w:proofErr w:type="spellEnd"/>
      <w:r w:rsidRPr="00C4582D">
        <w:rPr>
          <w:rFonts w:ascii="GHEA Grapalat" w:hAnsi="GHEA Grapalat" w:cs="Aramian Unicode"/>
          <w:b/>
          <w:lang w:val="en-US"/>
        </w:rPr>
        <w:t xml:space="preserve"> </w:t>
      </w:r>
      <w:proofErr w:type="spellStart"/>
      <w:r w:rsidRPr="00C4582D">
        <w:rPr>
          <w:rFonts w:ascii="GHEA Grapalat" w:hAnsi="GHEA Grapalat" w:cs="Aramian Unicode"/>
          <w:b/>
          <w:lang w:val="en-US"/>
        </w:rPr>
        <w:t>արդյունքը</w:t>
      </w:r>
      <w:proofErr w:type="spellEnd"/>
    </w:p>
    <w:p w:rsidR="00A6405F" w:rsidRPr="00C4582D" w:rsidRDefault="00A6405F" w:rsidP="00A6405F">
      <w:pPr>
        <w:spacing w:after="0" w:line="240" w:lineRule="auto"/>
        <w:ind w:firstLine="706"/>
        <w:jc w:val="both"/>
        <w:rPr>
          <w:rFonts w:ascii="GHEA Grapalat" w:hAnsi="GHEA Grapalat" w:cs="Aramian Unicode"/>
        </w:rPr>
      </w:pPr>
    </w:p>
    <w:p w:rsidR="00A6405F" w:rsidRPr="00C4582D" w:rsidRDefault="00A6405F" w:rsidP="00A6405F">
      <w:pPr>
        <w:spacing w:after="0" w:line="240" w:lineRule="auto"/>
        <w:ind w:firstLine="706"/>
        <w:jc w:val="both"/>
        <w:rPr>
          <w:rFonts w:ascii="GHEA Grapalat" w:hAnsi="GHEA Grapalat" w:cs="Aramian Unicode"/>
          <w:lang w:val="pt-PT"/>
        </w:rPr>
      </w:pPr>
      <w:r w:rsidRPr="00C4582D">
        <w:rPr>
          <w:rFonts w:ascii="GHEA Grapalat" w:hAnsi="GHEA Grapalat" w:cs="Aramian Unicode"/>
          <w:lang w:val="pt-PT"/>
        </w:rPr>
        <w:t>Նախագծի ընդունման արդյունքում ՀՀ օրենսդրությունը կհամապատասխանեցվի քաղաքացիական ավիացիայի միջազգային պահանջներին, ինչը նպատակաուղղված է բարձրացնելու թռիչքների անվտանգության մակարդակը:</w:t>
      </w:r>
      <w:r w:rsidRPr="00C4582D">
        <w:rPr>
          <w:rFonts w:ascii="Courier New" w:hAnsi="Courier New" w:cs="Courier New"/>
          <w:lang w:val="pt-PT"/>
        </w:rPr>
        <w:t> </w:t>
      </w:r>
    </w:p>
    <w:p w:rsidR="00A6405F" w:rsidRPr="00C4582D" w:rsidRDefault="00A6405F" w:rsidP="00A6405F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lang w:val="pt-PT"/>
        </w:rPr>
      </w:pPr>
    </w:p>
    <w:p w:rsidR="00A6405F" w:rsidRPr="00C4582D" w:rsidRDefault="00A6405F" w:rsidP="00A6405F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lang w:val="pt-PT"/>
        </w:rPr>
      </w:pPr>
    </w:p>
    <w:p w:rsidR="00A6405F" w:rsidRPr="00C4582D" w:rsidRDefault="00A6405F" w:rsidP="00A6405F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lang w:val="pt-PT"/>
        </w:rPr>
      </w:pPr>
      <w:r w:rsidRPr="00C4582D">
        <w:rPr>
          <w:rFonts w:ascii="GHEA Grapalat" w:hAnsi="GHEA Grapalat" w:cs="Aramian Unicode"/>
          <w:lang w:val="pt-PT"/>
        </w:rPr>
        <w:t>Հայաստանի Հանրապետության</w:t>
      </w:r>
    </w:p>
    <w:p w:rsidR="00A6405F" w:rsidRPr="00C4582D" w:rsidRDefault="00A6405F" w:rsidP="00A6405F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lang w:val="pt-PT"/>
        </w:rPr>
      </w:pPr>
      <w:r w:rsidRPr="00C4582D">
        <w:rPr>
          <w:rFonts w:ascii="GHEA Grapalat" w:hAnsi="GHEA Grapalat" w:cs="Aramian Unicode"/>
          <w:lang w:val="pt-PT"/>
        </w:rPr>
        <w:t>կառավարությանն առընթեր</w:t>
      </w:r>
    </w:p>
    <w:p w:rsidR="00A6405F" w:rsidRPr="00C4582D" w:rsidRDefault="00A6405F" w:rsidP="00A6405F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lang w:val="pt-PT"/>
        </w:rPr>
      </w:pPr>
      <w:r w:rsidRPr="00C4582D">
        <w:rPr>
          <w:rFonts w:ascii="GHEA Grapalat" w:hAnsi="GHEA Grapalat" w:cs="Aramian Unicode"/>
          <w:lang w:val="pt-PT"/>
        </w:rPr>
        <w:t>քաղաքացիական ավիացիայի</w:t>
      </w:r>
    </w:p>
    <w:p w:rsidR="00A6405F" w:rsidRPr="00B7308B" w:rsidRDefault="00A6405F" w:rsidP="00A6405F">
      <w:pPr>
        <w:spacing w:after="0" w:line="240" w:lineRule="auto"/>
        <w:ind w:right="-102" w:firstLine="720"/>
        <w:jc w:val="both"/>
        <w:rPr>
          <w:rFonts w:ascii="GHEA Mariam" w:hAnsi="GHEA Mariam" w:cs="Aramian Unicode"/>
          <w:lang w:val="pt-PT"/>
        </w:rPr>
      </w:pPr>
      <w:r w:rsidRPr="00C4582D">
        <w:rPr>
          <w:rFonts w:ascii="GHEA Grapalat" w:hAnsi="GHEA Grapalat" w:cs="Aramian Unicode"/>
          <w:lang w:val="pt-PT"/>
        </w:rPr>
        <w:t>գլխավոր վարչության պետ</w:t>
      </w:r>
      <w:r w:rsidRPr="00C4582D">
        <w:rPr>
          <w:rFonts w:ascii="Courier New" w:hAnsi="Courier New" w:cs="Courier New"/>
          <w:lang w:val="pt-PT"/>
        </w:rPr>
        <w:t>                          </w:t>
      </w:r>
      <w:r w:rsidRPr="00C4582D">
        <w:rPr>
          <w:rFonts w:ascii="GHEA Grapalat" w:hAnsi="GHEA Grapalat" w:cs="Aramian Unicode"/>
          <w:lang w:val="pt-PT"/>
        </w:rPr>
        <w:t xml:space="preserve"> </w:t>
      </w:r>
      <w:r w:rsidR="00C4582D">
        <w:rPr>
          <w:rFonts w:ascii="GHEA Grapalat" w:hAnsi="GHEA Grapalat" w:cs="Aramian Unicode"/>
          <w:lang w:val="pt-PT"/>
        </w:rPr>
        <w:t>Սերգեյ Ավետիս</w:t>
      </w:r>
      <w:r w:rsidRPr="00C4582D">
        <w:rPr>
          <w:rFonts w:ascii="GHEA Grapalat" w:hAnsi="GHEA Grapalat" w:cs="GHEA Mariam"/>
          <w:lang w:val="pt-PT"/>
        </w:rPr>
        <w:t>յան</w:t>
      </w:r>
      <w:r w:rsidRPr="00B7308B">
        <w:rPr>
          <w:rFonts w:ascii="Courier New" w:hAnsi="Courier New" w:cs="Courier New"/>
          <w:lang w:val="pt-PT"/>
        </w:rPr>
        <w:t>   </w:t>
      </w:r>
    </w:p>
    <w:p w:rsidR="004A083B" w:rsidRDefault="004A083B"/>
    <w:p w:rsidR="00254783" w:rsidRDefault="00254783"/>
    <w:p w:rsidR="00254783" w:rsidRPr="00686246" w:rsidRDefault="00254783" w:rsidP="00254783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</w:rPr>
      </w:pPr>
      <w:r w:rsidRPr="00686246">
        <w:rPr>
          <w:rFonts w:ascii="GHEA Grapalat" w:hAnsi="GHEA Grapalat" w:cs="Aramian Unicode"/>
          <w:b/>
          <w:sz w:val="24"/>
          <w:szCs w:val="24"/>
        </w:rPr>
        <w:t>ՏԵՂԵԿԱՆՔ</w:t>
      </w:r>
    </w:p>
    <w:p w:rsidR="00254783" w:rsidRPr="00334AC9" w:rsidRDefault="00254783" w:rsidP="00334AC9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>«ՀԱՅԱՍՏԱՆԻ ՀԱՆՐԱՊԵՏՈՒԹՅԱՆ ԿԱՌԱՎԱՐՈՒԹՅԱՆ 2007 ԹՎԱԿԱՆԻՀՈՒԼԻՍԻ 6-Ի N 737-Ն</w:t>
      </w:r>
      <w:r w:rsidRPr="0068624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ՈՐՈՇՄԱՆ ՄԵՋ ՓՈՓՈԽՈՒԹՅՈՒՆՆԵՐ ԵՎ ԼՐԱՑՈՒՄՆԵՐ ԿԱՏԱՐԵԼՈՒ ՄԱՍԻՆ» ՀԱՅԱՍՏԱՆԻ ՀԱՆՐԱՊԵՏՈՒԹՅԱՆ ԿԱՌԱՎԱՐՈՒԹՅԱՆ ՈՐՈՇՄԱՆ ԸՆԴՈՒՆՄԱՆ ԿԱՊԱԿՑՈՒԹՅԱՄԲ ՊԵՏԱԿԱՆ ԵՎ ՏԵՂԱԿԱՆ</w:t>
      </w:r>
      <w:r w:rsidRPr="0068624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 xml:space="preserve"> ԻՆՔՆԱԿԱՌԱՎԱՐՄԱՆ ՄԱՐՄԻՆՆԵՐԻ ԲՅՈՒՋԵՆԵՐԻ ԵԿԱՄՈՒՏՆԵՐՈՒՄ ԵՎ ԾԱԽՍԵՐՈՒՄ ՍՊԱՍՎԵԼԻՔ ՓՈՓՈԽՈՒԹՅ</w:t>
      </w: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>ՈՒՆՆԵՐԻ ՎԵՐԱԲԵՐՅԱԼ</w:t>
      </w:r>
    </w:p>
    <w:p w:rsidR="00334AC9" w:rsidRDefault="00334AC9" w:rsidP="0025478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Ներկայացված որոշման նախագծի ընդունմամբ Հայաստանի Հանրապետության պետական և տեղական ինքնակառավարման մարմինների բյուջեների եկամուտներում և ծախսերում փոփոխություններ չեն նախատեսվում:</w:t>
      </w:r>
    </w:p>
    <w:p w:rsidR="00254783" w:rsidRPr="00686246" w:rsidRDefault="00254783" w:rsidP="00254783">
      <w:pPr>
        <w:ind w:right="-101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after="0" w:line="240" w:lineRule="auto"/>
        <w:ind w:right="-101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254783" w:rsidRPr="00686246" w:rsidRDefault="00254783" w:rsidP="00254783">
      <w:pPr>
        <w:spacing w:after="0" w:line="240" w:lineRule="auto"/>
        <w:ind w:right="-101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254783" w:rsidRPr="00686246" w:rsidRDefault="00254783" w:rsidP="00254783">
      <w:pPr>
        <w:spacing w:after="0" w:line="240" w:lineRule="auto"/>
        <w:ind w:right="-101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254783" w:rsidRPr="00686246" w:rsidRDefault="00254783" w:rsidP="00254783">
      <w:pPr>
        <w:spacing w:after="0" w:line="240" w:lineRule="auto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 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Courier New" w:hAnsi="Courier New" w:cs="Courier New"/>
          <w:sz w:val="24"/>
          <w:szCs w:val="24"/>
          <w:lang w:val="pt-PT"/>
        </w:rPr>
        <w:t>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>սյան</w:t>
      </w:r>
    </w:p>
    <w:p w:rsidR="00254783" w:rsidRPr="00686246" w:rsidRDefault="00254783" w:rsidP="00254783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334AC9" w:rsidRDefault="00254783" w:rsidP="00334AC9">
      <w:pPr>
        <w:ind w:right="59"/>
        <w:rPr>
          <w:rFonts w:ascii="GHEA Grapalat" w:hAnsi="GHEA Grapalat" w:cs="Aramian Unicode"/>
          <w:b/>
          <w:sz w:val="24"/>
          <w:szCs w:val="24"/>
          <w:lang w:val="en-GB"/>
        </w:rPr>
      </w:pPr>
    </w:p>
    <w:p w:rsidR="00334AC9" w:rsidRDefault="00334AC9">
      <w:pPr>
        <w:rPr>
          <w:rFonts w:ascii="GHEA Grapalat" w:hAnsi="GHEA Grapalat" w:cs="Aramian Unicode"/>
          <w:b/>
          <w:sz w:val="24"/>
          <w:szCs w:val="24"/>
          <w:lang w:val="pt-PT"/>
        </w:rPr>
      </w:pPr>
      <w:r>
        <w:rPr>
          <w:rFonts w:ascii="GHEA Grapalat" w:hAnsi="GHEA Grapalat" w:cs="Aramian Unicode"/>
          <w:b/>
          <w:sz w:val="24"/>
          <w:szCs w:val="24"/>
          <w:lang w:val="pt-PT"/>
        </w:rPr>
        <w:br w:type="page"/>
      </w:r>
    </w:p>
    <w:p w:rsidR="00254783" w:rsidRPr="00686246" w:rsidRDefault="00254783" w:rsidP="00254783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lastRenderedPageBreak/>
        <w:t>Տ Ե Ղ Ե Կ Ա Ն Ք</w:t>
      </w:r>
    </w:p>
    <w:p w:rsidR="00254783" w:rsidRPr="00686246" w:rsidRDefault="00254783" w:rsidP="00254783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>«ՀԱՅԱՍՏԱՆԻ ՀԱՆՐԱՊԵՏՈՒԹՅԱՆ ԿԱՌԱՎԱՐՈՒԹՅԱՆ 2007 ԹՎԱԿԱՆԻՀՈՒԼԻՍԻ 6-Ի N 737-Ն</w:t>
      </w:r>
      <w:r w:rsidRPr="0068624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ՈՐՈՇՄԱՆ ՄԵՋ ՓՈՓՈԽՈՒԹՅՈՒՆՆԵՐ ԵՎ ԼՐԱՑՈՒՄՆԵՐ ԿԱՏԱՐԵԼՈՒ ՄԱՍԻՆ»ՀԱՅԱՍՏԱՆԻ ՀԱՆՐԱՊԵՏՈՒԹՅԱՆ ԿԱՌԱՎԱՐՈՒԹՅԱՆ ՈՐՈՇՄԱՆ ԸՆԴՈՒՆՄԱՆ ԱՌՆՉՈՒԹՅԱՄԲ ԱՅԼ ԻՐԱՎԱԿԱՆ ԱԿՏԵՐԻ ԸՆԴՈՒՆՄԱՆ ԱՆՀՐԱԺԵՇՏՈՒԹՅԱՆ ՎԵՐԱԲԵՐՅԱԼ</w:t>
      </w:r>
    </w:p>
    <w:p w:rsidR="00254783" w:rsidRPr="00686246" w:rsidRDefault="00254783" w:rsidP="00B3585B">
      <w:pPr>
        <w:pStyle w:val="Heading3"/>
        <w:spacing w:before="346" w:after="58"/>
        <w:ind w:left="58"/>
        <w:rPr>
          <w:rFonts w:ascii="GHEA Grapalat" w:hAnsi="GHEA Grapalat" w:cs="Aramian Unicode"/>
          <w:lang w:val="pt-PT" w:eastAsia="ru-RU"/>
        </w:rPr>
      </w:pPr>
      <w:r w:rsidRPr="00686246">
        <w:rPr>
          <w:rFonts w:ascii="Courier New" w:hAnsi="Courier New" w:cs="Courier New"/>
          <w:lang w:val="pt-PT" w:eastAsia="ru-RU"/>
        </w:rPr>
        <w:t> </w:t>
      </w:r>
    </w:p>
    <w:p w:rsidR="00254783" w:rsidRPr="00686246" w:rsidRDefault="00254783" w:rsidP="00254783">
      <w:pPr>
        <w:pStyle w:val="BodyTextIndent"/>
        <w:ind w:right="-96" w:firstLine="720"/>
        <w:jc w:val="both"/>
        <w:rPr>
          <w:rFonts w:ascii="GHEA Grapalat" w:hAnsi="GHEA Grapalat" w:cs="Aramian Unicode"/>
          <w:bCs/>
          <w:sz w:val="24"/>
          <w:szCs w:val="24"/>
          <w:lang w:val="pt-PT" w:eastAsia="ru-RU"/>
        </w:rPr>
      </w:pPr>
      <w:r w:rsidRPr="00686246">
        <w:rPr>
          <w:rFonts w:ascii="GHEA Grapalat" w:hAnsi="GHEA Grapalat" w:cs="Aramian Unicode"/>
          <w:bCs/>
          <w:sz w:val="24"/>
          <w:szCs w:val="24"/>
          <w:lang w:val="pt-PT" w:eastAsia="ru-RU"/>
        </w:rPr>
        <w:t>Ներկայացված որոշման նախագծի ընդունմամբ այլ իրավական ակտերի ընդունման անհրաժեշտություն չկա:</w:t>
      </w:r>
    </w:p>
    <w:p w:rsidR="00254783" w:rsidRPr="00686246" w:rsidRDefault="00254783" w:rsidP="00B3585B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ru-RU"/>
        </w:rPr>
        <w:tab/>
      </w:r>
      <w:r w:rsidRPr="00686246">
        <w:rPr>
          <w:rFonts w:ascii="GHEA Grapalat" w:hAnsi="GHEA Grapalat" w:cs="Courier New"/>
          <w:sz w:val="24"/>
          <w:szCs w:val="24"/>
          <w:lang w:val="ru-RU"/>
        </w:rPr>
        <w:tab/>
      </w:r>
      <w:r w:rsidRPr="00686246">
        <w:rPr>
          <w:rFonts w:ascii="GHEA Grapalat" w:hAnsi="GHEA Grapalat" w:cs="Courier New"/>
          <w:sz w:val="24"/>
          <w:szCs w:val="24"/>
          <w:lang w:val="ru-RU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>սյան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GHEA Mariam"/>
          <w:sz w:val="24"/>
          <w:szCs w:val="24"/>
          <w:lang w:val="pt-PT"/>
        </w:rPr>
        <w:t xml:space="preserve"> </w:t>
      </w:r>
    </w:p>
    <w:p w:rsidR="00254783" w:rsidRPr="00686246" w:rsidRDefault="00254783" w:rsidP="0025478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54783" w:rsidRPr="00686246" w:rsidRDefault="00254783" w:rsidP="0025478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54783" w:rsidRPr="00686246" w:rsidRDefault="00254783" w:rsidP="0025478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54783" w:rsidRPr="00686246" w:rsidRDefault="00254783" w:rsidP="0025478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54783" w:rsidRPr="00686246" w:rsidRDefault="00254783" w:rsidP="0025478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54783" w:rsidRPr="00686246" w:rsidRDefault="00254783" w:rsidP="0025478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B3585B" w:rsidRDefault="00B3585B">
      <w:pPr>
        <w:rPr>
          <w:rFonts w:ascii="GHEA Grapalat" w:hAnsi="GHEA Grapalat" w:cs="Aramian Unicode"/>
          <w:b/>
          <w:sz w:val="24"/>
          <w:szCs w:val="24"/>
          <w:lang w:val="pt-PT"/>
        </w:rPr>
      </w:pPr>
      <w:r>
        <w:rPr>
          <w:rFonts w:ascii="GHEA Grapalat" w:hAnsi="GHEA Grapalat" w:cs="Aramian Unicode"/>
          <w:b/>
          <w:sz w:val="24"/>
          <w:szCs w:val="24"/>
          <w:lang w:val="pt-PT"/>
        </w:rPr>
        <w:br w:type="page"/>
      </w:r>
    </w:p>
    <w:p w:rsidR="00254783" w:rsidRPr="00686246" w:rsidRDefault="00254783" w:rsidP="0025478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lastRenderedPageBreak/>
        <w:t>Ց Ա Ն Կ</w:t>
      </w:r>
    </w:p>
    <w:p w:rsidR="00254783" w:rsidRPr="00686246" w:rsidRDefault="00254783" w:rsidP="0025478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>ԱՅՆ</w:t>
      </w:r>
      <w:r w:rsidRPr="0068624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ԻՐԱՎԱԿԱՆ ԱԿՏԵՐԻ ՎԵՐԱԲԵՐՅԱԼ</w:t>
      </w: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 xml:space="preserve">, 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ՈՐՈՆՑ ՀԻՄԱՆ ՎՐ</w:t>
      </w: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>Ա ՄՇԱԿՎԵԼ Է</w:t>
      </w:r>
      <w:r w:rsidRPr="0068624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>«ՀԱՅԱՍՏԱՆԻ ՀԱՆՐԱՊԵՏՈՒԹՅԱՆ ԿԱՌԱՎԱՐՈՒԹՅԱՆ 2007 ԹՎԱԿԱՆԻՀՈՒԼԻՍԻ 6-Ի N 737-Ն</w:t>
      </w:r>
      <w:r w:rsidRPr="0068624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ՈՐՈՇՄԱՆ ՄԵՋ ՓՈՓՈԽՈՒԹՅՈՒՆՆԵՐ ԵՎ ԼՐԱՑՈՒՄՆԵՐ</w:t>
      </w:r>
      <w:r w:rsidRPr="0068624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ԿԱՏԱՐԵԼՈՒՄԱՍԻՆ» ՀԱՅԱՍՏԱՆԻ ՀԱՆՐԱՊԵՏՈՒԹՅԱՆ ԿԱՌԱՎԱՐՈՒԹՅԱՆ ՈՐՈՇՄԱՆ ՆԱԽԱԳԻԾԸ</w:t>
      </w:r>
    </w:p>
    <w:p w:rsidR="00254783" w:rsidRPr="00686246" w:rsidRDefault="00254783" w:rsidP="00254783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Ներկայացված Նախագիծը մշակվել է՝ հիմք ընդունելով հետևյալ նորմատիվ իրավական ակտերը.</w:t>
      </w:r>
    </w:p>
    <w:p w:rsidR="00254783" w:rsidRPr="00686246" w:rsidRDefault="00254783" w:rsidP="0025478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1. «Իրավական ակտերի մասին» Հայաստանի Հանրապետության օրենքը:</w:t>
      </w:r>
    </w:p>
    <w:p w:rsidR="00254783" w:rsidRPr="00686246" w:rsidRDefault="00254783" w:rsidP="0025478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2.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 կառավարության 2007 թվականի հուլիսի 6-ի N 737-Ն որոշումը:</w:t>
      </w:r>
    </w:p>
    <w:p w:rsidR="00254783" w:rsidRPr="00686246" w:rsidRDefault="00254783" w:rsidP="0025478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ru-RU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գլխավոր վարչության </w:t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>պետ</w:t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ab/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ab/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ab/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ab/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>սյան</w:t>
      </w:r>
    </w:p>
    <w:p w:rsidR="00254783" w:rsidRPr="00686246" w:rsidRDefault="00254783" w:rsidP="00254783">
      <w:pPr>
        <w:pStyle w:val="Heading4"/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  <w:r w:rsidRPr="00686246"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tab/>
      </w:r>
      <w:r w:rsidRPr="00686246"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tab/>
      </w:r>
    </w:p>
    <w:p w:rsidR="00254783" w:rsidRPr="00686246" w:rsidRDefault="00254783" w:rsidP="00254783">
      <w:pPr>
        <w:pStyle w:val="Heading4"/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</w:p>
    <w:p w:rsidR="00254783" w:rsidRPr="00686246" w:rsidRDefault="00254783" w:rsidP="00254783">
      <w:pPr>
        <w:rPr>
          <w:rFonts w:ascii="GHEA Grapalat" w:hAnsi="GHEA Grapalat"/>
          <w:sz w:val="24"/>
          <w:szCs w:val="24"/>
          <w:lang w:val="pt-PT" w:eastAsia="ru-RU"/>
        </w:rPr>
      </w:pPr>
    </w:p>
    <w:p w:rsidR="00254783" w:rsidRPr="00686246" w:rsidRDefault="00254783" w:rsidP="00254783">
      <w:pPr>
        <w:rPr>
          <w:rFonts w:ascii="GHEA Grapalat" w:hAnsi="GHEA Grapalat"/>
          <w:sz w:val="24"/>
          <w:szCs w:val="24"/>
          <w:lang w:val="pt-PT" w:eastAsia="ru-RU"/>
        </w:rPr>
      </w:pPr>
    </w:p>
    <w:p w:rsidR="00254783" w:rsidRPr="00686246" w:rsidRDefault="00254783" w:rsidP="00254783">
      <w:pPr>
        <w:pStyle w:val="Heading4"/>
        <w:jc w:val="center"/>
        <w:rPr>
          <w:rFonts w:ascii="GHEA Grapalat" w:eastAsia="Times New Roman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</w:p>
    <w:p w:rsidR="00B3585B" w:rsidRDefault="00B3585B">
      <w:pPr>
        <w:rPr>
          <w:rFonts w:ascii="GHEA Grapalat" w:eastAsia="Times New Roman" w:hAnsi="GHEA Grapalat" w:cs="Aramian Unicode"/>
          <w:b/>
          <w:iCs/>
          <w:sz w:val="24"/>
          <w:szCs w:val="24"/>
          <w:lang w:val="pt-PT" w:eastAsia="ru-RU"/>
        </w:rPr>
      </w:pPr>
      <w:r>
        <w:rPr>
          <w:rFonts w:ascii="GHEA Grapalat" w:eastAsia="Times New Roman" w:hAnsi="GHEA Grapalat" w:cs="Aramian Unicode"/>
          <w:bCs/>
          <w:i/>
          <w:sz w:val="24"/>
          <w:szCs w:val="24"/>
          <w:lang w:val="pt-PT" w:eastAsia="ru-RU"/>
        </w:rPr>
        <w:br w:type="page"/>
      </w:r>
    </w:p>
    <w:p w:rsidR="00254783" w:rsidRPr="00686246" w:rsidRDefault="00254783" w:rsidP="00254783">
      <w:pPr>
        <w:pStyle w:val="Heading4"/>
        <w:jc w:val="center"/>
        <w:rPr>
          <w:rFonts w:ascii="GHEA Grapalat" w:eastAsia="Times New Roman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  <w:r w:rsidRPr="00686246">
        <w:rPr>
          <w:rFonts w:ascii="GHEA Grapalat" w:eastAsia="Times New Roman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lastRenderedPageBreak/>
        <w:t>ԻՐԱՎԱԿԱՆ – ՓՈՐՁԱԳԻՏԱԿԱՆ</w:t>
      </w:r>
      <w:r w:rsidRPr="00686246">
        <w:rPr>
          <w:rFonts w:ascii="Courier New" w:eastAsia="Times New Roman" w:hAnsi="Courier New" w:cs="Courier New"/>
          <w:bCs w:val="0"/>
          <w:i w:val="0"/>
          <w:color w:val="auto"/>
          <w:sz w:val="24"/>
          <w:szCs w:val="24"/>
          <w:lang w:val="pt-PT" w:eastAsia="ru-RU"/>
        </w:rPr>
        <w:t> </w:t>
      </w:r>
      <w:r w:rsidRPr="00686246">
        <w:rPr>
          <w:rFonts w:ascii="GHEA Grapalat" w:eastAsia="Times New Roman" w:hAnsi="GHEA Grapalat" w:cs="GHEA Mariam"/>
          <w:bCs w:val="0"/>
          <w:i w:val="0"/>
          <w:color w:val="auto"/>
          <w:sz w:val="24"/>
          <w:szCs w:val="24"/>
          <w:lang w:val="pt-PT" w:eastAsia="ru-RU"/>
        </w:rPr>
        <w:t xml:space="preserve"> ԵԶՐԱԿԱՑՈՒԹՅՈՒՆ</w:t>
      </w:r>
    </w:p>
    <w:p w:rsidR="00254783" w:rsidRPr="00686246" w:rsidRDefault="00254783" w:rsidP="00254783">
      <w:pPr>
        <w:spacing w:before="100" w:beforeAutospacing="1" w:after="100" w:afterAutospacing="1"/>
        <w:jc w:val="center"/>
        <w:rPr>
          <w:rFonts w:ascii="GHEA Grapalat" w:hAnsi="GHEA Grapalat" w:cs="Aramian Unicode"/>
          <w:sz w:val="24"/>
          <w:szCs w:val="24"/>
          <w:lang w:val="pt-PT"/>
        </w:rPr>
      </w:pPr>
    </w:p>
    <w:p w:rsidR="00254783" w:rsidRPr="00686246" w:rsidRDefault="00254783" w:rsidP="00254783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>«ՀԱՅԱՍՏԱՆԻ ՀԱՆՐԱՊԵՏՈՒԹՅԱՆ ԿԱՌԱՎԱՐՈՒԹՅԱՆ 2007 ԹՎԱԿԱՆԻՀՈՒԼԻՍԻ 6-Ի N 737-Ն</w:t>
      </w:r>
      <w:r w:rsidRPr="0068624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ՈՐՈՇՄԱՆ ՄԵՋ ՓՈՓՈԽՈՒԹՅՈՒՆՆԵՐ ԵՎ ԼՐԱՑՈՒՄՆԵՐ ԿԱՏԱՐԵԼՈՒ ՄԱՍԻՆ» ՀԱՅԱՍՏԱՆԻ ՀԱՆՐԱՊԵՏՈՒԹՅԱՆ ԿԱՌԱՎԱՐՈՒԹՅԱՆ ՈՐՈՇՄԱՆ ՆԱԽԱԳԾԻ ՎԵՐԱԲԵՐՅԱԼ</w:t>
      </w:r>
    </w:p>
    <w:p w:rsidR="00254783" w:rsidRPr="00686246" w:rsidRDefault="00254783" w:rsidP="0025478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</w:p>
    <w:p w:rsidR="00254783" w:rsidRPr="00686246" w:rsidRDefault="00254783" w:rsidP="0025478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Ներկայացված որոշման Նախագիծը մշակվել է Հայաստանի Հանրապետության կառավարությանն առընթեր քաղաքացիական ավիացիայի գլխավոր վարչության աշխատակազմի իրավաբանական բաժնում և համապատասխանում է Հայաստանի Հանրապետության օրենքներով և այլ իրավական ակտերով սահմանված պահանջներին:</w:t>
      </w:r>
    </w:p>
    <w:p w:rsidR="00254783" w:rsidRPr="00686246" w:rsidRDefault="00254783" w:rsidP="0025478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B3585B">
      <w:pPr>
        <w:spacing w:before="100" w:beforeAutospacing="1" w:after="100" w:afterAutospacing="1"/>
        <w:ind w:right="-96"/>
        <w:jc w:val="both"/>
        <w:rPr>
          <w:rFonts w:ascii="GHEA Grapalat" w:hAnsi="GHEA Grapalat" w:cs="Aramian Unicode"/>
          <w:sz w:val="24"/>
          <w:szCs w:val="24"/>
          <w:lang w:val="pt-PT"/>
        </w:rPr>
      </w:pPr>
      <w:bookmarkStart w:id="0" w:name="_GoBack"/>
      <w:bookmarkEnd w:id="0"/>
    </w:p>
    <w:p w:rsidR="00254783" w:rsidRPr="00686246" w:rsidRDefault="00254783" w:rsidP="0025478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54783" w:rsidRPr="00686246" w:rsidRDefault="00254783" w:rsidP="00254783">
      <w:pPr>
        <w:spacing w:after="0" w:line="240" w:lineRule="auto"/>
        <w:ind w:right="-101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254783" w:rsidRPr="00686246" w:rsidRDefault="00254783" w:rsidP="00254783">
      <w:pPr>
        <w:spacing w:after="0" w:line="240" w:lineRule="auto"/>
        <w:ind w:right="-101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254783" w:rsidRPr="00686246" w:rsidRDefault="00254783" w:rsidP="00254783">
      <w:pPr>
        <w:spacing w:after="0" w:line="240" w:lineRule="auto"/>
        <w:ind w:right="-101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254783" w:rsidRPr="00686246" w:rsidRDefault="00254783" w:rsidP="00254783">
      <w:pPr>
        <w:spacing w:after="0" w:line="240" w:lineRule="auto"/>
        <w:ind w:right="-101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աշխատակազմի</w:t>
      </w:r>
    </w:p>
    <w:p w:rsidR="00254783" w:rsidRPr="00686246" w:rsidRDefault="00254783" w:rsidP="00254783">
      <w:pPr>
        <w:spacing w:after="0" w:line="240" w:lineRule="auto"/>
        <w:ind w:right="-101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իրավաբանական բաժնի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                       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>Լ. Ջանիբեկյան</w:t>
      </w:r>
    </w:p>
    <w:p w:rsidR="00254783" w:rsidRPr="00686246" w:rsidRDefault="00254783" w:rsidP="00254783">
      <w:pPr>
        <w:rPr>
          <w:rFonts w:ascii="GHEA Grapalat" w:hAnsi="GHEA Grapalat"/>
          <w:lang w:val="pt-PT"/>
        </w:rPr>
      </w:pPr>
    </w:p>
    <w:p w:rsidR="00254783" w:rsidRDefault="00254783"/>
    <w:sectPr w:rsidR="00254783" w:rsidSect="00A6405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DDD"/>
    <w:multiLevelType w:val="hybridMultilevel"/>
    <w:tmpl w:val="A896141E"/>
    <w:lvl w:ilvl="0" w:tplc="5C6E6F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6405F"/>
    <w:rsid w:val="00254783"/>
    <w:rsid w:val="00334AC9"/>
    <w:rsid w:val="004A083B"/>
    <w:rsid w:val="00A6405F"/>
    <w:rsid w:val="00B3585B"/>
    <w:rsid w:val="00C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3B"/>
  </w:style>
  <w:style w:type="paragraph" w:styleId="Heading3">
    <w:name w:val="heading 3"/>
    <w:basedOn w:val="Normal"/>
    <w:next w:val="Normal"/>
    <w:link w:val="Heading3Char"/>
    <w:qFormat/>
    <w:rsid w:val="00A6405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7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405F"/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ListParagraph">
    <w:name w:val="List Paragraph"/>
    <w:basedOn w:val="Normal"/>
    <w:qFormat/>
    <w:rsid w:val="00A640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78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4783"/>
    <w:pPr>
      <w:spacing w:after="120"/>
      <w:ind w:left="360"/>
    </w:pPr>
    <w:rPr>
      <w:rFonts w:ascii="Calibri" w:eastAsia="Calibri" w:hAnsi="Calibri" w:cs="Times New Roman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4783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616</Words>
  <Characters>3514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Yana_G</dc:creator>
  <cp:keywords/>
  <dc:description/>
  <cp:lastModifiedBy>Ashkhen Tanyan</cp:lastModifiedBy>
  <cp:revision>6</cp:revision>
  <dcterms:created xsi:type="dcterms:W3CDTF">2016-05-05T11:27:00Z</dcterms:created>
  <dcterms:modified xsi:type="dcterms:W3CDTF">2016-09-29T08:13:00Z</dcterms:modified>
</cp:coreProperties>
</file>