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09D" w:rsidRDefault="003C509D" w:rsidP="005863B1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5C32AB" w:rsidRPr="005C77EA" w:rsidRDefault="005C32AB" w:rsidP="005863B1">
      <w:pPr>
        <w:spacing w:line="360" w:lineRule="auto"/>
        <w:jc w:val="center"/>
        <w:rPr>
          <w:rFonts w:ascii="GHEA Grapalat" w:hAnsi="GHEA Grapalat"/>
          <w:b/>
        </w:rPr>
      </w:pPr>
      <w:r w:rsidRPr="00692461">
        <w:rPr>
          <w:rFonts w:ascii="GHEA Grapalat" w:hAnsi="GHEA Grapalat"/>
          <w:b/>
        </w:rPr>
        <w:t>Հ</w:t>
      </w:r>
      <w:r w:rsidRPr="005C77EA">
        <w:rPr>
          <w:rFonts w:ascii="GHEA Grapalat" w:hAnsi="GHEA Grapalat"/>
          <w:b/>
        </w:rPr>
        <w:t xml:space="preserve"> </w:t>
      </w:r>
      <w:r w:rsidRPr="00692461">
        <w:rPr>
          <w:rFonts w:ascii="GHEA Grapalat" w:hAnsi="GHEA Grapalat"/>
          <w:b/>
        </w:rPr>
        <w:t>Ի</w:t>
      </w:r>
      <w:r w:rsidRPr="005C77EA">
        <w:rPr>
          <w:rFonts w:ascii="GHEA Grapalat" w:hAnsi="GHEA Grapalat"/>
          <w:b/>
        </w:rPr>
        <w:t xml:space="preserve"> </w:t>
      </w:r>
      <w:r w:rsidRPr="00692461">
        <w:rPr>
          <w:rFonts w:ascii="GHEA Grapalat" w:hAnsi="GHEA Grapalat"/>
          <w:b/>
        </w:rPr>
        <w:t>Մ</w:t>
      </w:r>
      <w:r w:rsidRPr="005C77EA">
        <w:rPr>
          <w:rFonts w:ascii="GHEA Grapalat" w:hAnsi="GHEA Grapalat"/>
          <w:b/>
        </w:rPr>
        <w:t xml:space="preserve"> </w:t>
      </w:r>
      <w:r w:rsidRPr="00692461">
        <w:rPr>
          <w:rFonts w:ascii="GHEA Grapalat" w:hAnsi="GHEA Grapalat"/>
          <w:b/>
        </w:rPr>
        <w:t>Ն</w:t>
      </w:r>
      <w:r w:rsidRPr="005C77EA">
        <w:rPr>
          <w:rFonts w:ascii="GHEA Grapalat" w:hAnsi="GHEA Grapalat"/>
          <w:b/>
        </w:rPr>
        <w:t xml:space="preserve"> </w:t>
      </w:r>
      <w:r w:rsidRPr="00692461">
        <w:rPr>
          <w:rFonts w:ascii="GHEA Grapalat" w:hAnsi="GHEA Grapalat"/>
          <w:b/>
        </w:rPr>
        <w:t>Ա</w:t>
      </w:r>
      <w:r w:rsidRPr="005C77EA">
        <w:rPr>
          <w:rFonts w:ascii="GHEA Grapalat" w:hAnsi="GHEA Grapalat"/>
          <w:b/>
        </w:rPr>
        <w:t xml:space="preserve"> </w:t>
      </w:r>
      <w:r w:rsidRPr="00692461">
        <w:rPr>
          <w:rFonts w:ascii="GHEA Grapalat" w:hAnsi="GHEA Grapalat"/>
          <w:b/>
        </w:rPr>
        <w:t>Վ</w:t>
      </w:r>
      <w:r w:rsidRPr="005C77EA">
        <w:rPr>
          <w:rFonts w:ascii="GHEA Grapalat" w:hAnsi="GHEA Grapalat"/>
          <w:b/>
        </w:rPr>
        <w:t xml:space="preserve"> </w:t>
      </w:r>
      <w:r w:rsidRPr="00692461">
        <w:rPr>
          <w:rFonts w:ascii="GHEA Grapalat" w:hAnsi="GHEA Grapalat"/>
          <w:b/>
        </w:rPr>
        <w:t>Ո</w:t>
      </w:r>
      <w:r w:rsidRPr="005C77EA">
        <w:rPr>
          <w:rFonts w:ascii="GHEA Grapalat" w:hAnsi="GHEA Grapalat"/>
          <w:b/>
        </w:rPr>
        <w:t xml:space="preserve"> </w:t>
      </w:r>
      <w:r w:rsidRPr="00692461">
        <w:rPr>
          <w:rFonts w:ascii="GHEA Grapalat" w:hAnsi="GHEA Grapalat"/>
          <w:b/>
        </w:rPr>
        <w:t>Ր</w:t>
      </w:r>
      <w:r w:rsidRPr="005C77EA">
        <w:rPr>
          <w:rFonts w:ascii="GHEA Grapalat" w:hAnsi="GHEA Grapalat"/>
          <w:b/>
        </w:rPr>
        <w:t xml:space="preserve"> </w:t>
      </w:r>
      <w:r w:rsidRPr="00692461">
        <w:rPr>
          <w:rFonts w:ascii="GHEA Grapalat" w:hAnsi="GHEA Grapalat"/>
          <w:b/>
        </w:rPr>
        <w:t>ՈՒ</w:t>
      </w:r>
      <w:r w:rsidRPr="005C77EA">
        <w:rPr>
          <w:rFonts w:ascii="GHEA Grapalat" w:hAnsi="GHEA Grapalat"/>
          <w:b/>
        </w:rPr>
        <w:t xml:space="preserve"> </w:t>
      </w:r>
      <w:r w:rsidRPr="00692461">
        <w:rPr>
          <w:rFonts w:ascii="GHEA Grapalat" w:hAnsi="GHEA Grapalat"/>
          <w:b/>
        </w:rPr>
        <w:t>Մ</w:t>
      </w:r>
    </w:p>
    <w:p w:rsidR="00692461" w:rsidRPr="00692461" w:rsidRDefault="00692461" w:rsidP="00692461">
      <w:pPr>
        <w:spacing w:line="360" w:lineRule="auto"/>
        <w:jc w:val="center"/>
        <w:rPr>
          <w:rFonts w:ascii="GHEA Grapalat" w:hAnsi="GHEA Grapalat"/>
          <w:b/>
        </w:rPr>
      </w:pPr>
      <w:r w:rsidRPr="00692461">
        <w:rPr>
          <w:rFonts w:ascii="GHEA Grapalat" w:hAnsi="GHEA Grapalat"/>
          <w:b/>
        </w:rPr>
        <w:t>ՀԱՅԱՍՏԱՆԻ ՀԱՆՐԱՊԵՏՈՒԹՅԱՆ ԿԱՌԱՎԱՐՈՒԹՅԱՆ 2016 ԹՎԱԿԱՆԻ ՕԳՈՍՏՈՍԻ 11-Ի N 823-Ն ԵՎ ՀԱՅԱՍՏԱՆԻ ՀԱՆՐԱՊԵՏՈՒԹՅԱՆ ԿԱՌԱՎԱՐՈՒԹՅԱՆ 2015 ԹՎԱԿԱՆԻ ԴԵԿՏԵՄԲԵՐԻ 24-Ի N 1555-Ն ՈՐՈՇՈՒՄՆԵՐՈՒՄ ՓՈՓՈԽՈՒԹՅՈՒՆՆԵՐ</w:t>
      </w:r>
      <w:r w:rsidRPr="00692461">
        <w:rPr>
          <w:rFonts w:ascii="GHEA Grapalat" w:hAnsi="GHEA Grapalat"/>
        </w:rPr>
        <w:t xml:space="preserve"> </w:t>
      </w:r>
      <w:r w:rsidRPr="00692461">
        <w:rPr>
          <w:rFonts w:ascii="GHEA Grapalat" w:hAnsi="GHEA Grapalat"/>
          <w:b/>
        </w:rPr>
        <w:t>ԿԱՏԱՐԵԼՈՒ ՄԱՍԻՆ</w:t>
      </w:r>
    </w:p>
    <w:p w:rsidR="00CF533F" w:rsidRPr="005C77EA" w:rsidRDefault="00CF533F" w:rsidP="00CF533F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5C77EA">
        <w:rPr>
          <w:rFonts w:ascii="GHEA Grapalat" w:hAnsi="GHEA Grapalat" w:cs="IRTEK Courier"/>
          <w:b/>
          <w:sz w:val="24"/>
          <w:szCs w:val="24"/>
          <w:lang w:val="hy-AM"/>
        </w:rPr>
        <w:t xml:space="preserve">          </w:t>
      </w:r>
      <w:r w:rsidRPr="005C77EA">
        <w:rPr>
          <w:rFonts w:ascii="GHEA Grapalat" w:hAnsi="GHEA Grapalat" w:cs="IRTEK Courier"/>
          <w:b/>
          <w:sz w:val="24"/>
          <w:szCs w:val="24"/>
          <w:lang w:val="af-ZA"/>
        </w:rPr>
        <w:t xml:space="preserve">  </w:t>
      </w:r>
      <w:r w:rsidR="006B4118" w:rsidRPr="005C77EA">
        <w:rPr>
          <w:rFonts w:ascii="GHEA Grapalat" w:hAnsi="GHEA Grapalat" w:cs="IRTEK Courier"/>
          <w:b/>
          <w:sz w:val="24"/>
          <w:szCs w:val="24"/>
          <w:lang w:val="af-ZA"/>
        </w:rPr>
        <w:t xml:space="preserve">  </w:t>
      </w:r>
      <w:r w:rsidRPr="005C77EA">
        <w:rPr>
          <w:rFonts w:ascii="GHEA Grapalat" w:hAnsi="GHEA Grapalat" w:cs="IRTEK Courier"/>
          <w:b/>
          <w:sz w:val="24"/>
          <w:szCs w:val="24"/>
          <w:lang w:val="af-ZA"/>
        </w:rPr>
        <w:t xml:space="preserve">1. </w:t>
      </w:r>
      <w:r w:rsidRPr="005C77EA">
        <w:rPr>
          <w:rFonts w:ascii="GHEA Grapalat" w:hAnsi="GHEA Grapalat"/>
          <w:b/>
          <w:bCs/>
          <w:sz w:val="24"/>
          <w:szCs w:val="24"/>
          <w:lang w:val="hy-AM"/>
        </w:rPr>
        <w:t>Անհրաժեշտությունը</w:t>
      </w:r>
    </w:p>
    <w:p w:rsidR="00CF533F" w:rsidRPr="005C77EA" w:rsidRDefault="00CF533F" w:rsidP="00D960F8">
      <w:pPr>
        <w:autoSpaceDE w:val="0"/>
        <w:autoSpaceDN w:val="0"/>
        <w:adjustRightInd w:val="0"/>
        <w:spacing w:line="360" w:lineRule="auto"/>
        <w:ind w:left="-567"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5C77EA">
        <w:rPr>
          <w:rFonts w:ascii="GHEA Grapalat" w:hAnsi="GHEA Grapalat"/>
          <w:sz w:val="24"/>
          <w:szCs w:val="24"/>
          <w:lang w:val="af-ZA"/>
        </w:rPr>
        <w:t xml:space="preserve">Նախագծի ընդունումը պայմանավորված է ՀՀ </w:t>
      </w:r>
      <w:r w:rsidR="009C41AC" w:rsidRPr="005C77EA">
        <w:rPr>
          <w:rFonts w:ascii="GHEA Grapalat" w:hAnsi="GHEA Grapalat"/>
          <w:sz w:val="24"/>
          <w:szCs w:val="24"/>
          <w:lang w:val="af-ZA"/>
        </w:rPr>
        <w:t>Արարատի և Գեղարքունիքի մարզերում առկա մի շարք խնդիրների լուծման անհրաժեշտությամբ:</w:t>
      </w:r>
    </w:p>
    <w:p w:rsidR="00CF533F" w:rsidRPr="005C77EA" w:rsidRDefault="00CF533F" w:rsidP="00D960F8">
      <w:pPr>
        <w:autoSpaceDE w:val="0"/>
        <w:autoSpaceDN w:val="0"/>
        <w:adjustRightInd w:val="0"/>
        <w:spacing w:line="360" w:lineRule="auto"/>
        <w:ind w:left="-567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5C77EA">
        <w:rPr>
          <w:rFonts w:ascii="GHEA Grapalat" w:hAnsi="GHEA Grapalat"/>
          <w:b/>
          <w:bCs/>
          <w:sz w:val="24"/>
          <w:szCs w:val="24"/>
          <w:lang w:val="af-ZA"/>
        </w:rPr>
        <w:t xml:space="preserve">            2. </w:t>
      </w:r>
      <w:r w:rsidRPr="005C77EA">
        <w:rPr>
          <w:rFonts w:ascii="GHEA Grapalat" w:hAnsi="GHEA Grapalat"/>
          <w:b/>
          <w:bCs/>
          <w:sz w:val="24"/>
          <w:szCs w:val="24"/>
        </w:rPr>
        <w:t>Ընթացիկ</w:t>
      </w:r>
      <w:r w:rsidRPr="005C77EA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5C77EA">
        <w:rPr>
          <w:rFonts w:ascii="GHEA Grapalat" w:hAnsi="GHEA Grapalat"/>
          <w:b/>
          <w:bCs/>
          <w:sz w:val="24"/>
          <w:szCs w:val="24"/>
        </w:rPr>
        <w:t>իրավիճակը</w:t>
      </w:r>
      <w:r w:rsidRPr="005C77EA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5C77EA">
        <w:rPr>
          <w:rFonts w:ascii="GHEA Grapalat" w:hAnsi="GHEA Grapalat"/>
          <w:b/>
          <w:bCs/>
          <w:sz w:val="24"/>
          <w:szCs w:val="24"/>
        </w:rPr>
        <w:t>և</w:t>
      </w:r>
      <w:r w:rsidRPr="005C77EA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5C77EA">
        <w:rPr>
          <w:rFonts w:ascii="GHEA Grapalat" w:hAnsi="GHEA Grapalat"/>
          <w:b/>
          <w:bCs/>
          <w:sz w:val="24"/>
          <w:szCs w:val="24"/>
        </w:rPr>
        <w:t>խնդիրները</w:t>
      </w:r>
    </w:p>
    <w:p w:rsidR="00654452" w:rsidRDefault="00BD69CB" w:rsidP="00692461">
      <w:pPr>
        <w:tabs>
          <w:tab w:val="left" w:pos="360"/>
        </w:tabs>
        <w:spacing w:after="0" w:line="360" w:lineRule="auto"/>
        <w:ind w:left="-540"/>
        <w:jc w:val="both"/>
        <w:rPr>
          <w:sz w:val="24"/>
          <w:szCs w:val="24"/>
          <w:lang w:val="af-ZA"/>
        </w:rPr>
      </w:pPr>
      <w:r w:rsidRPr="005C77EA">
        <w:rPr>
          <w:rFonts w:ascii="GHEA Grapalat" w:hAnsi="GHEA Grapalat"/>
          <w:sz w:val="24"/>
          <w:szCs w:val="24"/>
          <w:lang w:val="af-ZA"/>
        </w:rPr>
        <w:tab/>
      </w:r>
      <w:r w:rsidR="00692461" w:rsidRPr="005C77EA">
        <w:rPr>
          <w:rFonts w:ascii="GHEA Grapalat" w:hAnsi="GHEA Grapalat"/>
          <w:sz w:val="24"/>
          <w:szCs w:val="24"/>
          <w:lang w:val="af-ZA"/>
        </w:rPr>
        <w:t xml:space="preserve">ՀՀ կառավարության 2016 թվականի օգոստոսի 11-ի թիվ 823-Ն որոշմամբ </w:t>
      </w:r>
      <w:r w:rsidR="00804116">
        <w:rPr>
          <w:rFonts w:ascii="GHEA Grapalat" w:hAnsi="GHEA Grapalat"/>
          <w:sz w:val="24"/>
          <w:szCs w:val="24"/>
          <w:lang w:val="af-ZA"/>
        </w:rPr>
        <w:t xml:space="preserve">նախատեսված օբյեկտների </w:t>
      </w:r>
      <w:r w:rsidR="00661FAA" w:rsidRPr="00661FAA">
        <w:rPr>
          <w:rFonts w:ascii="GHEA Grapalat" w:hAnsi="GHEA Grapalat"/>
          <w:sz w:val="24"/>
          <w:szCs w:val="24"/>
          <w:lang w:val="af-ZA"/>
        </w:rPr>
        <w:t>շինարարական աշխատանքների նախագծանախահաշվային փաստաթղթերի մշակման արդյունքում անհրաժեշտություն է առաջացել</w:t>
      </w:r>
      <w:r w:rsidR="00E225D7">
        <w:rPr>
          <w:rFonts w:ascii="GHEA Grapalat" w:hAnsi="GHEA Grapalat"/>
          <w:sz w:val="24"/>
          <w:szCs w:val="24"/>
          <w:lang w:val="af-ZA"/>
        </w:rPr>
        <w:t xml:space="preserve"> որոշման մեջ կատարել փոփոխություններ:</w:t>
      </w:r>
      <w:r w:rsidR="00661FAA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661FAA" w:rsidRPr="00661FAA" w:rsidRDefault="00661FAA" w:rsidP="00692461">
      <w:pPr>
        <w:tabs>
          <w:tab w:val="left" w:pos="360"/>
        </w:tabs>
        <w:spacing w:after="0" w:line="360" w:lineRule="auto"/>
        <w:ind w:left="-540"/>
        <w:jc w:val="both"/>
        <w:rPr>
          <w:rFonts w:ascii="GHEA Grapalat" w:hAnsi="GHEA Grapalat"/>
          <w:sz w:val="24"/>
          <w:szCs w:val="24"/>
          <w:lang w:val="af-ZA"/>
        </w:rPr>
      </w:pPr>
      <w:bookmarkStart w:id="0" w:name="_GoBack"/>
      <w:bookmarkEnd w:id="0"/>
    </w:p>
    <w:p w:rsidR="00CF533F" w:rsidRPr="005C77EA" w:rsidRDefault="00EF5B4B" w:rsidP="003C509D">
      <w:pPr>
        <w:tabs>
          <w:tab w:val="left" w:pos="360"/>
        </w:tabs>
        <w:spacing w:after="0" w:line="360" w:lineRule="auto"/>
        <w:ind w:left="-54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5C77EA">
        <w:rPr>
          <w:rFonts w:ascii="GHEA Grapalat" w:hAnsi="GHEA Grapalat"/>
          <w:sz w:val="24"/>
          <w:szCs w:val="24"/>
          <w:lang w:val="af-ZA"/>
        </w:rPr>
        <w:tab/>
      </w:r>
      <w:r w:rsidR="00BD69CB" w:rsidRPr="005C77EA">
        <w:rPr>
          <w:rFonts w:ascii="GHEA Grapalat" w:hAnsi="GHEA Grapalat"/>
          <w:sz w:val="24"/>
          <w:szCs w:val="24"/>
          <w:lang w:val="af-ZA"/>
        </w:rPr>
        <w:tab/>
      </w:r>
      <w:r w:rsidR="00291CDB" w:rsidRPr="005C77E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5C77EA">
        <w:rPr>
          <w:rFonts w:ascii="GHEA Grapalat" w:hAnsi="GHEA Grapalat"/>
          <w:b/>
          <w:sz w:val="24"/>
          <w:szCs w:val="24"/>
          <w:lang w:val="fr-FR"/>
        </w:rPr>
        <w:t>3.</w:t>
      </w:r>
      <w:r w:rsidR="00CF533F" w:rsidRPr="005C77EA">
        <w:rPr>
          <w:rFonts w:ascii="GHEA Grapalat" w:hAnsi="GHEA Grapalat"/>
          <w:b/>
          <w:sz w:val="24"/>
          <w:szCs w:val="24"/>
        </w:rPr>
        <w:t>Կարգավորման</w:t>
      </w:r>
      <w:r w:rsidR="00CF533F" w:rsidRPr="005C77E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CF533F" w:rsidRPr="005C77EA">
        <w:rPr>
          <w:rFonts w:ascii="GHEA Grapalat" w:hAnsi="GHEA Grapalat"/>
          <w:b/>
          <w:sz w:val="24"/>
          <w:szCs w:val="24"/>
        </w:rPr>
        <w:t>նպատակը</w:t>
      </w:r>
    </w:p>
    <w:p w:rsidR="00CF533F" w:rsidRPr="005C77EA" w:rsidRDefault="00CF533F" w:rsidP="00D960F8">
      <w:pPr>
        <w:tabs>
          <w:tab w:val="left" w:pos="675"/>
        </w:tabs>
        <w:spacing w:after="0" w:line="240" w:lineRule="auto"/>
        <w:ind w:left="-567"/>
        <w:rPr>
          <w:rFonts w:ascii="GHEA Grapalat" w:hAnsi="GHEA Grapalat"/>
          <w:b/>
          <w:sz w:val="24"/>
          <w:szCs w:val="24"/>
          <w:lang w:val="af-ZA"/>
        </w:rPr>
      </w:pPr>
    </w:p>
    <w:p w:rsidR="00097902" w:rsidRPr="005C77EA" w:rsidRDefault="00291CDB" w:rsidP="00AF5EF0">
      <w:pPr>
        <w:spacing w:line="360" w:lineRule="auto"/>
        <w:ind w:left="-567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5C77EA">
        <w:rPr>
          <w:rFonts w:ascii="GHEA Grapalat" w:hAnsi="GHEA Grapalat" w:cs="Times Armenian"/>
          <w:sz w:val="24"/>
          <w:szCs w:val="24"/>
          <w:lang w:val="fr-FR"/>
        </w:rPr>
        <w:t xml:space="preserve">       </w:t>
      </w:r>
      <w:proofErr w:type="spellStart"/>
      <w:r w:rsidRPr="005C77EA">
        <w:rPr>
          <w:rFonts w:ascii="GHEA Grapalat" w:hAnsi="GHEA Grapalat" w:cs="Times Armenian"/>
          <w:sz w:val="24"/>
          <w:szCs w:val="24"/>
          <w:lang w:val="fr-FR"/>
        </w:rPr>
        <w:t>Բնագավառի</w:t>
      </w:r>
      <w:proofErr w:type="spellEnd"/>
      <w:r w:rsidRPr="005C77E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5C77EA">
        <w:rPr>
          <w:rFonts w:ascii="GHEA Grapalat" w:hAnsi="GHEA Grapalat" w:cs="Times Armenian"/>
          <w:sz w:val="24"/>
          <w:szCs w:val="24"/>
          <w:lang w:val="fr-FR"/>
        </w:rPr>
        <w:t>քաղաքականություն</w:t>
      </w:r>
      <w:proofErr w:type="spellEnd"/>
      <w:r w:rsidRPr="005C77EA">
        <w:rPr>
          <w:rFonts w:ascii="GHEA Grapalat" w:hAnsi="GHEA Grapalat" w:cs="Times Armenian"/>
          <w:sz w:val="24"/>
          <w:szCs w:val="24"/>
          <w:lang w:val="hy-AM"/>
        </w:rPr>
        <w:t>ն</w:t>
      </w:r>
      <w:r w:rsidRPr="005C77EA">
        <w:rPr>
          <w:rFonts w:ascii="GHEA Grapalat" w:hAnsi="GHEA Grapalat" w:cs="Times Armenian"/>
          <w:sz w:val="24"/>
          <w:szCs w:val="24"/>
          <w:lang w:val="fr-FR"/>
        </w:rPr>
        <w:t xml:space="preserve"> ՀՀ </w:t>
      </w:r>
      <w:proofErr w:type="spellStart"/>
      <w:r w:rsidRPr="005C77EA">
        <w:rPr>
          <w:rFonts w:ascii="GHEA Grapalat" w:hAnsi="GHEA Grapalat" w:cs="Times Armenian"/>
          <w:sz w:val="24"/>
          <w:szCs w:val="24"/>
          <w:lang w:val="fr-FR"/>
        </w:rPr>
        <w:t>մարզ</w:t>
      </w:r>
      <w:proofErr w:type="spellEnd"/>
      <w:r w:rsidR="003C509D" w:rsidRPr="005C77EA">
        <w:rPr>
          <w:rFonts w:ascii="GHEA Grapalat" w:hAnsi="GHEA Grapalat" w:cs="Times Armenian"/>
          <w:sz w:val="24"/>
          <w:szCs w:val="24"/>
        </w:rPr>
        <w:t>եր</w:t>
      </w:r>
      <w:proofErr w:type="spellStart"/>
      <w:r w:rsidRPr="005C77EA">
        <w:rPr>
          <w:rFonts w:ascii="GHEA Grapalat" w:hAnsi="GHEA Grapalat" w:cs="Times Armenian"/>
          <w:sz w:val="24"/>
          <w:szCs w:val="24"/>
          <w:lang w:val="fr-FR"/>
        </w:rPr>
        <w:t>ում</w:t>
      </w:r>
      <w:proofErr w:type="spellEnd"/>
      <w:r w:rsidRPr="005C77E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5C77EA">
        <w:rPr>
          <w:rFonts w:ascii="GHEA Grapalat" w:hAnsi="GHEA Grapalat" w:cs="Times Armenian"/>
          <w:sz w:val="24"/>
          <w:szCs w:val="24"/>
          <w:lang w:val="fr-FR"/>
        </w:rPr>
        <w:t>առաջնային</w:t>
      </w:r>
      <w:proofErr w:type="spellEnd"/>
      <w:r w:rsidRPr="005C77E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5C77EA">
        <w:rPr>
          <w:rFonts w:ascii="GHEA Grapalat" w:hAnsi="GHEA Grapalat" w:cs="Times Armenian"/>
          <w:sz w:val="24"/>
          <w:szCs w:val="24"/>
          <w:lang w:val="fr-FR"/>
        </w:rPr>
        <w:t>լուծում</w:t>
      </w:r>
      <w:proofErr w:type="spellEnd"/>
      <w:r w:rsidRPr="005C77E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5C77EA">
        <w:rPr>
          <w:rFonts w:ascii="GHEA Grapalat" w:hAnsi="GHEA Grapalat" w:cs="Times Armenian"/>
          <w:sz w:val="24"/>
          <w:szCs w:val="24"/>
          <w:lang w:val="fr-FR"/>
        </w:rPr>
        <w:t>պահանջող</w:t>
      </w:r>
      <w:proofErr w:type="spellEnd"/>
      <w:r w:rsidRPr="005C77E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5C77EA">
        <w:rPr>
          <w:rFonts w:ascii="GHEA Grapalat" w:hAnsi="GHEA Grapalat" w:cs="Times Armenian"/>
          <w:sz w:val="24"/>
          <w:szCs w:val="24"/>
          <w:lang w:val="fr-FR"/>
        </w:rPr>
        <w:t>հիմնախնդիրներ</w:t>
      </w:r>
      <w:proofErr w:type="spellEnd"/>
      <w:r w:rsidRPr="005C77EA">
        <w:rPr>
          <w:rFonts w:ascii="GHEA Grapalat" w:hAnsi="GHEA Grapalat" w:cs="Times Armenian"/>
          <w:sz w:val="24"/>
          <w:szCs w:val="24"/>
          <w:lang w:val="hy-AM"/>
        </w:rPr>
        <w:t>ի</w:t>
      </w:r>
      <w:r w:rsidRPr="005C77E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C77EA">
        <w:rPr>
          <w:rFonts w:ascii="GHEA Grapalat" w:hAnsi="GHEA Grapalat" w:cs="Times Armenian"/>
          <w:sz w:val="24"/>
          <w:szCs w:val="24"/>
          <w:lang w:val="hy-AM"/>
        </w:rPr>
        <w:t>լուծումն</w:t>
      </w:r>
      <w:r w:rsidRPr="005C77E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C77EA">
        <w:rPr>
          <w:rFonts w:ascii="GHEA Grapalat" w:hAnsi="GHEA Grapalat" w:cs="Times Armenian"/>
          <w:sz w:val="24"/>
          <w:szCs w:val="24"/>
          <w:lang w:val="hy-AM"/>
        </w:rPr>
        <w:t>է</w:t>
      </w:r>
      <w:r w:rsidRPr="005C77EA">
        <w:rPr>
          <w:rFonts w:ascii="GHEA Grapalat" w:hAnsi="GHEA Grapalat" w:cs="Times Armenian"/>
          <w:sz w:val="24"/>
          <w:szCs w:val="24"/>
          <w:lang w:val="af-ZA"/>
        </w:rPr>
        <w:t>:</w:t>
      </w:r>
      <w:r w:rsidRPr="005C77EA">
        <w:rPr>
          <w:rFonts w:ascii="GHEA Grapalat" w:hAnsi="GHEA Grapalat"/>
          <w:b/>
          <w:sz w:val="24"/>
          <w:szCs w:val="24"/>
          <w:lang w:val="af-ZA"/>
        </w:rPr>
        <w:t xml:space="preserve">     </w:t>
      </w:r>
    </w:p>
    <w:p w:rsidR="00CF533F" w:rsidRPr="005C77EA" w:rsidRDefault="00097902" w:rsidP="00D960F8">
      <w:pPr>
        <w:spacing w:line="240" w:lineRule="auto"/>
        <w:ind w:left="-567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5C77EA">
        <w:rPr>
          <w:rFonts w:ascii="GHEA Grapalat" w:hAnsi="GHEA Grapalat"/>
          <w:b/>
          <w:sz w:val="24"/>
          <w:szCs w:val="24"/>
          <w:lang w:val="af-ZA"/>
        </w:rPr>
        <w:t xml:space="preserve">        </w:t>
      </w:r>
      <w:r w:rsidR="00291CDB" w:rsidRPr="005C77EA">
        <w:rPr>
          <w:rFonts w:ascii="GHEA Grapalat" w:hAnsi="GHEA Grapalat"/>
          <w:b/>
          <w:sz w:val="24"/>
          <w:szCs w:val="24"/>
          <w:lang w:val="af-ZA"/>
        </w:rPr>
        <w:t xml:space="preserve">   </w:t>
      </w:r>
      <w:r w:rsidR="00CF533F" w:rsidRPr="005C77EA">
        <w:rPr>
          <w:rFonts w:ascii="GHEA Grapalat" w:hAnsi="GHEA Grapalat"/>
          <w:b/>
          <w:sz w:val="24"/>
          <w:szCs w:val="24"/>
          <w:lang w:val="af-ZA"/>
        </w:rPr>
        <w:t>4</w:t>
      </w:r>
      <w:r w:rsidR="00CF533F" w:rsidRPr="005C77EA">
        <w:rPr>
          <w:rFonts w:ascii="GHEA Grapalat" w:hAnsi="GHEA Grapalat"/>
          <w:b/>
          <w:sz w:val="24"/>
          <w:szCs w:val="24"/>
          <w:lang w:val="fr-FR"/>
        </w:rPr>
        <w:t>.</w:t>
      </w:r>
      <w:r w:rsidR="00CF533F" w:rsidRPr="005C77E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CF533F" w:rsidRPr="005C77EA">
        <w:rPr>
          <w:rFonts w:ascii="GHEA Grapalat" w:hAnsi="GHEA Grapalat"/>
          <w:b/>
          <w:sz w:val="24"/>
          <w:szCs w:val="24"/>
        </w:rPr>
        <w:t>Նախագծի</w:t>
      </w:r>
      <w:r w:rsidR="00CF533F" w:rsidRPr="005C77E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5C77EA">
        <w:rPr>
          <w:rFonts w:ascii="GHEA Grapalat" w:hAnsi="GHEA Grapalat"/>
          <w:b/>
          <w:sz w:val="24"/>
          <w:szCs w:val="24"/>
        </w:rPr>
        <w:t>մշակման</w:t>
      </w:r>
      <w:r w:rsidR="00CF533F" w:rsidRPr="005C77E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5C77EA">
        <w:rPr>
          <w:rFonts w:ascii="GHEA Grapalat" w:hAnsi="GHEA Grapalat"/>
          <w:b/>
          <w:sz w:val="24"/>
          <w:szCs w:val="24"/>
        </w:rPr>
        <w:t>գործընթացում</w:t>
      </w:r>
      <w:r w:rsidR="00CF533F" w:rsidRPr="005C77E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5C77EA">
        <w:rPr>
          <w:rFonts w:ascii="GHEA Grapalat" w:hAnsi="GHEA Grapalat"/>
          <w:b/>
          <w:sz w:val="24"/>
          <w:szCs w:val="24"/>
        </w:rPr>
        <w:t>ներգրավված</w:t>
      </w:r>
      <w:r w:rsidR="00CF533F" w:rsidRPr="005C77E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5C77EA">
        <w:rPr>
          <w:rFonts w:ascii="GHEA Grapalat" w:hAnsi="GHEA Grapalat"/>
          <w:b/>
          <w:sz w:val="24"/>
          <w:szCs w:val="24"/>
        </w:rPr>
        <w:t>ինստիտուտները</w:t>
      </w:r>
      <w:r w:rsidR="00CF533F" w:rsidRPr="005C77E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5C77EA">
        <w:rPr>
          <w:rFonts w:ascii="GHEA Grapalat" w:hAnsi="GHEA Grapalat"/>
          <w:b/>
          <w:sz w:val="24"/>
          <w:szCs w:val="24"/>
        </w:rPr>
        <w:t>և</w:t>
      </w:r>
      <w:r w:rsidR="00CF533F" w:rsidRPr="005C77E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5C77EA">
        <w:rPr>
          <w:rFonts w:ascii="GHEA Grapalat" w:hAnsi="GHEA Grapalat"/>
          <w:b/>
          <w:sz w:val="24"/>
          <w:szCs w:val="24"/>
        </w:rPr>
        <w:t>անձիք</w:t>
      </w:r>
    </w:p>
    <w:p w:rsidR="00291CDB" w:rsidRPr="005C77EA" w:rsidRDefault="00291CDB" w:rsidP="00291CDB">
      <w:pPr>
        <w:tabs>
          <w:tab w:val="left" w:pos="675"/>
        </w:tabs>
        <w:spacing w:line="360" w:lineRule="auto"/>
        <w:ind w:left="-567" w:firstLine="709"/>
        <w:jc w:val="both"/>
        <w:rPr>
          <w:rFonts w:ascii="GHEA Grapalat" w:hAnsi="GHEA Grapalat"/>
          <w:sz w:val="24"/>
          <w:szCs w:val="24"/>
          <w:lang w:val="fr-FR"/>
        </w:rPr>
      </w:pPr>
      <w:r w:rsidRPr="005C77EA">
        <w:rPr>
          <w:rFonts w:ascii="GHEA Grapalat" w:hAnsi="GHEA Grapalat"/>
          <w:sz w:val="24"/>
          <w:szCs w:val="24"/>
          <w:lang w:val="fr-FR"/>
        </w:rPr>
        <w:t xml:space="preserve">   </w:t>
      </w:r>
      <w:r w:rsidRPr="005C77EA">
        <w:rPr>
          <w:rFonts w:ascii="GHEA Grapalat" w:hAnsi="GHEA Grapalat"/>
          <w:sz w:val="24"/>
          <w:szCs w:val="24"/>
        </w:rPr>
        <w:t>Նախագծի</w:t>
      </w:r>
      <w:r w:rsidRPr="005C77E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C77EA">
        <w:rPr>
          <w:rFonts w:ascii="GHEA Grapalat" w:hAnsi="GHEA Grapalat"/>
          <w:sz w:val="24"/>
          <w:szCs w:val="24"/>
        </w:rPr>
        <w:t>մշակումն</w:t>
      </w:r>
      <w:r w:rsidRPr="005C77E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C77EA">
        <w:rPr>
          <w:rFonts w:ascii="GHEA Grapalat" w:hAnsi="GHEA Grapalat"/>
          <w:sz w:val="24"/>
          <w:szCs w:val="24"/>
        </w:rPr>
        <w:t>իրականացվել</w:t>
      </w:r>
      <w:r w:rsidRPr="005C77E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C77EA">
        <w:rPr>
          <w:rFonts w:ascii="GHEA Grapalat" w:hAnsi="GHEA Grapalat"/>
          <w:sz w:val="24"/>
          <w:szCs w:val="24"/>
        </w:rPr>
        <w:t>է</w:t>
      </w:r>
      <w:r w:rsidRPr="005C77E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C77EA">
        <w:rPr>
          <w:rFonts w:ascii="GHEA Grapalat" w:hAnsi="GHEA Grapalat"/>
          <w:sz w:val="24"/>
          <w:szCs w:val="24"/>
        </w:rPr>
        <w:t>ՀՀ</w:t>
      </w:r>
      <w:r w:rsidRPr="005C77E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C77EA">
        <w:rPr>
          <w:rFonts w:ascii="GHEA Grapalat" w:hAnsi="GHEA Grapalat"/>
          <w:sz w:val="24"/>
          <w:szCs w:val="24"/>
          <w:lang w:val="fr-FR"/>
        </w:rPr>
        <w:t>տարածքային</w:t>
      </w:r>
      <w:proofErr w:type="spellEnd"/>
      <w:r w:rsidRPr="005C77E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C77EA">
        <w:rPr>
          <w:rFonts w:ascii="GHEA Grapalat" w:hAnsi="GHEA Grapalat"/>
          <w:sz w:val="24"/>
          <w:szCs w:val="24"/>
          <w:lang w:val="fr-FR"/>
        </w:rPr>
        <w:t>կառավարման</w:t>
      </w:r>
      <w:proofErr w:type="spellEnd"/>
      <w:r w:rsidRPr="005C77EA">
        <w:rPr>
          <w:rFonts w:ascii="GHEA Grapalat" w:hAnsi="GHEA Grapalat"/>
          <w:sz w:val="24"/>
          <w:szCs w:val="24"/>
          <w:lang w:val="fr-FR"/>
        </w:rPr>
        <w:t xml:space="preserve"> և </w:t>
      </w:r>
      <w:r w:rsidRPr="005C77EA">
        <w:rPr>
          <w:rFonts w:ascii="GHEA Grapalat" w:hAnsi="GHEA Grapalat"/>
          <w:sz w:val="24"/>
          <w:szCs w:val="24"/>
        </w:rPr>
        <w:t>զարգացման</w:t>
      </w:r>
      <w:r w:rsidRPr="005C77EA">
        <w:rPr>
          <w:rFonts w:ascii="GHEA Grapalat" w:hAnsi="GHEA Grapalat"/>
          <w:sz w:val="24"/>
          <w:szCs w:val="24"/>
          <w:lang w:val="fr-FR"/>
        </w:rPr>
        <w:t xml:space="preserve">  </w:t>
      </w:r>
      <w:r w:rsidRPr="005C77EA">
        <w:rPr>
          <w:rFonts w:ascii="GHEA Grapalat" w:hAnsi="GHEA Grapalat"/>
          <w:sz w:val="24"/>
          <w:szCs w:val="24"/>
        </w:rPr>
        <w:t>նախարարության</w:t>
      </w:r>
      <w:r w:rsidRPr="005C77E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C77EA">
        <w:rPr>
          <w:rFonts w:ascii="GHEA Grapalat" w:hAnsi="GHEA Grapalat"/>
          <w:sz w:val="24"/>
          <w:szCs w:val="24"/>
        </w:rPr>
        <w:t>կողմից։</w:t>
      </w:r>
    </w:p>
    <w:p w:rsidR="00CF533F" w:rsidRPr="005C77EA" w:rsidRDefault="00CF533F" w:rsidP="00D960F8">
      <w:pPr>
        <w:autoSpaceDE w:val="0"/>
        <w:autoSpaceDN w:val="0"/>
        <w:adjustRightInd w:val="0"/>
        <w:spacing w:line="360" w:lineRule="auto"/>
        <w:ind w:left="-567"/>
        <w:jc w:val="both"/>
        <w:rPr>
          <w:rFonts w:ascii="GHEA Grapalat" w:hAnsi="GHEA Grapalat" w:cs="GHEA Grapalat"/>
          <w:b/>
          <w:sz w:val="24"/>
          <w:szCs w:val="24"/>
          <w:lang w:val="fr-FR"/>
        </w:rPr>
      </w:pPr>
      <w:r w:rsidRPr="005C77EA">
        <w:rPr>
          <w:rFonts w:ascii="GHEA Grapalat" w:hAnsi="GHEA Grapalat" w:cs="GHEA Grapalat"/>
          <w:b/>
          <w:sz w:val="24"/>
          <w:szCs w:val="24"/>
          <w:lang w:val="fr-FR"/>
        </w:rPr>
        <w:t xml:space="preserve">            </w:t>
      </w:r>
      <w:r w:rsidRPr="005C77EA">
        <w:rPr>
          <w:rFonts w:ascii="GHEA Grapalat" w:hAnsi="GHEA Grapalat" w:cs="GHEA Grapalat"/>
          <w:b/>
          <w:sz w:val="24"/>
          <w:szCs w:val="24"/>
          <w:lang w:val="af-ZA"/>
        </w:rPr>
        <w:t>5</w:t>
      </w:r>
      <w:r w:rsidRPr="005C77EA">
        <w:rPr>
          <w:rFonts w:ascii="GHEA Grapalat" w:hAnsi="GHEA Grapalat" w:cs="GHEA Grapalat"/>
          <w:b/>
          <w:sz w:val="24"/>
          <w:szCs w:val="24"/>
          <w:lang w:val="fr-FR"/>
        </w:rPr>
        <w:t xml:space="preserve">. </w:t>
      </w:r>
      <w:proofErr w:type="spellStart"/>
      <w:r w:rsidRPr="005C77EA">
        <w:rPr>
          <w:rFonts w:ascii="GHEA Grapalat" w:hAnsi="GHEA Grapalat" w:cs="GHEA Grapalat"/>
          <w:b/>
          <w:sz w:val="24"/>
          <w:szCs w:val="24"/>
          <w:lang w:val="fr-FR"/>
        </w:rPr>
        <w:t>Ակնկալվող</w:t>
      </w:r>
      <w:proofErr w:type="spellEnd"/>
      <w:r w:rsidRPr="005C77EA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5C77EA">
        <w:rPr>
          <w:rFonts w:ascii="GHEA Grapalat" w:hAnsi="GHEA Grapalat" w:cs="GHEA Grapalat"/>
          <w:b/>
          <w:sz w:val="24"/>
          <w:szCs w:val="24"/>
          <w:lang w:val="fr-FR"/>
        </w:rPr>
        <w:t>արդյունքը</w:t>
      </w:r>
      <w:proofErr w:type="spellEnd"/>
    </w:p>
    <w:p w:rsidR="00C31C49" w:rsidRPr="005C77EA" w:rsidRDefault="00DF7278" w:rsidP="00D960F8">
      <w:pPr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af-ZA"/>
        </w:rPr>
      </w:pPr>
      <w:r w:rsidRPr="005C77EA">
        <w:rPr>
          <w:rFonts w:ascii="GHEA Grapalat" w:hAnsi="GHEA Grapalat"/>
          <w:sz w:val="24"/>
          <w:szCs w:val="24"/>
          <w:lang w:val="fr-FR"/>
        </w:rPr>
        <w:t xml:space="preserve">   </w:t>
      </w:r>
      <w:r w:rsidRPr="005C77EA">
        <w:rPr>
          <w:rFonts w:ascii="GHEA Grapalat" w:hAnsi="GHEA Grapalat"/>
          <w:sz w:val="24"/>
          <w:szCs w:val="24"/>
          <w:lang w:val="af-ZA"/>
        </w:rPr>
        <w:tab/>
      </w:r>
      <w:r w:rsidR="00D960F8" w:rsidRPr="005C77EA">
        <w:rPr>
          <w:rFonts w:ascii="GHEA Grapalat" w:hAnsi="GHEA Grapalat"/>
          <w:sz w:val="24"/>
          <w:szCs w:val="24"/>
          <w:lang w:val="af-ZA"/>
        </w:rPr>
        <w:t xml:space="preserve">ՀՀ </w:t>
      </w:r>
      <w:r w:rsidR="003C509D" w:rsidRPr="005C77EA">
        <w:rPr>
          <w:rFonts w:ascii="GHEA Grapalat" w:hAnsi="GHEA Grapalat"/>
          <w:sz w:val="24"/>
          <w:szCs w:val="24"/>
          <w:lang w:val="af-ZA"/>
        </w:rPr>
        <w:t xml:space="preserve">Արարատի և Գեղարքունիքի </w:t>
      </w:r>
      <w:r w:rsidR="003C509D" w:rsidRPr="005C77EA">
        <w:rPr>
          <w:rFonts w:ascii="GHEA Grapalat" w:hAnsi="GHEA Grapalat"/>
          <w:sz w:val="24"/>
          <w:szCs w:val="24"/>
        </w:rPr>
        <w:t>մարզերի</w:t>
      </w:r>
      <w:r w:rsidR="003C509D" w:rsidRPr="005C77EA">
        <w:rPr>
          <w:rFonts w:ascii="GHEA Grapalat" w:hAnsi="GHEA Grapalat"/>
          <w:sz w:val="24"/>
          <w:szCs w:val="24"/>
          <w:lang w:val="af-ZA"/>
        </w:rPr>
        <w:t xml:space="preserve"> </w:t>
      </w:r>
      <w:r w:rsidR="003C509D" w:rsidRPr="005C77EA">
        <w:rPr>
          <w:rFonts w:ascii="GHEA Grapalat" w:hAnsi="GHEA Grapalat"/>
          <w:sz w:val="24"/>
          <w:szCs w:val="24"/>
        </w:rPr>
        <w:t>մի</w:t>
      </w:r>
      <w:r w:rsidR="003C509D" w:rsidRPr="005C77EA">
        <w:rPr>
          <w:rFonts w:ascii="GHEA Grapalat" w:hAnsi="GHEA Grapalat"/>
          <w:sz w:val="24"/>
          <w:szCs w:val="24"/>
          <w:lang w:val="af-ZA"/>
        </w:rPr>
        <w:t xml:space="preserve"> </w:t>
      </w:r>
      <w:r w:rsidR="003C509D" w:rsidRPr="005C77EA">
        <w:rPr>
          <w:rFonts w:ascii="GHEA Grapalat" w:hAnsi="GHEA Grapalat"/>
          <w:sz w:val="24"/>
          <w:szCs w:val="24"/>
        </w:rPr>
        <w:t>շարք</w:t>
      </w:r>
      <w:r w:rsidR="003C509D" w:rsidRPr="005C77EA">
        <w:rPr>
          <w:rFonts w:ascii="GHEA Grapalat" w:hAnsi="GHEA Grapalat"/>
          <w:sz w:val="24"/>
          <w:szCs w:val="24"/>
          <w:lang w:val="af-ZA"/>
        </w:rPr>
        <w:t xml:space="preserve"> </w:t>
      </w:r>
      <w:r w:rsidR="003C509D" w:rsidRPr="005C77EA">
        <w:rPr>
          <w:rFonts w:ascii="GHEA Grapalat" w:hAnsi="GHEA Grapalat"/>
          <w:sz w:val="24"/>
          <w:szCs w:val="24"/>
        </w:rPr>
        <w:t>խնդիրների</w:t>
      </w:r>
      <w:r w:rsidR="003C509D" w:rsidRPr="005C77EA">
        <w:rPr>
          <w:rFonts w:ascii="GHEA Grapalat" w:hAnsi="GHEA Grapalat"/>
          <w:sz w:val="24"/>
          <w:szCs w:val="24"/>
          <w:lang w:val="af-ZA"/>
        </w:rPr>
        <w:t xml:space="preserve"> </w:t>
      </w:r>
      <w:r w:rsidR="003C509D" w:rsidRPr="005C77EA">
        <w:rPr>
          <w:rFonts w:ascii="GHEA Grapalat" w:hAnsi="GHEA Grapalat"/>
          <w:sz w:val="24"/>
          <w:szCs w:val="24"/>
        </w:rPr>
        <w:t>լուծում</w:t>
      </w:r>
      <w:r w:rsidR="003C509D" w:rsidRPr="005C77EA">
        <w:rPr>
          <w:rFonts w:ascii="GHEA Grapalat" w:hAnsi="GHEA Grapalat"/>
          <w:sz w:val="24"/>
          <w:szCs w:val="24"/>
          <w:lang w:val="af-ZA"/>
        </w:rPr>
        <w:t>:</w:t>
      </w:r>
    </w:p>
    <w:p w:rsidR="00153338" w:rsidRPr="005C77EA" w:rsidRDefault="00153338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BD69CB" w:rsidRPr="00EF5B4B" w:rsidRDefault="00BD69CB" w:rsidP="005863B1">
      <w:pPr>
        <w:spacing w:line="360" w:lineRule="auto"/>
        <w:jc w:val="center"/>
        <w:rPr>
          <w:rFonts w:ascii="GHEA Grapalat" w:hAnsi="GHEA Grapalat" w:cs="Sylfaen"/>
          <w:b/>
          <w:sz w:val="20"/>
          <w:szCs w:val="20"/>
          <w:lang w:val="fr-FR"/>
        </w:rPr>
      </w:pPr>
    </w:p>
    <w:p w:rsidR="005C77EA" w:rsidRDefault="005C77EA" w:rsidP="005863B1">
      <w:pPr>
        <w:spacing w:line="360" w:lineRule="auto"/>
        <w:jc w:val="center"/>
        <w:rPr>
          <w:rFonts w:ascii="GHEA Grapalat" w:hAnsi="GHEA Grapalat" w:cs="Sylfaen"/>
          <w:b/>
          <w:sz w:val="20"/>
          <w:szCs w:val="20"/>
          <w:lang w:val="fr-FR"/>
        </w:rPr>
      </w:pPr>
    </w:p>
    <w:p w:rsidR="005C77EA" w:rsidRDefault="005C77EA" w:rsidP="005863B1">
      <w:pPr>
        <w:spacing w:line="360" w:lineRule="auto"/>
        <w:jc w:val="center"/>
        <w:rPr>
          <w:rFonts w:ascii="GHEA Grapalat" w:hAnsi="GHEA Grapalat" w:cs="Sylfaen"/>
          <w:b/>
          <w:sz w:val="20"/>
          <w:szCs w:val="20"/>
          <w:lang w:val="fr-FR"/>
        </w:rPr>
      </w:pPr>
    </w:p>
    <w:p w:rsidR="005C77EA" w:rsidRDefault="005C77EA" w:rsidP="005863B1">
      <w:pPr>
        <w:spacing w:line="360" w:lineRule="auto"/>
        <w:jc w:val="center"/>
        <w:rPr>
          <w:rFonts w:ascii="GHEA Grapalat" w:hAnsi="GHEA Grapalat" w:cs="Sylfaen"/>
          <w:b/>
          <w:sz w:val="20"/>
          <w:szCs w:val="20"/>
          <w:lang w:val="fr-FR"/>
        </w:rPr>
      </w:pPr>
    </w:p>
    <w:p w:rsidR="005C77EA" w:rsidRDefault="005C77EA" w:rsidP="005863B1">
      <w:pPr>
        <w:spacing w:line="360" w:lineRule="auto"/>
        <w:jc w:val="center"/>
        <w:rPr>
          <w:rFonts w:ascii="GHEA Grapalat" w:hAnsi="GHEA Grapalat" w:cs="Sylfaen"/>
          <w:b/>
          <w:sz w:val="20"/>
          <w:szCs w:val="20"/>
          <w:lang w:val="fr-FR"/>
        </w:rPr>
      </w:pPr>
    </w:p>
    <w:p w:rsidR="005C77EA" w:rsidRDefault="005C77EA" w:rsidP="005863B1">
      <w:pPr>
        <w:spacing w:line="360" w:lineRule="auto"/>
        <w:jc w:val="center"/>
        <w:rPr>
          <w:rFonts w:ascii="GHEA Grapalat" w:hAnsi="GHEA Grapalat" w:cs="Sylfaen"/>
          <w:b/>
          <w:sz w:val="20"/>
          <w:szCs w:val="20"/>
          <w:lang w:val="fr-FR"/>
        </w:rPr>
      </w:pPr>
    </w:p>
    <w:p w:rsidR="005C77EA" w:rsidRDefault="005C77EA" w:rsidP="005863B1">
      <w:pPr>
        <w:spacing w:line="360" w:lineRule="auto"/>
        <w:jc w:val="center"/>
        <w:rPr>
          <w:rFonts w:ascii="GHEA Grapalat" w:hAnsi="GHEA Grapalat" w:cs="Sylfaen"/>
          <w:b/>
          <w:sz w:val="20"/>
          <w:szCs w:val="20"/>
          <w:lang w:val="fr-FR"/>
        </w:rPr>
      </w:pPr>
    </w:p>
    <w:p w:rsidR="005C77EA" w:rsidRDefault="005C77EA" w:rsidP="005863B1">
      <w:pPr>
        <w:spacing w:line="360" w:lineRule="auto"/>
        <w:jc w:val="center"/>
        <w:rPr>
          <w:rFonts w:ascii="GHEA Grapalat" w:hAnsi="GHEA Grapalat" w:cs="Sylfaen"/>
          <w:b/>
          <w:sz w:val="20"/>
          <w:szCs w:val="20"/>
          <w:lang w:val="fr-FR"/>
        </w:rPr>
      </w:pPr>
    </w:p>
    <w:p w:rsidR="005C77EA" w:rsidRDefault="005C77EA" w:rsidP="005863B1">
      <w:pPr>
        <w:spacing w:line="360" w:lineRule="auto"/>
        <w:jc w:val="center"/>
        <w:rPr>
          <w:rFonts w:ascii="GHEA Grapalat" w:hAnsi="GHEA Grapalat" w:cs="Sylfaen"/>
          <w:b/>
          <w:sz w:val="20"/>
          <w:szCs w:val="20"/>
          <w:lang w:val="fr-FR"/>
        </w:rPr>
      </w:pPr>
    </w:p>
    <w:p w:rsidR="005C32AB" w:rsidRPr="005C77EA" w:rsidRDefault="00291CDB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5C77EA">
        <w:rPr>
          <w:rFonts w:ascii="GHEA Grapalat" w:hAnsi="GHEA Grapalat" w:cs="Sylfaen"/>
          <w:b/>
          <w:sz w:val="24"/>
          <w:szCs w:val="24"/>
          <w:lang w:val="fr-FR"/>
        </w:rPr>
        <w:t>Տ</w:t>
      </w:r>
      <w:r w:rsidR="005C32AB" w:rsidRPr="005C77E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5C77EA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="005C32AB" w:rsidRPr="005C77E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5C77EA">
        <w:rPr>
          <w:rFonts w:ascii="GHEA Grapalat" w:hAnsi="GHEA Grapalat" w:cs="Sylfaen"/>
          <w:b/>
          <w:sz w:val="24"/>
          <w:szCs w:val="24"/>
          <w:lang w:val="hy-AM"/>
        </w:rPr>
        <w:t>Ղ</w:t>
      </w:r>
      <w:r w:rsidR="005C32AB" w:rsidRPr="005C77E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5C77EA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="005C32AB" w:rsidRPr="005C77E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5C77EA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="005C32AB" w:rsidRPr="005C77E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5C77EA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="005C32AB" w:rsidRPr="005C77E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5C77EA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="005C32AB" w:rsidRPr="005C77E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5C77EA">
        <w:rPr>
          <w:rFonts w:ascii="GHEA Grapalat" w:hAnsi="GHEA Grapalat" w:cs="Sylfaen"/>
          <w:b/>
          <w:sz w:val="24"/>
          <w:szCs w:val="24"/>
          <w:lang w:val="hy-AM"/>
        </w:rPr>
        <w:t>Ք</w:t>
      </w:r>
    </w:p>
    <w:p w:rsidR="005C32AB" w:rsidRPr="005C77EA" w:rsidRDefault="005C32AB" w:rsidP="005863B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5C77EA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5C77E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C77EA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5C77E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C77EA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Pr="005C77E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C77EA"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 w:rsidRPr="005C77E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C77EA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5C77E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C77EA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5C77E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C77EA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Pr="005C77E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C77EA"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 w:rsidRPr="005C77E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C77EA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5C77E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C77EA"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 w:rsidRPr="005C77E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C77EA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5C77E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C77EA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5C77E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C77EA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Pr="005C77E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C77EA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5C32AB" w:rsidRPr="00E225D7" w:rsidRDefault="005C32AB" w:rsidP="00E225D7">
      <w:pPr>
        <w:spacing w:line="360" w:lineRule="auto"/>
        <w:jc w:val="both"/>
        <w:rPr>
          <w:rFonts w:ascii="GHEA Grapalat" w:hAnsi="GHEA Grapalat"/>
          <w:b/>
        </w:rPr>
      </w:pPr>
      <w:r w:rsidRPr="005C77EA">
        <w:rPr>
          <w:rFonts w:ascii="GHEA Grapalat" w:hAnsi="GHEA Grapalat" w:cs="Sylfaen"/>
          <w:sz w:val="24"/>
          <w:szCs w:val="24"/>
          <w:lang w:val="af-ZA"/>
        </w:rPr>
        <w:t>«</w:t>
      </w:r>
      <w:r w:rsidR="00E225D7">
        <w:rPr>
          <w:rFonts w:ascii="GHEA Grapalat" w:hAnsi="GHEA Grapalat" w:cs="Sylfaen"/>
          <w:sz w:val="24"/>
          <w:szCs w:val="24"/>
          <w:lang w:val="en-US"/>
        </w:rPr>
        <w:t>Հ</w:t>
      </w:r>
      <w:r w:rsidR="00E225D7" w:rsidRPr="00E225D7">
        <w:rPr>
          <w:rFonts w:ascii="GHEA Grapalat" w:hAnsi="GHEA Grapalat" w:cs="Sylfaen"/>
          <w:sz w:val="24"/>
          <w:szCs w:val="24"/>
        </w:rPr>
        <w:t xml:space="preserve">այաստանի </w:t>
      </w:r>
      <w:r w:rsidR="00E225D7">
        <w:rPr>
          <w:rFonts w:ascii="GHEA Grapalat" w:hAnsi="GHEA Grapalat" w:cs="Sylfaen"/>
          <w:sz w:val="24"/>
          <w:szCs w:val="24"/>
          <w:lang w:val="en-US"/>
        </w:rPr>
        <w:t>Հ</w:t>
      </w:r>
      <w:r w:rsidR="00E225D7" w:rsidRPr="00E225D7">
        <w:rPr>
          <w:rFonts w:ascii="GHEA Grapalat" w:hAnsi="GHEA Grapalat" w:cs="Sylfaen"/>
          <w:sz w:val="24"/>
          <w:szCs w:val="24"/>
        </w:rPr>
        <w:t xml:space="preserve">անրապետության կառավարության 2016 թվականի օգոստոսի 11-ի </w:t>
      </w:r>
      <w:r w:rsidR="00E225D7">
        <w:rPr>
          <w:rFonts w:ascii="GHEA Grapalat" w:hAnsi="GHEA Grapalat" w:cs="Sylfaen"/>
          <w:sz w:val="24"/>
          <w:szCs w:val="24"/>
          <w:lang w:val="en-US"/>
        </w:rPr>
        <w:t>N</w:t>
      </w:r>
      <w:r w:rsidR="00E225D7" w:rsidRPr="00E225D7">
        <w:rPr>
          <w:rFonts w:ascii="GHEA Grapalat" w:hAnsi="GHEA Grapalat" w:cs="Sylfaen"/>
          <w:sz w:val="24"/>
          <w:szCs w:val="24"/>
        </w:rPr>
        <w:t xml:space="preserve"> 823-</w:t>
      </w:r>
      <w:r w:rsidR="00E225D7">
        <w:rPr>
          <w:rFonts w:ascii="GHEA Grapalat" w:hAnsi="GHEA Grapalat" w:cs="Sylfaen"/>
          <w:sz w:val="24"/>
          <w:szCs w:val="24"/>
          <w:lang w:val="en-US"/>
        </w:rPr>
        <w:t>Ն</w:t>
      </w:r>
      <w:r w:rsidR="00E225D7" w:rsidRPr="00E225D7">
        <w:rPr>
          <w:rFonts w:ascii="GHEA Grapalat" w:hAnsi="GHEA Grapalat" w:cs="Sylfaen"/>
          <w:sz w:val="24"/>
          <w:szCs w:val="24"/>
        </w:rPr>
        <w:t xml:space="preserve"> </w:t>
      </w:r>
      <w:r w:rsidR="00E225D7">
        <w:rPr>
          <w:rFonts w:ascii="GHEA Grapalat" w:hAnsi="GHEA Grapalat" w:cs="Sylfaen"/>
          <w:sz w:val="24"/>
          <w:szCs w:val="24"/>
          <w:lang w:val="en-US"/>
        </w:rPr>
        <w:t>և</w:t>
      </w:r>
      <w:r w:rsidR="00E225D7" w:rsidRPr="00E225D7">
        <w:rPr>
          <w:rFonts w:ascii="GHEA Grapalat" w:hAnsi="GHEA Grapalat" w:cs="Sylfaen"/>
          <w:sz w:val="24"/>
          <w:szCs w:val="24"/>
        </w:rPr>
        <w:t xml:space="preserve"> </w:t>
      </w:r>
      <w:r w:rsidR="00E225D7">
        <w:rPr>
          <w:rFonts w:ascii="GHEA Grapalat" w:hAnsi="GHEA Grapalat" w:cs="Sylfaen"/>
          <w:sz w:val="24"/>
          <w:szCs w:val="24"/>
          <w:lang w:val="en-US"/>
        </w:rPr>
        <w:t>Հ</w:t>
      </w:r>
      <w:r w:rsidR="00E225D7" w:rsidRPr="00E225D7">
        <w:rPr>
          <w:rFonts w:ascii="GHEA Grapalat" w:hAnsi="GHEA Grapalat" w:cs="Sylfaen"/>
          <w:sz w:val="24"/>
          <w:szCs w:val="24"/>
        </w:rPr>
        <w:t xml:space="preserve">այաստանի </w:t>
      </w:r>
      <w:r w:rsidR="00E225D7">
        <w:rPr>
          <w:rFonts w:ascii="GHEA Grapalat" w:hAnsi="GHEA Grapalat" w:cs="Sylfaen"/>
          <w:sz w:val="24"/>
          <w:szCs w:val="24"/>
          <w:lang w:val="en-US"/>
        </w:rPr>
        <w:t>Հ</w:t>
      </w:r>
      <w:r w:rsidR="00E225D7" w:rsidRPr="00E225D7">
        <w:rPr>
          <w:rFonts w:ascii="GHEA Grapalat" w:hAnsi="GHEA Grapalat" w:cs="Sylfaen"/>
          <w:sz w:val="24"/>
          <w:szCs w:val="24"/>
        </w:rPr>
        <w:t xml:space="preserve">անրապետության կառավարության 2015 թվականի դեկտեմբերի 24-ի </w:t>
      </w:r>
      <w:r w:rsidR="00E225D7">
        <w:rPr>
          <w:rFonts w:ascii="GHEA Grapalat" w:hAnsi="GHEA Grapalat" w:cs="Sylfaen"/>
          <w:sz w:val="24"/>
          <w:szCs w:val="24"/>
          <w:lang w:val="en-US"/>
        </w:rPr>
        <w:t>N</w:t>
      </w:r>
      <w:r w:rsidR="00E225D7" w:rsidRPr="00E225D7">
        <w:rPr>
          <w:rFonts w:ascii="GHEA Grapalat" w:hAnsi="GHEA Grapalat" w:cs="Sylfaen"/>
          <w:sz w:val="24"/>
          <w:szCs w:val="24"/>
        </w:rPr>
        <w:t xml:space="preserve"> 1555-</w:t>
      </w:r>
      <w:r w:rsidR="00E225D7">
        <w:rPr>
          <w:rFonts w:ascii="GHEA Grapalat" w:hAnsi="GHEA Grapalat" w:cs="Sylfaen"/>
          <w:sz w:val="24"/>
          <w:szCs w:val="24"/>
          <w:lang w:val="en-US"/>
        </w:rPr>
        <w:t>Ն</w:t>
      </w:r>
      <w:r w:rsidR="00E225D7" w:rsidRPr="00E225D7">
        <w:rPr>
          <w:rFonts w:ascii="GHEA Grapalat" w:hAnsi="GHEA Grapalat" w:cs="Sylfaen"/>
          <w:sz w:val="24"/>
          <w:szCs w:val="24"/>
        </w:rPr>
        <w:t xml:space="preserve"> որոշումներում փոփոխություններ կատարելու մասին</w:t>
      </w:r>
      <w:r w:rsidRPr="005C77EA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5C77EA">
        <w:rPr>
          <w:rFonts w:ascii="GHEA Grapalat" w:hAnsi="GHEA Grapalat" w:cs="Sylfaen"/>
          <w:sz w:val="24"/>
          <w:szCs w:val="24"/>
        </w:rPr>
        <w:t>Հայաստանի</w:t>
      </w:r>
      <w:r w:rsidRPr="005C77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77EA">
        <w:rPr>
          <w:rFonts w:ascii="GHEA Grapalat" w:hAnsi="GHEA Grapalat" w:cs="Sylfaen"/>
          <w:sz w:val="24"/>
          <w:szCs w:val="24"/>
        </w:rPr>
        <w:t>Հանրապետության</w:t>
      </w:r>
      <w:r w:rsidRPr="005C77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77EA">
        <w:rPr>
          <w:rFonts w:ascii="GHEA Grapalat" w:hAnsi="GHEA Grapalat" w:cs="Sylfaen"/>
          <w:sz w:val="24"/>
          <w:szCs w:val="24"/>
        </w:rPr>
        <w:t>կառավարության</w:t>
      </w:r>
      <w:r w:rsidRPr="005C77EA">
        <w:rPr>
          <w:rFonts w:ascii="GHEA Grapalat" w:hAnsi="GHEA Grapalat" w:cs="Times Armenian"/>
          <w:sz w:val="24"/>
          <w:szCs w:val="24"/>
          <w:lang w:val="af-ZA"/>
        </w:rPr>
        <w:t xml:space="preserve"> որոշման </w:t>
      </w:r>
      <w:r w:rsidRPr="005C77EA">
        <w:rPr>
          <w:rFonts w:ascii="GHEA Grapalat" w:hAnsi="GHEA Grapalat"/>
          <w:sz w:val="24"/>
          <w:szCs w:val="24"/>
          <w:lang w:val="af-ZA"/>
        </w:rPr>
        <w:t>նախագծի ընդունման առնչությամբ այլ իրավական ակտերում  փոփոխություններ և /կամ լրացումներ կատարելու անհրաժեշտություն չկա:</w:t>
      </w:r>
    </w:p>
    <w:p w:rsidR="005C32AB" w:rsidRPr="005C77EA" w:rsidRDefault="005C32AB" w:rsidP="005863B1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5C32AB" w:rsidRPr="005C77EA" w:rsidRDefault="005C32AB" w:rsidP="005863B1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5C77EA">
        <w:rPr>
          <w:rFonts w:ascii="GHEA Grapalat" w:hAnsi="GHEA Grapalat" w:cs="Sylfaen"/>
          <w:b/>
          <w:sz w:val="24"/>
          <w:szCs w:val="24"/>
          <w:lang w:val="af-ZA"/>
        </w:rPr>
        <w:t>Տ</w:t>
      </w:r>
      <w:r w:rsidRPr="005C77E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C77EA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5C77E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C77EA">
        <w:rPr>
          <w:rFonts w:ascii="GHEA Grapalat" w:hAnsi="GHEA Grapalat" w:cs="Sylfaen"/>
          <w:b/>
          <w:sz w:val="24"/>
          <w:szCs w:val="24"/>
          <w:lang w:val="af-ZA"/>
        </w:rPr>
        <w:t>Ղ</w:t>
      </w:r>
      <w:r w:rsidRPr="005C77E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C77EA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5C77E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C77EA">
        <w:rPr>
          <w:rFonts w:ascii="GHEA Grapalat" w:hAnsi="GHEA Grapalat" w:cs="Sylfaen"/>
          <w:b/>
          <w:sz w:val="24"/>
          <w:szCs w:val="24"/>
          <w:lang w:val="af-ZA"/>
        </w:rPr>
        <w:t>Կ</w:t>
      </w:r>
      <w:r w:rsidRPr="005C77E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C77EA">
        <w:rPr>
          <w:rFonts w:ascii="GHEA Grapalat" w:hAnsi="GHEA Grapalat" w:cs="Sylfaen"/>
          <w:b/>
          <w:sz w:val="24"/>
          <w:szCs w:val="24"/>
          <w:lang w:val="af-ZA"/>
        </w:rPr>
        <w:t>Ա</w:t>
      </w:r>
      <w:r w:rsidRPr="005C77E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C77EA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5C77E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C77EA">
        <w:rPr>
          <w:rFonts w:ascii="GHEA Grapalat" w:hAnsi="GHEA Grapalat" w:cs="Sylfaen"/>
          <w:b/>
          <w:sz w:val="24"/>
          <w:szCs w:val="24"/>
          <w:lang w:val="af-ZA"/>
        </w:rPr>
        <w:t>Ք</w:t>
      </w:r>
    </w:p>
    <w:p w:rsidR="005C32AB" w:rsidRPr="005C77EA" w:rsidRDefault="005C32AB" w:rsidP="005863B1">
      <w:pPr>
        <w:pStyle w:val="BodyText"/>
        <w:spacing w:line="312" w:lineRule="auto"/>
        <w:ind w:firstLine="720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</w:p>
    <w:p w:rsidR="005C32AB" w:rsidRPr="005C77EA" w:rsidRDefault="005C32AB" w:rsidP="005863B1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5C77EA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5C77E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C77EA">
        <w:rPr>
          <w:rFonts w:ascii="GHEA Grapalat" w:hAnsi="GHEA Grapalat" w:cs="Sylfaen"/>
          <w:b/>
          <w:sz w:val="24"/>
          <w:szCs w:val="24"/>
          <w:lang w:val="af-ZA"/>
        </w:rPr>
        <w:t>ակտն</w:t>
      </w:r>
      <w:r w:rsidRPr="005C77E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C77EA">
        <w:rPr>
          <w:rFonts w:ascii="GHEA Grapalat" w:hAnsi="GHEA Grapalat" w:cs="Sylfaen"/>
          <w:b/>
          <w:sz w:val="24"/>
          <w:szCs w:val="24"/>
          <w:lang w:val="af-ZA"/>
        </w:rPr>
        <w:t>ընդունելու</w:t>
      </w:r>
      <w:r w:rsidRPr="005C77E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C77EA"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 w:rsidRPr="005C77E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C77EA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 w:rsidRPr="005C77E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C77EA"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 w:rsidRPr="005C77E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C77EA"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 w:rsidRPr="005C77EA"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5C32AB" w:rsidRPr="005C77EA" w:rsidRDefault="00E225D7" w:rsidP="005863B1">
      <w:pPr>
        <w:spacing w:line="360" w:lineRule="auto"/>
        <w:jc w:val="both"/>
        <w:rPr>
          <w:sz w:val="24"/>
          <w:szCs w:val="24"/>
          <w:lang w:val="af-ZA"/>
        </w:rPr>
      </w:pPr>
      <w:r w:rsidRPr="005C77EA"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GHEA Grapalat" w:hAnsi="GHEA Grapalat" w:cs="Sylfaen"/>
          <w:sz w:val="24"/>
          <w:szCs w:val="24"/>
          <w:lang w:val="en-US"/>
        </w:rPr>
        <w:t>Հ</w:t>
      </w:r>
      <w:r w:rsidRPr="00E225D7">
        <w:rPr>
          <w:rFonts w:ascii="GHEA Grapalat" w:hAnsi="GHEA Grapalat" w:cs="Sylfaen"/>
          <w:sz w:val="24"/>
          <w:szCs w:val="24"/>
        </w:rPr>
        <w:t xml:space="preserve">այաստանի </w:t>
      </w:r>
      <w:r>
        <w:rPr>
          <w:rFonts w:ascii="GHEA Grapalat" w:hAnsi="GHEA Grapalat" w:cs="Sylfaen"/>
          <w:sz w:val="24"/>
          <w:szCs w:val="24"/>
          <w:lang w:val="en-US"/>
        </w:rPr>
        <w:t>Հ</w:t>
      </w:r>
      <w:r w:rsidRPr="00E225D7">
        <w:rPr>
          <w:rFonts w:ascii="GHEA Grapalat" w:hAnsi="GHEA Grapalat" w:cs="Sylfaen"/>
          <w:sz w:val="24"/>
          <w:szCs w:val="24"/>
        </w:rPr>
        <w:t xml:space="preserve">անրապետության կառավարության 2016 թվականի օգոստոսի 11-ի </w:t>
      </w:r>
      <w:r>
        <w:rPr>
          <w:rFonts w:ascii="GHEA Grapalat" w:hAnsi="GHEA Grapalat" w:cs="Sylfaen"/>
          <w:sz w:val="24"/>
          <w:szCs w:val="24"/>
          <w:lang w:val="en-US"/>
        </w:rPr>
        <w:t>N</w:t>
      </w:r>
      <w:r w:rsidRPr="00E225D7">
        <w:rPr>
          <w:rFonts w:ascii="GHEA Grapalat" w:hAnsi="GHEA Grapalat" w:cs="Sylfaen"/>
          <w:sz w:val="24"/>
          <w:szCs w:val="24"/>
        </w:rPr>
        <w:t xml:space="preserve"> 823-</w:t>
      </w:r>
      <w:r>
        <w:rPr>
          <w:rFonts w:ascii="GHEA Grapalat" w:hAnsi="GHEA Grapalat" w:cs="Sylfaen"/>
          <w:sz w:val="24"/>
          <w:szCs w:val="24"/>
          <w:lang w:val="en-US"/>
        </w:rPr>
        <w:t>Ն</w:t>
      </w:r>
      <w:r w:rsidRPr="00E225D7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 w:rsidRPr="00E225D7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</w:t>
      </w:r>
      <w:r w:rsidRPr="00E225D7">
        <w:rPr>
          <w:rFonts w:ascii="GHEA Grapalat" w:hAnsi="GHEA Grapalat" w:cs="Sylfaen"/>
          <w:sz w:val="24"/>
          <w:szCs w:val="24"/>
        </w:rPr>
        <w:t xml:space="preserve">այաստանի </w:t>
      </w:r>
      <w:r>
        <w:rPr>
          <w:rFonts w:ascii="GHEA Grapalat" w:hAnsi="GHEA Grapalat" w:cs="Sylfaen"/>
          <w:sz w:val="24"/>
          <w:szCs w:val="24"/>
          <w:lang w:val="en-US"/>
        </w:rPr>
        <w:t>Հ</w:t>
      </w:r>
      <w:r w:rsidRPr="00E225D7">
        <w:rPr>
          <w:rFonts w:ascii="GHEA Grapalat" w:hAnsi="GHEA Grapalat" w:cs="Sylfaen"/>
          <w:sz w:val="24"/>
          <w:szCs w:val="24"/>
        </w:rPr>
        <w:t xml:space="preserve">անրապետության կառավարության 2015 թվականի դեկտեմբերի 24-ի </w:t>
      </w:r>
      <w:r>
        <w:rPr>
          <w:rFonts w:ascii="GHEA Grapalat" w:hAnsi="GHEA Grapalat" w:cs="Sylfaen"/>
          <w:sz w:val="24"/>
          <w:szCs w:val="24"/>
          <w:lang w:val="en-US"/>
        </w:rPr>
        <w:t>N</w:t>
      </w:r>
      <w:r w:rsidRPr="00E225D7">
        <w:rPr>
          <w:rFonts w:ascii="GHEA Grapalat" w:hAnsi="GHEA Grapalat" w:cs="Sylfaen"/>
          <w:sz w:val="24"/>
          <w:szCs w:val="24"/>
        </w:rPr>
        <w:t xml:space="preserve"> 1555-</w:t>
      </w:r>
      <w:r>
        <w:rPr>
          <w:rFonts w:ascii="GHEA Grapalat" w:hAnsi="GHEA Grapalat" w:cs="Sylfaen"/>
          <w:sz w:val="24"/>
          <w:szCs w:val="24"/>
          <w:lang w:val="en-US"/>
        </w:rPr>
        <w:t>Ն</w:t>
      </w:r>
      <w:r w:rsidRPr="00E225D7">
        <w:rPr>
          <w:rFonts w:ascii="GHEA Grapalat" w:hAnsi="GHEA Grapalat" w:cs="Sylfaen"/>
          <w:sz w:val="24"/>
          <w:szCs w:val="24"/>
        </w:rPr>
        <w:t xml:space="preserve"> որոշումներում փոփոխություններ կատարելու մասին</w:t>
      </w:r>
      <w:r w:rsidRPr="005C77EA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5C32AB" w:rsidRPr="005C77EA">
        <w:rPr>
          <w:rFonts w:ascii="GHEA Grapalat" w:hAnsi="GHEA Grapalat" w:cs="Sylfaen"/>
          <w:sz w:val="24"/>
          <w:szCs w:val="24"/>
          <w:lang w:val="af-ZA"/>
        </w:rPr>
        <w:t>Հայաստանի Հանրապետության կառավարության որոշման նախագծի</w:t>
      </w:r>
      <w:r w:rsidR="005C32AB" w:rsidRPr="005C77E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C32AB" w:rsidRPr="005C77EA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="005C32AB" w:rsidRPr="005C77E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C32AB" w:rsidRPr="005C77EA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="005C32AB" w:rsidRPr="005C77EA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="005C32AB" w:rsidRPr="005C77EA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="005C32AB" w:rsidRPr="005C77E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C32AB" w:rsidRPr="005C77EA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="005C32AB" w:rsidRPr="005C77E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C32AB" w:rsidRPr="005C77EA">
        <w:rPr>
          <w:rFonts w:ascii="GHEA Grapalat" w:hAnsi="GHEA Grapalat" w:cs="Sylfaen"/>
          <w:sz w:val="24"/>
          <w:szCs w:val="24"/>
          <w:lang w:val="af-ZA"/>
        </w:rPr>
        <w:t>բյուջեում</w:t>
      </w:r>
      <w:r w:rsidR="005C32AB" w:rsidRPr="005C77EA">
        <w:rPr>
          <w:rFonts w:ascii="GHEA Grapalat" w:hAnsi="GHEA Grapalat" w:cs="Times Armenian"/>
          <w:sz w:val="24"/>
          <w:szCs w:val="24"/>
          <w:lang w:val="af-ZA"/>
        </w:rPr>
        <w:t xml:space="preserve"> ծախսերի և եկամուտների էական ավելացումներ կամ նվազեցումներ </w:t>
      </w:r>
      <w:r w:rsidR="005C32AB" w:rsidRPr="005C77EA">
        <w:rPr>
          <w:rFonts w:ascii="GHEA Grapalat" w:hAnsi="GHEA Grapalat" w:cs="Sylfaen"/>
          <w:sz w:val="24"/>
          <w:szCs w:val="24"/>
          <w:lang w:val="af-ZA"/>
        </w:rPr>
        <w:t>չեն</w:t>
      </w:r>
      <w:r w:rsidR="005C32AB" w:rsidRPr="005C77E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C32AB" w:rsidRPr="005C77EA">
        <w:rPr>
          <w:rFonts w:ascii="GHEA Grapalat" w:hAnsi="GHEA Grapalat" w:cs="Sylfaen"/>
          <w:sz w:val="24"/>
          <w:szCs w:val="24"/>
          <w:lang w:val="af-ZA"/>
        </w:rPr>
        <w:t>սպասվում:</w:t>
      </w:r>
    </w:p>
    <w:sectPr w:rsidR="005C32AB" w:rsidRPr="005C77EA" w:rsidSect="003C509D">
      <w:pgSz w:w="11906" w:h="16838"/>
      <w:pgMar w:top="0" w:right="850" w:bottom="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F5FC8"/>
    <w:multiLevelType w:val="hybridMultilevel"/>
    <w:tmpl w:val="D9D2FE36"/>
    <w:lvl w:ilvl="0" w:tplc="6276B52C">
      <w:start w:val="4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63B1"/>
    <w:rsid w:val="00021ADD"/>
    <w:rsid w:val="00070E1C"/>
    <w:rsid w:val="0009296F"/>
    <w:rsid w:val="00097902"/>
    <w:rsid w:val="000A3F17"/>
    <w:rsid w:val="000C77DD"/>
    <w:rsid w:val="001209E8"/>
    <w:rsid w:val="0013781D"/>
    <w:rsid w:val="00137C53"/>
    <w:rsid w:val="00143087"/>
    <w:rsid w:val="00153338"/>
    <w:rsid w:val="00157273"/>
    <w:rsid w:val="00191E9C"/>
    <w:rsid w:val="001E5638"/>
    <w:rsid w:val="00213482"/>
    <w:rsid w:val="00232AA9"/>
    <w:rsid w:val="00255EAE"/>
    <w:rsid w:val="0028565E"/>
    <w:rsid w:val="00291CDB"/>
    <w:rsid w:val="002A2589"/>
    <w:rsid w:val="002F361A"/>
    <w:rsid w:val="0031480B"/>
    <w:rsid w:val="00332F61"/>
    <w:rsid w:val="00333362"/>
    <w:rsid w:val="00380F9C"/>
    <w:rsid w:val="003C509D"/>
    <w:rsid w:val="003C6FE3"/>
    <w:rsid w:val="003D59C1"/>
    <w:rsid w:val="003D6530"/>
    <w:rsid w:val="003F5655"/>
    <w:rsid w:val="00423F87"/>
    <w:rsid w:val="00440BF7"/>
    <w:rsid w:val="00467E7A"/>
    <w:rsid w:val="004B65EB"/>
    <w:rsid w:val="004C51F0"/>
    <w:rsid w:val="004E6160"/>
    <w:rsid w:val="00520703"/>
    <w:rsid w:val="005863B1"/>
    <w:rsid w:val="0059083C"/>
    <w:rsid w:val="005C32AB"/>
    <w:rsid w:val="005C77EA"/>
    <w:rsid w:val="006317F3"/>
    <w:rsid w:val="00634590"/>
    <w:rsid w:val="00654452"/>
    <w:rsid w:val="00661FAA"/>
    <w:rsid w:val="006649A8"/>
    <w:rsid w:val="00692461"/>
    <w:rsid w:val="00695477"/>
    <w:rsid w:val="006B4118"/>
    <w:rsid w:val="007065E7"/>
    <w:rsid w:val="007228BF"/>
    <w:rsid w:val="00732C69"/>
    <w:rsid w:val="007477F4"/>
    <w:rsid w:val="007E5308"/>
    <w:rsid w:val="007E6D1E"/>
    <w:rsid w:val="00804116"/>
    <w:rsid w:val="00817A10"/>
    <w:rsid w:val="008276BC"/>
    <w:rsid w:val="00844388"/>
    <w:rsid w:val="008626FD"/>
    <w:rsid w:val="0086451B"/>
    <w:rsid w:val="008B2448"/>
    <w:rsid w:val="0093020D"/>
    <w:rsid w:val="00967EC9"/>
    <w:rsid w:val="00991C72"/>
    <w:rsid w:val="009B09BD"/>
    <w:rsid w:val="009C41AC"/>
    <w:rsid w:val="009F4265"/>
    <w:rsid w:val="00A140E5"/>
    <w:rsid w:val="00A46290"/>
    <w:rsid w:val="00AA4049"/>
    <w:rsid w:val="00AA5FF5"/>
    <w:rsid w:val="00AC4FE1"/>
    <w:rsid w:val="00AE06FC"/>
    <w:rsid w:val="00AF03A0"/>
    <w:rsid w:val="00AF5EF0"/>
    <w:rsid w:val="00B17B33"/>
    <w:rsid w:val="00B21DB3"/>
    <w:rsid w:val="00B43928"/>
    <w:rsid w:val="00B44E52"/>
    <w:rsid w:val="00B503B3"/>
    <w:rsid w:val="00BB52FD"/>
    <w:rsid w:val="00BC05C0"/>
    <w:rsid w:val="00BD69CB"/>
    <w:rsid w:val="00C04BFA"/>
    <w:rsid w:val="00C269E8"/>
    <w:rsid w:val="00C31C49"/>
    <w:rsid w:val="00C77AE7"/>
    <w:rsid w:val="00CA4236"/>
    <w:rsid w:val="00CB4024"/>
    <w:rsid w:val="00CE032B"/>
    <w:rsid w:val="00CF4BAB"/>
    <w:rsid w:val="00CF533F"/>
    <w:rsid w:val="00D1275E"/>
    <w:rsid w:val="00D33034"/>
    <w:rsid w:val="00D359BE"/>
    <w:rsid w:val="00D53C26"/>
    <w:rsid w:val="00D762A9"/>
    <w:rsid w:val="00D8692C"/>
    <w:rsid w:val="00D94B08"/>
    <w:rsid w:val="00D960F8"/>
    <w:rsid w:val="00DE3C4D"/>
    <w:rsid w:val="00DF55C6"/>
    <w:rsid w:val="00DF7278"/>
    <w:rsid w:val="00E225D7"/>
    <w:rsid w:val="00E55EF8"/>
    <w:rsid w:val="00EA34B9"/>
    <w:rsid w:val="00EC0609"/>
    <w:rsid w:val="00EC541E"/>
    <w:rsid w:val="00EF0162"/>
    <w:rsid w:val="00EF5B4B"/>
    <w:rsid w:val="00F037DC"/>
    <w:rsid w:val="00F20962"/>
    <w:rsid w:val="00F6568A"/>
    <w:rsid w:val="00F667FF"/>
    <w:rsid w:val="00F77C5F"/>
    <w:rsid w:val="00F935A8"/>
    <w:rsid w:val="00FC6D0E"/>
    <w:rsid w:val="00FE272F"/>
    <w:rsid w:val="00FE6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3B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5863B1"/>
    <w:rPr>
      <w:rFonts w:cs="Times New Roman"/>
      <w:b/>
    </w:rPr>
  </w:style>
  <w:style w:type="paragraph" w:styleId="BodyText">
    <w:name w:val="Body Text"/>
    <w:basedOn w:val="Normal"/>
    <w:link w:val="BodyTextChar"/>
    <w:uiPriority w:val="99"/>
    <w:semiHidden/>
    <w:rsid w:val="005863B1"/>
    <w:pPr>
      <w:spacing w:after="0" w:line="240" w:lineRule="auto"/>
      <w:jc w:val="both"/>
    </w:pPr>
    <w:rPr>
      <w:rFonts w:ascii="Times Armenian" w:eastAsia="Times New Roman" w:hAnsi="Times Armeni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863B1"/>
    <w:rPr>
      <w:rFonts w:ascii="Times Armenian" w:hAnsi="Times Armenian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2A2589"/>
    <w:pPr>
      <w:ind w:left="720"/>
      <w:contextualSpacing/>
    </w:pPr>
  </w:style>
  <w:style w:type="character" w:customStyle="1" w:styleId="mechtexChar">
    <w:name w:val="mechtex Char"/>
    <w:link w:val="mechtex"/>
    <w:locked/>
    <w:rsid w:val="00CF533F"/>
    <w:rPr>
      <w:rFonts w:ascii="Arial Armenian" w:eastAsia="Times New Roman" w:hAnsi="Arial Armenian"/>
      <w:sz w:val="22"/>
    </w:rPr>
  </w:style>
  <w:style w:type="paragraph" w:customStyle="1" w:styleId="mechtex">
    <w:name w:val="mechtex"/>
    <w:basedOn w:val="Normal"/>
    <w:link w:val="mechtexChar"/>
    <w:rsid w:val="00CF533F"/>
    <w:pPr>
      <w:spacing w:after="0" w:line="240" w:lineRule="auto"/>
      <w:jc w:val="center"/>
    </w:pPr>
    <w:rPr>
      <w:rFonts w:ascii="Arial Armenian" w:eastAsia="Times New Roman" w:hAnsi="Arial Armenian"/>
      <w:szCs w:val="20"/>
    </w:rPr>
  </w:style>
  <w:style w:type="paragraph" w:styleId="NoSpacing">
    <w:name w:val="No Spacing"/>
    <w:uiPriority w:val="1"/>
    <w:qFormat/>
    <w:rsid w:val="003C509D"/>
    <w:rPr>
      <w:rFonts w:eastAsia="Times New Roman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Evricomp, Yerevan Kasyan1, Tel. (010) 27 44 72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Parandzem Darbinyan</cp:lastModifiedBy>
  <cp:revision>62</cp:revision>
  <cp:lastPrinted>2016-08-08T07:46:00Z</cp:lastPrinted>
  <dcterms:created xsi:type="dcterms:W3CDTF">2015-11-24T08:51:00Z</dcterms:created>
  <dcterms:modified xsi:type="dcterms:W3CDTF">2016-10-26T12:15:00Z</dcterms:modified>
</cp:coreProperties>
</file>