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E3" w:rsidRPr="00FA6AE3" w:rsidRDefault="00FA6AE3" w:rsidP="00FA6AE3">
      <w:pPr>
        <w:ind w:left="720" w:right="312"/>
        <w:jc w:val="center"/>
        <w:rPr>
          <w:rFonts w:ascii="GHEA Grapalat" w:hAnsi="GHEA Grapalat" w:cs="Sylfaen"/>
          <w:b/>
        </w:rPr>
      </w:pPr>
      <w:r w:rsidRPr="00FA6AE3">
        <w:rPr>
          <w:rFonts w:ascii="GHEA Grapalat" w:hAnsi="GHEA Grapalat" w:cs="Sylfaen"/>
          <w:b/>
          <w:lang w:val="hy-AM"/>
        </w:rPr>
        <w:t>Հ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Ի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Մ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Ն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Ա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Վ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Ո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Ր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ՈՒ</w:t>
      </w:r>
      <w:r w:rsidRPr="00FA6AE3">
        <w:rPr>
          <w:rFonts w:ascii="GHEA Grapalat" w:hAnsi="GHEA Grapalat" w:cs="Times Armenian"/>
          <w:b/>
          <w:lang w:val="pt-BR"/>
        </w:rPr>
        <w:t xml:space="preserve"> </w:t>
      </w:r>
      <w:r w:rsidRPr="00FA6AE3">
        <w:rPr>
          <w:rFonts w:ascii="GHEA Grapalat" w:hAnsi="GHEA Grapalat" w:cs="Sylfaen"/>
          <w:b/>
          <w:lang w:val="hy-AM"/>
        </w:rPr>
        <w:t>Մ</w:t>
      </w:r>
    </w:p>
    <w:p w:rsidR="00FA6AE3" w:rsidRPr="00FA6AE3" w:rsidRDefault="00FA6AE3" w:rsidP="00FA6AE3">
      <w:pPr>
        <w:ind w:left="720" w:right="312"/>
        <w:jc w:val="center"/>
        <w:rPr>
          <w:rFonts w:ascii="GHEA Grapalat" w:hAnsi="GHEA Grapalat" w:cs="Times New Roman"/>
          <w:b/>
        </w:rPr>
      </w:pPr>
      <w:r w:rsidRPr="00FA6AE3">
        <w:rPr>
          <w:rFonts w:ascii="GHEA Grapalat" w:hAnsi="GHEA Grapalat" w:cs="GHEA Grapalat"/>
          <w:b/>
          <w:bCs/>
          <w:lang w:val="af-ZA"/>
        </w:rPr>
        <w:t>«</w:t>
      </w:r>
      <w:r w:rsidRPr="00FA6AE3">
        <w:rPr>
          <w:rFonts w:ascii="GHEA Grapalat" w:hAnsi="GHEA Grapalat" w:cs="Sylfaen"/>
          <w:b/>
        </w:rPr>
        <w:t>Հեռուստատեսության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եւ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ռադիոյի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մասին</w:t>
      </w:r>
      <w:r w:rsidRPr="00FA6AE3">
        <w:rPr>
          <w:rFonts w:ascii="GHEA Grapalat" w:hAnsi="GHEA Grapalat" w:cs="GHEA Grapalat"/>
          <w:b/>
          <w:bCs/>
          <w:lang w:val="af-ZA"/>
        </w:rPr>
        <w:t>»</w:t>
      </w:r>
      <w:r w:rsidRPr="00FA6AE3">
        <w:rPr>
          <w:rFonts w:ascii="GHEA Grapalat" w:hAnsi="GHEA Grapalat" w:cs="Sylfae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ՀՀ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օրենքում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փոփոխություն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կատարելու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մասին</w:t>
      </w:r>
      <w:r w:rsidRPr="00FA6AE3">
        <w:rPr>
          <w:rFonts w:ascii="GHEA Grapalat" w:hAnsi="GHEA Grapalat" w:cs="GHEA Grapalat"/>
          <w:b/>
          <w:bCs/>
          <w:lang w:val="af-ZA"/>
        </w:rPr>
        <w:t xml:space="preserve">» </w:t>
      </w:r>
      <w:r w:rsidRPr="00FA6AE3">
        <w:rPr>
          <w:rFonts w:ascii="GHEA Grapalat" w:hAnsi="GHEA Grapalat" w:cs="Sylfae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ՀՀ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օրենքի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  <w:r w:rsidRPr="00FA6AE3">
        <w:rPr>
          <w:rFonts w:ascii="GHEA Grapalat" w:hAnsi="GHEA Grapalat" w:cs="Sylfaen"/>
          <w:b/>
        </w:rPr>
        <w:t>նախագծի</w:t>
      </w:r>
      <w:r w:rsidRPr="00FA6AE3">
        <w:rPr>
          <w:rFonts w:ascii="GHEA Grapalat" w:hAnsi="GHEA Grapalat" w:cs="Times Armenian"/>
          <w:b/>
          <w:lang w:val="fr-FR"/>
        </w:rPr>
        <w:t xml:space="preserve"> </w:t>
      </w:r>
    </w:p>
    <w:tbl>
      <w:tblPr>
        <w:tblW w:w="104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"/>
        <w:gridCol w:w="10106"/>
      </w:tblGrid>
      <w:tr w:rsidR="00FA6AE3" w:rsidRPr="00FA6AE3" w:rsidTr="00FA6AE3">
        <w:tc>
          <w:tcPr>
            <w:tcW w:w="10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  <w:lang w:val="af-ZA"/>
              </w:rPr>
              <w:t xml:space="preserve">               </w:t>
            </w:r>
            <w:r w:rsidRPr="00FA6AE3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FA6AE3" w:rsidRPr="00FA6AE3" w:rsidTr="006C2688">
        <w:trPr>
          <w:trHeight w:val="377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26" w:rsidRPr="00AC59B6" w:rsidRDefault="001E4249" w:rsidP="006C2688">
            <w:pPr>
              <w:pStyle w:val="ListParagraph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««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Հեռուստատեսության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ռադիոյի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A161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մշակվել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ԵԱՀԿ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մամուլի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ազատության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հարցերով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ներկայացուցի</w:t>
            </w:r>
            <w:r>
              <w:rPr>
                <w:rFonts w:ascii="GHEA Grapalat" w:hAnsi="GHEA Grapalat" w:cs="Sylfaen"/>
                <w:sz w:val="24"/>
                <w:szCs w:val="24"/>
              </w:rPr>
              <w:t>չ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Դունյա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Միյատովիչի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աշխատակազմի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ղեկավար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. </w:t>
            </w:r>
            <w:r>
              <w:rPr>
                <w:rFonts w:ascii="GHEA Grapalat" w:hAnsi="GHEA Grapalat" w:cs="Sylfaen"/>
                <w:sz w:val="24"/>
                <w:szCs w:val="24"/>
              </w:rPr>
              <w:t>Հարությունյանի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մոտ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ունեցած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քննարկման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արդյունքների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FA6AE3" w:rsidRPr="00FA6AE3" w:rsidTr="006C2688">
        <w:trPr>
          <w:trHeight w:val="114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D75" w:rsidRPr="00AC59B6" w:rsidRDefault="00554D75" w:rsidP="00870093">
            <w:pPr>
              <w:spacing w:after="0"/>
              <w:ind w:left="-80" w:right="-6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54D75">
              <w:rPr>
                <w:rFonts w:ascii="GHEA Grapalat" w:hAnsi="GHEA Grapalat" w:cs="Times Armenian"/>
                <w:sz w:val="24"/>
                <w:szCs w:val="24"/>
                <w:lang w:val="fr-FR"/>
              </w:rPr>
              <w:t>Ներկայումս</w:t>
            </w:r>
            <w:r w:rsidR="00870093" w:rsidRPr="00985AAD">
              <w:rPr>
                <w:rFonts w:ascii="GHEA Grapalat" w:eastAsia="Calibri" w:hAnsi="GHEA Grapalat" w:cs="Times New Roman"/>
                <w:spacing w:val="-4"/>
                <w:sz w:val="24"/>
                <w:szCs w:val="24"/>
                <w:lang w:val="fr-FR"/>
              </w:rPr>
              <w:t xml:space="preserve"> Հ</w:t>
            </w:r>
            <w:r w:rsidR="00870093">
              <w:rPr>
                <w:rFonts w:ascii="GHEA Grapalat" w:eastAsia="Calibri" w:hAnsi="GHEA Grapalat" w:cs="Times New Roman"/>
                <w:spacing w:val="-4"/>
                <w:sz w:val="24"/>
                <w:szCs w:val="24"/>
                <w:lang w:val="fr-FR"/>
              </w:rPr>
              <w:t xml:space="preserve">այաստանի </w:t>
            </w:r>
            <w:r w:rsidR="00870093" w:rsidRPr="00985AAD">
              <w:rPr>
                <w:rFonts w:ascii="GHEA Grapalat" w:eastAsia="Calibri" w:hAnsi="GHEA Grapalat" w:cs="Times New Roman"/>
                <w:spacing w:val="-4"/>
                <w:sz w:val="24"/>
                <w:szCs w:val="24"/>
                <w:lang w:val="fr-FR"/>
              </w:rPr>
              <w:t>Հ</w:t>
            </w:r>
            <w:r w:rsidR="00870093">
              <w:rPr>
                <w:rFonts w:ascii="GHEA Grapalat" w:eastAsia="Calibri" w:hAnsi="GHEA Grapalat" w:cs="Times New Roman"/>
                <w:spacing w:val="-4"/>
                <w:sz w:val="24"/>
                <w:szCs w:val="24"/>
                <w:lang w:val="fr-FR"/>
              </w:rPr>
              <w:t>անրապետության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վերգետնյա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թվային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հեռուստահեռարձակման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համակարգի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ներդրման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70093" w:rsidRPr="00584A81">
              <w:rPr>
                <w:rFonts w:ascii="GHEA Grapalat" w:hAnsi="GHEA Grapalat" w:cs="Times Armenian"/>
                <w:sz w:val="24"/>
                <w:szCs w:val="24"/>
              </w:rPr>
              <w:t>շրջանակներում</w:t>
            </w:r>
            <w:r w:rsidR="0087009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54D7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կան բազմաթիվ հարցեր որոնց հստակեցումը պահանջում է օրենսդրական փոփոխություններ և լրացումներ, մասնավորապես իրավաբանական անձանց կողմից թվային հեռարձակման մասնավոր ցանց ստեղծելու համար մուլտիպլեքսների 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լիցենզիա ստանալու համար հայտերի ներկայացման և դրանց ուսումնասիրման </w:t>
            </w:r>
            <w:r w:rsidR="00F51397">
              <w:rPr>
                <w:rFonts w:ascii="GHEA Grapalat" w:hAnsi="GHEA Grapalat" w:cs="Times Armenian"/>
                <w:sz w:val="24"/>
                <w:szCs w:val="24"/>
                <w:lang w:val="fr-FR"/>
              </w:rPr>
              <w:t>գործընթացը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,</w:t>
            </w:r>
            <w:r w:rsidR="005F61A1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ինչպես նաև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բացառելու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օրենքի որոշ դրույթների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անհարկի կրկնություններ</w:t>
            </w:r>
            <w:r w:rsidR="005F61A1">
              <w:rPr>
                <w:rFonts w:ascii="GHEA Grapalat" w:hAnsi="GHEA Grapalat" w:cs="Times Armenian"/>
                <w:sz w:val="24"/>
                <w:szCs w:val="24"/>
                <w:lang w:val="fr-FR"/>
              </w:rPr>
              <w:t>ը</w:t>
            </w:r>
            <w:r w:rsidR="00B20C85">
              <w:rPr>
                <w:rFonts w:ascii="GHEA Grapalat" w:hAnsi="GHEA Grapalat" w:cs="Times Armenian"/>
                <w:sz w:val="24"/>
                <w:szCs w:val="24"/>
                <w:lang w:val="fr-FR"/>
              </w:rPr>
              <w:t>: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88" w:rsidRPr="00AC59B6" w:rsidRDefault="0019696B" w:rsidP="006C2688">
            <w:pPr>
              <w:spacing w:after="0"/>
              <w:ind w:left="-80" w:right="-6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««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Հեռուստատեսության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ռադիոյի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փոփոխություն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C59B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օրենքի նախագծով նախատեսվում է ավե</w:t>
            </w:r>
            <w:r w:rsidR="00755C39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ի դյուրին դարձնել լիցենզիավորման  ը</w:t>
            </w:r>
            <w:r w:rsidR="00755C39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AC59B6">
              <w:rPr>
                <w:rFonts w:ascii="GHEA Grapalat" w:hAnsi="GHEA Grapalat" w:cs="Sylfaen"/>
                <w:sz w:val="24"/>
                <w:szCs w:val="24"/>
              </w:rPr>
              <w:t>թացակարգը: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19696B" w:rsidP="000D455C">
            <w:pPr>
              <w:pStyle w:val="ListParagraph"/>
              <w:spacing w:after="0"/>
              <w:ind w:left="0" w:right="-4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>Նախագծ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ի նպատակն </w:t>
            </w:r>
            <w:r w:rsidR="000D455C" w:rsidRPr="00554D7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իրավաբանական անձանց կողմից թվային հեռարձակման մասնավոր ցանց ստեղծելու համար մուլտիպլեքսների </w:t>
            </w:r>
            <w:r w:rsidR="000D455C"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>լիցենզիա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ստանալու համար հայտերի ներկայացման և դրանց ուսումնասիրման </w:t>
            </w:r>
            <w:r w:rsidR="005B5097">
              <w:rPr>
                <w:rFonts w:ascii="GHEA Grapalat" w:hAnsi="GHEA Grapalat" w:cs="Times Armenian"/>
                <w:sz w:val="24"/>
                <w:szCs w:val="24"/>
                <w:lang w:val="fr-FR"/>
              </w:rPr>
              <w:t>գործընթաց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>ի հստակեցումն է:</w:t>
            </w:r>
            <w:r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1E4249">
            <w:pPr>
              <w:spacing w:after="0"/>
              <w:ind w:right="-48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19696B" w:rsidP="001E4249">
            <w:pPr>
              <w:spacing w:after="0"/>
              <w:ind w:right="-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ՀՀ հեռուստատեսության և ռադիոյի ազգային հանձնաժողով, </w:t>
            </w:r>
            <w:r w:rsidR="00FA6AE3"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ՀՀ տրանսպորտի և կապի նախարարություն,</w:t>
            </w:r>
            <w:r w:rsidR="00B20C85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FA6AE3"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</w:t>
            </w:r>
            <w:r w:rsidR="00FA6AE3" w:rsidRPr="00AC59B6">
              <w:rPr>
                <w:rFonts w:ascii="GHEA Grapalat" w:hAnsi="GHEA Grapalat"/>
                <w:sz w:val="24"/>
                <w:szCs w:val="24"/>
                <w:lang w:val="af-ZA"/>
              </w:rPr>
              <w:t>Հայաստանի հեռուստատեսային և ռադիոհաղորդիչ ցանց</w:t>
            </w:r>
            <w:r w:rsidR="00FA6AE3" w:rsidRPr="00AC59B6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="00FA6AE3" w:rsidRPr="00AC59B6">
              <w:rPr>
                <w:rFonts w:ascii="GHEA Grapalat" w:hAnsi="GHEA Grapalat"/>
                <w:sz w:val="24"/>
                <w:szCs w:val="24"/>
                <w:lang w:val="af-ZA"/>
              </w:rPr>
              <w:t xml:space="preserve"> ՓԲ</w:t>
            </w:r>
            <w:r w:rsidR="00373968" w:rsidRPr="00AC59B6"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ընկերություն: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1E4249">
            <w:pPr>
              <w:spacing w:after="0"/>
              <w:ind w:right="-48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FA6AE3" w:rsidRPr="00FA6AE3" w:rsidTr="00FA6AE3">
        <w:trPr>
          <w:trHeight w:val="602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1E4249" w:rsidP="005B5097">
            <w:pPr>
              <w:pStyle w:val="ListParagraph"/>
              <w:ind w:left="0" w:right="-4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««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Հեռուստատեսության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ռադիոյի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օրենքում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FA161F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A161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FA161F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FA161F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B20C85">
              <w:rPr>
                <w:rFonts w:ascii="GHEA Grapalat" w:hAnsi="GHEA Grapalat" w:cs="Times Armenian"/>
                <w:sz w:val="24"/>
                <w:szCs w:val="24"/>
                <w:lang w:val="fr-FR"/>
              </w:rPr>
              <w:t>ախագծով հստակեցվ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ում </w:t>
            </w:r>
            <w:r w:rsidR="00B20C85">
              <w:rPr>
                <w:rFonts w:ascii="GHEA Grapalat" w:hAnsi="GHEA Grapalat" w:cs="Times Armenian"/>
                <w:sz w:val="24"/>
                <w:szCs w:val="24"/>
                <w:lang w:val="fr-FR"/>
              </w:rPr>
              <w:t>ե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ն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D455C" w:rsidRPr="00554D75">
              <w:rPr>
                <w:rFonts w:ascii="GHEA Grapalat" w:hAnsi="GHEA Grapalat" w:cs="Times Armenian"/>
                <w:sz w:val="24"/>
                <w:szCs w:val="24"/>
                <w:lang w:val="fr-FR"/>
              </w:rPr>
              <w:t>թվային հեռարձակման մասնավոր ցանց ստեղծելու համար մուլտիպլեքսների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լիցենզիա ստանալու համար հայտերի ներկայացման և դրանց ուսումնասիրման </w:t>
            </w:r>
            <w:r w:rsidR="005B5097">
              <w:rPr>
                <w:rFonts w:ascii="GHEA Grapalat" w:hAnsi="GHEA Grapalat" w:cs="Times Armenian"/>
                <w:sz w:val="24"/>
                <w:szCs w:val="24"/>
                <w:lang w:val="fr-FR"/>
              </w:rPr>
              <w:t>գործընթաց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ը և 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բացառում </w:t>
            </w:r>
            <w:r w:rsidR="00B20C8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են 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0D455C">
              <w:rPr>
                <w:rFonts w:ascii="GHEA Grapalat" w:hAnsi="GHEA Grapalat" w:cs="Times Armenian"/>
                <w:sz w:val="24"/>
                <w:szCs w:val="24"/>
                <w:lang w:val="fr-FR"/>
              </w:rPr>
              <w:t>օրենքի դրույթների</w:t>
            </w:r>
            <w:r w:rsidR="000D455C" w:rsidRPr="00AC59B6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fr-FR"/>
              </w:rPr>
              <w:t>անհարկի կրկնությունները:</w:t>
            </w:r>
            <w:r w:rsidRPr="00CA72B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b/>
                <w:sz w:val="24"/>
                <w:szCs w:val="24"/>
              </w:rPr>
            </w:pPr>
            <w:r w:rsidRPr="00FA6AE3"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rPr>
                <w:rFonts w:ascii="GHEA Grapalat" w:hAnsi="GHEA Grapalat"/>
                <w:b/>
                <w:sz w:val="24"/>
                <w:szCs w:val="24"/>
              </w:rPr>
            </w:pPr>
            <w:r w:rsidRPr="00AC59B6">
              <w:rPr>
                <w:rFonts w:ascii="GHEA Grapalat" w:hAnsi="GHEA Grapalat"/>
                <w:b/>
                <w:sz w:val="24"/>
                <w:szCs w:val="24"/>
              </w:rPr>
              <w:t xml:space="preserve">Այլ տեղեկություններ </w:t>
            </w:r>
            <w:r w:rsidRPr="00AC59B6">
              <w:rPr>
                <w:rFonts w:ascii="GHEA Grapalat" w:hAnsi="GHEA Grapalat" w:cs="Sylfaen"/>
                <w:b/>
                <w:bCs/>
                <w:sz w:val="24"/>
                <w:szCs w:val="24"/>
              </w:rPr>
              <w:t>(եթե այդպիսիք առկա են)</w:t>
            </w:r>
          </w:p>
        </w:tc>
      </w:tr>
      <w:tr w:rsidR="00FA6AE3" w:rsidRPr="00FA6AE3" w:rsidTr="00FA6AE3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E3" w:rsidRPr="00FA6AE3" w:rsidRDefault="00FA6AE3" w:rsidP="006C2688">
            <w:pPr>
              <w:spacing w:after="0"/>
              <w:ind w:left="-56" w:right="-108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E3" w:rsidRPr="00AC59B6" w:rsidRDefault="00FA6AE3" w:rsidP="006C2688">
            <w:pPr>
              <w:spacing w:after="0"/>
              <w:ind w:left="-80" w:right="-66"/>
              <w:rPr>
                <w:rFonts w:ascii="GHEA Grapalat" w:hAnsi="GHEA Grapalat"/>
                <w:sz w:val="24"/>
                <w:szCs w:val="24"/>
              </w:rPr>
            </w:pPr>
            <w:r w:rsidRPr="00AC59B6">
              <w:rPr>
                <w:rFonts w:ascii="GHEA Grapalat" w:hAnsi="GHEA Grapalat"/>
                <w:sz w:val="24"/>
                <w:szCs w:val="24"/>
              </w:rPr>
              <w:t>Չկան</w:t>
            </w:r>
          </w:p>
        </w:tc>
      </w:tr>
    </w:tbl>
    <w:p w:rsidR="00FA6AE3" w:rsidRDefault="00FA6AE3" w:rsidP="005B2CDC">
      <w:pPr>
        <w:spacing w:after="0"/>
        <w:rPr>
          <w:rFonts w:ascii="GHEA Grapalat" w:hAnsi="GHEA Grapalat"/>
        </w:rPr>
      </w:pPr>
    </w:p>
    <w:p w:rsidR="00661C4E" w:rsidRDefault="00661C4E" w:rsidP="005B2CDC">
      <w:pPr>
        <w:spacing w:after="0"/>
        <w:rPr>
          <w:rFonts w:ascii="GHEA Grapalat" w:hAnsi="GHEA Grapalat"/>
        </w:rPr>
      </w:pPr>
    </w:p>
    <w:p w:rsidR="00661C4E" w:rsidRDefault="00661C4E" w:rsidP="005B2CDC">
      <w:pPr>
        <w:spacing w:after="0"/>
        <w:rPr>
          <w:rFonts w:ascii="GHEA Grapalat" w:hAnsi="GHEA Grapalat"/>
        </w:rPr>
      </w:pPr>
    </w:p>
    <w:p w:rsidR="00661C4E" w:rsidRPr="00B55DE1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</w:p>
    <w:p w:rsidR="00661C4E" w:rsidRPr="00ED0F7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  <w:r w:rsidRPr="0092085A">
        <w:rPr>
          <w:rFonts w:ascii="GHEA Grapalat" w:hAnsi="GHEA Grapalat" w:cs="Sylfaen"/>
          <w:b/>
        </w:rPr>
        <w:t>Տ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Ե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Ղ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Ե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Ք</w:t>
      </w: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  <w:r w:rsidRPr="00B300F7">
        <w:rPr>
          <w:rFonts w:ascii="GHEA Grapalat" w:hAnsi="GHEA Grapalat" w:cs="GHEA Grapalat"/>
          <w:b/>
          <w:bCs/>
          <w:lang w:val="af-ZA"/>
        </w:rPr>
        <w:t>«</w:t>
      </w:r>
      <w:r w:rsidRPr="0092085A">
        <w:rPr>
          <w:rFonts w:ascii="GHEA Grapalat" w:hAnsi="GHEA Grapalat" w:cs="Sylfaen"/>
          <w:b/>
        </w:rPr>
        <w:t>Հեռուստատեսության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և</w:t>
      </w:r>
      <w:r w:rsidRPr="00803A40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ռադիոյի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օրենքում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փոփոխություն</w:t>
      </w:r>
      <w:r>
        <w:rPr>
          <w:rFonts w:ascii="GHEA Grapalat" w:hAnsi="GHEA Grapalat" w:cs="Sylfaen"/>
          <w:b/>
        </w:rPr>
        <w:t>ներ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կատարելու</w:t>
      </w:r>
      <w:r w:rsidRPr="00803A40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նախագծի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ընդունման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կապակցությամբ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պետական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բյուջեում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ծախսերի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և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եկամուտների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ավելացման</w:t>
      </w:r>
      <w:r w:rsidRPr="00803A40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կամ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նվազեցման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</w:p>
    <w:p w:rsidR="00661C4E" w:rsidRPr="00803A40" w:rsidRDefault="00661C4E" w:rsidP="00661C4E">
      <w:pPr>
        <w:rPr>
          <w:lang w:val="fr-FR"/>
        </w:rPr>
      </w:pPr>
      <w:r w:rsidRPr="00803A40">
        <w:rPr>
          <w:lang w:val="fr-FR"/>
        </w:rPr>
        <w:t xml:space="preserve"> </w:t>
      </w:r>
    </w:p>
    <w:p w:rsidR="00661C4E" w:rsidRPr="00803A40" w:rsidRDefault="00661C4E" w:rsidP="00661C4E">
      <w:pPr>
        <w:spacing w:line="360" w:lineRule="auto"/>
        <w:ind w:left="270" w:right="191" w:firstLine="540"/>
        <w:jc w:val="both"/>
        <w:rPr>
          <w:rFonts w:ascii="GHEA Grapalat" w:hAnsi="GHEA Grapalat"/>
          <w:lang w:val="fr-FR"/>
        </w:rPr>
      </w:pPr>
      <w:r w:rsidRPr="00803A40">
        <w:rPr>
          <w:rFonts w:ascii="GHEA Grapalat" w:hAnsi="GHEA Grapalat" w:cs="GHEA Grapalat"/>
          <w:bCs/>
          <w:lang w:val="af-ZA"/>
        </w:rPr>
        <w:t>«</w:t>
      </w:r>
      <w:r w:rsidRPr="0092085A">
        <w:rPr>
          <w:rFonts w:ascii="GHEA Grapalat" w:hAnsi="GHEA Grapalat" w:cs="Sylfaen"/>
        </w:rPr>
        <w:t>Հեռուստատեսության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ռադիոյի</w:t>
      </w:r>
      <w:r w:rsidRPr="00803A4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 w:rsidRPr="001C33CD">
        <w:rPr>
          <w:rFonts w:ascii="GHEA Grapalat" w:hAnsi="GHEA Grapalat" w:cs="GHEA Grapalat"/>
          <w:bCs/>
          <w:lang w:val="af-ZA"/>
        </w:rPr>
        <w:t>»</w:t>
      </w:r>
      <w:r w:rsidRPr="001C33CD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փոփոխություն</w:t>
      </w:r>
      <w:r>
        <w:rPr>
          <w:rFonts w:ascii="GHEA Grapalat" w:hAnsi="GHEA Grapalat" w:cs="Sylfaen"/>
        </w:rPr>
        <w:t>ներ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կատարելու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մասին</w:t>
      </w:r>
      <w:r w:rsidRPr="001C33CD">
        <w:rPr>
          <w:rFonts w:ascii="GHEA Grapalat" w:hAnsi="GHEA Grapalat" w:cs="GHEA Grapalat"/>
          <w:bCs/>
          <w:lang w:val="af-ZA"/>
        </w:rPr>
        <w:t>»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նախագծի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ընդունումը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2</w:t>
      </w:r>
      <w:r>
        <w:rPr>
          <w:rFonts w:ascii="GHEA Grapalat" w:hAnsi="GHEA Grapalat"/>
          <w:lang w:val="fr-FR"/>
        </w:rPr>
        <w:t>016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թվականի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պետական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բյուջեի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եկամուտներում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ծախսերում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էական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ավելացում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կամ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նվազում</w:t>
      </w:r>
      <w:r w:rsidRPr="00803A40">
        <w:rPr>
          <w:rFonts w:ascii="GHEA Grapalat" w:hAnsi="GHEA Grapalat"/>
          <w:lang w:val="fr-FR"/>
        </w:rPr>
        <w:t xml:space="preserve">, </w:t>
      </w:r>
      <w:r w:rsidRPr="0092085A">
        <w:rPr>
          <w:rFonts w:ascii="GHEA Grapalat" w:hAnsi="GHEA Grapalat" w:cs="Sylfaen"/>
        </w:rPr>
        <w:t>ինչպես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նաև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լրացուցիչ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ֆինանսական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միջոցների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պահանջի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անհրաժեշտություն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չի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առաջացնում</w:t>
      </w:r>
      <w:r w:rsidRPr="00803A40">
        <w:rPr>
          <w:rFonts w:ascii="GHEA Grapalat" w:hAnsi="GHEA Grapalat"/>
          <w:lang w:val="fr-FR"/>
        </w:rPr>
        <w:t>:</w:t>
      </w:r>
    </w:p>
    <w:p w:rsidR="00661C4E" w:rsidRPr="00D73E0D" w:rsidRDefault="00661C4E" w:rsidP="00661C4E">
      <w:pPr>
        <w:rPr>
          <w:rFonts w:ascii="GHEA Grapalat" w:hAnsi="GHEA Grapalat" w:cs="Sylfaen"/>
          <w:b/>
          <w:lang w:val="fr-FR"/>
        </w:rPr>
      </w:pPr>
    </w:p>
    <w:p w:rsidR="00661C4E" w:rsidRPr="00ED0F7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  <w:r w:rsidRPr="0092085A">
        <w:rPr>
          <w:rFonts w:ascii="GHEA Grapalat" w:hAnsi="GHEA Grapalat" w:cs="Sylfaen"/>
          <w:b/>
        </w:rPr>
        <w:t>ՑԱՆԿ</w:t>
      </w: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  <w:r w:rsidRPr="0092085A">
        <w:rPr>
          <w:rFonts w:ascii="GHEA Grapalat" w:hAnsi="GHEA Grapalat" w:cs="Sylfaen"/>
          <w:b/>
        </w:rPr>
        <w:t>Իրավական</w:t>
      </w:r>
      <w:r w:rsidRPr="00803A40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ակտերի</w:t>
      </w:r>
      <w:r w:rsidRPr="00803A40">
        <w:rPr>
          <w:rFonts w:ascii="GHEA Grapalat" w:hAnsi="GHEA Grapalat"/>
          <w:b/>
          <w:lang w:val="fr-FR"/>
        </w:rPr>
        <w:t xml:space="preserve">, </w:t>
      </w:r>
      <w:r w:rsidRPr="0092085A">
        <w:rPr>
          <w:rFonts w:ascii="GHEA Grapalat" w:hAnsi="GHEA Grapalat" w:cs="Sylfaen"/>
          <w:b/>
        </w:rPr>
        <w:t>որոնց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հիման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վրա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որոնցից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օգտվելով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մշակվել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է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B300F7">
        <w:rPr>
          <w:rFonts w:ascii="GHEA Grapalat" w:hAnsi="GHEA Grapalat" w:cs="GHEA Grapalat"/>
          <w:b/>
          <w:bCs/>
          <w:lang w:val="af-ZA"/>
        </w:rPr>
        <w:t>«</w:t>
      </w:r>
      <w:r w:rsidRPr="0092085A">
        <w:rPr>
          <w:rFonts w:ascii="GHEA Grapalat" w:hAnsi="GHEA Grapalat" w:cs="Sylfaen"/>
          <w:b/>
        </w:rPr>
        <w:t>Հեռուստատեսության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և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ռադիոյի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օրենքում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փոփոխություն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կատարելու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նախագիծը</w:t>
      </w:r>
    </w:p>
    <w:p w:rsidR="00661C4E" w:rsidRPr="00803A40" w:rsidRDefault="00661C4E" w:rsidP="00661C4E">
      <w:pPr>
        <w:jc w:val="both"/>
        <w:rPr>
          <w:rFonts w:ascii="GHEA Grapalat" w:hAnsi="GHEA Grapalat" w:cs="Sylfaen"/>
          <w:lang w:val="fr-FR"/>
        </w:rPr>
      </w:pPr>
    </w:p>
    <w:p w:rsidR="00661C4E" w:rsidRDefault="00661C4E" w:rsidP="00661C4E">
      <w:pPr>
        <w:spacing w:line="360" w:lineRule="auto"/>
        <w:ind w:left="270" w:right="191" w:firstLine="270"/>
        <w:jc w:val="both"/>
        <w:rPr>
          <w:rFonts w:ascii="GHEA Grapalat" w:hAnsi="GHEA Grapalat"/>
          <w:lang w:val="fr-FR"/>
        </w:rPr>
      </w:pPr>
      <w:r w:rsidRPr="00C13A43">
        <w:rPr>
          <w:rFonts w:ascii="GHEA Grapalat" w:hAnsi="GHEA Grapalat" w:cs="GHEA Grapalat"/>
          <w:bCs/>
          <w:lang w:val="af-ZA"/>
        </w:rPr>
        <w:t>«</w:t>
      </w:r>
      <w:r w:rsidRPr="0092085A">
        <w:rPr>
          <w:rFonts w:ascii="GHEA Grapalat" w:hAnsi="GHEA Grapalat" w:cs="Sylfaen"/>
        </w:rPr>
        <w:t>Հեռուստատեսության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ռադիոյի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մասին</w:t>
      </w:r>
      <w:r w:rsidRPr="001C33CD">
        <w:rPr>
          <w:rFonts w:ascii="GHEA Grapalat" w:hAnsi="GHEA Grapalat" w:cs="GHEA Grapalat"/>
          <w:bCs/>
          <w:lang w:val="af-ZA"/>
        </w:rPr>
        <w:t>»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փոփոխություն</w:t>
      </w:r>
      <w:r>
        <w:rPr>
          <w:rFonts w:ascii="GHEA Grapalat" w:hAnsi="GHEA Grapalat" w:cs="Sylfaen"/>
        </w:rPr>
        <w:t>ներ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կատարելու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մասին</w:t>
      </w:r>
      <w:r w:rsidRPr="001C33CD">
        <w:rPr>
          <w:rFonts w:ascii="GHEA Grapalat" w:hAnsi="GHEA Grapalat" w:cs="GHEA Grapalat"/>
          <w:bCs/>
          <w:lang w:val="af-ZA"/>
        </w:rPr>
        <w:t>»</w:t>
      </w:r>
      <w:r w:rsidRPr="001C33CD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նախագիծը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մշակվել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է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համաձայն</w:t>
      </w:r>
      <w:r w:rsidRPr="00803A40">
        <w:rPr>
          <w:rFonts w:ascii="GHEA Grapalat" w:hAnsi="GHEA Grapalat"/>
          <w:lang w:val="fr-FR"/>
        </w:rPr>
        <w:t xml:space="preserve"> </w:t>
      </w:r>
      <w:r w:rsidRPr="00C13A43">
        <w:rPr>
          <w:rFonts w:ascii="GHEA Grapalat" w:hAnsi="GHEA Grapalat" w:cs="GHEA Grapalat"/>
          <w:bCs/>
          <w:lang w:val="af-ZA"/>
        </w:rPr>
        <w:t>«</w:t>
      </w:r>
      <w:r w:rsidRPr="0092085A">
        <w:rPr>
          <w:rFonts w:ascii="GHEA Grapalat" w:hAnsi="GHEA Grapalat" w:cs="Sylfaen"/>
        </w:rPr>
        <w:t>Իրավական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ակտերի</w:t>
      </w:r>
      <w:r w:rsidRPr="00803A4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 w:rsidRPr="001C33CD">
        <w:rPr>
          <w:rFonts w:ascii="GHEA Grapalat" w:hAnsi="GHEA Grapalat" w:cs="GHEA Grapalat"/>
          <w:bCs/>
          <w:lang w:val="af-ZA"/>
        </w:rPr>
        <w:t>»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օրենքի</w:t>
      </w:r>
      <w:r w:rsidRPr="00803A40">
        <w:rPr>
          <w:rFonts w:ascii="GHEA Grapalat" w:hAnsi="GHEA Grapalat"/>
          <w:lang w:val="fr-FR"/>
        </w:rPr>
        <w:t>:</w:t>
      </w:r>
    </w:p>
    <w:p w:rsidR="00661C4E" w:rsidRPr="00A26EDF" w:rsidRDefault="00661C4E" w:rsidP="00661C4E">
      <w:pPr>
        <w:rPr>
          <w:rFonts w:ascii="GHEA Grapalat" w:hAnsi="GHEA Grapalat"/>
          <w:lang w:val="fr-FR"/>
        </w:rPr>
      </w:pPr>
    </w:p>
    <w:p w:rsidR="00661C4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</w:p>
    <w:p w:rsidR="00661C4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</w:p>
    <w:p w:rsidR="00661C4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</w:p>
    <w:p w:rsidR="00661C4E" w:rsidRPr="00520829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</w:p>
    <w:p w:rsidR="00661C4E" w:rsidRPr="00ED0F7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  <w:r w:rsidRPr="0092085A">
        <w:rPr>
          <w:rFonts w:ascii="GHEA Grapalat" w:hAnsi="GHEA Grapalat" w:cs="Sylfaen"/>
          <w:b/>
        </w:rPr>
        <w:lastRenderedPageBreak/>
        <w:t>Տ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Ե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Ղ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Ե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Ք</w:t>
      </w: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</w:p>
    <w:p w:rsidR="00661C4E" w:rsidRPr="00803A40" w:rsidRDefault="00661C4E" w:rsidP="00661C4E">
      <w:pPr>
        <w:jc w:val="center"/>
        <w:rPr>
          <w:rFonts w:ascii="GHEA Grapalat" w:hAnsi="GHEA Grapalat"/>
          <w:b/>
          <w:lang w:val="fr-FR"/>
        </w:rPr>
      </w:pPr>
      <w:r w:rsidRPr="00B300F7">
        <w:rPr>
          <w:rFonts w:ascii="GHEA Grapalat" w:hAnsi="GHEA Grapalat" w:cs="GHEA Grapalat"/>
          <w:b/>
          <w:bCs/>
          <w:lang w:val="af-ZA"/>
        </w:rPr>
        <w:t>«</w:t>
      </w:r>
      <w:r w:rsidRPr="0092085A">
        <w:rPr>
          <w:rFonts w:ascii="GHEA Grapalat" w:hAnsi="GHEA Grapalat" w:cs="Sylfaen"/>
          <w:b/>
        </w:rPr>
        <w:t>Հեռուստատեսության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և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ռադիոյի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օրենքում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փոփոխություն</w:t>
      </w:r>
      <w:r>
        <w:rPr>
          <w:rFonts w:ascii="GHEA Grapalat" w:hAnsi="GHEA Grapalat" w:cs="Sylfaen"/>
          <w:b/>
        </w:rPr>
        <w:t>ներ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կատարելու</w:t>
      </w:r>
      <w:r w:rsidRPr="00803A40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օրենքի</w:t>
      </w:r>
      <w:r w:rsidRPr="00803A40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նախագծի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ընդունման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կապակցությամբ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այլ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իրավական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ակտերում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փոփոխություններ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կամ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լրացումներ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կատարելու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անհրաժեշտության</w:t>
      </w:r>
      <w:r w:rsidRPr="00803A40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</w:p>
    <w:p w:rsidR="00661C4E" w:rsidRDefault="00661C4E" w:rsidP="00661C4E">
      <w:pPr>
        <w:spacing w:line="360" w:lineRule="auto"/>
        <w:ind w:left="270" w:right="371" w:firstLine="450"/>
        <w:jc w:val="both"/>
        <w:rPr>
          <w:rFonts w:ascii="GHEA Grapalat" w:hAnsi="GHEA Grapalat" w:cs="GHEA Grapalat"/>
          <w:bCs/>
          <w:lang w:val="af-ZA"/>
        </w:rPr>
      </w:pPr>
    </w:p>
    <w:p w:rsidR="00661C4E" w:rsidRPr="00803A40" w:rsidRDefault="00661C4E" w:rsidP="00661C4E">
      <w:pPr>
        <w:spacing w:line="360" w:lineRule="auto"/>
        <w:ind w:left="270" w:right="371" w:firstLine="450"/>
        <w:jc w:val="both"/>
        <w:rPr>
          <w:rFonts w:ascii="GHEA Grapalat" w:hAnsi="GHEA Grapalat"/>
          <w:lang w:val="fr-FR"/>
        </w:rPr>
      </w:pPr>
      <w:r w:rsidRPr="00334E22">
        <w:rPr>
          <w:rFonts w:ascii="GHEA Grapalat" w:hAnsi="GHEA Grapalat" w:cs="GHEA Grapalat"/>
          <w:bCs/>
          <w:lang w:val="af-ZA"/>
        </w:rPr>
        <w:t>«</w:t>
      </w:r>
      <w:r w:rsidRPr="0092085A">
        <w:rPr>
          <w:rFonts w:ascii="GHEA Grapalat" w:hAnsi="GHEA Grapalat" w:cs="Sylfaen"/>
        </w:rPr>
        <w:t>Հեռուստատեսության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ռադիոյի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մասին</w:t>
      </w:r>
      <w:r w:rsidRPr="003B7941">
        <w:rPr>
          <w:rFonts w:ascii="GHEA Grapalat" w:hAnsi="GHEA Grapalat" w:cs="GHEA Grapalat"/>
          <w:bCs/>
          <w:lang w:val="af-ZA"/>
        </w:rPr>
        <w:t>»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փոփոխություն</w:t>
      </w:r>
      <w:r>
        <w:rPr>
          <w:rFonts w:ascii="GHEA Grapalat" w:hAnsi="GHEA Grapalat" w:cs="Sylfaen"/>
        </w:rPr>
        <w:t>ներ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CA72B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կատարելու</w:t>
      </w:r>
      <w:r w:rsidRPr="00803A40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 w:rsidRPr="006C429C">
        <w:rPr>
          <w:rFonts w:ascii="GHEA Grapalat" w:hAnsi="GHEA Grapalat" w:cs="GHEA Grapalat"/>
          <w:bCs/>
          <w:lang w:val="af-ZA"/>
        </w:rPr>
        <w:t>»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Հայաստանի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Հանրապետության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օրենքի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նախագծի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ընդունումը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այլ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իրավական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ակտերում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փոփոխություններ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և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լրացումներ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կատարելու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անհրաժեշտություն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չի</w:t>
      </w:r>
      <w:r w:rsidRPr="00803A40">
        <w:rPr>
          <w:rFonts w:ascii="GHEA Grapalat" w:hAnsi="GHEA Grapalat"/>
          <w:lang w:val="fr-FR"/>
        </w:rPr>
        <w:t xml:space="preserve"> </w:t>
      </w:r>
      <w:r w:rsidRPr="0092085A">
        <w:rPr>
          <w:rFonts w:ascii="GHEA Grapalat" w:hAnsi="GHEA Grapalat" w:cs="Sylfaen"/>
        </w:rPr>
        <w:t>առաջացնում</w:t>
      </w:r>
      <w:r w:rsidRPr="00803A40">
        <w:rPr>
          <w:rFonts w:ascii="GHEA Grapalat" w:hAnsi="GHEA Grapalat"/>
          <w:lang w:val="fr-FR"/>
        </w:rPr>
        <w:t>:</w:t>
      </w:r>
    </w:p>
    <w:p w:rsidR="00661C4E" w:rsidRPr="00520829" w:rsidRDefault="00661C4E" w:rsidP="00661C4E">
      <w:pPr>
        <w:rPr>
          <w:rFonts w:ascii="GHEA Grapalat" w:hAnsi="GHEA Grapalat"/>
          <w:b/>
          <w:lang w:val="fr-FR"/>
        </w:rPr>
      </w:pPr>
      <w:r w:rsidRPr="00520829">
        <w:rPr>
          <w:rFonts w:ascii="GHEA Grapalat" w:hAnsi="GHEA Grapalat" w:cs="Sylfaen"/>
          <w:b/>
          <w:lang w:val="fr-FR"/>
        </w:rPr>
        <w:t xml:space="preserve">                                                                           </w:t>
      </w:r>
    </w:p>
    <w:p w:rsidR="00661C4E" w:rsidRPr="00520829" w:rsidRDefault="00661C4E" w:rsidP="00661C4E">
      <w:pPr>
        <w:rPr>
          <w:rFonts w:ascii="GHEA Grapalat" w:hAnsi="GHEA Grapalat"/>
          <w:lang w:val="fr-FR"/>
        </w:rPr>
      </w:pPr>
    </w:p>
    <w:p w:rsidR="00661C4E" w:rsidRPr="00520829" w:rsidRDefault="00661C4E" w:rsidP="00661C4E">
      <w:pPr>
        <w:rPr>
          <w:rFonts w:ascii="GHEA Grapalat" w:hAnsi="GHEA Grapalat"/>
          <w:lang w:val="fr-FR"/>
        </w:rPr>
      </w:pPr>
    </w:p>
    <w:p w:rsidR="00661C4E" w:rsidRPr="00661C4E" w:rsidRDefault="00661C4E" w:rsidP="00661C4E">
      <w:pPr>
        <w:jc w:val="center"/>
        <w:rPr>
          <w:rFonts w:ascii="GHEA Grapalat" w:hAnsi="GHEA Grapalat" w:cs="Sylfaen"/>
          <w:b/>
          <w:lang w:val="fr-FR"/>
        </w:rPr>
      </w:pPr>
      <w:r w:rsidRPr="0092085A">
        <w:rPr>
          <w:rFonts w:ascii="GHEA Grapalat" w:hAnsi="GHEA Grapalat" w:cs="Sylfaen"/>
          <w:b/>
        </w:rPr>
        <w:t>ՑԱՆԿ</w:t>
      </w:r>
    </w:p>
    <w:p w:rsidR="00661C4E" w:rsidRPr="0002548C" w:rsidRDefault="00661C4E" w:rsidP="00661C4E">
      <w:pPr>
        <w:jc w:val="center"/>
        <w:rPr>
          <w:rFonts w:ascii="GHEA Grapalat" w:hAnsi="GHEA Grapalat"/>
          <w:b/>
          <w:lang w:val="fr-FR"/>
        </w:rPr>
      </w:pPr>
    </w:p>
    <w:p w:rsidR="00661C4E" w:rsidRPr="0002548C" w:rsidRDefault="00661C4E" w:rsidP="00661C4E">
      <w:pPr>
        <w:jc w:val="center"/>
        <w:rPr>
          <w:rFonts w:ascii="GHEA Grapalat" w:hAnsi="GHEA Grapalat"/>
          <w:b/>
          <w:lang w:val="fr-FR"/>
        </w:rPr>
      </w:pPr>
      <w:r w:rsidRPr="00B300F7">
        <w:rPr>
          <w:rFonts w:ascii="GHEA Grapalat" w:hAnsi="GHEA Grapalat" w:cs="GHEA Grapalat"/>
          <w:b/>
          <w:bCs/>
          <w:lang w:val="af-ZA"/>
        </w:rPr>
        <w:t>«</w:t>
      </w:r>
      <w:r w:rsidRPr="0092085A">
        <w:rPr>
          <w:rFonts w:ascii="GHEA Grapalat" w:hAnsi="GHEA Grapalat" w:cs="Sylfaen"/>
          <w:b/>
        </w:rPr>
        <w:t>Հեռուստատեսության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և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ռադիոյի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02548C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Հայաստանի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օրենքում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փոփոխություն</w:t>
      </w:r>
      <w:r>
        <w:rPr>
          <w:rFonts w:ascii="GHEA Grapalat" w:hAnsi="GHEA Grapalat" w:cs="Sylfaen"/>
          <w:b/>
        </w:rPr>
        <w:t>ներ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CA72B9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լրացումներ</w:t>
      </w:r>
      <w:r w:rsidRPr="0002548C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կատարելու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մասին</w:t>
      </w:r>
      <w:r w:rsidRPr="00735A5F">
        <w:rPr>
          <w:rFonts w:ascii="GHEA Grapalat" w:hAnsi="GHEA Grapalat" w:cs="GHEA Grapalat"/>
          <w:b/>
          <w:bCs/>
          <w:lang w:val="af-ZA"/>
        </w:rPr>
        <w:t>»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Հայաստանի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Հանրապետության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օրենքի</w:t>
      </w:r>
      <w:r w:rsidRPr="0002548C">
        <w:rPr>
          <w:rFonts w:ascii="GHEA Grapalat" w:hAnsi="GHEA Grapalat"/>
          <w:b/>
          <w:lang w:val="fr-FR"/>
        </w:rPr>
        <w:t xml:space="preserve">  </w:t>
      </w:r>
      <w:r w:rsidRPr="0092085A">
        <w:rPr>
          <w:rFonts w:ascii="GHEA Grapalat" w:hAnsi="GHEA Grapalat" w:cs="Sylfaen"/>
          <w:b/>
        </w:rPr>
        <w:t>նախագծի</w:t>
      </w:r>
      <w:r w:rsidRPr="0002548C">
        <w:rPr>
          <w:rFonts w:ascii="GHEA Grapalat" w:hAnsi="GHEA Grapalat"/>
          <w:b/>
          <w:lang w:val="fr-FR"/>
        </w:rPr>
        <w:t xml:space="preserve"> </w:t>
      </w:r>
      <w:r w:rsidRPr="0092085A">
        <w:rPr>
          <w:rFonts w:ascii="GHEA Grapalat" w:hAnsi="GHEA Grapalat" w:cs="Sylfaen"/>
          <w:b/>
        </w:rPr>
        <w:t>հեղինակների</w:t>
      </w:r>
      <w:r w:rsidRPr="0002548C">
        <w:rPr>
          <w:rFonts w:ascii="GHEA Grapalat" w:hAnsi="GHEA Grapalat"/>
          <w:b/>
          <w:lang w:val="fr-FR"/>
        </w:rPr>
        <w:t xml:space="preserve"> (</w:t>
      </w:r>
      <w:r w:rsidRPr="0092085A">
        <w:rPr>
          <w:rFonts w:ascii="GHEA Grapalat" w:hAnsi="GHEA Grapalat" w:cs="Sylfaen"/>
          <w:b/>
        </w:rPr>
        <w:t>մշակողների</w:t>
      </w:r>
      <w:r w:rsidRPr="0002548C">
        <w:rPr>
          <w:rFonts w:ascii="GHEA Grapalat" w:hAnsi="GHEA Grapalat"/>
          <w:b/>
          <w:lang w:val="fr-FR"/>
        </w:rPr>
        <w:t>)</w:t>
      </w:r>
    </w:p>
    <w:p w:rsidR="00661C4E" w:rsidRPr="0002548C" w:rsidRDefault="00661C4E" w:rsidP="00661C4E">
      <w:pPr>
        <w:jc w:val="both"/>
        <w:rPr>
          <w:rFonts w:ascii="GHEA Grapalat" w:hAnsi="GHEA Grapalat"/>
          <w:lang w:val="fr-FR"/>
        </w:rPr>
      </w:pPr>
      <w:r w:rsidRPr="0002548C">
        <w:rPr>
          <w:rFonts w:ascii="GHEA Grapalat" w:hAnsi="GHEA Grapalat"/>
          <w:lang w:val="fr-FR"/>
        </w:rPr>
        <w:tab/>
      </w:r>
    </w:p>
    <w:p w:rsidR="00661C4E" w:rsidRPr="00B55DE1" w:rsidRDefault="00661C4E" w:rsidP="00661C4E">
      <w:pPr>
        <w:pStyle w:val="ListParagraph"/>
        <w:spacing w:line="360" w:lineRule="auto"/>
        <w:ind w:left="360" w:right="371"/>
        <w:jc w:val="both"/>
        <w:rPr>
          <w:rStyle w:val="Emphasis"/>
          <w:i w:val="0"/>
          <w:iCs w:val="0"/>
          <w:sz w:val="24"/>
          <w:szCs w:val="24"/>
          <w:lang w:val="fr-FR"/>
        </w:rPr>
      </w:pPr>
      <w:r w:rsidRPr="005778D9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5778D9">
        <w:rPr>
          <w:rFonts w:ascii="GHEA Grapalat" w:hAnsi="GHEA Grapalat" w:cs="GHEA Grapalat"/>
          <w:bCs/>
          <w:sz w:val="24"/>
          <w:szCs w:val="24"/>
          <w:lang w:val="af-ZA"/>
        </w:rPr>
        <w:t>«</w:t>
      </w:r>
      <w:r w:rsidRPr="005778D9">
        <w:rPr>
          <w:rFonts w:ascii="GHEA Grapalat" w:hAnsi="GHEA Grapalat" w:cs="Sylfaen"/>
          <w:sz w:val="24"/>
          <w:szCs w:val="24"/>
        </w:rPr>
        <w:t>Հեռուստատեսության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ռադիոյի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մասին</w:t>
      </w:r>
      <w:r w:rsidRPr="005778D9">
        <w:rPr>
          <w:rFonts w:ascii="GHEA Grapalat" w:hAnsi="GHEA Grapalat" w:cs="GHEA Grapalat"/>
          <w:bCs/>
          <w:sz w:val="24"/>
          <w:szCs w:val="24"/>
          <w:lang w:val="af-ZA"/>
        </w:rPr>
        <w:t>»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Հայաստանի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Հանրապետության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օրենքում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փոփոխություններ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լրացումներ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կատարելու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մասին</w:t>
      </w:r>
      <w:r w:rsidRPr="005778D9">
        <w:rPr>
          <w:rFonts w:ascii="GHEA Grapalat" w:hAnsi="GHEA Grapalat" w:cs="GHEA Grapalat"/>
          <w:bCs/>
          <w:sz w:val="24"/>
          <w:szCs w:val="24"/>
          <w:lang w:val="af-ZA"/>
        </w:rPr>
        <w:t>»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Հայաստանի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Հանրապետության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օրենքի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նախագիծը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մշակվել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է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Հայաստանի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Հանրապետության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տրանսպորտի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կապի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նախարարության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աշխատակազմի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կապի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տեղեկատվայնացման</w:t>
      </w:r>
      <w:r w:rsidRPr="005778D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վարչության</w:t>
      </w:r>
      <w:r w:rsidRPr="005778D9">
        <w:rPr>
          <w:rFonts w:ascii="GHEA Grapalat" w:hAnsi="GHEA Grapalat" w:cs="Sylfaen"/>
          <w:sz w:val="24"/>
          <w:szCs w:val="24"/>
          <w:lang w:val="fr-FR"/>
        </w:rPr>
        <w:t>, «</w:t>
      </w:r>
      <w:r w:rsidRPr="005778D9">
        <w:rPr>
          <w:rFonts w:ascii="GHEA Grapalat" w:hAnsi="GHEA Grapalat" w:cs="Sylfaen"/>
          <w:sz w:val="24"/>
          <w:szCs w:val="24"/>
        </w:rPr>
        <w:t>Հայաստանի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հեռուստատեսային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ռադիոհաղորդիչ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ցանց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5778D9">
        <w:rPr>
          <w:rFonts w:ascii="GHEA Grapalat" w:hAnsi="GHEA Grapalat" w:cs="Sylfaen"/>
          <w:sz w:val="24"/>
          <w:szCs w:val="24"/>
        </w:rPr>
        <w:t>ՓԲ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ընկերությանը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ՀՀ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հեռուստատեսության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և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ռադիոյի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ազգային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հանձնաժողովի</w:t>
      </w:r>
      <w:r w:rsidRPr="005778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778D9">
        <w:rPr>
          <w:rFonts w:ascii="GHEA Grapalat" w:hAnsi="GHEA Grapalat" w:cs="Sylfaen"/>
          <w:sz w:val="24"/>
          <w:szCs w:val="24"/>
        </w:rPr>
        <w:t>կողմից</w:t>
      </w:r>
      <w:r w:rsidRPr="004D378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1C4E" w:rsidRDefault="00661C4E" w:rsidP="00661C4E">
      <w:pPr>
        <w:ind w:firstLine="720"/>
        <w:jc w:val="both"/>
        <w:rPr>
          <w:rStyle w:val="Emphasis"/>
          <w:i w:val="0"/>
          <w:iCs w:val="0"/>
          <w:lang w:val="fr-FR"/>
        </w:rPr>
      </w:pPr>
    </w:p>
    <w:p w:rsidR="00661C4E" w:rsidRDefault="00661C4E" w:rsidP="00661C4E">
      <w:pPr>
        <w:jc w:val="both"/>
        <w:rPr>
          <w:rFonts w:ascii="GHEA Grapalat" w:hAnsi="GHEA Grapalat"/>
          <w:lang w:val="fr-FR"/>
        </w:rPr>
      </w:pPr>
    </w:p>
    <w:sectPr w:rsidR="00661C4E" w:rsidSect="00AC59B6">
      <w:pgSz w:w="12240" w:h="15840"/>
      <w:pgMar w:top="450" w:right="810" w:bottom="36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A6AE3"/>
    <w:rsid w:val="000C5E43"/>
    <w:rsid w:val="000D455C"/>
    <w:rsid w:val="0019696B"/>
    <w:rsid w:val="001E4249"/>
    <w:rsid w:val="00205AE9"/>
    <w:rsid w:val="00373968"/>
    <w:rsid w:val="005017DB"/>
    <w:rsid w:val="00554D75"/>
    <w:rsid w:val="005B2CDC"/>
    <w:rsid w:val="005B5097"/>
    <w:rsid w:val="005F61A1"/>
    <w:rsid w:val="00603A69"/>
    <w:rsid w:val="00661C4E"/>
    <w:rsid w:val="006C2688"/>
    <w:rsid w:val="00737F26"/>
    <w:rsid w:val="00755C39"/>
    <w:rsid w:val="007F55A3"/>
    <w:rsid w:val="0082420C"/>
    <w:rsid w:val="00870093"/>
    <w:rsid w:val="008E69C0"/>
    <w:rsid w:val="009A22E5"/>
    <w:rsid w:val="00AC59B6"/>
    <w:rsid w:val="00B20C85"/>
    <w:rsid w:val="00BC0355"/>
    <w:rsid w:val="00BC3900"/>
    <w:rsid w:val="00C030D9"/>
    <w:rsid w:val="00EA58E2"/>
    <w:rsid w:val="00F51397"/>
    <w:rsid w:val="00FA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E3"/>
    <w:pPr>
      <w:ind w:left="720"/>
      <w:contextualSpacing/>
    </w:pPr>
    <w:rPr>
      <w:rFonts w:ascii="Calibri" w:eastAsia="Times New Roman" w:hAnsi="Calibri" w:cs="Times New Roman"/>
    </w:rPr>
  </w:style>
  <w:style w:type="character" w:styleId="Emphasis">
    <w:name w:val="Emphasis"/>
    <w:qFormat/>
    <w:rsid w:val="00661C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SophieB</cp:lastModifiedBy>
  <cp:revision>20</cp:revision>
  <cp:lastPrinted>2016-08-23T13:05:00Z</cp:lastPrinted>
  <dcterms:created xsi:type="dcterms:W3CDTF">2016-08-23T06:36:00Z</dcterms:created>
  <dcterms:modified xsi:type="dcterms:W3CDTF">2016-09-06T12:23:00Z</dcterms:modified>
</cp:coreProperties>
</file>