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EF" w:rsidRPr="001F712A" w:rsidRDefault="00AD05EF" w:rsidP="00AD05E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1F712A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AD05EF" w:rsidRPr="001F712A" w:rsidRDefault="00AD05EF" w:rsidP="00AD05E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32"/>
          <w:szCs w:val="32"/>
        </w:rPr>
      </w:pP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ՀԱՅԱՍՏԱՆԻ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ՀԱՆՐԱՊԵՏՈՒԹՅԱՆ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ԿԱՌԱՎԱՐՈՒԹՅՈՒՆ</w:t>
      </w: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32"/>
          <w:szCs w:val="32"/>
        </w:rPr>
      </w:pP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32"/>
          <w:szCs w:val="32"/>
        </w:rPr>
      </w:pP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Ո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Ր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Ո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Շ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ՈՒ</w:t>
      </w:r>
      <w:r w:rsidRPr="001F712A">
        <w:rPr>
          <w:rFonts w:ascii="GHEA Grapalat" w:eastAsia="Times New Roman" w:hAnsi="GHEA Grapalat" w:cs="Times New Roman"/>
          <w:b/>
          <w:bCs/>
          <w:sz w:val="32"/>
          <w:szCs w:val="32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sz w:val="32"/>
          <w:szCs w:val="32"/>
        </w:rPr>
        <w:t>Մ</w:t>
      </w: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4731EA" w:rsidRPr="004731EA" w:rsidRDefault="00AD05EF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1F712A">
        <w:rPr>
          <w:rFonts w:ascii="GHEA Grapalat" w:eastAsia="Times New Roman" w:hAnsi="GHEA Grapalat" w:cs="Sylfaen"/>
          <w:sz w:val="20"/>
          <w:szCs w:val="20"/>
        </w:rPr>
        <w:t>___ հոկտեմբեր</w:t>
      </w:r>
      <w:r w:rsidR="004731EA" w:rsidRPr="004731EA">
        <w:rPr>
          <w:rFonts w:ascii="GHEA Grapalat" w:eastAsia="Times New Roman" w:hAnsi="GHEA Grapalat" w:cs="Sylfaen"/>
          <w:sz w:val="20"/>
          <w:szCs w:val="20"/>
        </w:rPr>
        <w:t>ի</w:t>
      </w:r>
      <w:r w:rsidR="004731EA" w:rsidRPr="004731EA">
        <w:rPr>
          <w:rFonts w:ascii="GHEA Grapalat" w:eastAsia="Times New Roman" w:hAnsi="GHEA Grapalat" w:cs="Times New Roman"/>
          <w:sz w:val="20"/>
          <w:szCs w:val="20"/>
        </w:rPr>
        <w:t xml:space="preserve"> 201</w:t>
      </w:r>
      <w:r w:rsidRPr="001F712A">
        <w:rPr>
          <w:rFonts w:ascii="GHEA Grapalat" w:eastAsia="Times New Roman" w:hAnsi="GHEA Grapalat" w:cs="Times New Roman"/>
          <w:sz w:val="20"/>
          <w:szCs w:val="20"/>
        </w:rPr>
        <w:t>4</w:t>
      </w:r>
      <w:r w:rsidR="004731EA" w:rsidRPr="004731E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0"/>
          <w:szCs w:val="20"/>
        </w:rPr>
        <w:t>թվականի</w:t>
      </w:r>
      <w:r w:rsidR="004731EA" w:rsidRPr="004731EA">
        <w:rPr>
          <w:rFonts w:ascii="GHEA Grapalat" w:eastAsia="Times New Roman" w:hAnsi="GHEA Grapalat" w:cs="Times New Roman"/>
          <w:sz w:val="20"/>
          <w:szCs w:val="20"/>
        </w:rPr>
        <w:t xml:space="preserve"> N </w:t>
      </w:r>
      <w:r w:rsidRPr="001F712A">
        <w:rPr>
          <w:rFonts w:ascii="GHEA Grapalat" w:eastAsia="Times New Roman" w:hAnsi="GHEA Grapalat" w:cs="Times New Roman"/>
          <w:sz w:val="20"/>
          <w:szCs w:val="20"/>
        </w:rPr>
        <w:t xml:space="preserve"> __</w:t>
      </w:r>
      <w:r w:rsidR="004731EA" w:rsidRPr="004731EA">
        <w:rPr>
          <w:rFonts w:ascii="GHEA Grapalat" w:eastAsia="Times New Roman" w:hAnsi="GHEA Grapalat" w:cs="Times New Roman"/>
          <w:sz w:val="20"/>
          <w:szCs w:val="20"/>
        </w:rPr>
        <w:t>-</w:t>
      </w:r>
      <w:r w:rsidR="0071245A">
        <w:rPr>
          <w:rFonts w:ascii="GHEA Grapalat" w:eastAsia="Times New Roman" w:hAnsi="GHEA Grapalat" w:cs="Times New Roman"/>
          <w:sz w:val="20"/>
          <w:szCs w:val="20"/>
        </w:rPr>
        <w:t>Ն</w:t>
      </w: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4731EA" w:rsidRDefault="00DB7824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</w:rPr>
      </w:pPr>
      <w:r>
        <w:rPr>
          <w:rFonts w:ascii="GHEA Grapalat" w:eastAsia="Times New Roman" w:hAnsi="GHEA Grapalat" w:cs="Sylfaen"/>
          <w:b/>
          <w:bCs/>
          <w:sz w:val="24"/>
        </w:rPr>
        <w:t xml:space="preserve">ՀԱՅԱՍՏԱՆԻ ՀԱՆՐԱՊԵՏՈՒԹՅԱՆ ԿԱՌԱՎԱՐՈՒԹՅԱՆ 2013 ԹՎԱԿԱՆԻ ԴԵԿՏԵՄԲԵՐԻ 19-Ի N 1414-Ն ՈՐՈՇՄԱՆ ՄԵՋ ՓՈՓՈԽՈՒԹՅՈՒՆՆԵՐ                               ԿԱՏԱՐԵԼՈՒ ԵՎ </w:t>
      </w:r>
      <w:r w:rsidR="004731EA" w:rsidRPr="001F712A">
        <w:rPr>
          <w:rFonts w:ascii="GHEA Grapalat" w:eastAsia="Times New Roman" w:hAnsi="GHEA Grapalat" w:cs="Sylfaen"/>
          <w:b/>
          <w:bCs/>
          <w:sz w:val="24"/>
        </w:rPr>
        <w:t>ԳՈՒՄԱՐ</w:t>
      </w:r>
      <w:r w:rsidR="004731EA" w:rsidRPr="001F712A">
        <w:rPr>
          <w:rFonts w:ascii="GHEA Grapalat" w:eastAsia="Times New Roman" w:hAnsi="GHEA Grapalat" w:cs="Times New Roman"/>
          <w:b/>
          <w:bCs/>
          <w:sz w:val="24"/>
        </w:rPr>
        <w:t xml:space="preserve"> </w:t>
      </w:r>
      <w:r w:rsidR="004731EA" w:rsidRPr="001F712A">
        <w:rPr>
          <w:rFonts w:ascii="GHEA Grapalat" w:eastAsia="Times New Roman" w:hAnsi="GHEA Grapalat" w:cs="Sylfaen"/>
          <w:b/>
          <w:bCs/>
          <w:sz w:val="24"/>
        </w:rPr>
        <w:t>ՀԱՏԿԱՑՆԵԼՈՒ</w:t>
      </w:r>
      <w:r w:rsidR="004731EA" w:rsidRPr="001F712A">
        <w:rPr>
          <w:rFonts w:ascii="GHEA Grapalat" w:eastAsia="Times New Roman" w:hAnsi="GHEA Grapalat" w:cs="Times New Roman"/>
          <w:b/>
          <w:bCs/>
          <w:sz w:val="24"/>
        </w:rPr>
        <w:t xml:space="preserve"> </w:t>
      </w:r>
      <w:r w:rsidR="004731EA" w:rsidRPr="001F712A">
        <w:rPr>
          <w:rFonts w:ascii="GHEA Grapalat" w:eastAsia="Times New Roman" w:hAnsi="GHEA Grapalat" w:cs="Sylfaen"/>
          <w:b/>
          <w:bCs/>
          <w:sz w:val="24"/>
        </w:rPr>
        <w:t>ՄԱՍԻՆ</w:t>
      </w:r>
    </w:p>
    <w:p w:rsidR="00FD6741" w:rsidRPr="004731EA" w:rsidRDefault="00FD6741" w:rsidP="0062486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0"/>
        </w:rPr>
      </w:pP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4731E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731EA" w:rsidRPr="004731EA" w:rsidRDefault="004731EA" w:rsidP="00404EA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4731EA">
        <w:rPr>
          <w:rFonts w:ascii="GHEA Grapalat" w:eastAsia="Times New Roman" w:hAnsi="GHEA Grapalat" w:cs="Sylfaen"/>
          <w:sz w:val="24"/>
          <w:szCs w:val="20"/>
        </w:rPr>
        <w:t>Համաձայն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բյուջետային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համակարգի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մասին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օրենքի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19-</w:t>
      </w:r>
      <w:r w:rsidRPr="004731EA">
        <w:rPr>
          <w:rFonts w:ascii="GHEA Grapalat" w:eastAsia="Times New Roman" w:hAnsi="GHEA Grapalat" w:cs="Sylfaen"/>
          <w:sz w:val="24"/>
          <w:szCs w:val="20"/>
        </w:rPr>
        <w:t>րդ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հոդվածի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3-</w:t>
      </w:r>
      <w:r w:rsidRPr="004731EA">
        <w:rPr>
          <w:rFonts w:ascii="GHEA Grapalat" w:eastAsia="Times New Roman" w:hAnsi="GHEA Grapalat" w:cs="Sylfaen"/>
          <w:sz w:val="24"/>
          <w:szCs w:val="20"/>
        </w:rPr>
        <w:t>րդ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կետի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կառավարությունը</w:t>
      </w:r>
      <w:r w:rsidRPr="001F712A">
        <w:rPr>
          <w:rFonts w:ascii="Times New Roman" w:eastAsia="Times New Roman" w:hAnsi="Times New Roman" w:cs="Times New Roman"/>
          <w:sz w:val="24"/>
        </w:rPr>
        <w:t> </w:t>
      </w:r>
      <w:r w:rsidRPr="001F712A">
        <w:rPr>
          <w:rFonts w:ascii="GHEA Grapalat" w:eastAsia="Times New Roman" w:hAnsi="GHEA Grapalat" w:cs="Sylfaen"/>
          <w:b/>
          <w:bCs/>
          <w:i/>
          <w:iCs/>
          <w:sz w:val="24"/>
        </w:rPr>
        <w:t>որոշում</w:t>
      </w:r>
      <w:r w:rsidRPr="001F712A">
        <w:rPr>
          <w:rFonts w:ascii="GHEA Grapalat" w:eastAsia="Times New Roman" w:hAnsi="GHEA Grapalat" w:cs="Times New Roman"/>
          <w:b/>
          <w:bCs/>
          <w:i/>
          <w:iCs/>
          <w:sz w:val="24"/>
        </w:rPr>
        <w:t xml:space="preserve"> </w:t>
      </w:r>
      <w:r w:rsidRPr="001F712A">
        <w:rPr>
          <w:rFonts w:ascii="GHEA Grapalat" w:eastAsia="Times New Roman" w:hAnsi="GHEA Grapalat" w:cs="Sylfaen"/>
          <w:b/>
          <w:bCs/>
          <w:i/>
          <w:iCs/>
          <w:sz w:val="24"/>
        </w:rPr>
        <w:t>է</w:t>
      </w:r>
      <w:r w:rsidRPr="001F712A">
        <w:rPr>
          <w:rFonts w:ascii="GHEA Grapalat" w:eastAsia="Times New Roman" w:hAnsi="GHEA Grapalat" w:cs="Times New Roman"/>
          <w:b/>
          <w:bCs/>
          <w:i/>
          <w:iCs/>
          <w:sz w:val="24"/>
        </w:rPr>
        <w:t>.</w:t>
      </w:r>
    </w:p>
    <w:p w:rsidR="00364CE8" w:rsidRDefault="004731EA" w:rsidP="00404EA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0"/>
        </w:rPr>
      </w:pPr>
      <w:r w:rsidRPr="004731EA">
        <w:rPr>
          <w:rFonts w:ascii="GHEA Grapalat" w:eastAsia="Times New Roman" w:hAnsi="GHEA Grapalat" w:cs="Times New Roman"/>
          <w:sz w:val="24"/>
          <w:szCs w:val="20"/>
        </w:rPr>
        <w:t>1.</w:t>
      </w:r>
      <w:r w:rsidR="00A4524F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կառավարությանն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առընթեր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ազգային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անվտանգության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ծառայության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կառավարությանն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առընթեր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ոստիկանության</w:t>
      </w:r>
      <w:r w:rsidR="00AD05EF" w:rsidRPr="001F712A">
        <w:rPr>
          <w:rFonts w:ascii="GHEA Grapalat" w:eastAsia="Times New Roman" w:hAnsi="GHEA Grapalat" w:cs="Sylfaen"/>
          <w:sz w:val="24"/>
          <w:szCs w:val="20"/>
        </w:rPr>
        <w:t>,</w:t>
      </w:r>
      <w:r w:rsidR="00CB1FC9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CB1FC9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CB1FC9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CB1FC9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CB1FC9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7C000A">
        <w:rPr>
          <w:rFonts w:ascii="GHEA Grapalat" w:eastAsia="Times New Roman" w:hAnsi="GHEA Grapalat" w:cs="Sylfaen"/>
          <w:sz w:val="24"/>
          <w:szCs w:val="20"/>
        </w:rPr>
        <w:t xml:space="preserve">գլխավոր </w:t>
      </w:r>
      <w:r w:rsidR="00CB1FC9">
        <w:rPr>
          <w:rFonts w:ascii="GHEA Grapalat" w:eastAsia="Times New Roman" w:hAnsi="GHEA Grapalat" w:cs="Sylfaen"/>
          <w:sz w:val="24"/>
          <w:szCs w:val="20"/>
        </w:rPr>
        <w:t>դատախազության,</w:t>
      </w:r>
      <w:r w:rsidR="00AD05EF" w:rsidRPr="001F712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AD05EF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AD05EF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AD05EF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պահպանության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ծառայության</w:t>
      </w:r>
      <w:r w:rsidR="00AD05EF" w:rsidRPr="001F712A">
        <w:rPr>
          <w:rFonts w:ascii="GHEA Grapalat" w:eastAsia="Times New Roman" w:hAnsi="GHEA Grapalat" w:cs="Sylfaen"/>
          <w:sz w:val="24"/>
          <w:szCs w:val="20"/>
        </w:rPr>
        <w:t xml:space="preserve">, </w:t>
      </w:r>
      <w:r w:rsidR="00AD05EF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AD05EF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AD05EF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AD05EF" w:rsidRPr="001F712A">
        <w:rPr>
          <w:rFonts w:ascii="GHEA Grapalat" w:eastAsia="Times New Roman" w:hAnsi="GHEA Grapalat" w:cs="Sylfaen"/>
          <w:sz w:val="24"/>
          <w:szCs w:val="20"/>
        </w:rPr>
        <w:t xml:space="preserve"> հատուկ քննչական ծառայության</w:t>
      </w:r>
      <w:r w:rsidR="002427A2" w:rsidRPr="001F712A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2427A2" w:rsidRPr="004731EA">
        <w:rPr>
          <w:rFonts w:ascii="GHEA Grapalat" w:eastAsia="Times New Roman" w:hAnsi="GHEA Grapalat" w:cs="Sylfaen"/>
          <w:sz w:val="24"/>
          <w:szCs w:val="20"/>
        </w:rPr>
        <w:t>ծառայողների</w:t>
      </w:r>
      <w:r w:rsidR="00AD05EF" w:rsidRPr="001F712A">
        <w:rPr>
          <w:rFonts w:ascii="GHEA Grapalat" w:eastAsia="Times New Roman" w:hAnsi="GHEA Grapalat" w:cs="Sylfaen"/>
          <w:sz w:val="24"/>
          <w:szCs w:val="20"/>
        </w:rPr>
        <w:t xml:space="preserve"> և </w:t>
      </w:r>
      <w:r w:rsidR="00AD05EF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AD05EF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AD05EF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94028B">
        <w:rPr>
          <w:rFonts w:ascii="GHEA Grapalat" w:eastAsia="Times New Roman" w:hAnsi="GHEA Grapalat" w:cs="Sylfaen"/>
          <w:sz w:val="24"/>
          <w:szCs w:val="20"/>
        </w:rPr>
        <w:t xml:space="preserve"> ֆ</w:t>
      </w:r>
      <w:r w:rsidR="00AD05EF" w:rsidRPr="001F712A">
        <w:rPr>
          <w:rFonts w:ascii="GHEA Grapalat" w:eastAsia="Times New Roman" w:hAnsi="GHEA Grapalat" w:cs="Sylfaen"/>
          <w:sz w:val="24"/>
          <w:szCs w:val="20"/>
        </w:rPr>
        <w:t>ինանսների նախարարության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2427A2" w:rsidRPr="001F712A">
        <w:rPr>
          <w:rFonts w:ascii="GHEA Grapalat" w:eastAsia="Times New Roman" w:hAnsi="GHEA Grapalat" w:cs="Times New Roman"/>
          <w:sz w:val="24"/>
          <w:szCs w:val="20"/>
        </w:rPr>
        <w:t>աշխատակիցների</w:t>
      </w:r>
      <w:r w:rsidR="00AD05EF" w:rsidRPr="001F712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բնակարանային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պայմանների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բարելավման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նպատակով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201</w:t>
      </w:r>
      <w:r w:rsidR="00AD05EF" w:rsidRPr="001F712A">
        <w:rPr>
          <w:rFonts w:ascii="GHEA Grapalat" w:eastAsia="Times New Roman" w:hAnsi="GHEA Grapalat" w:cs="Times New Roman"/>
          <w:sz w:val="24"/>
          <w:szCs w:val="20"/>
        </w:rPr>
        <w:t>4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թվականի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պետական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բյուջեով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նախատեսված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կառավարության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պահուստային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ֆոնդի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հաշվին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(</w:t>
      </w:r>
      <w:r w:rsidRPr="004731EA">
        <w:rPr>
          <w:rFonts w:ascii="GHEA Grapalat" w:eastAsia="Times New Roman" w:hAnsi="GHEA Grapalat" w:cs="Sylfaen"/>
          <w:sz w:val="24"/>
          <w:szCs w:val="20"/>
        </w:rPr>
        <w:t>բյուջետային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ծախսերի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տնտեսագիտական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դասակարգման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«</w:t>
      </w:r>
      <w:r w:rsidRPr="004731EA">
        <w:rPr>
          <w:rFonts w:ascii="GHEA Grapalat" w:eastAsia="Times New Roman" w:hAnsi="GHEA Grapalat" w:cs="Sylfaen"/>
          <w:sz w:val="24"/>
          <w:szCs w:val="20"/>
        </w:rPr>
        <w:t>Շենքերի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և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շինությունների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ձեռքբերում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» </w:t>
      </w:r>
      <w:r w:rsidRPr="004731EA">
        <w:rPr>
          <w:rFonts w:ascii="GHEA Grapalat" w:eastAsia="Times New Roman" w:hAnsi="GHEA Grapalat" w:cs="Sylfaen"/>
          <w:sz w:val="24"/>
          <w:szCs w:val="20"/>
        </w:rPr>
        <w:t>հոդվածով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>)</w:t>
      </w:r>
      <w:r w:rsidRPr="004731EA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4731EA">
        <w:rPr>
          <w:rFonts w:ascii="GHEA Grapalat" w:eastAsia="Times New Roman" w:hAnsi="GHEA Grapalat" w:cs="Sylfaen"/>
          <w:sz w:val="24"/>
          <w:szCs w:val="20"/>
        </w:rPr>
        <w:t>ԲԸԱՀ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գնման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ձևով</w:t>
      </w:r>
      <w:r w:rsidR="00692834">
        <w:rPr>
          <w:rFonts w:ascii="GHEA Grapalat" w:eastAsia="Times New Roman" w:hAnsi="GHEA Grapalat" w:cs="Sylfaen"/>
          <w:sz w:val="24"/>
          <w:szCs w:val="20"/>
        </w:rPr>
        <w:t xml:space="preserve"> բնակարանների ձեռքբերման նպատակով</w:t>
      </w:r>
      <w:r w:rsidRPr="004731EA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>201</w:t>
      </w:r>
      <w:r w:rsidR="00AD05EF" w:rsidRPr="001F712A">
        <w:rPr>
          <w:rFonts w:ascii="GHEA Grapalat" w:eastAsia="Times New Roman" w:hAnsi="GHEA Grapalat" w:cs="Times New Roman"/>
          <w:sz w:val="24"/>
          <w:szCs w:val="20"/>
        </w:rPr>
        <w:t>4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թվականի</w:t>
      </w:r>
      <w:r w:rsidR="00692834">
        <w:rPr>
          <w:rFonts w:ascii="GHEA Grapalat" w:eastAsia="Times New Roman" w:hAnsi="GHEA Grapalat" w:cs="Sylfaen"/>
          <w:sz w:val="24"/>
          <w:szCs w:val="20"/>
        </w:rPr>
        <w:t>ն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հատկացնել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1F712A" w:rsidRPr="001F712A">
        <w:rPr>
          <w:rFonts w:ascii="GHEA Grapalat" w:eastAsia="Times New Roman" w:hAnsi="GHEA Grapalat" w:cs="Times New Roman"/>
          <w:sz w:val="24"/>
          <w:szCs w:val="20"/>
        </w:rPr>
        <w:t>75</w:t>
      </w:r>
      <w:r w:rsidR="0071245A">
        <w:rPr>
          <w:rFonts w:ascii="GHEA Grapalat" w:eastAsia="Times New Roman" w:hAnsi="GHEA Grapalat" w:cs="Times New Roman"/>
          <w:sz w:val="24"/>
          <w:szCs w:val="20"/>
        </w:rPr>
        <w:t>4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>,</w:t>
      </w:r>
      <w:r w:rsidR="0071245A">
        <w:rPr>
          <w:rFonts w:ascii="GHEA Grapalat" w:eastAsia="Times New Roman" w:hAnsi="GHEA Grapalat" w:cs="Times New Roman"/>
          <w:sz w:val="24"/>
          <w:szCs w:val="20"/>
        </w:rPr>
        <w:t>805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>.</w:t>
      </w:r>
      <w:r w:rsidR="0071245A">
        <w:rPr>
          <w:rFonts w:ascii="GHEA Grapalat" w:eastAsia="Times New Roman" w:hAnsi="GHEA Grapalat" w:cs="Times New Roman"/>
          <w:sz w:val="24"/>
          <w:szCs w:val="20"/>
        </w:rPr>
        <w:t>7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Pr="004731EA">
        <w:rPr>
          <w:rFonts w:ascii="GHEA Grapalat" w:eastAsia="Times New Roman" w:hAnsi="GHEA Grapalat" w:cs="Sylfaen"/>
          <w:sz w:val="24"/>
          <w:szCs w:val="20"/>
        </w:rPr>
        <w:t>դրամ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Pr="004731EA">
        <w:rPr>
          <w:rFonts w:ascii="GHEA Grapalat" w:eastAsia="Times New Roman" w:hAnsi="GHEA Grapalat" w:cs="Sylfaen"/>
          <w:sz w:val="24"/>
          <w:szCs w:val="20"/>
        </w:rPr>
        <w:t>որից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կառավարությանն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առընթեր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ազգային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անվտանգության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ծառայության</w:t>
      </w:r>
      <w:r w:rsidR="00461330" w:rsidRPr="001F712A">
        <w:rPr>
          <w:rFonts w:ascii="GHEA Grapalat" w:eastAsia="Times New Roman" w:hAnsi="GHEA Grapalat" w:cs="Sylfaen"/>
          <w:sz w:val="24"/>
          <w:szCs w:val="20"/>
        </w:rPr>
        <w:t>ը</w:t>
      </w:r>
      <w:r w:rsidR="000F7F30">
        <w:rPr>
          <w:rFonts w:ascii="GHEA Grapalat" w:eastAsia="Times New Roman" w:hAnsi="GHEA Grapalat" w:cs="Sylfaen"/>
          <w:sz w:val="24"/>
          <w:szCs w:val="20"/>
        </w:rPr>
        <w:t xml:space="preserve">՝ 129,244.5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դրամ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,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կառավարությանն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առընթեր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ոստիկանության</w:t>
      </w:r>
      <w:r w:rsidR="001F712A" w:rsidRPr="001F712A">
        <w:rPr>
          <w:rFonts w:ascii="GHEA Grapalat" w:eastAsia="Times New Roman" w:hAnsi="GHEA Grapalat" w:cs="Sylfaen"/>
          <w:sz w:val="24"/>
          <w:szCs w:val="20"/>
        </w:rPr>
        <w:t>ը</w:t>
      </w:r>
      <w:r w:rsidR="00F16167">
        <w:rPr>
          <w:rFonts w:ascii="GHEA Grapalat" w:eastAsia="Times New Roman" w:hAnsi="GHEA Grapalat" w:cs="Sylfaen"/>
          <w:sz w:val="24"/>
          <w:szCs w:val="20"/>
        </w:rPr>
        <w:t>՝</w:t>
      </w:r>
      <w:r w:rsidR="000F7F30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811D9F">
        <w:rPr>
          <w:rFonts w:ascii="GHEA Grapalat" w:eastAsia="Times New Roman" w:hAnsi="GHEA Grapalat" w:cs="Sylfaen"/>
          <w:sz w:val="24"/>
          <w:szCs w:val="20"/>
        </w:rPr>
        <w:t>3</w:t>
      </w:r>
      <w:r w:rsidR="0071245A">
        <w:rPr>
          <w:rFonts w:ascii="GHEA Grapalat" w:eastAsia="Times New Roman" w:hAnsi="GHEA Grapalat" w:cs="Sylfaen"/>
          <w:sz w:val="24"/>
          <w:szCs w:val="20"/>
        </w:rPr>
        <w:t>48</w:t>
      </w:r>
      <w:r w:rsidR="00811D9F">
        <w:rPr>
          <w:rFonts w:ascii="GHEA Grapalat" w:eastAsia="Times New Roman" w:hAnsi="GHEA Grapalat" w:cs="Sylfaen"/>
          <w:sz w:val="24"/>
          <w:szCs w:val="20"/>
        </w:rPr>
        <w:t>,</w:t>
      </w:r>
      <w:r w:rsidR="0071245A">
        <w:rPr>
          <w:rFonts w:ascii="GHEA Grapalat" w:eastAsia="Times New Roman" w:hAnsi="GHEA Grapalat" w:cs="Sylfaen"/>
          <w:sz w:val="24"/>
          <w:szCs w:val="20"/>
        </w:rPr>
        <w:t>862</w:t>
      </w:r>
      <w:r w:rsidR="000F7F30">
        <w:rPr>
          <w:rFonts w:ascii="GHEA Grapalat" w:eastAsia="Times New Roman" w:hAnsi="GHEA Grapalat" w:cs="Sylfaen"/>
          <w:sz w:val="24"/>
          <w:szCs w:val="20"/>
        </w:rPr>
        <w:t>.</w:t>
      </w:r>
      <w:r w:rsidR="0071245A">
        <w:rPr>
          <w:rFonts w:ascii="GHEA Grapalat" w:eastAsia="Times New Roman" w:hAnsi="GHEA Grapalat" w:cs="Sylfaen"/>
          <w:sz w:val="24"/>
          <w:szCs w:val="20"/>
        </w:rPr>
        <w:t>1</w:t>
      </w:r>
      <w:r w:rsidR="000F7F30" w:rsidRPr="000F7F30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դրամ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>,</w:t>
      </w:r>
      <w:r w:rsidR="00CB1FC9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CB1FC9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CB1FC9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CB1FC9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CB1FC9">
        <w:rPr>
          <w:rFonts w:ascii="GHEA Grapalat" w:eastAsia="Times New Roman" w:hAnsi="GHEA Grapalat" w:cs="Sylfaen"/>
          <w:sz w:val="24"/>
          <w:szCs w:val="20"/>
        </w:rPr>
        <w:t xml:space="preserve"> դատախազությանը՝ 52,401.9 </w:t>
      </w:r>
      <w:r w:rsidR="00CB1FC9"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="00CB1FC9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CB1FC9" w:rsidRPr="004731EA">
        <w:rPr>
          <w:rFonts w:ascii="GHEA Grapalat" w:eastAsia="Times New Roman" w:hAnsi="GHEA Grapalat" w:cs="Sylfaen"/>
          <w:sz w:val="24"/>
          <w:szCs w:val="20"/>
        </w:rPr>
        <w:t>դրամ</w:t>
      </w:r>
      <w:r w:rsidR="00CB1FC9">
        <w:rPr>
          <w:rFonts w:ascii="GHEA Grapalat" w:eastAsia="Times New Roman" w:hAnsi="GHEA Grapalat" w:cs="Sylfaen"/>
          <w:sz w:val="24"/>
          <w:szCs w:val="20"/>
        </w:rPr>
        <w:t>,</w:t>
      </w:r>
      <w:r w:rsidR="00461330" w:rsidRPr="001F712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պետական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պահպանության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ծառայության</w:t>
      </w:r>
      <w:r w:rsidR="00FD6741">
        <w:rPr>
          <w:rFonts w:ascii="GHEA Grapalat" w:eastAsia="Times New Roman" w:hAnsi="GHEA Grapalat" w:cs="Sylfaen"/>
          <w:sz w:val="24"/>
          <w:szCs w:val="20"/>
        </w:rPr>
        <w:t>ը</w:t>
      </w:r>
      <w:r w:rsidR="00F16167">
        <w:rPr>
          <w:rFonts w:ascii="GHEA Grapalat" w:eastAsia="Times New Roman" w:hAnsi="GHEA Grapalat" w:cs="Sylfaen"/>
          <w:sz w:val="24"/>
          <w:szCs w:val="20"/>
        </w:rPr>
        <w:t>՝</w:t>
      </w:r>
      <w:r w:rsidR="000F7F30">
        <w:rPr>
          <w:rFonts w:ascii="GHEA Grapalat" w:eastAsia="Times New Roman" w:hAnsi="GHEA Grapalat" w:cs="Sylfaen"/>
          <w:sz w:val="24"/>
          <w:szCs w:val="20"/>
        </w:rPr>
        <w:t xml:space="preserve"> 118,856.</w:t>
      </w:r>
      <w:r w:rsidR="00321E5F">
        <w:rPr>
          <w:rFonts w:ascii="GHEA Grapalat" w:eastAsia="Times New Roman" w:hAnsi="GHEA Grapalat" w:cs="Sylfaen"/>
          <w:sz w:val="24"/>
          <w:szCs w:val="20"/>
        </w:rPr>
        <w:t>4</w:t>
      </w:r>
      <w:r w:rsidR="000F7F30" w:rsidRPr="000F7F30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դրամ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>,</w:t>
      </w:r>
      <w:r w:rsidR="00461330" w:rsidRPr="001F712A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461330" w:rsidRPr="001F712A">
        <w:rPr>
          <w:rFonts w:ascii="GHEA Grapalat" w:eastAsia="Times New Roman" w:hAnsi="GHEA Grapalat" w:cs="Sylfaen"/>
          <w:sz w:val="24"/>
          <w:szCs w:val="20"/>
        </w:rPr>
        <w:t xml:space="preserve"> հատուկ քննչական ծառայության</w:t>
      </w:r>
      <w:r w:rsidR="00FD6741">
        <w:rPr>
          <w:rFonts w:ascii="GHEA Grapalat" w:eastAsia="Times New Roman" w:hAnsi="GHEA Grapalat" w:cs="Sylfaen"/>
          <w:sz w:val="24"/>
          <w:szCs w:val="20"/>
        </w:rPr>
        <w:t>ը</w:t>
      </w:r>
      <w:r w:rsidR="00F16167">
        <w:rPr>
          <w:rFonts w:ascii="GHEA Grapalat" w:eastAsia="Times New Roman" w:hAnsi="GHEA Grapalat" w:cs="Sylfaen"/>
          <w:sz w:val="24"/>
          <w:szCs w:val="20"/>
        </w:rPr>
        <w:t>՝</w:t>
      </w:r>
      <w:r w:rsidR="0086780C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0F7F30">
        <w:rPr>
          <w:rFonts w:ascii="GHEA Grapalat" w:eastAsia="Times New Roman" w:hAnsi="GHEA Grapalat" w:cs="Sylfaen"/>
          <w:sz w:val="24"/>
          <w:szCs w:val="20"/>
        </w:rPr>
        <w:t>30,687.</w:t>
      </w:r>
      <w:r w:rsidR="00321E5F">
        <w:rPr>
          <w:rFonts w:ascii="GHEA Grapalat" w:eastAsia="Times New Roman" w:hAnsi="GHEA Grapalat" w:cs="Sylfaen"/>
          <w:sz w:val="24"/>
          <w:szCs w:val="20"/>
        </w:rPr>
        <w:t>5</w:t>
      </w:r>
      <w:r w:rsidR="000F7F30" w:rsidRPr="000F7F30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0F7F30">
        <w:rPr>
          <w:rFonts w:ascii="GHEA Grapalat" w:eastAsia="Times New Roman" w:hAnsi="GHEA Grapalat" w:cs="Sylfaen"/>
          <w:sz w:val="24"/>
          <w:szCs w:val="20"/>
        </w:rPr>
        <w:t>դ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րամ</w:t>
      </w:r>
      <w:r w:rsidR="00F16167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461330" w:rsidRPr="001F712A">
        <w:rPr>
          <w:rFonts w:ascii="GHEA Grapalat" w:eastAsia="Times New Roman" w:hAnsi="GHEA Grapalat" w:cs="Sylfaen"/>
          <w:sz w:val="24"/>
          <w:szCs w:val="20"/>
        </w:rPr>
        <w:t xml:space="preserve">և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61330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94028B">
        <w:rPr>
          <w:rFonts w:ascii="GHEA Grapalat" w:eastAsia="Times New Roman" w:hAnsi="GHEA Grapalat" w:cs="Sylfaen"/>
          <w:sz w:val="24"/>
          <w:szCs w:val="20"/>
        </w:rPr>
        <w:t xml:space="preserve"> ֆ</w:t>
      </w:r>
      <w:r w:rsidR="00461330" w:rsidRPr="001F712A">
        <w:rPr>
          <w:rFonts w:ascii="GHEA Grapalat" w:eastAsia="Times New Roman" w:hAnsi="GHEA Grapalat" w:cs="Sylfaen"/>
          <w:sz w:val="24"/>
          <w:szCs w:val="20"/>
        </w:rPr>
        <w:t>ինանսների նախարարության</w:t>
      </w:r>
      <w:r w:rsidR="00FD6741">
        <w:rPr>
          <w:rFonts w:ascii="GHEA Grapalat" w:eastAsia="Times New Roman" w:hAnsi="GHEA Grapalat" w:cs="Sylfaen"/>
          <w:sz w:val="24"/>
          <w:szCs w:val="20"/>
        </w:rPr>
        <w:t>ը</w:t>
      </w:r>
      <w:r w:rsidR="00F16167">
        <w:rPr>
          <w:rFonts w:ascii="GHEA Grapalat" w:eastAsia="Times New Roman" w:hAnsi="GHEA Grapalat" w:cs="Sylfaen"/>
          <w:sz w:val="24"/>
          <w:szCs w:val="20"/>
        </w:rPr>
        <w:t>՝</w:t>
      </w:r>
      <w:r w:rsidR="000F7F30">
        <w:rPr>
          <w:rFonts w:ascii="GHEA Grapalat" w:eastAsia="Times New Roman" w:hAnsi="GHEA Grapalat" w:cs="Sylfaen"/>
          <w:sz w:val="24"/>
          <w:szCs w:val="20"/>
        </w:rPr>
        <w:t xml:space="preserve"> 74,753.</w:t>
      </w:r>
      <w:r w:rsidR="00321E5F">
        <w:rPr>
          <w:rFonts w:ascii="GHEA Grapalat" w:eastAsia="Times New Roman" w:hAnsi="GHEA Grapalat" w:cs="Sylfaen"/>
          <w:sz w:val="24"/>
          <w:szCs w:val="20"/>
        </w:rPr>
        <w:t>3</w:t>
      </w:r>
      <w:r w:rsidR="000F7F30" w:rsidRPr="000F7F30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հազ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0F7F30" w:rsidRPr="004731EA">
        <w:rPr>
          <w:rFonts w:ascii="GHEA Grapalat" w:eastAsia="Times New Roman" w:hAnsi="GHEA Grapalat" w:cs="Sylfaen"/>
          <w:sz w:val="24"/>
          <w:szCs w:val="20"/>
        </w:rPr>
        <w:t>դրամ</w:t>
      </w:r>
      <w:r w:rsidR="000F7F30" w:rsidRPr="004731EA">
        <w:rPr>
          <w:rFonts w:ascii="GHEA Grapalat" w:eastAsia="Times New Roman" w:hAnsi="GHEA Grapalat" w:cs="Times New Roman"/>
          <w:sz w:val="24"/>
          <w:szCs w:val="20"/>
        </w:rPr>
        <w:t xml:space="preserve">, </w:t>
      </w:r>
    </w:p>
    <w:p w:rsidR="00E53BB0" w:rsidRDefault="00D540B5" w:rsidP="00404EA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 xml:space="preserve">2. </w:t>
      </w:r>
      <w:r w:rsidRPr="00FB1907">
        <w:rPr>
          <w:rFonts w:ascii="GHEA Grapalat" w:eastAsia="Times New Roman" w:hAnsi="GHEA Grapalat" w:cs="Sylfaen"/>
          <w:i/>
          <w:sz w:val="24"/>
          <w:szCs w:val="20"/>
        </w:rPr>
        <w:t>Սույն որոշման 1-ին կետում նշված մարմիններին</w:t>
      </w:r>
      <w:r w:rsidR="00CB4DA4" w:rsidRPr="00CB4DA4">
        <w:rPr>
          <w:rFonts w:ascii="GHEA Grapalat" w:eastAsia="Times New Roman" w:hAnsi="GHEA Grapalat" w:cs="Sylfaen"/>
          <w:i/>
          <w:sz w:val="24"/>
          <w:szCs w:val="20"/>
        </w:rPr>
        <w:t xml:space="preserve">,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բացառությամբ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Հայաստանի</w:t>
      </w:r>
      <w:r w:rsidR="00CB4DA4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>Հանրապետության</w:t>
      </w:r>
      <w:r w:rsidR="00CB4DA4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>կառավարությանն</w:t>
      </w:r>
      <w:r w:rsidR="00CB4DA4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>առընթեր</w:t>
      </w:r>
      <w:r w:rsidR="00CB4DA4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>Հայաստանի</w:t>
      </w:r>
      <w:r w:rsidR="00CB4DA4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>Հանրապետության</w:t>
      </w:r>
      <w:r w:rsidR="00CB4DA4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>ոստիկանության</w:t>
      </w:r>
      <w:r w:rsidR="00CB4DA4" w:rsidRPr="00CB4DA4">
        <w:rPr>
          <w:rFonts w:ascii="GHEA Grapalat" w:eastAsia="Times New Roman" w:hAnsi="GHEA Grapalat" w:cs="Sylfaen"/>
          <w:i/>
          <w:sz w:val="24"/>
          <w:szCs w:val="20"/>
        </w:rPr>
        <w:t>,</w:t>
      </w:r>
      <w:r w:rsidR="00CB4DA4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Pr="00FB1907">
        <w:rPr>
          <w:rFonts w:ascii="GHEA Grapalat" w:eastAsia="Times New Roman" w:hAnsi="GHEA Grapalat" w:cs="Sylfaen"/>
          <w:i/>
          <w:sz w:val="24"/>
          <w:szCs w:val="20"/>
        </w:rPr>
        <w:t>հատկացվ</w:t>
      </w:r>
      <w:r w:rsidR="005F4F85" w:rsidRPr="00FB1907">
        <w:rPr>
          <w:rFonts w:ascii="GHEA Grapalat" w:eastAsia="Times New Roman" w:hAnsi="GHEA Grapalat" w:cs="Sylfaen"/>
          <w:i/>
          <w:sz w:val="24"/>
          <w:szCs w:val="20"/>
        </w:rPr>
        <w:t>ող</w:t>
      </w:r>
      <w:r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գումարը նախատեսվ</w:t>
      </w:r>
      <w:r w:rsidR="00E11042" w:rsidRPr="00FB1907">
        <w:rPr>
          <w:rFonts w:ascii="GHEA Grapalat" w:eastAsia="Times New Roman" w:hAnsi="GHEA Grapalat" w:cs="Sylfaen"/>
          <w:i/>
          <w:sz w:val="24"/>
          <w:szCs w:val="20"/>
        </w:rPr>
        <w:t>ած</w:t>
      </w:r>
      <w:r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է Երևան քաղաքում բնակարաններ </w:t>
      </w:r>
      <w:r w:rsidRPr="00FB1907">
        <w:rPr>
          <w:rFonts w:ascii="GHEA Grapalat" w:eastAsia="Times New Roman" w:hAnsi="GHEA Grapalat" w:cs="Sylfaen"/>
          <w:i/>
          <w:sz w:val="24"/>
          <w:szCs w:val="20"/>
        </w:rPr>
        <w:lastRenderedPageBreak/>
        <w:t>ձեռք</w:t>
      </w:r>
      <w:r w:rsidR="005F4F85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Pr="00FB1907">
        <w:rPr>
          <w:rFonts w:ascii="GHEA Grapalat" w:eastAsia="Times New Roman" w:hAnsi="GHEA Grapalat" w:cs="Sylfaen"/>
          <w:i/>
          <w:sz w:val="24"/>
          <w:szCs w:val="20"/>
        </w:rPr>
        <w:t>բերելու համար</w:t>
      </w:r>
      <w:bookmarkStart w:id="0" w:name="_GoBack"/>
      <w:bookmarkEnd w:id="0"/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: Հայաստանի</w:t>
      </w:r>
      <w:r w:rsidR="004C238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Հանրապետության</w:t>
      </w:r>
      <w:r w:rsidR="004C238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կառավարությանն</w:t>
      </w:r>
      <w:r w:rsidR="004C238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առընթեր</w:t>
      </w:r>
      <w:r w:rsidR="004C238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Հայաստանի</w:t>
      </w:r>
      <w:r w:rsidR="004C238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Հանրապետության</w:t>
      </w:r>
      <w:r w:rsidR="004C238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 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</w:rPr>
        <w:t>ոստիկանության</w:t>
      </w:r>
      <w:r w:rsidR="004C238B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ը</w:t>
      </w:r>
      <w:r w:rsidR="00EA2B17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="00E11042" w:rsidRPr="00FB1907">
        <w:rPr>
          <w:rFonts w:ascii="GHEA Grapalat" w:eastAsia="Times New Roman" w:hAnsi="GHEA Grapalat" w:cs="Sylfaen"/>
          <w:i/>
          <w:sz w:val="24"/>
          <w:szCs w:val="20"/>
        </w:rPr>
        <w:t>հ</w:t>
      </w:r>
      <w:r w:rsidR="005F4F85" w:rsidRPr="00FB1907">
        <w:rPr>
          <w:rFonts w:ascii="GHEA Grapalat" w:eastAsia="Times New Roman" w:hAnsi="GHEA Grapalat" w:cs="Sylfaen"/>
          <w:i/>
          <w:sz w:val="24"/>
          <w:szCs w:val="20"/>
        </w:rPr>
        <w:t>ատկացվ</w:t>
      </w:r>
      <w:r w:rsidR="002E3F7B" w:rsidRPr="00FB1907">
        <w:rPr>
          <w:rFonts w:ascii="GHEA Grapalat" w:eastAsia="Times New Roman" w:hAnsi="GHEA Grapalat" w:cs="Sylfaen"/>
          <w:i/>
          <w:sz w:val="24"/>
          <w:szCs w:val="20"/>
        </w:rPr>
        <w:t>ող</w:t>
      </w:r>
      <w:r w:rsidR="005F4F85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="002E3F7B" w:rsidRPr="00FB1907">
        <w:rPr>
          <w:rFonts w:ascii="GHEA Grapalat" w:eastAsia="Times New Roman" w:hAnsi="GHEA Grapalat" w:cs="Sylfaen"/>
          <w:i/>
          <w:sz w:val="24"/>
          <w:szCs w:val="20"/>
        </w:rPr>
        <w:t>348</w:t>
      </w:r>
      <w:r w:rsidR="007B7C13" w:rsidRPr="00FB1907">
        <w:rPr>
          <w:rFonts w:ascii="GHEA Grapalat" w:eastAsia="Times New Roman" w:hAnsi="GHEA Grapalat" w:cs="Sylfaen"/>
          <w:i/>
          <w:sz w:val="24"/>
          <w:szCs w:val="20"/>
        </w:rPr>
        <w:t>.</w:t>
      </w:r>
      <w:r w:rsidR="002E3F7B" w:rsidRPr="00FB1907">
        <w:rPr>
          <w:rFonts w:ascii="GHEA Grapalat" w:eastAsia="Times New Roman" w:hAnsi="GHEA Grapalat" w:cs="Sylfaen"/>
          <w:i/>
          <w:sz w:val="24"/>
          <w:szCs w:val="20"/>
        </w:rPr>
        <w:t>862.1 հազ</w:t>
      </w:r>
      <w:r w:rsidR="002E3F7B" w:rsidRPr="00FB1907">
        <w:rPr>
          <w:rFonts w:ascii="GHEA Grapalat" w:eastAsia="Times New Roman" w:hAnsi="GHEA Grapalat" w:cs="Times New Roman"/>
          <w:i/>
          <w:sz w:val="24"/>
          <w:szCs w:val="20"/>
        </w:rPr>
        <w:t xml:space="preserve">. </w:t>
      </w:r>
      <w:r w:rsidR="002E3F7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դրամից </w:t>
      </w:r>
      <w:r w:rsidR="00C61F29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270.412.1 </w:t>
      </w:r>
      <w:r w:rsidR="00C61F29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հազ</w:t>
      </w:r>
      <w:r w:rsidR="00C61F29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. </w:t>
      </w:r>
      <w:r w:rsidR="00C61F29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դրամ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ը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նախատեսված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է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Երևան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  <w:lang w:val="ru-RU"/>
        </w:rPr>
        <w:t>քաղաքում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բնակարաններ ձեռքբերելու, իսկ 78</w:t>
      </w:r>
      <w:r w:rsidR="0012663B" w:rsidRPr="00FB1907">
        <w:rPr>
          <w:rFonts w:ascii="Calibri" w:eastAsia="Times New Roman" w:hAnsi="Calibri" w:cs="Calibri"/>
          <w:i/>
          <w:sz w:val="24"/>
          <w:szCs w:val="20"/>
        </w:rPr>
        <w:t>.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>450.0 հազ. դրամը</w:t>
      </w:r>
      <w:r w:rsidR="006E62AF">
        <w:rPr>
          <w:rFonts w:ascii="GHEA Grapalat" w:eastAsia="Times New Roman" w:hAnsi="GHEA Grapalat" w:cs="Sylfaen"/>
          <w:i/>
          <w:sz w:val="24"/>
          <w:szCs w:val="20"/>
          <w:lang w:val="ru-RU"/>
        </w:rPr>
        <w:t>՝</w:t>
      </w:r>
      <w:r w:rsidR="0012663B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Հայաստանի Հանրապետության մարզերում բնակարաններ ձեռքբերելու համար</w:t>
      </w:r>
      <w:r w:rsidR="002E3F7B" w:rsidRPr="00FB1907">
        <w:rPr>
          <w:rFonts w:ascii="GHEA Grapalat" w:eastAsia="Times New Roman" w:hAnsi="GHEA Grapalat" w:cs="Sylfaen"/>
          <w:i/>
          <w:sz w:val="24"/>
          <w:szCs w:val="20"/>
        </w:rPr>
        <w:t>:</w:t>
      </w:r>
      <w:r w:rsidR="00FD6741" w:rsidRPr="00FB1907">
        <w:rPr>
          <w:rFonts w:ascii="GHEA Grapalat" w:eastAsia="Times New Roman" w:hAnsi="GHEA Grapalat" w:cs="Sylfaen"/>
          <w:i/>
          <w:sz w:val="24"/>
          <w:szCs w:val="20"/>
        </w:rPr>
        <w:t xml:space="preserve">      </w:t>
      </w:r>
      <w:r w:rsidR="00FD6741">
        <w:rPr>
          <w:rFonts w:ascii="GHEA Grapalat" w:eastAsia="Times New Roman" w:hAnsi="GHEA Grapalat" w:cs="Sylfaen"/>
          <w:sz w:val="24"/>
          <w:szCs w:val="20"/>
        </w:rPr>
        <w:t xml:space="preserve">             </w:t>
      </w:r>
      <w:r w:rsidR="00461330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</w:p>
    <w:p w:rsidR="00A4524F" w:rsidRPr="002B4D1D" w:rsidRDefault="007C000A" w:rsidP="00404EA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0"/>
        </w:rPr>
      </w:pPr>
      <w:r>
        <w:rPr>
          <w:rFonts w:ascii="GHEA Grapalat" w:eastAsia="Times New Roman" w:hAnsi="GHEA Grapalat" w:cs="Times New Roman"/>
          <w:sz w:val="24"/>
          <w:szCs w:val="20"/>
        </w:rPr>
        <w:t>3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. </w:t>
      </w:r>
      <w:r w:rsidR="00A4524F">
        <w:rPr>
          <w:rFonts w:ascii="GHEA Grapalat" w:eastAsia="Times New Roman" w:hAnsi="GHEA Grapalat" w:cs="Times New Roman"/>
          <w:sz w:val="24"/>
          <w:szCs w:val="20"/>
        </w:rPr>
        <w:t xml:space="preserve">  </w:t>
      </w:r>
      <w:r w:rsidR="002A14A1">
        <w:rPr>
          <w:rFonts w:ascii="GHEA Grapalat" w:eastAsia="Times New Roman" w:hAnsi="GHEA Grapalat" w:cs="Times New Roman"/>
          <w:sz w:val="24"/>
          <w:szCs w:val="20"/>
        </w:rPr>
        <w:t>&lt;&lt;</w:t>
      </w:r>
      <w:r w:rsidR="00A4524F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A4524F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A4524F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A4524F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2B4D1D" w:rsidRPr="002B4D1D">
        <w:rPr>
          <w:rFonts w:ascii="GHEA Grapalat" w:eastAsia="Times New Roman" w:hAnsi="GHEA Grapalat" w:cs="Sylfaen"/>
          <w:bCs/>
          <w:sz w:val="24"/>
        </w:rPr>
        <w:t>կառավարության 2013 թվականի դեկտեմբերի 19-ի</w:t>
      </w:r>
      <w:r w:rsidR="002A14A1">
        <w:rPr>
          <w:rFonts w:ascii="GHEA Grapalat" w:eastAsia="Times New Roman" w:hAnsi="GHEA Grapalat" w:cs="Sylfaen"/>
          <w:bCs/>
          <w:sz w:val="24"/>
        </w:rPr>
        <w:t xml:space="preserve"> </w:t>
      </w:r>
      <w:r w:rsidR="002A14A1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2A14A1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2A14A1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2A14A1">
        <w:rPr>
          <w:rFonts w:ascii="GHEA Grapalat" w:eastAsia="Times New Roman" w:hAnsi="GHEA Grapalat" w:cs="Sylfaen"/>
          <w:sz w:val="24"/>
          <w:szCs w:val="20"/>
        </w:rPr>
        <w:t xml:space="preserve"> 2014 թվականի պետական բյուջեի կատարումն ապահովող միջոցառումների մասին&gt;&gt; N 1414-Ն որոշման N 11 հավելվածի</w:t>
      </w:r>
      <w:r w:rsidR="002A14A1" w:rsidRPr="002A14A1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2A14A1">
        <w:rPr>
          <w:rFonts w:ascii="GHEA Grapalat" w:eastAsia="Times New Roman" w:hAnsi="GHEA Grapalat" w:cs="Sylfaen"/>
          <w:sz w:val="24"/>
          <w:szCs w:val="20"/>
        </w:rPr>
        <w:t>N 11.40 և                     12 աղյուսակներում կատարել փոփոխություններ ՝ համաձայն N</w:t>
      </w:r>
      <w:r w:rsidR="002A14A1" w:rsidRPr="002A14A1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2A14A1">
        <w:rPr>
          <w:rFonts w:ascii="GHEA Grapalat" w:eastAsia="Times New Roman" w:hAnsi="GHEA Grapalat" w:cs="Sylfaen"/>
          <w:sz w:val="24"/>
          <w:szCs w:val="20"/>
        </w:rPr>
        <w:t>1 և N 2 հավելվածների:</w:t>
      </w:r>
    </w:p>
    <w:p w:rsidR="004731EA" w:rsidRDefault="00C31C0C" w:rsidP="00404EA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4</w:t>
      </w:r>
      <w:r w:rsidR="00A4524F">
        <w:rPr>
          <w:rFonts w:ascii="GHEA Grapalat" w:eastAsia="Times New Roman" w:hAnsi="GHEA Grapalat" w:cs="Sylfaen"/>
          <w:sz w:val="24"/>
          <w:szCs w:val="20"/>
        </w:rPr>
        <w:t xml:space="preserve">.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ֆինանսների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նախարարին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`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սույն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որոշման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A2783B">
        <w:rPr>
          <w:rFonts w:ascii="GHEA Grapalat" w:eastAsia="Times New Roman" w:hAnsi="GHEA Grapalat" w:cs="Times New Roman"/>
          <w:sz w:val="24"/>
          <w:szCs w:val="20"/>
        </w:rPr>
        <w:t xml:space="preserve">                                   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>1-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ին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կետում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նշված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գումարները</w:t>
      </w:r>
      <w:r w:rsidR="00C96D67">
        <w:rPr>
          <w:rFonts w:ascii="GHEA Grapalat" w:eastAsia="Times New Roman" w:hAnsi="GHEA Grapalat" w:cs="Sylfaen"/>
          <w:sz w:val="24"/>
          <w:szCs w:val="20"/>
        </w:rPr>
        <w:t>,</w:t>
      </w:r>
      <w:r w:rsidR="00A2783B">
        <w:rPr>
          <w:rFonts w:ascii="GHEA Grapalat" w:eastAsia="Times New Roman" w:hAnsi="GHEA Grapalat" w:cs="Sylfaen"/>
          <w:sz w:val="24"/>
          <w:szCs w:val="20"/>
        </w:rPr>
        <w:t xml:space="preserve"> ծրագիր իրականացնող մարմիններին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հատկացնել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համապատասխան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հաշվարկների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9329EC">
        <w:rPr>
          <w:rFonts w:ascii="GHEA Grapalat" w:eastAsia="Times New Roman" w:hAnsi="GHEA Grapalat" w:cs="Times New Roman"/>
          <w:sz w:val="24"/>
          <w:szCs w:val="20"/>
        </w:rPr>
        <w:t xml:space="preserve">և գնումների պլանում </w:t>
      </w:r>
      <w:r w:rsidR="00A2783B">
        <w:rPr>
          <w:rFonts w:ascii="GHEA Grapalat" w:eastAsia="Times New Roman" w:hAnsi="GHEA Grapalat" w:cs="Times New Roman"/>
          <w:sz w:val="24"/>
          <w:szCs w:val="20"/>
        </w:rPr>
        <w:t xml:space="preserve">համապատասխան </w:t>
      </w:r>
      <w:r w:rsidR="00A660B4">
        <w:rPr>
          <w:rFonts w:ascii="GHEA Grapalat" w:eastAsia="Times New Roman" w:hAnsi="GHEA Grapalat" w:cs="Times New Roman"/>
          <w:sz w:val="24"/>
          <w:szCs w:val="20"/>
        </w:rPr>
        <w:t>գնման առարկայի</w:t>
      </w:r>
      <w:r w:rsidR="00A2783B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առկայության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="004731EA" w:rsidRPr="004731EA">
        <w:rPr>
          <w:rFonts w:ascii="GHEA Grapalat" w:eastAsia="Times New Roman" w:hAnsi="GHEA Grapalat" w:cs="Sylfaen"/>
          <w:sz w:val="24"/>
          <w:szCs w:val="20"/>
        </w:rPr>
        <w:t>դեպքում</w:t>
      </w:r>
      <w:r w:rsidR="004731EA" w:rsidRPr="004731EA">
        <w:rPr>
          <w:rFonts w:ascii="GHEA Grapalat" w:eastAsia="Times New Roman" w:hAnsi="GHEA Grapalat" w:cs="Times New Roman"/>
          <w:sz w:val="24"/>
          <w:szCs w:val="20"/>
        </w:rPr>
        <w:t>:</w:t>
      </w:r>
    </w:p>
    <w:p w:rsidR="00750566" w:rsidRPr="004731EA" w:rsidRDefault="00750566" w:rsidP="00404EA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0"/>
        </w:rPr>
      </w:pPr>
    </w:p>
    <w:p w:rsidR="004731EA" w:rsidRPr="004731EA" w:rsidRDefault="004731EA" w:rsidP="0062486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4731E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92834" w:rsidRDefault="00692834" w:rsidP="00E8475C">
      <w:pPr>
        <w:ind w:left="375"/>
        <w:rPr>
          <w:rFonts w:ascii="GHEA Grapalat" w:eastAsia="Times New Roman" w:hAnsi="GHEA Grapalat" w:cs="Sylfaen"/>
          <w:sz w:val="24"/>
          <w:szCs w:val="20"/>
        </w:rPr>
      </w:pPr>
    </w:p>
    <w:p w:rsidR="007C5959" w:rsidRPr="001F712A" w:rsidRDefault="0057054B" w:rsidP="00E8475C">
      <w:pPr>
        <w:ind w:left="375"/>
        <w:rPr>
          <w:rFonts w:ascii="GHEA Grapalat" w:hAnsi="GHEA Grapalat"/>
        </w:rPr>
      </w:pPr>
      <w:r w:rsidRPr="004731EA">
        <w:rPr>
          <w:rFonts w:ascii="GHEA Grapalat" w:eastAsia="Times New Roman" w:hAnsi="GHEA Grapalat" w:cs="Sylfaen"/>
          <w:sz w:val="24"/>
          <w:szCs w:val="20"/>
        </w:rPr>
        <w:t>Հայաստանի</w:t>
      </w:r>
      <w:r w:rsidRPr="004731EA">
        <w:rPr>
          <w:rFonts w:ascii="GHEA Grapalat" w:eastAsia="Times New Roman" w:hAnsi="GHEA Grapalat" w:cs="Times New Roman"/>
          <w:sz w:val="24"/>
          <w:szCs w:val="20"/>
        </w:rPr>
        <w:t xml:space="preserve"> </w:t>
      </w:r>
      <w:r w:rsidRPr="004731EA">
        <w:rPr>
          <w:rFonts w:ascii="GHEA Grapalat" w:eastAsia="Times New Roman" w:hAnsi="GHEA Grapalat" w:cs="Sylfaen"/>
          <w:sz w:val="24"/>
          <w:szCs w:val="20"/>
        </w:rPr>
        <w:t>Հանրապետության</w:t>
      </w:r>
      <w:r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="00EA5C47">
        <w:rPr>
          <w:rFonts w:ascii="GHEA Grapalat" w:eastAsia="Times New Roman" w:hAnsi="GHEA Grapalat" w:cs="Sylfaen"/>
          <w:sz w:val="24"/>
          <w:szCs w:val="20"/>
        </w:rPr>
        <w:t xml:space="preserve">                                                   Հ. Աբրահամայան                                                                                                 </w:t>
      </w:r>
      <w:r>
        <w:rPr>
          <w:rFonts w:ascii="GHEA Grapalat" w:eastAsia="Times New Roman" w:hAnsi="GHEA Grapalat" w:cs="Sylfaen"/>
          <w:sz w:val="24"/>
          <w:szCs w:val="20"/>
        </w:rPr>
        <w:t>վարչապետ</w:t>
      </w:r>
    </w:p>
    <w:sectPr w:rsidR="007C5959" w:rsidRPr="001F712A" w:rsidSect="007E23A5">
      <w:pgSz w:w="12240" w:h="15840"/>
      <w:pgMar w:top="1170" w:right="810" w:bottom="993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4731EA"/>
    <w:rsid w:val="0007099D"/>
    <w:rsid w:val="00092CC7"/>
    <w:rsid w:val="000A4641"/>
    <w:rsid w:val="000F7F30"/>
    <w:rsid w:val="0012663B"/>
    <w:rsid w:val="001F712A"/>
    <w:rsid w:val="002024BA"/>
    <w:rsid w:val="00231A24"/>
    <w:rsid w:val="002427A2"/>
    <w:rsid w:val="002A14A1"/>
    <w:rsid w:val="002B4D1D"/>
    <w:rsid w:val="002E3F7B"/>
    <w:rsid w:val="00321E5F"/>
    <w:rsid w:val="00364CE8"/>
    <w:rsid w:val="00404EA9"/>
    <w:rsid w:val="00413FB2"/>
    <w:rsid w:val="00461330"/>
    <w:rsid w:val="00467A5D"/>
    <w:rsid w:val="004731EA"/>
    <w:rsid w:val="004C111C"/>
    <w:rsid w:val="004C238B"/>
    <w:rsid w:val="0057054B"/>
    <w:rsid w:val="00587C24"/>
    <w:rsid w:val="00587E1E"/>
    <w:rsid w:val="005F4F85"/>
    <w:rsid w:val="0061656E"/>
    <w:rsid w:val="00624863"/>
    <w:rsid w:val="006862A8"/>
    <w:rsid w:val="00692834"/>
    <w:rsid w:val="006B0B27"/>
    <w:rsid w:val="006B1E68"/>
    <w:rsid w:val="006D522C"/>
    <w:rsid w:val="006E62AF"/>
    <w:rsid w:val="0071245A"/>
    <w:rsid w:val="00750566"/>
    <w:rsid w:val="007B7C13"/>
    <w:rsid w:val="007C000A"/>
    <w:rsid w:val="007C5959"/>
    <w:rsid w:val="007E23A5"/>
    <w:rsid w:val="00811D9F"/>
    <w:rsid w:val="0086780C"/>
    <w:rsid w:val="0087085F"/>
    <w:rsid w:val="008C2E7C"/>
    <w:rsid w:val="009329EC"/>
    <w:rsid w:val="0094028B"/>
    <w:rsid w:val="009730AC"/>
    <w:rsid w:val="00A2783B"/>
    <w:rsid w:val="00A4524F"/>
    <w:rsid w:val="00A660B4"/>
    <w:rsid w:val="00A774F7"/>
    <w:rsid w:val="00A976BD"/>
    <w:rsid w:val="00AC170A"/>
    <w:rsid w:val="00AD05EF"/>
    <w:rsid w:val="00B038D8"/>
    <w:rsid w:val="00B2018C"/>
    <w:rsid w:val="00BF4072"/>
    <w:rsid w:val="00C31C0C"/>
    <w:rsid w:val="00C61F29"/>
    <w:rsid w:val="00C73C3B"/>
    <w:rsid w:val="00C96D67"/>
    <w:rsid w:val="00CB1FC9"/>
    <w:rsid w:val="00CB4DA4"/>
    <w:rsid w:val="00D4033C"/>
    <w:rsid w:val="00D44A7C"/>
    <w:rsid w:val="00D540B5"/>
    <w:rsid w:val="00DB7824"/>
    <w:rsid w:val="00E11042"/>
    <w:rsid w:val="00E2709C"/>
    <w:rsid w:val="00E53BB0"/>
    <w:rsid w:val="00E8475C"/>
    <w:rsid w:val="00EA2B17"/>
    <w:rsid w:val="00EA5C47"/>
    <w:rsid w:val="00EC7E7C"/>
    <w:rsid w:val="00F16167"/>
    <w:rsid w:val="00FB0451"/>
    <w:rsid w:val="00FB1907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E060-5524-4CAE-ADB7-4E18ECD6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31EA"/>
    <w:rPr>
      <w:b/>
      <w:bCs/>
    </w:rPr>
  </w:style>
  <w:style w:type="character" w:customStyle="1" w:styleId="apple-converted-space">
    <w:name w:val="apple-converted-space"/>
    <w:basedOn w:val="a0"/>
    <w:rsid w:val="004731EA"/>
  </w:style>
  <w:style w:type="character" w:styleId="a5">
    <w:name w:val="Emphasis"/>
    <w:basedOn w:val="a0"/>
    <w:uiPriority w:val="20"/>
    <w:qFormat/>
    <w:rsid w:val="004731EA"/>
    <w:rPr>
      <w:i/>
      <w:iCs/>
    </w:rPr>
  </w:style>
  <w:style w:type="paragraph" w:styleId="a6">
    <w:name w:val="List Paragraph"/>
    <w:basedOn w:val="a"/>
    <w:uiPriority w:val="34"/>
    <w:qFormat/>
    <w:rsid w:val="006B0B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Nelly Manandyan</cp:lastModifiedBy>
  <cp:revision>142</cp:revision>
  <cp:lastPrinted>2014-10-01T13:24:00Z</cp:lastPrinted>
  <dcterms:created xsi:type="dcterms:W3CDTF">2014-09-30T07:55:00Z</dcterms:created>
  <dcterms:modified xsi:type="dcterms:W3CDTF">2014-10-01T13:48:00Z</dcterms:modified>
</cp:coreProperties>
</file>