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6B" w:rsidRPr="001A2F37" w:rsidRDefault="0093036B" w:rsidP="001A2F37">
      <w:pPr>
        <w:spacing w:after="0" w:line="360" w:lineRule="auto"/>
        <w:ind w:firstLine="375"/>
        <w:jc w:val="right"/>
        <w:rPr>
          <w:rFonts w:ascii="GHEA Grapalat" w:hAnsi="GHEA Grapalat" w:cs="Sylfaen"/>
          <w:b/>
          <w:bCs/>
          <w:sz w:val="24"/>
          <w:szCs w:val="24"/>
          <w:lang w:eastAsia="en-GB"/>
        </w:rPr>
      </w:pPr>
      <w:r w:rsidRPr="001A2F37">
        <w:rPr>
          <w:rFonts w:ascii="GHEA Grapalat" w:hAnsi="GHEA Grapalat" w:cs="Sylfaen"/>
          <w:b/>
          <w:bCs/>
          <w:sz w:val="24"/>
          <w:szCs w:val="24"/>
          <w:lang w:eastAsia="en-GB"/>
        </w:rPr>
        <w:t>ՆԱԽԱԳԻԾ</w:t>
      </w:r>
    </w:p>
    <w:p w:rsidR="0093036B" w:rsidRPr="001A2F37" w:rsidRDefault="0093036B" w:rsidP="001A2F37">
      <w:pPr>
        <w:spacing w:after="0" w:line="36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eastAsia="en-GB"/>
        </w:rPr>
      </w:pPr>
    </w:p>
    <w:p w:rsidR="0093036B" w:rsidRPr="001A2F37" w:rsidRDefault="0093036B" w:rsidP="001A2F37">
      <w:pPr>
        <w:spacing w:after="0" w:line="36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eastAsia="en-GB"/>
        </w:rPr>
      </w:pPr>
    </w:p>
    <w:p w:rsidR="0093036B" w:rsidRPr="001A2F37" w:rsidRDefault="0093036B" w:rsidP="001A2F37">
      <w:pPr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eastAsia="en-GB"/>
        </w:rPr>
      </w:pPr>
      <w:r w:rsidRPr="001A2F37">
        <w:rPr>
          <w:rFonts w:ascii="GHEA Grapalat" w:hAnsi="GHEA Grapalat" w:cs="Sylfaen"/>
          <w:b/>
          <w:bCs/>
          <w:sz w:val="24"/>
          <w:szCs w:val="24"/>
          <w:lang w:eastAsia="en-GB"/>
        </w:rPr>
        <w:t>ՀԱՅԱՍՏԱՆԻ</w:t>
      </w:r>
      <w:r w:rsidRPr="001A2F37">
        <w:rPr>
          <w:rFonts w:ascii="GHEA Grapalat" w:hAnsi="GHEA Grapalat"/>
          <w:b/>
          <w:bCs/>
          <w:sz w:val="24"/>
          <w:szCs w:val="24"/>
          <w:lang w:eastAsia="en-GB"/>
        </w:rPr>
        <w:t xml:space="preserve"> </w:t>
      </w:r>
      <w:r w:rsidRPr="001A2F37">
        <w:rPr>
          <w:rFonts w:ascii="GHEA Grapalat" w:hAnsi="GHEA Grapalat" w:cs="Sylfaen"/>
          <w:b/>
          <w:bCs/>
          <w:sz w:val="24"/>
          <w:szCs w:val="24"/>
          <w:lang w:eastAsia="en-GB"/>
        </w:rPr>
        <w:t>ՀԱՆՐԱՊԵՏՈՒԹՅԱՆ</w:t>
      </w:r>
      <w:r w:rsidRPr="001A2F37">
        <w:rPr>
          <w:rFonts w:ascii="GHEA Grapalat" w:hAnsi="GHEA Grapalat"/>
          <w:b/>
          <w:bCs/>
          <w:sz w:val="24"/>
          <w:szCs w:val="24"/>
          <w:lang w:eastAsia="en-GB"/>
        </w:rPr>
        <w:t xml:space="preserve"> </w:t>
      </w:r>
      <w:r w:rsidRPr="001A2F37">
        <w:rPr>
          <w:rFonts w:ascii="GHEA Grapalat" w:hAnsi="GHEA Grapalat" w:cs="Sylfaen"/>
          <w:b/>
          <w:bCs/>
          <w:sz w:val="24"/>
          <w:szCs w:val="24"/>
          <w:lang w:eastAsia="en-GB"/>
        </w:rPr>
        <w:t>ԿԱՌԱՎԱՐՈՒԹՅՈՒ</w:t>
      </w:r>
      <w:r w:rsidRPr="001A2F37">
        <w:rPr>
          <w:rFonts w:ascii="GHEA Grapalat" w:hAnsi="GHEA Grapalat"/>
          <w:b/>
          <w:bCs/>
          <w:sz w:val="24"/>
          <w:szCs w:val="24"/>
          <w:lang w:eastAsia="en-GB"/>
        </w:rPr>
        <w:t>Ն</w:t>
      </w:r>
    </w:p>
    <w:p w:rsidR="0093036B" w:rsidRPr="001A2F37" w:rsidRDefault="0093036B" w:rsidP="001A2F37">
      <w:pPr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eastAsia="en-GB"/>
        </w:rPr>
      </w:pPr>
      <w:r w:rsidRPr="001A2F37">
        <w:rPr>
          <w:rFonts w:ascii="Courier New" w:hAnsi="Courier New" w:cs="Courier New"/>
          <w:sz w:val="24"/>
          <w:szCs w:val="24"/>
          <w:lang w:eastAsia="en-GB"/>
        </w:rPr>
        <w:t> </w:t>
      </w:r>
    </w:p>
    <w:p w:rsidR="0093036B" w:rsidRPr="001A2F37" w:rsidRDefault="0093036B" w:rsidP="001A2F37">
      <w:pPr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eastAsia="en-GB"/>
        </w:rPr>
      </w:pPr>
      <w:r w:rsidRPr="001A2F37">
        <w:rPr>
          <w:rFonts w:ascii="GHEA Grapalat" w:hAnsi="GHEA Grapalat"/>
          <w:b/>
          <w:bCs/>
          <w:sz w:val="24"/>
          <w:szCs w:val="24"/>
          <w:lang w:eastAsia="en-GB"/>
        </w:rPr>
        <w:t>Ո Ր Ո Շ ՈՒ Մ</w:t>
      </w:r>
    </w:p>
    <w:p w:rsidR="0093036B" w:rsidRPr="001A2F37" w:rsidRDefault="0093036B" w:rsidP="001A2F37">
      <w:pPr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eastAsia="en-GB"/>
        </w:rPr>
      </w:pPr>
      <w:r w:rsidRPr="001A2F37">
        <w:rPr>
          <w:rFonts w:ascii="Courier New" w:hAnsi="Courier New" w:cs="Courier New"/>
          <w:sz w:val="24"/>
          <w:szCs w:val="24"/>
          <w:lang w:eastAsia="en-GB"/>
        </w:rPr>
        <w:t> </w:t>
      </w:r>
    </w:p>
    <w:p w:rsidR="0093036B" w:rsidRPr="001A2F37" w:rsidRDefault="0093036B" w:rsidP="001A2F37">
      <w:pPr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eastAsia="en-GB"/>
        </w:rPr>
      </w:pPr>
      <w:r w:rsidRPr="001A2F37">
        <w:rPr>
          <w:rFonts w:ascii="Courier New" w:hAnsi="Courier New" w:cs="Courier New"/>
          <w:sz w:val="24"/>
          <w:szCs w:val="24"/>
          <w:lang w:eastAsia="en-GB"/>
        </w:rPr>
        <w:t> </w:t>
      </w:r>
      <w:r w:rsidRPr="001A2F37">
        <w:rPr>
          <w:rFonts w:ascii="GHEA Grapalat" w:hAnsi="GHEA Grapalat" w:cs="GHEA Grapalat"/>
          <w:sz w:val="24"/>
          <w:szCs w:val="24"/>
          <w:lang w:eastAsia="en-GB"/>
        </w:rPr>
        <w:t>օգոստոսի</w:t>
      </w:r>
      <w:r w:rsidRPr="001A2F37">
        <w:rPr>
          <w:rFonts w:ascii="GHEA Grapalat" w:hAnsi="GHEA Grapalat"/>
          <w:sz w:val="24"/>
          <w:szCs w:val="24"/>
          <w:lang w:eastAsia="en-GB"/>
        </w:rPr>
        <w:t xml:space="preserve"> 2015 </w:t>
      </w:r>
      <w:r w:rsidRPr="001A2F37">
        <w:rPr>
          <w:rFonts w:ascii="GHEA Grapalat" w:hAnsi="GHEA Grapalat" w:cs="GHEA Grapalat"/>
          <w:sz w:val="24"/>
          <w:szCs w:val="24"/>
          <w:lang w:eastAsia="en-GB"/>
        </w:rPr>
        <w:t>թվականի</w:t>
      </w:r>
      <w:r w:rsidRPr="001A2F37">
        <w:rPr>
          <w:rFonts w:ascii="GHEA Grapalat" w:hAnsi="GHEA Grapalat"/>
          <w:sz w:val="24"/>
          <w:szCs w:val="24"/>
          <w:lang w:eastAsia="en-GB"/>
        </w:rPr>
        <w:t xml:space="preserve"> N -Ա</w:t>
      </w:r>
    </w:p>
    <w:p w:rsidR="0093036B" w:rsidRPr="001A2F37" w:rsidRDefault="0093036B" w:rsidP="001A2F37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eastAsia="en-GB"/>
        </w:rPr>
      </w:pPr>
      <w:r w:rsidRPr="001A2F37">
        <w:rPr>
          <w:rFonts w:ascii="Courier New" w:hAnsi="Courier New" w:cs="Courier New"/>
          <w:sz w:val="24"/>
          <w:szCs w:val="24"/>
          <w:lang w:eastAsia="en-GB"/>
        </w:rPr>
        <w:t> </w:t>
      </w:r>
    </w:p>
    <w:p w:rsidR="0093036B" w:rsidRPr="001A2F37" w:rsidRDefault="0093036B" w:rsidP="001A2F37">
      <w:pPr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eastAsia="en-GB"/>
        </w:rPr>
      </w:pPr>
      <w:r w:rsidRPr="001A2F37">
        <w:rPr>
          <w:rFonts w:ascii="GHEA Grapalat" w:hAnsi="GHEA Grapalat"/>
          <w:b/>
          <w:bCs/>
          <w:sz w:val="24"/>
          <w:szCs w:val="24"/>
          <w:lang w:eastAsia="en-GB"/>
        </w:rPr>
        <w:t>ՀԱՅԱՍՏԱՆԻ ՀԱՆՐԱՊԵՏՈՒԹՅԱՆ ԿԱՌԱՎԱՐՈՒԹՅԱՆ 2015 ԹՎԱԿԱՆԻ ՄԱՅԻՍԻ 7-Ի N 481-Ա ՈՐՈՇՈՒՄՆ ՈՒԺԸ ԿՈՐՑՐԱԾ ՃԱՆԱՉԵԼՈՒ ՄԱՍԻՆ</w:t>
      </w:r>
    </w:p>
    <w:p w:rsidR="0093036B" w:rsidRPr="001A2F37" w:rsidRDefault="0093036B" w:rsidP="001A2F37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eastAsia="en-GB"/>
        </w:rPr>
      </w:pPr>
      <w:r w:rsidRPr="001A2F37">
        <w:rPr>
          <w:rFonts w:ascii="Courier New" w:hAnsi="Courier New" w:cs="Courier New"/>
          <w:sz w:val="24"/>
          <w:szCs w:val="24"/>
          <w:lang w:eastAsia="en-GB"/>
        </w:rPr>
        <w:t> </w:t>
      </w:r>
    </w:p>
    <w:p w:rsidR="0093036B" w:rsidRPr="001A2F37" w:rsidRDefault="0093036B" w:rsidP="000A77D2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eastAsia="en-GB"/>
        </w:rPr>
      </w:pPr>
      <w:r>
        <w:rPr>
          <w:rFonts w:ascii="GHEA Grapalat" w:hAnsi="GHEA Grapalat"/>
          <w:sz w:val="24"/>
          <w:szCs w:val="24"/>
          <w:lang w:eastAsia="en-GB"/>
        </w:rPr>
        <w:t>Հիմք ընդունելով &lt;Իրավական ակտ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eastAsia="en-GB"/>
        </w:rPr>
        <w:t xml:space="preserve">երի մասին&gt; Հայաստանի Հանրապետության օրենքի 70-րդ հոդվածի 5-րդ մասը՝ </w:t>
      </w:r>
      <w:r w:rsidRPr="001A2F37">
        <w:rPr>
          <w:rFonts w:ascii="GHEA Grapalat" w:hAnsi="GHEA Grapalat"/>
          <w:sz w:val="24"/>
          <w:szCs w:val="24"/>
          <w:lang w:eastAsia="en-GB"/>
        </w:rPr>
        <w:t xml:space="preserve">Հայաստանի Հանրապետության կառավարությունը </w:t>
      </w:r>
      <w:r w:rsidRPr="001A2F37">
        <w:rPr>
          <w:rFonts w:ascii="GHEA Grapalat" w:hAnsi="GHEA Grapalat"/>
          <w:b/>
          <w:bCs/>
          <w:i/>
          <w:iCs/>
          <w:sz w:val="24"/>
          <w:szCs w:val="24"/>
          <w:lang w:eastAsia="en-GB"/>
        </w:rPr>
        <w:t>որոշում է.</w:t>
      </w:r>
    </w:p>
    <w:p w:rsidR="0093036B" w:rsidRPr="001A2F37" w:rsidRDefault="0093036B" w:rsidP="001A2F37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eastAsia="en-GB"/>
        </w:rPr>
      </w:pPr>
      <w:r w:rsidRPr="001A2F37">
        <w:rPr>
          <w:rFonts w:ascii="GHEA Grapalat" w:hAnsi="GHEA Grapalat"/>
          <w:sz w:val="24"/>
          <w:szCs w:val="24"/>
          <w:lang w:eastAsia="en-GB"/>
        </w:rPr>
        <w:t xml:space="preserve">1. Ուժը կորցրած ճանաչել Հայաստանի Հանրապետության կառավարության 2015 թվականի մայիսի 7-ի «Պետական գույքի ապամոնտաժման աշխատանքներ կազմակերպելոը թույլտվություն տալու մասին» N 481-Ա որոշումը: </w:t>
      </w:r>
    </w:p>
    <w:p w:rsidR="0093036B" w:rsidRPr="001A2F37" w:rsidRDefault="0093036B" w:rsidP="001A2F37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93036B" w:rsidRPr="001A2F37" w:rsidRDefault="0093036B" w:rsidP="001A2F37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93036B" w:rsidRPr="001A2F37" w:rsidRDefault="0093036B" w:rsidP="001A2F37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eastAsia="en-GB"/>
        </w:rPr>
      </w:pPr>
      <w:r w:rsidRPr="001A2F37">
        <w:rPr>
          <w:rFonts w:ascii="Courier New" w:hAnsi="Courier New" w:cs="Courier New"/>
          <w:sz w:val="24"/>
          <w:szCs w:val="24"/>
          <w:lang w:eastAsia="en-GB"/>
        </w:rPr>
        <w:t> </w:t>
      </w:r>
    </w:p>
    <w:p w:rsidR="0093036B" w:rsidRDefault="0093036B" w:rsidP="001A2F37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93036B" w:rsidRDefault="0093036B" w:rsidP="001A2F37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93036B" w:rsidRDefault="0093036B" w:rsidP="001A2F37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93036B" w:rsidRDefault="0093036B" w:rsidP="001A2F37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93036B" w:rsidRDefault="0093036B" w:rsidP="001A2F37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93036B" w:rsidRDefault="0093036B" w:rsidP="001A2F37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93036B" w:rsidRDefault="0093036B" w:rsidP="001A2F37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93036B" w:rsidRDefault="0093036B" w:rsidP="001A2F37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93036B" w:rsidRDefault="0093036B" w:rsidP="001A2F37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93036B" w:rsidRPr="001A2F37" w:rsidRDefault="0093036B" w:rsidP="001A2F37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fi-FI" w:eastAsia="en-GB"/>
        </w:rPr>
      </w:pPr>
    </w:p>
    <w:p w:rsidR="0093036B" w:rsidRPr="001A2F37" w:rsidRDefault="0093036B" w:rsidP="001A2F37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b/>
          <w:lang w:val="fi-FI"/>
        </w:rPr>
      </w:pPr>
      <w:r w:rsidRPr="001A2F37">
        <w:rPr>
          <w:rFonts w:ascii="GHEA Grapalat" w:hAnsi="GHEA Grapalat" w:cs="Sylfaen"/>
          <w:b/>
        </w:rPr>
        <w:t>Տ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Ե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Ղ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Ե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Կ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Ա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Ն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Ք</w:t>
      </w:r>
    </w:p>
    <w:p w:rsidR="0093036B" w:rsidRPr="001A2F37" w:rsidRDefault="0093036B" w:rsidP="001A2F37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b/>
          <w:lang w:val="fi-FI"/>
        </w:rPr>
      </w:pPr>
      <w:r w:rsidRPr="001A2F37">
        <w:rPr>
          <w:rFonts w:ascii="GHEA Grapalat" w:hAnsi="GHEA Grapalat" w:cs="GHEA Grapalat"/>
          <w:b/>
          <w:lang w:val="fi-FI"/>
        </w:rPr>
        <w:t>«</w:t>
      </w:r>
      <w:r w:rsidRPr="001A2F37">
        <w:rPr>
          <w:rFonts w:ascii="GHEA Grapalat" w:hAnsi="GHEA Grapalat"/>
          <w:b/>
          <w:bCs/>
        </w:rPr>
        <w:t>ՀԱՅԱՍՏԱՆԻ ՀԱՆՐԱՊԵՏՈՒԹՅԱՆ ԿԱՌԱՎԱՐՈՒԹՅԱՆ 2015 ԹՎԱԿԱՆԻ ՄԱՅԻՍԻ 7-Ի N 481-Ա ՈՐՈՇՈՒՄՆ ՈՒԺԸ ԿՈՐՑՐԱԾ ՃԱՆԱՉԵԼՈՒ ՄԱՍԻՆ</w:t>
      </w:r>
      <w:r w:rsidRPr="001A2F37">
        <w:rPr>
          <w:rFonts w:ascii="GHEA Grapalat" w:hAnsi="GHEA Grapalat" w:cs="GHEA Grapalat"/>
          <w:b/>
          <w:lang w:val="en-US"/>
        </w:rPr>
        <w:t>» ՀԱՅԱՍՏԱՆԻ ՀԱՆՐԱՊԵՏՈՒԹՅԱՆ ԿԱՌԱՎԱՐՈՒԹՅԱՆ</w:t>
      </w:r>
      <w:r w:rsidRPr="001A2F37">
        <w:rPr>
          <w:rFonts w:ascii="GHEA Grapalat" w:hAnsi="GHEA Grapalat" w:cs="GHEA Grapalat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ՈՐՈՇՄԱՆ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ԸՆԴՈՒՆՄԱՆ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ԿԱՊԱԿՑՈՒԹՅԱՄԲ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ԱՅԼ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ԻՐԱՎԱԿԱՆ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ԱԿՏԵՐՈՒՄ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ՓՈՓՈԽՈՒԹՅՈՒՆՆԵՐ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ԿԱՄ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ԼՐԱՑՈՒՄՆԵՐ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ԿԱՏԱՐԵԼՈՒ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ԱՆՀՐԱԺԵՇՏՈՒԹՅԱՆ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ՄԱՍԻՆ</w:t>
      </w:r>
    </w:p>
    <w:p w:rsidR="0093036B" w:rsidRPr="001A2F37" w:rsidRDefault="0093036B" w:rsidP="001A2F3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fi-FI"/>
        </w:rPr>
      </w:pPr>
    </w:p>
    <w:p w:rsidR="0093036B" w:rsidRPr="001A2F37" w:rsidRDefault="0093036B" w:rsidP="001A2F3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fi-FI"/>
        </w:rPr>
      </w:pPr>
      <w:r w:rsidRPr="001A2F37">
        <w:rPr>
          <w:rFonts w:ascii="GHEA Grapalat" w:hAnsi="GHEA Grapalat" w:cs="GHEA Grapalat"/>
          <w:lang w:val="fi-FI"/>
        </w:rPr>
        <w:t>«</w:t>
      </w:r>
      <w:r w:rsidRPr="001A2F37">
        <w:rPr>
          <w:rFonts w:ascii="GHEA Grapalat" w:hAnsi="GHEA Grapalat"/>
          <w:bCs/>
        </w:rPr>
        <w:t>Հայաստանի Հանրապետության կառավարության 2015 թվականի մայիսի 7-ի N 481-Ա որոշումն ուժը կորցրած ճանաչելու մասին</w:t>
      </w:r>
      <w:r w:rsidRPr="001A2F37">
        <w:rPr>
          <w:rFonts w:ascii="GHEA Grapalat" w:hAnsi="GHEA Grapalat" w:cs="GHEA Grapalat"/>
          <w:lang w:val="en-US"/>
        </w:rPr>
        <w:t>» Հայաստանի Հանրապետության կառավարության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որոշման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ընդունման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կապակցությամբ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այլ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իրավական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ակտերում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փոփոխություններ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կամ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լրացումներ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կատարելու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անհրաժեշտություն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չի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առաջանում</w:t>
      </w:r>
      <w:r w:rsidRPr="001A2F37">
        <w:rPr>
          <w:rFonts w:ascii="GHEA Grapalat" w:hAnsi="GHEA Grapalat" w:cs="Sylfaen"/>
          <w:lang w:val="fi-FI"/>
        </w:rPr>
        <w:t>:</w:t>
      </w:r>
    </w:p>
    <w:p w:rsidR="0093036B" w:rsidRPr="001A2F37" w:rsidRDefault="0093036B" w:rsidP="001A2F3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fi-FI"/>
        </w:rPr>
      </w:pPr>
    </w:p>
    <w:p w:rsidR="0093036B" w:rsidRPr="001A2F37" w:rsidRDefault="0093036B" w:rsidP="001A2F37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b/>
        </w:rPr>
      </w:pPr>
    </w:p>
    <w:p w:rsidR="0093036B" w:rsidRPr="001A2F37" w:rsidRDefault="0093036B" w:rsidP="001A2F37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b/>
          <w:lang w:val="fi-FI"/>
        </w:rPr>
      </w:pPr>
      <w:r w:rsidRPr="001A2F37">
        <w:rPr>
          <w:rFonts w:ascii="GHEA Grapalat" w:hAnsi="GHEA Grapalat" w:cs="Sylfaen"/>
          <w:b/>
        </w:rPr>
        <w:t>Տ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Ե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Ղ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Ե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Կ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Ա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Ն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Ք</w:t>
      </w:r>
    </w:p>
    <w:p w:rsidR="0093036B" w:rsidRPr="001A2F37" w:rsidRDefault="0093036B" w:rsidP="001A2F37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lang w:val="fi-FI"/>
        </w:rPr>
      </w:pPr>
      <w:r w:rsidRPr="001A2F37">
        <w:rPr>
          <w:rFonts w:ascii="GHEA Grapalat" w:hAnsi="GHEA Grapalat" w:cs="GHEA Grapalat"/>
          <w:b/>
          <w:lang w:val="fi-FI"/>
        </w:rPr>
        <w:t>«</w:t>
      </w:r>
      <w:r w:rsidRPr="001A2F37">
        <w:rPr>
          <w:rFonts w:ascii="GHEA Grapalat" w:hAnsi="GHEA Grapalat"/>
          <w:b/>
          <w:bCs/>
        </w:rPr>
        <w:t>ՀԱՅԱՍՏԱՆԻ ՀԱՆՐԱՊԵՏՈՒԹՅԱՆ ԿԱՌԱՎԱՐՈՒԹՅԱՆ 2015 ԹՎԱԿԱՆԻ ՄԱՅԻՍԻ 7-Ի N 481-Ա ՈՐՈՇՈՒՄՆ ՈՒԺԸ ԿՈՐՑՐԱԾ ՃԱՆԱՉԵԼՈՒ ՄԱՍԻՆ</w:t>
      </w:r>
      <w:r w:rsidRPr="001A2F37">
        <w:rPr>
          <w:rFonts w:ascii="GHEA Grapalat" w:hAnsi="GHEA Grapalat" w:cs="GHEA Grapalat"/>
          <w:b/>
          <w:lang w:val="en-US"/>
        </w:rPr>
        <w:t>» ՀԱՅԱՍՏԱՆԻ ՀԱՆՐԱՊԵՏՈՒԹՅԱՆ ԿԱՌԱՎԱՐՈՒԹՅԱՆ</w:t>
      </w:r>
      <w:r w:rsidRPr="001A2F37">
        <w:rPr>
          <w:rFonts w:ascii="GHEA Grapalat" w:hAnsi="GHEA Grapalat" w:cs="GHEA Grapalat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ՈՐՈՇՄԱՆ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ԸՆԴՈՒՆՄԱՆ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ԿԱՊԱԿՑՈՒԹՅԱՄԲ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ՊԵՏԱԿԱՆ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ԲՅՈՒՋԵՈՒՄ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ԾԱԽՍԵՐԻ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և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ԵԿԱՄՈՒՏՆԵՐԻ</w:t>
      </w:r>
      <w:r w:rsidRPr="001A2F37">
        <w:rPr>
          <w:rFonts w:ascii="GHEA Grapalat" w:hAnsi="GHEA Grapalat" w:cs="Sylfaen"/>
          <w:b/>
          <w:lang w:val="fi-FI"/>
        </w:rPr>
        <w:t xml:space="preserve">  </w:t>
      </w:r>
      <w:r w:rsidRPr="001A2F37">
        <w:rPr>
          <w:rFonts w:ascii="GHEA Grapalat" w:hAnsi="GHEA Grapalat" w:cs="Sylfaen"/>
          <w:b/>
        </w:rPr>
        <w:t>ԱՎԵԼԱՑՄԱՆ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ԿԱՄ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ՆՎԱԶԵՑՄԱՆ</w:t>
      </w:r>
      <w:r w:rsidRPr="001A2F37">
        <w:rPr>
          <w:rFonts w:ascii="GHEA Grapalat" w:hAnsi="GHEA Grapalat" w:cs="Sylfaen"/>
          <w:b/>
          <w:lang w:val="fi-FI"/>
        </w:rPr>
        <w:t xml:space="preserve"> </w:t>
      </w:r>
      <w:r w:rsidRPr="001A2F37">
        <w:rPr>
          <w:rFonts w:ascii="GHEA Grapalat" w:hAnsi="GHEA Grapalat" w:cs="Sylfaen"/>
          <w:b/>
        </w:rPr>
        <w:t>ՄԱՍԻՆ</w:t>
      </w:r>
    </w:p>
    <w:p w:rsidR="0093036B" w:rsidRPr="001A2F37" w:rsidRDefault="0093036B" w:rsidP="001A2F3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fi-FI"/>
        </w:rPr>
      </w:pPr>
    </w:p>
    <w:p w:rsidR="0093036B" w:rsidRPr="001A2F37" w:rsidRDefault="0093036B" w:rsidP="001A2F3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b/>
        </w:rPr>
      </w:pPr>
      <w:r w:rsidRPr="001A2F37">
        <w:rPr>
          <w:rFonts w:ascii="GHEA Grapalat" w:hAnsi="GHEA Grapalat" w:cs="GHEA Grapalat"/>
          <w:lang w:val="fi-FI"/>
        </w:rPr>
        <w:t>«</w:t>
      </w:r>
      <w:r w:rsidRPr="001A2F37">
        <w:rPr>
          <w:rFonts w:ascii="GHEA Grapalat" w:hAnsi="GHEA Grapalat"/>
          <w:bCs/>
        </w:rPr>
        <w:t>Հայաստանի Հանրապետության կառավարության 2015 թվականի մայիսի 7-ի N 481-Ա որոշումն ուժը կորցրած ճանաչելու մասին</w:t>
      </w:r>
      <w:r w:rsidRPr="001A2F37">
        <w:rPr>
          <w:rFonts w:ascii="GHEA Grapalat" w:hAnsi="GHEA Grapalat" w:cs="GHEA Grapalat"/>
          <w:lang w:val="en-US"/>
        </w:rPr>
        <w:t>» Հայաստանի Հանրապետության կառավարության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որոշման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ընդունման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կապակցությամբ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պետական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բյուջեում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ծախսերի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և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եկամուտների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ավելացում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կամ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նվազեցում</w:t>
      </w:r>
      <w:r w:rsidRPr="001A2F37">
        <w:rPr>
          <w:rFonts w:ascii="GHEA Grapalat" w:hAnsi="GHEA Grapalat" w:cs="Sylfaen"/>
          <w:lang w:val="fi-FI"/>
        </w:rPr>
        <w:t xml:space="preserve">, </w:t>
      </w:r>
      <w:r w:rsidRPr="001A2F37">
        <w:rPr>
          <w:rFonts w:ascii="GHEA Grapalat" w:hAnsi="GHEA Grapalat" w:cs="Sylfaen"/>
        </w:rPr>
        <w:t>ինչպես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նաև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լրացուցիչ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ֆինանսական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միջոցների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անհրաժեշտություն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չի</w:t>
      </w:r>
      <w:r w:rsidRPr="001A2F37">
        <w:rPr>
          <w:rFonts w:ascii="GHEA Grapalat" w:hAnsi="GHEA Grapalat" w:cs="Sylfaen"/>
          <w:lang w:val="fi-FI"/>
        </w:rPr>
        <w:t xml:space="preserve"> </w:t>
      </w:r>
      <w:r w:rsidRPr="001A2F37">
        <w:rPr>
          <w:rFonts w:ascii="GHEA Grapalat" w:hAnsi="GHEA Grapalat" w:cs="Sylfaen"/>
        </w:rPr>
        <w:t>առաջացնում</w:t>
      </w:r>
      <w:r w:rsidRPr="001A2F37">
        <w:rPr>
          <w:rFonts w:ascii="GHEA Grapalat" w:hAnsi="GHEA Grapalat" w:cs="Sylfaen"/>
          <w:lang w:val="fi-FI"/>
        </w:rPr>
        <w:t>:</w:t>
      </w:r>
      <w:r w:rsidRPr="001A2F37">
        <w:rPr>
          <w:rFonts w:ascii="GHEA Grapalat" w:hAnsi="GHEA Grapalat" w:cs="Sylfaen"/>
          <w:lang w:val="fi-FI"/>
        </w:rPr>
        <w:tab/>
      </w:r>
    </w:p>
    <w:sectPr w:rsidR="0093036B" w:rsidRPr="001A2F37" w:rsidSect="00F81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952"/>
    <w:rsid w:val="000A77D2"/>
    <w:rsid w:val="001A2F37"/>
    <w:rsid w:val="00221A77"/>
    <w:rsid w:val="00230C3F"/>
    <w:rsid w:val="0093036B"/>
    <w:rsid w:val="00B42952"/>
    <w:rsid w:val="00B87E1A"/>
    <w:rsid w:val="00DB6BB8"/>
    <w:rsid w:val="00F8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78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30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/>
    <w:rsid w:val="00230C3F"/>
    <w:rPr>
      <w:rFonts w:cs="Times New Roman"/>
      <w:b/>
      <w:bCs/>
    </w:rPr>
  </w:style>
  <w:style w:type="paragraph" w:customStyle="1" w:styleId="pcenter">
    <w:name w:val="pcenter"/>
    <w:basedOn w:val="Normal"/>
    <w:uiPriority w:val="99"/>
    <w:rsid w:val="00230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99"/>
    <w:qFormat/>
    <w:rsid w:val="00230C3F"/>
    <w:rPr>
      <w:rFonts w:cs="Times New Roman"/>
      <w:i/>
      <w:iCs/>
    </w:rPr>
  </w:style>
  <w:style w:type="paragraph" w:styleId="NoSpacing">
    <w:name w:val="No Spacing"/>
    <w:uiPriority w:val="99"/>
    <w:qFormat/>
    <w:rsid w:val="001A2F37"/>
    <w:pPr>
      <w:ind w:left="576" w:hanging="5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8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255</Words>
  <Characters>1459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/>
  <dc:description/>
  <cp:lastModifiedBy>AnahitV</cp:lastModifiedBy>
  <cp:revision>6</cp:revision>
  <cp:lastPrinted>2015-08-31T09:18:00Z</cp:lastPrinted>
  <dcterms:created xsi:type="dcterms:W3CDTF">2015-08-26T06:01:00Z</dcterms:created>
  <dcterms:modified xsi:type="dcterms:W3CDTF">2015-08-31T10:28:00Z</dcterms:modified>
</cp:coreProperties>
</file>