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3A8" w:rsidRPr="002F626D" w:rsidRDefault="00BE13A8" w:rsidP="00BE13A8">
      <w:pPr>
        <w:tabs>
          <w:tab w:val="center" w:pos="4680"/>
          <w:tab w:val="right" w:pos="9360"/>
        </w:tabs>
        <w:spacing w:line="360" w:lineRule="auto"/>
        <w:jc w:val="center"/>
        <w:rPr>
          <w:rFonts w:ascii="GHEA Grapalat" w:hAnsi="GHEA Grapalat"/>
          <w:lang w:val="hy-AM" w:eastAsia="en-US"/>
        </w:rPr>
      </w:pPr>
      <w:r w:rsidRPr="002F626D">
        <w:rPr>
          <w:rFonts w:ascii="GHEA Grapalat" w:hAnsi="GHEA Grapalat"/>
          <w:lang w:val="hy-AM" w:eastAsia="en-US"/>
        </w:rPr>
        <w:t>ԱՄՓՈՓԱԹԵՐԹ</w:t>
      </w:r>
    </w:p>
    <w:p w:rsidR="00BE13A8" w:rsidRPr="002F626D" w:rsidRDefault="00BE13A8" w:rsidP="00BE13A8">
      <w:pPr>
        <w:tabs>
          <w:tab w:val="center" w:pos="4680"/>
          <w:tab w:val="right" w:pos="9360"/>
        </w:tabs>
        <w:spacing w:line="360" w:lineRule="auto"/>
        <w:jc w:val="center"/>
        <w:rPr>
          <w:rFonts w:ascii="GHEA Grapalat" w:hAnsi="GHEA Grapalat"/>
          <w:lang w:val="hy-AM" w:eastAsia="en-US"/>
        </w:rPr>
      </w:pPr>
    </w:p>
    <w:p w:rsidR="00BE13A8" w:rsidRPr="002F626D" w:rsidRDefault="00BE13A8" w:rsidP="00BE13A8">
      <w:pPr>
        <w:tabs>
          <w:tab w:val="center" w:pos="4680"/>
          <w:tab w:val="right" w:pos="9360"/>
        </w:tabs>
        <w:spacing w:line="360" w:lineRule="auto"/>
        <w:jc w:val="center"/>
        <w:rPr>
          <w:rFonts w:ascii="GHEA Grapalat" w:hAnsi="GHEA Grapalat"/>
          <w:lang w:val="af-ZA" w:eastAsia="en-US"/>
        </w:rPr>
      </w:pPr>
      <w:r w:rsidRPr="002F626D">
        <w:rPr>
          <w:rFonts w:ascii="GHEA Grapalat" w:hAnsi="GHEA Grapalat"/>
          <w:lang w:val="hy-AM" w:eastAsia="en-US"/>
        </w:rPr>
        <w:t>«</w:t>
      </w:r>
      <w:r w:rsidRPr="002F626D">
        <w:rPr>
          <w:rFonts w:ascii="GHEA Grapalat" w:hAnsi="GHEA Grapalat"/>
          <w:lang w:val="af-ZA" w:eastAsia="en-US"/>
        </w:rPr>
        <w:t>ՀԱՅԱՍՏԱՆԻ ՀԱՆՐԱՊԵՏՈՒԹՅԱՆ ԿԱՌԱՎԱՐՈՒԹՅԱՆ 2014 ԹՎԱԿԱՆԻ</w:t>
      </w:r>
    </w:p>
    <w:p w:rsidR="00BE13A8" w:rsidRPr="002F626D" w:rsidRDefault="00BE13A8" w:rsidP="00BE13A8">
      <w:pPr>
        <w:tabs>
          <w:tab w:val="center" w:pos="4680"/>
          <w:tab w:val="right" w:pos="9360"/>
        </w:tabs>
        <w:spacing w:line="360" w:lineRule="auto"/>
        <w:jc w:val="center"/>
        <w:rPr>
          <w:rFonts w:ascii="GHEA Grapalat" w:hAnsi="GHEA Grapalat"/>
          <w:lang w:val="af-ZA" w:eastAsia="en-US"/>
        </w:rPr>
      </w:pPr>
      <w:r w:rsidRPr="002F626D">
        <w:rPr>
          <w:rFonts w:ascii="GHEA Grapalat" w:hAnsi="GHEA Grapalat"/>
          <w:lang w:val="af-ZA" w:eastAsia="en-US"/>
        </w:rPr>
        <w:t>ԴԵԿՏԵՄԲԵՐԻ 25-Ի N 1524-Ն ՈՐՈՇՄԱՆ ՄԵՋ ՓՈՓՈԽՈՒԹՅՈՒՆ ԿԱՏԱՐԵԼՈՒ ՄԱՍԻՆ» Հայաստանի Հանրապետության կառավարության որոշման նախագծի վերաբերյալ շահագրգիռ մարմինների առարկությունների և առաջարկությունների</w:t>
      </w:r>
    </w:p>
    <w:p w:rsidR="00BE13A8" w:rsidRPr="002F626D" w:rsidRDefault="00BE13A8" w:rsidP="00BE13A8">
      <w:pPr>
        <w:tabs>
          <w:tab w:val="center" w:pos="4680"/>
          <w:tab w:val="right" w:pos="9360"/>
        </w:tabs>
        <w:jc w:val="center"/>
        <w:rPr>
          <w:rFonts w:ascii="GHEA Grapalat" w:hAnsi="GHEA Grapalat"/>
          <w:lang w:val="af-ZA" w:eastAsia="en-US"/>
        </w:rPr>
      </w:pPr>
    </w:p>
    <w:tbl>
      <w:tblPr>
        <w:tblW w:w="15196" w:type="dxa"/>
        <w:tblInd w:w="-702" w:type="dxa"/>
        <w:tblLook w:val="04A0"/>
      </w:tblPr>
      <w:tblGrid>
        <w:gridCol w:w="1031"/>
        <w:gridCol w:w="3395"/>
        <w:gridCol w:w="11"/>
        <w:gridCol w:w="5220"/>
        <w:gridCol w:w="14"/>
        <w:gridCol w:w="3150"/>
        <w:gridCol w:w="2375"/>
      </w:tblGrid>
      <w:tr w:rsidR="00BE13A8" w:rsidRPr="002F626D" w:rsidTr="0007387F">
        <w:trPr>
          <w:trHeight w:val="845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13A8" w:rsidRPr="002F626D" w:rsidRDefault="00BE13A8" w:rsidP="0007387F">
            <w:pPr>
              <w:jc w:val="center"/>
              <w:rPr>
                <w:rFonts w:ascii="GHEA Grapalat" w:eastAsia="Calibri" w:hAnsi="GHEA Grapalat"/>
                <w:color w:val="000000"/>
                <w:lang w:val="en-US" w:eastAsia="en-US"/>
              </w:rPr>
            </w:pPr>
            <w:r w:rsidRPr="002F626D">
              <w:rPr>
                <w:rFonts w:ascii="GHEA Grapalat" w:eastAsia="Calibri" w:hAnsi="GHEA Grapalat" w:cs="Sylfaen"/>
                <w:color w:val="000000"/>
                <w:sz w:val="22"/>
                <w:szCs w:val="22"/>
                <w:lang w:val="en-US" w:eastAsia="en-US"/>
              </w:rPr>
              <w:t>հ</w:t>
            </w:r>
            <w:r w:rsidRPr="002F626D">
              <w:rPr>
                <w:rFonts w:ascii="GHEA Grapalat" w:eastAsia="Calibri" w:hAnsi="GHEA Grapalat"/>
                <w:color w:val="000000"/>
                <w:sz w:val="22"/>
                <w:szCs w:val="22"/>
                <w:lang w:val="en-US" w:eastAsia="en-US"/>
              </w:rPr>
              <w:t>/</w:t>
            </w:r>
            <w:r w:rsidRPr="002F626D">
              <w:rPr>
                <w:rFonts w:ascii="GHEA Grapalat" w:eastAsia="Calibri" w:hAnsi="GHEA Grapalat" w:cs="Sylfaen"/>
                <w:color w:val="000000"/>
                <w:sz w:val="22"/>
                <w:szCs w:val="22"/>
                <w:lang w:val="en-US" w:eastAsia="en-US"/>
              </w:rPr>
              <w:t>հ</w:t>
            </w:r>
          </w:p>
        </w:tc>
        <w:tc>
          <w:tcPr>
            <w:tcW w:w="3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13A8" w:rsidRPr="002F626D" w:rsidRDefault="00BE13A8" w:rsidP="0007387F">
            <w:pPr>
              <w:spacing w:line="23" w:lineRule="atLeast"/>
              <w:jc w:val="center"/>
              <w:rPr>
                <w:rFonts w:ascii="GHEA Grapalat" w:hAnsi="GHEA Grapalat"/>
                <w:lang w:val="hy-AM" w:eastAsia="en-US"/>
              </w:rPr>
            </w:pPr>
            <w:r w:rsidRPr="002F626D">
              <w:rPr>
                <w:rFonts w:ascii="GHEA Grapalat" w:hAnsi="GHEA Grapalat"/>
                <w:sz w:val="22"/>
                <w:szCs w:val="22"/>
                <w:lang w:val="hy-AM" w:eastAsia="en-US"/>
              </w:rPr>
              <w:t>Առարկության, առաջարկության հեղինակը¸</w:t>
            </w:r>
          </w:p>
          <w:p w:rsidR="00BE13A8" w:rsidRPr="002F626D" w:rsidRDefault="00BE13A8" w:rsidP="0007387F">
            <w:pPr>
              <w:jc w:val="center"/>
              <w:rPr>
                <w:rFonts w:ascii="GHEA Grapalat" w:eastAsia="Calibri" w:hAnsi="GHEA Grapalat"/>
                <w:color w:val="000000"/>
                <w:lang w:val="hy-AM" w:eastAsia="en-US"/>
              </w:rPr>
            </w:pPr>
            <w:r w:rsidRPr="002F626D"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  <w:t>Գրության ստացման ամսաթիվը, գրության համարը</w:t>
            </w:r>
          </w:p>
        </w:tc>
        <w:tc>
          <w:tcPr>
            <w:tcW w:w="52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13A8" w:rsidRPr="002F626D" w:rsidRDefault="00BE13A8" w:rsidP="0007387F">
            <w:pPr>
              <w:jc w:val="center"/>
              <w:rPr>
                <w:rFonts w:ascii="GHEA Grapalat" w:eastAsia="Calibri" w:hAnsi="GHEA Grapalat"/>
                <w:color w:val="000000"/>
                <w:lang w:val="hy-AM" w:eastAsia="en-US"/>
              </w:rPr>
            </w:pPr>
            <w:r w:rsidRPr="002F626D"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  <w:t>Առարկության. առաջարկության բովանդակությունը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13A8" w:rsidRPr="002F626D" w:rsidRDefault="00BE13A8" w:rsidP="0007387F">
            <w:pPr>
              <w:jc w:val="center"/>
              <w:rPr>
                <w:rFonts w:ascii="GHEA Grapalat" w:eastAsia="Calibri" w:hAnsi="GHEA Grapalat"/>
                <w:color w:val="000000"/>
                <w:lang w:val="hy-AM" w:eastAsia="en-US"/>
              </w:rPr>
            </w:pPr>
            <w:r w:rsidRPr="002F626D"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  <w:t>Եզրակացություն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3A8" w:rsidRPr="002F626D" w:rsidRDefault="00BE13A8" w:rsidP="0007387F">
            <w:pPr>
              <w:jc w:val="center"/>
              <w:rPr>
                <w:rFonts w:ascii="GHEA Grapalat" w:eastAsia="Calibri" w:hAnsi="GHEA Grapalat"/>
                <w:lang w:val="hy-AM" w:eastAsia="en-US"/>
              </w:rPr>
            </w:pPr>
            <w:r w:rsidRPr="002F626D"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  <w:t>Կատարված փոփոխությունները</w:t>
            </w:r>
          </w:p>
        </w:tc>
      </w:tr>
      <w:tr w:rsidR="00BE13A8" w:rsidRPr="002F626D" w:rsidTr="0007387F">
        <w:trPr>
          <w:trHeight w:val="368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13A8" w:rsidRPr="002F626D" w:rsidRDefault="00BE13A8" w:rsidP="0007387F">
            <w:pPr>
              <w:rPr>
                <w:rFonts w:ascii="Calibri" w:eastAsia="Calibri" w:hAnsi="Calibri"/>
                <w:sz w:val="20"/>
                <w:szCs w:val="20"/>
                <w:lang w:val="en-US" w:eastAsia="en-US"/>
              </w:rPr>
            </w:pPr>
          </w:p>
        </w:tc>
        <w:tc>
          <w:tcPr>
            <w:tcW w:w="3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13A8" w:rsidRPr="002F626D" w:rsidRDefault="00BE13A8" w:rsidP="0007387F">
            <w:pPr>
              <w:spacing w:line="23" w:lineRule="atLeast"/>
              <w:jc w:val="center"/>
              <w:rPr>
                <w:rFonts w:ascii="GHEA Grapalat" w:hAnsi="GHEA Grapalat"/>
                <w:lang w:val="en-US" w:eastAsia="en-US"/>
              </w:rPr>
            </w:pPr>
            <w:r w:rsidRPr="002F626D">
              <w:rPr>
                <w:rFonts w:ascii="GHEA Grapalat" w:hAnsi="GHEA Grapalat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52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13A8" w:rsidRPr="002F626D" w:rsidRDefault="00BE13A8" w:rsidP="0007387F">
            <w:pPr>
              <w:jc w:val="center"/>
              <w:rPr>
                <w:rFonts w:ascii="GHEA Grapalat" w:eastAsia="Calibri" w:hAnsi="GHEA Grapalat"/>
                <w:lang w:val="en-US" w:eastAsia="en-US"/>
              </w:rPr>
            </w:pPr>
            <w:r w:rsidRPr="002F626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13A8" w:rsidRPr="002F626D" w:rsidRDefault="00BE13A8" w:rsidP="0007387F">
            <w:pPr>
              <w:jc w:val="center"/>
              <w:rPr>
                <w:rFonts w:ascii="GHEA Grapalat" w:eastAsia="Calibri" w:hAnsi="GHEA Grapalat"/>
                <w:lang w:val="en-US" w:eastAsia="en-US"/>
              </w:rPr>
            </w:pPr>
            <w:r w:rsidRPr="002F626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3A8" w:rsidRPr="002F626D" w:rsidRDefault="00BE13A8" w:rsidP="0007387F">
            <w:pPr>
              <w:jc w:val="center"/>
              <w:rPr>
                <w:rFonts w:ascii="GHEA Grapalat" w:eastAsia="Calibri" w:hAnsi="GHEA Grapalat"/>
                <w:lang w:val="en-US" w:eastAsia="en-US"/>
              </w:rPr>
            </w:pPr>
            <w:r w:rsidRPr="002F626D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4</w:t>
            </w:r>
          </w:p>
        </w:tc>
      </w:tr>
      <w:tr w:rsidR="00BE13A8" w:rsidRPr="002F626D" w:rsidTr="0007387F">
        <w:trPr>
          <w:trHeight w:val="800"/>
        </w:trPr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13A8" w:rsidRPr="002F626D" w:rsidRDefault="00BE13A8" w:rsidP="0007387F">
            <w:pPr>
              <w:rPr>
                <w:rFonts w:ascii="GHEA Grapalat" w:hAnsi="GHEA Grapalat"/>
                <w:color w:val="000000"/>
                <w:lang w:val="en-US" w:eastAsia="en-US"/>
              </w:rPr>
            </w:pPr>
            <w:r w:rsidRPr="002F626D">
              <w:rPr>
                <w:rFonts w:ascii="GHEA Grapalat" w:hAnsi="GHEA Grapalat"/>
                <w:color w:val="000000"/>
                <w:sz w:val="22"/>
                <w:szCs w:val="22"/>
                <w:lang w:val="en-US" w:eastAsia="en-US"/>
              </w:rPr>
              <w:t>1.</w:t>
            </w:r>
          </w:p>
        </w:tc>
        <w:tc>
          <w:tcPr>
            <w:tcW w:w="3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13A8" w:rsidRPr="002F626D" w:rsidRDefault="00BE13A8" w:rsidP="0007387F">
            <w:pPr>
              <w:rPr>
                <w:rFonts w:ascii="GHEA Grapalat" w:eastAsia="Calibri" w:hAnsi="GHEA Grapalat"/>
                <w:lang w:val="pt-BR" w:eastAsia="en-US"/>
              </w:rPr>
            </w:pPr>
            <w:r w:rsidRPr="002F626D">
              <w:rPr>
                <w:rFonts w:ascii="GHEA Grapalat" w:eastAsia="Calibri" w:hAnsi="GHEA Grapalat"/>
                <w:sz w:val="22"/>
                <w:szCs w:val="22"/>
                <w:lang w:val="pt-BR" w:eastAsia="en-US"/>
              </w:rPr>
              <w:t>ՀՀ արդարադատության նախարարություն</w:t>
            </w:r>
          </w:p>
          <w:p w:rsidR="00BE13A8" w:rsidRPr="002F626D" w:rsidRDefault="00BE13A8" w:rsidP="0007387F">
            <w:pPr>
              <w:rPr>
                <w:rFonts w:ascii="GHEA Grapalat" w:eastAsia="Calibri" w:hAnsi="GHEA Grapalat"/>
                <w:lang w:val="pt-BR" w:eastAsia="en-US"/>
              </w:rPr>
            </w:pPr>
            <w:r w:rsidRPr="002F626D">
              <w:rPr>
                <w:rFonts w:ascii="GHEA Grapalat" w:eastAsia="Calibri" w:hAnsi="GHEA Grapalat"/>
                <w:sz w:val="22"/>
                <w:szCs w:val="22"/>
                <w:lang w:val="pt-BR" w:eastAsia="en-US"/>
              </w:rPr>
              <w:t>01/10564-16</w:t>
            </w:r>
          </w:p>
          <w:p w:rsidR="00BE13A8" w:rsidRPr="002F626D" w:rsidRDefault="00BE13A8" w:rsidP="0007387F">
            <w:pPr>
              <w:rPr>
                <w:rFonts w:ascii="GHEA Grapalat" w:eastAsia="Calibri" w:hAnsi="GHEA Grapalat"/>
                <w:lang w:val="pt-BR" w:eastAsia="en-US"/>
              </w:rPr>
            </w:pPr>
            <w:r w:rsidRPr="002F626D">
              <w:rPr>
                <w:rFonts w:ascii="GHEA Grapalat" w:eastAsia="Calibri" w:hAnsi="GHEA Grapalat"/>
                <w:sz w:val="22"/>
                <w:szCs w:val="22"/>
                <w:lang w:val="pt-BR" w:eastAsia="en-US"/>
              </w:rPr>
              <w:t>2016-08-22</w:t>
            </w:r>
          </w:p>
        </w:tc>
        <w:tc>
          <w:tcPr>
            <w:tcW w:w="52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13A8" w:rsidRPr="002F626D" w:rsidRDefault="00BE13A8" w:rsidP="0007387F">
            <w:pPr>
              <w:jc w:val="both"/>
              <w:rPr>
                <w:rFonts w:ascii="GHEA Grapalat" w:hAnsi="GHEA Grapalat"/>
                <w:lang w:val="hy-AM" w:eastAsia="en-US"/>
              </w:rPr>
            </w:pPr>
            <w:r w:rsidRPr="002F626D">
              <w:rPr>
                <w:rFonts w:ascii="GHEA Grapalat" w:hAnsi="GHEA Grapalat"/>
                <w:sz w:val="22"/>
                <w:szCs w:val="22"/>
                <w:lang w:val="hy-AM" w:eastAsia="en-US"/>
              </w:rPr>
              <w:t>1.</w:t>
            </w:r>
            <w:r w:rsidRPr="002F626D">
              <w:rPr>
                <w:rFonts w:ascii="GHEA Grapalat" w:hAnsi="GHEA Grapalat"/>
                <w:sz w:val="22"/>
                <w:szCs w:val="22"/>
                <w:lang w:val="hy-AM" w:eastAsia="en-US"/>
              </w:rPr>
              <w:tab/>
            </w:r>
            <w:r w:rsidRPr="002F626D">
              <w:rPr>
                <w:rFonts w:ascii="GHEA Grapalat" w:hAnsi="GHEA Grapalat" w:cs="Sylfaen"/>
                <w:sz w:val="22"/>
                <w:szCs w:val="22"/>
                <w:lang w:val="hy-AM" w:eastAsia="en-US"/>
              </w:rPr>
              <w:t>Նախագծի</w:t>
            </w:r>
            <w:r w:rsidRPr="002F626D">
              <w:rPr>
                <w:rFonts w:ascii="GHEA Grapalat" w:hAnsi="GHEA Grapalat"/>
                <w:sz w:val="22"/>
                <w:szCs w:val="22"/>
                <w:lang w:val="hy-AM" w:eastAsia="en-US"/>
              </w:rPr>
              <w:t xml:space="preserve"> 1-</w:t>
            </w:r>
            <w:r w:rsidRPr="002F626D">
              <w:rPr>
                <w:rFonts w:ascii="GHEA Grapalat" w:hAnsi="GHEA Grapalat" w:cs="Sylfaen"/>
                <w:sz w:val="22"/>
                <w:szCs w:val="22"/>
                <w:lang w:val="hy-AM" w:eastAsia="en-US"/>
              </w:rPr>
              <w:t>ին</w:t>
            </w:r>
            <w:r w:rsidRPr="002F626D">
              <w:rPr>
                <w:rFonts w:ascii="GHEA Grapalat" w:hAnsi="GHEA Grapalat"/>
                <w:sz w:val="22"/>
                <w:szCs w:val="22"/>
                <w:lang w:val="hy-AM" w:eastAsia="en-US"/>
              </w:rPr>
              <w:t xml:space="preserve"> </w:t>
            </w:r>
            <w:r w:rsidRPr="002F626D">
              <w:rPr>
                <w:rFonts w:ascii="GHEA Grapalat" w:hAnsi="GHEA Grapalat" w:cs="Sylfaen"/>
                <w:sz w:val="22"/>
                <w:szCs w:val="22"/>
                <w:lang w:val="hy-AM" w:eastAsia="en-US"/>
              </w:rPr>
              <w:t>կետից</w:t>
            </w:r>
            <w:r w:rsidRPr="002F626D">
              <w:rPr>
                <w:rFonts w:ascii="GHEA Grapalat" w:hAnsi="GHEA Grapalat"/>
                <w:sz w:val="22"/>
                <w:szCs w:val="22"/>
                <w:lang w:val="hy-AM" w:eastAsia="en-US"/>
              </w:rPr>
              <w:t xml:space="preserve"> </w:t>
            </w:r>
            <w:r w:rsidRPr="002F626D">
              <w:rPr>
                <w:rFonts w:ascii="GHEA Grapalat" w:hAnsi="GHEA Grapalat" w:cs="Sylfaen"/>
                <w:sz w:val="22"/>
                <w:szCs w:val="22"/>
                <w:lang w:val="hy-AM" w:eastAsia="en-US"/>
              </w:rPr>
              <w:t>անհրաժեշտ</w:t>
            </w:r>
            <w:r w:rsidRPr="002F626D">
              <w:rPr>
                <w:rFonts w:ascii="GHEA Grapalat" w:hAnsi="GHEA Grapalat"/>
                <w:sz w:val="22"/>
                <w:szCs w:val="22"/>
                <w:lang w:val="hy-AM" w:eastAsia="en-US"/>
              </w:rPr>
              <w:t xml:space="preserve"> </w:t>
            </w:r>
            <w:r w:rsidRPr="002F626D">
              <w:rPr>
                <w:rFonts w:ascii="GHEA Grapalat" w:hAnsi="GHEA Grapalat" w:cs="Sylfaen"/>
                <w:sz w:val="22"/>
                <w:szCs w:val="22"/>
                <w:lang w:val="hy-AM" w:eastAsia="en-US"/>
              </w:rPr>
              <w:t>է</w:t>
            </w:r>
            <w:r w:rsidRPr="002F626D">
              <w:rPr>
                <w:rFonts w:ascii="GHEA Grapalat" w:hAnsi="GHEA Grapalat"/>
                <w:sz w:val="22"/>
                <w:szCs w:val="22"/>
                <w:lang w:val="hy-AM" w:eastAsia="en-US"/>
              </w:rPr>
              <w:t xml:space="preserve"> </w:t>
            </w:r>
            <w:r w:rsidRPr="002F626D">
              <w:rPr>
                <w:rFonts w:ascii="GHEA Grapalat" w:hAnsi="GHEA Grapalat" w:cs="Sylfaen"/>
                <w:sz w:val="22"/>
                <w:szCs w:val="22"/>
                <w:lang w:val="hy-AM" w:eastAsia="en-US"/>
              </w:rPr>
              <w:t>հանել</w:t>
            </w:r>
            <w:r w:rsidRPr="002F626D">
              <w:rPr>
                <w:rFonts w:ascii="GHEA Grapalat" w:hAnsi="GHEA Grapalat"/>
                <w:sz w:val="22"/>
                <w:szCs w:val="22"/>
                <w:lang w:val="hy-AM" w:eastAsia="en-US"/>
              </w:rPr>
              <w:t xml:space="preserve"> «</w:t>
            </w:r>
            <w:r w:rsidRPr="002F626D">
              <w:rPr>
                <w:rFonts w:ascii="GHEA Grapalat" w:hAnsi="GHEA Grapalat" w:cs="Sylfaen"/>
                <w:sz w:val="22"/>
                <w:szCs w:val="22"/>
                <w:lang w:val="hy-AM" w:eastAsia="en-US"/>
              </w:rPr>
              <w:t>մեջ</w:t>
            </w:r>
            <w:r w:rsidRPr="002F626D">
              <w:rPr>
                <w:rFonts w:ascii="GHEA Grapalat" w:hAnsi="GHEA Grapalat"/>
                <w:sz w:val="22"/>
                <w:szCs w:val="22"/>
                <w:lang w:val="hy-AM" w:eastAsia="en-US"/>
              </w:rPr>
              <w:t xml:space="preserve">» </w:t>
            </w:r>
            <w:r w:rsidRPr="002F626D">
              <w:rPr>
                <w:rFonts w:ascii="GHEA Grapalat" w:hAnsi="GHEA Grapalat" w:cs="Sylfaen"/>
                <w:sz w:val="22"/>
                <w:szCs w:val="22"/>
                <w:lang w:val="hy-AM" w:eastAsia="en-US"/>
              </w:rPr>
              <w:t>բառը</w:t>
            </w:r>
            <w:r w:rsidRPr="002F626D">
              <w:rPr>
                <w:rFonts w:ascii="GHEA Grapalat" w:hAnsi="GHEA Grapalat"/>
                <w:sz w:val="22"/>
                <w:szCs w:val="22"/>
                <w:lang w:val="hy-AM" w:eastAsia="en-US"/>
              </w:rPr>
              <w:t xml:space="preserve">` </w:t>
            </w:r>
            <w:r w:rsidRPr="002F626D">
              <w:rPr>
                <w:rFonts w:ascii="GHEA Grapalat" w:hAnsi="GHEA Grapalat" w:cs="Sylfaen"/>
                <w:sz w:val="22"/>
                <w:szCs w:val="22"/>
                <w:lang w:val="hy-AM" w:eastAsia="en-US"/>
              </w:rPr>
              <w:t>նկատի</w:t>
            </w:r>
            <w:r w:rsidRPr="002F626D">
              <w:rPr>
                <w:rFonts w:ascii="GHEA Grapalat" w:hAnsi="GHEA Grapalat"/>
                <w:sz w:val="22"/>
                <w:szCs w:val="22"/>
                <w:lang w:val="hy-AM" w:eastAsia="en-US"/>
              </w:rPr>
              <w:t xml:space="preserve"> </w:t>
            </w:r>
            <w:r w:rsidRPr="002F626D">
              <w:rPr>
                <w:rFonts w:ascii="GHEA Grapalat" w:hAnsi="GHEA Grapalat" w:cs="Sylfaen"/>
                <w:sz w:val="22"/>
                <w:szCs w:val="22"/>
                <w:lang w:val="hy-AM" w:eastAsia="en-US"/>
              </w:rPr>
              <w:t>ունենալով</w:t>
            </w:r>
            <w:r w:rsidRPr="002F626D">
              <w:rPr>
                <w:rFonts w:ascii="GHEA Grapalat" w:hAnsi="GHEA Grapalat"/>
                <w:sz w:val="22"/>
                <w:szCs w:val="22"/>
                <w:lang w:val="hy-AM" w:eastAsia="en-US"/>
              </w:rPr>
              <w:t xml:space="preserve"> «</w:t>
            </w:r>
            <w:r w:rsidRPr="002F626D">
              <w:rPr>
                <w:rFonts w:ascii="GHEA Grapalat" w:hAnsi="GHEA Grapalat" w:cs="Sylfaen"/>
                <w:sz w:val="22"/>
                <w:szCs w:val="22"/>
                <w:lang w:val="hy-AM" w:eastAsia="en-US"/>
              </w:rPr>
              <w:t>Իրավական</w:t>
            </w:r>
            <w:r w:rsidRPr="002F626D">
              <w:rPr>
                <w:rFonts w:ascii="GHEA Grapalat" w:hAnsi="GHEA Grapalat"/>
                <w:sz w:val="22"/>
                <w:szCs w:val="22"/>
                <w:lang w:val="hy-AM" w:eastAsia="en-US"/>
              </w:rPr>
              <w:t xml:space="preserve"> </w:t>
            </w:r>
            <w:r w:rsidRPr="002F626D">
              <w:rPr>
                <w:rFonts w:ascii="GHEA Grapalat" w:hAnsi="GHEA Grapalat" w:cs="Sylfaen"/>
                <w:sz w:val="22"/>
                <w:szCs w:val="22"/>
                <w:lang w:val="hy-AM" w:eastAsia="en-US"/>
              </w:rPr>
              <w:t>ակտերի</w:t>
            </w:r>
            <w:r w:rsidRPr="002F626D">
              <w:rPr>
                <w:rFonts w:ascii="GHEA Grapalat" w:hAnsi="GHEA Grapalat"/>
                <w:sz w:val="22"/>
                <w:szCs w:val="22"/>
                <w:lang w:val="hy-AM" w:eastAsia="en-US"/>
              </w:rPr>
              <w:t xml:space="preserve"> </w:t>
            </w:r>
            <w:r w:rsidRPr="002F626D">
              <w:rPr>
                <w:rFonts w:ascii="GHEA Grapalat" w:hAnsi="GHEA Grapalat" w:cs="Sylfaen"/>
                <w:sz w:val="22"/>
                <w:szCs w:val="22"/>
                <w:lang w:val="hy-AM" w:eastAsia="en-US"/>
              </w:rPr>
              <w:t>մասին</w:t>
            </w:r>
            <w:r w:rsidRPr="002F626D">
              <w:rPr>
                <w:rFonts w:ascii="GHEA Grapalat" w:hAnsi="GHEA Grapalat"/>
                <w:sz w:val="22"/>
                <w:szCs w:val="22"/>
                <w:lang w:val="hy-AM" w:eastAsia="en-US"/>
              </w:rPr>
              <w:t xml:space="preserve">» </w:t>
            </w:r>
            <w:r w:rsidRPr="002F626D">
              <w:rPr>
                <w:rFonts w:ascii="GHEA Grapalat" w:hAnsi="GHEA Grapalat" w:cs="Sylfaen"/>
                <w:sz w:val="22"/>
                <w:szCs w:val="22"/>
                <w:lang w:val="hy-AM" w:eastAsia="en-US"/>
              </w:rPr>
              <w:t>Հայաստանի</w:t>
            </w:r>
            <w:r w:rsidRPr="002F626D">
              <w:rPr>
                <w:rFonts w:ascii="GHEA Grapalat" w:hAnsi="GHEA Grapalat"/>
                <w:sz w:val="22"/>
                <w:szCs w:val="22"/>
                <w:lang w:val="hy-AM" w:eastAsia="en-US"/>
              </w:rPr>
              <w:t xml:space="preserve"> </w:t>
            </w:r>
            <w:r w:rsidRPr="002F626D">
              <w:rPr>
                <w:rFonts w:ascii="GHEA Grapalat" w:hAnsi="GHEA Grapalat" w:cs="Sylfaen"/>
                <w:sz w:val="22"/>
                <w:szCs w:val="22"/>
                <w:lang w:val="hy-AM" w:eastAsia="en-US"/>
              </w:rPr>
              <w:t>Հանրապետության</w:t>
            </w:r>
            <w:r w:rsidRPr="002F626D">
              <w:rPr>
                <w:rFonts w:ascii="GHEA Grapalat" w:hAnsi="GHEA Grapalat"/>
                <w:sz w:val="22"/>
                <w:szCs w:val="22"/>
                <w:lang w:val="hy-AM" w:eastAsia="en-US"/>
              </w:rPr>
              <w:t xml:space="preserve"> </w:t>
            </w:r>
            <w:r w:rsidRPr="002F626D">
              <w:rPr>
                <w:rFonts w:ascii="GHEA Grapalat" w:hAnsi="GHEA Grapalat" w:cs="Sylfaen"/>
                <w:sz w:val="22"/>
                <w:szCs w:val="22"/>
                <w:lang w:val="hy-AM" w:eastAsia="en-US"/>
              </w:rPr>
              <w:t>օրենքի</w:t>
            </w:r>
            <w:r w:rsidRPr="002F626D">
              <w:rPr>
                <w:rFonts w:ascii="GHEA Grapalat" w:hAnsi="GHEA Grapalat"/>
                <w:sz w:val="22"/>
                <w:szCs w:val="22"/>
                <w:lang w:val="hy-AM" w:eastAsia="en-US"/>
              </w:rPr>
              <w:t xml:space="preserve"> 36-</w:t>
            </w:r>
            <w:r w:rsidRPr="002F626D">
              <w:rPr>
                <w:rFonts w:ascii="GHEA Grapalat" w:hAnsi="GHEA Grapalat" w:cs="Sylfaen"/>
                <w:sz w:val="22"/>
                <w:szCs w:val="22"/>
                <w:lang w:val="hy-AM" w:eastAsia="en-US"/>
              </w:rPr>
              <w:t>րդ</w:t>
            </w:r>
            <w:r w:rsidRPr="002F626D">
              <w:rPr>
                <w:rFonts w:ascii="GHEA Grapalat" w:hAnsi="GHEA Grapalat"/>
                <w:sz w:val="22"/>
                <w:szCs w:val="22"/>
                <w:lang w:val="hy-AM" w:eastAsia="en-US"/>
              </w:rPr>
              <w:t xml:space="preserve"> </w:t>
            </w:r>
            <w:r w:rsidRPr="002F626D">
              <w:rPr>
                <w:rFonts w:ascii="GHEA Grapalat" w:hAnsi="GHEA Grapalat" w:cs="Sylfaen"/>
                <w:sz w:val="22"/>
                <w:szCs w:val="22"/>
                <w:lang w:val="hy-AM" w:eastAsia="en-US"/>
              </w:rPr>
              <w:t>հոդվածի</w:t>
            </w:r>
            <w:r w:rsidRPr="002F626D">
              <w:rPr>
                <w:rFonts w:ascii="GHEA Grapalat" w:hAnsi="GHEA Grapalat"/>
                <w:sz w:val="22"/>
                <w:szCs w:val="22"/>
                <w:lang w:val="hy-AM" w:eastAsia="en-US"/>
              </w:rPr>
              <w:t xml:space="preserve"> </w:t>
            </w:r>
            <w:r w:rsidRPr="002F626D">
              <w:rPr>
                <w:rFonts w:ascii="GHEA Grapalat" w:hAnsi="GHEA Grapalat" w:cs="Sylfaen"/>
                <w:sz w:val="22"/>
                <w:szCs w:val="22"/>
                <w:lang w:val="hy-AM" w:eastAsia="en-US"/>
              </w:rPr>
              <w:t>պահանջները</w:t>
            </w:r>
            <w:r w:rsidRPr="002F626D">
              <w:rPr>
                <w:rFonts w:ascii="GHEA Grapalat" w:hAnsi="GHEA Grapalat"/>
                <w:sz w:val="22"/>
                <w:szCs w:val="22"/>
                <w:lang w:val="hy-AM" w:eastAsia="en-US"/>
              </w:rPr>
              <w:t>:</w:t>
            </w:r>
          </w:p>
          <w:p w:rsidR="00BE13A8" w:rsidRPr="002F626D" w:rsidRDefault="00BE13A8" w:rsidP="0007387F">
            <w:pPr>
              <w:jc w:val="both"/>
              <w:rPr>
                <w:rFonts w:ascii="GHEA Grapalat" w:hAnsi="GHEA Grapalat"/>
                <w:lang w:val="hy-AM" w:eastAsia="en-US"/>
              </w:rPr>
            </w:pPr>
            <w:r w:rsidRPr="002F626D">
              <w:rPr>
                <w:rFonts w:ascii="GHEA Grapalat" w:hAnsi="GHEA Grapalat"/>
                <w:sz w:val="22"/>
                <w:szCs w:val="22"/>
                <w:lang w:val="hy-AM" w:eastAsia="en-US"/>
              </w:rPr>
              <w:t>2.</w:t>
            </w:r>
            <w:r w:rsidRPr="002F626D">
              <w:rPr>
                <w:rFonts w:ascii="GHEA Grapalat" w:hAnsi="GHEA Grapalat"/>
                <w:sz w:val="22"/>
                <w:szCs w:val="22"/>
                <w:lang w:val="hy-AM" w:eastAsia="en-US"/>
              </w:rPr>
              <w:tab/>
            </w:r>
            <w:r w:rsidRPr="002F626D">
              <w:rPr>
                <w:rFonts w:ascii="GHEA Grapalat" w:hAnsi="GHEA Grapalat" w:cs="Sylfaen"/>
                <w:sz w:val="22"/>
                <w:szCs w:val="22"/>
                <w:lang w:val="hy-AM" w:eastAsia="en-US"/>
              </w:rPr>
              <w:t>Նախագիծն</w:t>
            </w:r>
            <w:r w:rsidRPr="002F626D">
              <w:rPr>
                <w:rFonts w:ascii="GHEA Grapalat" w:hAnsi="GHEA Grapalat"/>
                <w:sz w:val="22"/>
                <w:szCs w:val="22"/>
                <w:lang w:val="hy-AM" w:eastAsia="en-US"/>
              </w:rPr>
              <w:t xml:space="preserve"> </w:t>
            </w:r>
            <w:r w:rsidRPr="002F626D">
              <w:rPr>
                <w:rFonts w:ascii="GHEA Grapalat" w:hAnsi="GHEA Grapalat" w:cs="Sylfaen"/>
                <w:sz w:val="22"/>
                <w:szCs w:val="22"/>
                <w:lang w:val="hy-AM" w:eastAsia="en-US"/>
              </w:rPr>
              <w:t>անհրաժեշտ</w:t>
            </w:r>
            <w:r w:rsidRPr="002F626D">
              <w:rPr>
                <w:rFonts w:ascii="GHEA Grapalat" w:hAnsi="GHEA Grapalat"/>
                <w:sz w:val="22"/>
                <w:szCs w:val="22"/>
                <w:lang w:val="hy-AM" w:eastAsia="en-US"/>
              </w:rPr>
              <w:t xml:space="preserve"> </w:t>
            </w:r>
            <w:r w:rsidRPr="002F626D">
              <w:rPr>
                <w:rFonts w:ascii="GHEA Grapalat" w:hAnsi="GHEA Grapalat" w:cs="Sylfaen"/>
                <w:sz w:val="22"/>
                <w:szCs w:val="22"/>
                <w:lang w:val="hy-AM" w:eastAsia="en-US"/>
              </w:rPr>
              <w:t>է</w:t>
            </w:r>
            <w:r w:rsidRPr="002F626D">
              <w:rPr>
                <w:rFonts w:ascii="GHEA Grapalat" w:hAnsi="GHEA Grapalat"/>
                <w:sz w:val="22"/>
                <w:szCs w:val="22"/>
                <w:lang w:val="hy-AM" w:eastAsia="en-US"/>
              </w:rPr>
              <w:t xml:space="preserve"> </w:t>
            </w:r>
            <w:r w:rsidRPr="002F626D">
              <w:rPr>
                <w:rFonts w:ascii="GHEA Grapalat" w:hAnsi="GHEA Grapalat" w:cs="Sylfaen"/>
                <w:sz w:val="22"/>
                <w:szCs w:val="22"/>
                <w:lang w:val="hy-AM" w:eastAsia="en-US"/>
              </w:rPr>
              <w:t>համաձայնեցնել</w:t>
            </w:r>
            <w:r w:rsidRPr="002F626D">
              <w:rPr>
                <w:rFonts w:ascii="GHEA Grapalat" w:hAnsi="GHEA Grapalat"/>
                <w:sz w:val="22"/>
                <w:szCs w:val="22"/>
                <w:lang w:val="hy-AM" w:eastAsia="en-US"/>
              </w:rPr>
              <w:t xml:space="preserve"> </w:t>
            </w:r>
            <w:r w:rsidRPr="002F626D">
              <w:rPr>
                <w:rFonts w:ascii="GHEA Grapalat" w:hAnsi="GHEA Grapalat" w:cs="Sylfaen"/>
                <w:sz w:val="22"/>
                <w:szCs w:val="22"/>
                <w:lang w:val="hy-AM" w:eastAsia="en-US"/>
              </w:rPr>
              <w:t>ՀՀ</w:t>
            </w:r>
            <w:r w:rsidRPr="002F626D">
              <w:rPr>
                <w:rFonts w:ascii="GHEA Grapalat" w:hAnsi="GHEA Grapalat"/>
                <w:sz w:val="22"/>
                <w:szCs w:val="22"/>
                <w:lang w:val="hy-AM" w:eastAsia="en-US"/>
              </w:rPr>
              <w:t xml:space="preserve"> </w:t>
            </w:r>
            <w:r w:rsidRPr="002F626D">
              <w:rPr>
                <w:rFonts w:ascii="GHEA Grapalat" w:hAnsi="GHEA Grapalat" w:cs="Sylfaen"/>
                <w:sz w:val="22"/>
                <w:szCs w:val="22"/>
                <w:lang w:val="hy-AM" w:eastAsia="en-US"/>
              </w:rPr>
              <w:t>ԿԱ</w:t>
            </w:r>
            <w:r w:rsidRPr="002F626D">
              <w:rPr>
                <w:rFonts w:ascii="GHEA Grapalat" w:hAnsi="GHEA Grapalat"/>
                <w:sz w:val="22"/>
                <w:szCs w:val="22"/>
                <w:lang w:val="hy-AM" w:eastAsia="en-US"/>
              </w:rPr>
              <w:t xml:space="preserve"> </w:t>
            </w:r>
            <w:r w:rsidRPr="002F626D">
              <w:rPr>
                <w:rFonts w:ascii="GHEA Grapalat" w:hAnsi="GHEA Grapalat" w:cs="Sylfaen"/>
                <w:sz w:val="22"/>
                <w:szCs w:val="22"/>
                <w:lang w:val="hy-AM" w:eastAsia="en-US"/>
              </w:rPr>
              <w:t>պետական</w:t>
            </w:r>
            <w:r w:rsidRPr="002F626D">
              <w:rPr>
                <w:rFonts w:ascii="GHEA Grapalat" w:hAnsi="GHEA Grapalat"/>
                <w:sz w:val="22"/>
                <w:szCs w:val="22"/>
                <w:lang w:val="hy-AM" w:eastAsia="en-US"/>
              </w:rPr>
              <w:t xml:space="preserve"> </w:t>
            </w:r>
            <w:r w:rsidRPr="002F626D">
              <w:rPr>
                <w:rFonts w:ascii="GHEA Grapalat" w:hAnsi="GHEA Grapalat" w:cs="Sylfaen"/>
                <w:sz w:val="22"/>
                <w:szCs w:val="22"/>
                <w:lang w:val="hy-AM" w:eastAsia="en-US"/>
              </w:rPr>
              <w:t>եկամուտների</w:t>
            </w:r>
            <w:r w:rsidRPr="002F626D">
              <w:rPr>
                <w:rFonts w:ascii="GHEA Grapalat" w:hAnsi="GHEA Grapalat"/>
                <w:sz w:val="22"/>
                <w:szCs w:val="22"/>
                <w:lang w:val="hy-AM" w:eastAsia="en-US"/>
              </w:rPr>
              <w:t xml:space="preserve"> </w:t>
            </w:r>
            <w:r w:rsidRPr="002F626D">
              <w:rPr>
                <w:rFonts w:ascii="GHEA Grapalat" w:hAnsi="GHEA Grapalat" w:cs="Sylfaen"/>
                <w:sz w:val="22"/>
                <w:szCs w:val="22"/>
                <w:lang w:val="hy-AM" w:eastAsia="en-US"/>
              </w:rPr>
              <w:t>կոմիտեի</w:t>
            </w:r>
            <w:r w:rsidRPr="002F626D">
              <w:rPr>
                <w:rFonts w:ascii="GHEA Grapalat" w:hAnsi="GHEA Grapalat"/>
                <w:sz w:val="22"/>
                <w:szCs w:val="22"/>
                <w:lang w:val="hy-AM" w:eastAsia="en-US"/>
              </w:rPr>
              <w:t xml:space="preserve"> </w:t>
            </w:r>
            <w:r w:rsidRPr="002F626D">
              <w:rPr>
                <w:rFonts w:ascii="GHEA Grapalat" w:hAnsi="GHEA Grapalat" w:cs="Sylfaen"/>
                <w:sz w:val="22"/>
                <w:szCs w:val="22"/>
                <w:lang w:val="hy-AM" w:eastAsia="en-US"/>
              </w:rPr>
              <w:t>և</w:t>
            </w:r>
            <w:r w:rsidRPr="002F626D">
              <w:rPr>
                <w:rFonts w:ascii="GHEA Grapalat" w:hAnsi="GHEA Grapalat"/>
                <w:sz w:val="22"/>
                <w:szCs w:val="22"/>
                <w:lang w:val="hy-AM" w:eastAsia="en-US"/>
              </w:rPr>
              <w:t xml:space="preserve"> </w:t>
            </w:r>
            <w:r w:rsidRPr="002F626D">
              <w:rPr>
                <w:rFonts w:ascii="GHEA Grapalat" w:hAnsi="GHEA Grapalat" w:cs="Sylfaen"/>
                <w:sz w:val="22"/>
                <w:szCs w:val="22"/>
                <w:lang w:val="hy-AM" w:eastAsia="en-US"/>
              </w:rPr>
              <w:t>ՀՀ</w:t>
            </w:r>
            <w:r w:rsidRPr="002F626D">
              <w:rPr>
                <w:rFonts w:ascii="GHEA Grapalat" w:hAnsi="GHEA Grapalat"/>
                <w:sz w:val="22"/>
                <w:szCs w:val="22"/>
                <w:lang w:val="hy-AM" w:eastAsia="en-US"/>
              </w:rPr>
              <w:t xml:space="preserve"> </w:t>
            </w:r>
            <w:r w:rsidRPr="002F626D">
              <w:rPr>
                <w:rFonts w:ascii="GHEA Grapalat" w:hAnsi="GHEA Grapalat" w:cs="Sylfaen"/>
                <w:sz w:val="22"/>
                <w:szCs w:val="22"/>
                <w:lang w:val="hy-AM" w:eastAsia="en-US"/>
              </w:rPr>
              <w:t>ֆինանսների</w:t>
            </w:r>
            <w:r w:rsidRPr="002F626D">
              <w:rPr>
                <w:rFonts w:ascii="GHEA Grapalat" w:hAnsi="GHEA Grapalat"/>
                <w:sz w:val="22"/>
                <w:szCs w:val="22"/>
                <w:lang w:val="hy-AM" w:eastAsia="en-US"/>
              </w:rPr>
              <w:t xml:space="preserve"> </w:t>
            </w:r>
            <w:r w:rsidRPr="002F626D">
              <w:rPr>
                <w:rFonts w:ascii="GHEA Grapalat" w:hAnsi="GHEA Grapalat" w:cs="Sylfaen"/>
                <w:sz w:val="22"/>
                <w:szCs w:val="22"/>
                <w:lang w:val="hy-AM" w:eastAsia="en-US"/>
              </w:rPr>
              <w:t>նախարարության</w:t>
            </w:r>
            <w:r w:rsidRPr="002F626D">
              <w:rPr>
                <w:rFonts w:ascii="GHEA Grapalat" w:hAnsi="GHEA Grapalat"/>
                <w:sz w:val="22"/>
                <w:szCs w:val="22"/>
                <w:lang w:val="hy-AM" w:eastAsia="en-US"/>
              </w:rPr>
              <w:t xml:space="preserve"> </w:t>
            </w:r>
            <w:r w:rsidRPr="002F626D">
              <w:rPr>
                <w:rFonts w:ascii="GHEA Grapalat" w:hAnsi="GHEA Grapalat" w:cs="Sylfaen"/>
                <w:sz w:val="22"/>
                <w:szCs w:val="22"/>
                <w:lang w:val="hy-AM" w:eastAsia="en-US"/>
              </w:rPr>
              <w:t>հետ</w:t>
            </w:r>
            <w:r w:rsidRPr="002F626D">
              <w:rPr>
                <w:rFonts w:ascii="GHEA Grapalat" w:hAnsi="GHEA Grapalat"/>
                <w:sz w:val="22"/>
                <w:szCs w:val="22"/>
                <w:lang w:val="hy-AM" w:eastAsia="en-US"/>
              </w:rPr>
              <w:t>: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13A8" w:rsidRPr="002F626D" w:rsidRDefault="00BE13A8" w:rsidP="0007387F">
            <w:pPr>
              <w:rPr>
                <w:rFonts w:ascii="GHEA Grapalat" w:eastAsia="Calibri" w:hAnsi="GHEA Grapalat"/>
                <w:lang w:val="pt-BR" w:eastAsia="en-US"/>
              </w:rPr>
            </w:pPr>
            <w:r w:rsidRPr="002F626D">
              <w:rPr>
                <w:rFonts w:ascii="GHEA Grapalat" w:eastAsia="Calibri" w:hAnsi="GHEA Grapalat"/>
                <w:sz w:val="22"/>
                <w:szCs w:val="22"/>
                <w:lang w:val="pt-BR" w:eastAsia="en-US"/>
              </w:rPr>
              <w:t>Ընդունվել է</w:t>
            </w:r>
          </w:p>
          <w:p w:rsidR="00BE13A8" w:rsidRPr="002F626D" w:rsidRDefault="00BE13A8" w:rsidP="0007387F">
            <w:pPr>
              <w:rPr>
                <w:rFonts w:ascii="GHEA Grapalat" w:eastAsia="Calibri" w:hAnsi="GHEA Grapalat"/>
                <w:lang w:val="pt-BR" w:eastAsia="en-US"/>
              </w:rPr>
            </w:pPr>
          </w:p>
          <w:p w:rsidR="00BE13A8" w:rsidRPr="002F626D" w:rsidRDefault="00BE13A8" w:rsidP="0007387F">
            <w:pPr>
              <w:rPr>
                <w:rFonts w:ascii="GHEA Grapalat" w:eastAsia="Calibri" w:hAnsi="GHEA Grapalat"/>
                <w:lang w:val="pt-BR" w:eastAsia="en-US"/>
              </w:rPr>
            </w:pPr>
          </w:p>
          <w:p w:rsidR="00BE13A8" w:rsidRPr="002F626D" w:rsidRDefault="00BE13A8" w:rsidP="0007387F">
            <w:pPr>
              <w:rPr>
                <w:rFonts w:ascii="GHEA Grapalat" w:eastAsia="Calibri" w:hAnsi="GHEA Grapalat"/>
                <w:lang w:val="pt-BR" w:eastAsia="en-US"/>
              </w:rPr>
            </w:pPr>
          </w:p>
          <w:p w:rsidR="00BE13A8" w:rsidRPr="002F626D" w:rsidRDefault="00BE13A8" w:rsidP="0007387F">
            <w:pPr>
              <w:spacing w:after="200" w:line="276" w:lineRule="auto"/>
              <w:rPr>
                <w:rFonts w:ascii="GHEA Grapalat" w:eastAsia="Calibri" w:hAnsi="GHEA Grapalat"/>
                <w:lang w:val="pt-BR" w:eastAsia="en-US"/>
              </w:rPr>
            </w:pPr>
            <w:r w:rsidRPr="002F626D">
              <w:rPr>
                <w:rFonts w:ascii="GHEA Grapalat" w:eastAsia="Calibri" w:hAnsi="GHEA Grapalat"/>
                <w:sz w:val="22"/>
                <w:szCs w:val="22"/>
                <w:lang w:val="pt-BR" w:eastAsia="en-US"/>
              </w:rPr>
              <w:t>Ընդունվել է</w:t>
            </w:r>
          </w:p>
          <w:p w:rsidR="00BE13A8" w:rsidRPr="002F626D" w:rsidRDefault="00BE13A8" w:rsidP="0007387F">
            <w:pPr>
              <w:rPr>
                <w:rFonts w:ascii="Calibri" w:eastAsia="Calibri" w:hAnsi="Calibri"/>
                <w:sz w:val="20"/>
                <w:szCs w:val="20"/>
                <w:lang w:val="pt-BR" w:eastAsia="en-US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13A8" w:rsidRPr="002F626D" w:rsidRDefault="00BE13A8" w:rsidP="0007387F">
            <w:pPr>
              <w:rPr>
                <w:rFonts w:ascii="GHEA Grapalat" w:eastAsia="Calibri" w:hAnsi="GHEA Grapalat"/>
                <w:lang w:val="pt-BR" w:eastAsia="en-US"/>
              </w:rPr>
            </w:pPr>
            <w:r w:rsidRPr="002F626D">
              <w:rPr>
                <w:rFonts w:ascii="GHEA Grapalat" w:eastAsia="Calibri" w:hAnsi="GHEA Grapalat"/>
                <w:sz w:val="22"/>
                <w:szCs w:val="22"/>
                <w:lang w:val="pt-BR" w:eastAsia="en-US"/>
              </w:rPr>
              <w:t>Կատարվել է համապատասխան փոփոխություն</w:t>
            </w:r>
          </w:p>
          <w:p w:rsidR="00BE13A8" w:rsidRPr="002F626D" w:rsidRDefault="00BE13A8" w:rsidP="0007387F">
            <w:pPr>
              <w:rPr>
                <w:rFonts w:ascii="GHEA Grapalat" w:eastAsia="Calibri" w:hAnsi="GHEA Grapalat"/>
                <w:lang w:val="pt-BR" w:eastAsia="en-US"/>
              </w:rPr>
            </w:pPr>
          </w:p>
          <w:p w:rsidR="00BE13A8" w:rsidRPr="002F626D" w:rsidRDefault="00BE13A8" w:rsidP="0007387F">
            <w:pPr>
              <w:rPr>
                <w:rFonts w:ascii="GHEA Grapalat" w:eastAsia="Calibri" w:hAnsi="GHEA Grapalat"/>
                <w:lang w:val="pt-BR" w:eastAsia="en-US"/>
              </w:rPr>
            </w:pPr>
          </w:p>
          <w:p w:rsidR="00BE13A8" w:rsidRPr="002F626D" w:rsidRDefault="00BE13A8" w:rsidP="0007387F">
            <w:pPr>
              <w:rPr>
                <w:rFonts w:ascii="GHEA Grapalat" w:eastAsia="Calibri" w:hAnsi="GHEA Grapalat"/>
                <w:lang w:val="pt-BR" w:eastAsia="en-US"/>
              </w:rPr>
            </w:pPr>
          </w:p>
          <w:p w:rsidR="00BE13A8" w:rsidRPr="002F626D" w:rsidRDefault="00BE13A8" w:rsidP="0007387F">
            <w:pPr>
              <w:rPr>
                <w:rFonts w:ascii="GHEA Grapalat" w:hAnsi="GHEA Grapalat"/>
                <w:color w:val="000000"/>
                <w:lang w:val="pt-BR" w:eastAsia="en-US"/>
              </w:rPr>
            </w:pPr>
          </w:p>
        </w:tc>
      </w:tr>
      <w:tr w:rsidR="00BE13A8" w:rsidRPr="002F626D" w:rsidTr="0007387F">
        <w:trPr>
          <w:trHeight w:val="1260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8" w:rsidRPr="002F626D" w:rsidRDefault="00BE13A8" w:rsidP="0007387F">
            <w:pPr>
              <w:spacing w:after="200" w:line="276" w:lineRule="auto"/>
              <w:rPr>
                <w:rFonts w:ascii="GHEA Grapalat" w:eastAsia="Calibri" w:hAnsi="GHEA Grapalat"/>
                <w:lang w:val="pt-BR" w:eastAsia="en-US"/>
              </w:rPr>
            </w:pPr>
            <w:r w:rsidRPr="002F626D">
              <w:rPr>
                <w:rFonts w:ascii="GHEA Grapalat" w:eastAsia="Calibri" w:hAnsi="GHEA Grapalat"/>
                <w:sz w:val="22"/>
                <w:szCs w:val="22"/>
                <w:lang w:val="pt-BR" w:eastAsia="en-US"/>
              </w:rPr>
              <w:t>2.</w:t>
            </w:r>
          </w:p>
          <w:p w:rsidR="00BE13A8" w:rsidRPr="002F626D" w:rsidRDefault="00BE13A8" w:rsidP="0007387F">
            <w:pPr>
              <w:spacing w:after="200" w:line="276" w:lineRule="auto"/>
              <w:rPr>
                <w:rFonts w:ascii="GHEA Grapalat" w:eastAsia="Calibri" w:hAnsi="GHEA Grapalat"/>
                <w:lang w:val="pt-BR" w:eastAsia="en-US"/>
              </w:rPr>
            </w:pPr>
          </w:p>
        </w:tc>
        <w:tc>
          <w:tcPr>
            <w:tcW w:w="3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8" w:rsidRPr="002F626D" w:rsidRDefault="00BE13A8" w:rsidP="0007387F">
            <w:pPr>
              <w:rPr>
                <w:rFonts w:ascii="GHEA Grapalat" w:eastAsia="Calibri" w:hAnsi="GHEA Grapalat"/>
                <w:lang w:val="pt-BR" w:eastAsia="en-US"/>
              </w:rPr>
            </w:pPr>
            <w:r w:rsidRPr="002F626D">
              <w:rPr>
                <w:rFonts w:ascii="GHEA Grapalat" w:eastAsia="Calibri" w:hAnsi="GHEA Grapalat"/>
                <w:sz w:val="22"/>
                <w:szCs w:val="22"/>
                <w:lang w:val="pt-BR" w:eastAsia="en-US"/>
              </w:rPr>
              <w:t>ՀՀ ԿԱ պետական եկամուտների կոմիտե</w:t>
            </w:r>
          </w:p>
          <w:p w:rsidR="00BE13A8" w:rsidRPr="002F626D" w:rsidRDefault="00BE13A8" w:rsidP="0007387F">
            <w:pPr>
              <w:rPr>
                <w:rFonts w:ascii="GHEA Grapalat" w:eastAsia="Calibri" w:hAnsi="GHEA Grapalat"/>
                <w:lang w:val="pt-BR" w:eastAsia="en-US"/>
              </w:rPr>
            </w:pPr>
            <w:r w:rsidRPr="002F626D">
              <w:rPr>
                <w:rFonts w:ascii="GHEA Grapalat" w:eastAsia="Calibri" w:hAnsi="GHEA Grapalat"/>
                <w:sz w:val="22"/>
                <w:szCs w:val="22"/>
                <w:lang w:val="pt-BR" w:eastAsia="en-US"/>
              </w:rPr>
              <w:t>01/3-2/26553-16</w:t>
            </w:r>
          </w:p>
          <w:p w:rsidR="00BE13A8" w:rsidRPr="002F626D" w:rsidRDefault="00BE13A8" w:rsidP="0007387F">
            <w:pPr>
              <w:rPr>
                <w:rFonts w:ascii="GHEA Grapalat" w:eastAsia="Calibri" w:hAnsi="GHEA Grapalat"/>
                <w:lang w:val="pt-BR" w:eastAsia="en-US"/>
              </w:rPr>
            </w:pPr>
            <w:r w:rsidRPr="002F626D">
              <w:rPr>
                <w:rFonts w:ascii="GHEA Grapalat" w:eastAsia="Calibri" w:hAnsi="GHEA Grapalat"/>
                <w:sz w:val="22"/>
                <w:szCs w:val="22"/>
                <w:lang w:val="pt-BR" w:eastAsia="en-US"/>
              </w:rPr>
              <w:t>2016-09-05</w:t>
            </w:r>
          </w:p>
          <w:p w:rsidR="00BE13A8" w:rsidRPr="002F626D" w:rsidRDefault="00BE13A8" w:rsidP="0007387F">
            <w:pPr>
              <w:spacing w:after="200" w:line="276" w:lineRule="auto"/>
              <w:ind w:left="255"/>
              <w:rPr>
                <w:rFonts w:ascii="GHEA Grapalat" w:eastAsia="Calibri" w:hAnsi="GHEA Grapalat"/>
                <w:lang w:val="pt-BR" w:eastAsia="en-US"/>
              </w:rPr>
            </w:pPr>
          </w:p>
        </w:tc>
        <w:tc>
          <w:tcPr>
            <w:tcW w:w="5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A8" w:rsidRPr="002F626D" w:rsidRDefault="00BE13A8" w:rsidP="0007387F">
            <w:pPr>
              <w:jc w:val="both"/>
              <w:rPr>
                <w:rFonts w:ascii="GHEA Grapalat" w:eastAsia="Calibri" w:hAnsi="GHEA Grapalat"/>
                <w:lang w:val="pt-BR" w:eastAsia="en-US"/>
              </w:rPr>
            </w:pPr>
            <w:r w:rsidRPr="002F626D">
              <w:rPr>
                <w:rFonts w:ascii="GHEA Grapalat" w:eastAsia="Calibri" w:hAnsi="GHEA Grapalat"/>
                <w:sz w:val="22"/>
                <w:szCs w:val="22"/>
                <w:lang w:val="pt-BR" w:eastAsia="en-US"/>
              </w:rPr>
              <w:t xml:space="preserve">Ի պատասխան Ձեր 22.08.2016թ. N 01/14.1.2/6981-16 գրության՝  հայտնում ենք, որ «ՀՀ կառավարության 2014 թվականի դեկտեմբերի 25-ի N 1524-Ն որոշման մեջ փոփոխություն կատարելու մասին» ՀՀ կառավարության որոշման նախագծի վերաբերյալ դիտողություններ և </w:t>
            </w:r>
            <w:r w:rsidRPr="002F626D">
              <w:rPr>
                <w:rFonts w:ascii="GHEA Grapalat" w:eastAsia="Calibri" w:hAnsi="GHEA Grapalat"/>
                <w:sz w:val="22"/>
                <w:szCs w:val="22"/>
                <w:lang w:val="pt-BR" w:eastAsia="en-US"/>
              </w:rPr>
              <w:lastRenderedPageBreak/>
              <w:t>առաջարկություններ չկան: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8" w:rsidRPr="002F626D" w:rsidRDefault="00BE13A8" w:rsidP="0007387F">
            <w:pPr>
              <w:spacing w:after="200" w:line="276" w:lineRule="auto"/>
              <w:rPr>
                <w:rFonts w:ascii="GHEA Grapalat" w:eastAsia="Calibri" w:hAnsi="GHEA Grapalat"/>
                <w:lang w:val="pt-BR" w:eastAsia="en-US"/>
              </w:rPr>
            </w:pPr>
          </w:p>
          <w:p w:rsidR="00BE13A8" w:rsidRPr="002F626D" w:rsidRDefault="00BE13A8" w:rsidP="0007387F">
            <w:pPr>
              <w:spacing w:after="200" w:line="276" w:lineRule="auto"/>
              <w:rPr>
                <w:rFonts w:ascii="GHEA Grapalat" w:eastAsia="Calibri" w:hAnsi="GHEA Grapalat"/>
                <w:lang w:val="pt-BR" w:eastAsia="en-US"/>
              </w:rPr>
            </w:pPr>
          </w:p>
          <w:p w:rsidR="00BE13A8" w:rsidRPr="002F626D" w:rsidRDefault="00BE13A8" w:rsidP="0007387F">
            <w:pPr>
              <w:spacing w:after="200" w:line="276" w:lineRule="auto"/>
              <w:rPr>
                <w:rFonts w:ascii="GHEA Grapalat" w:eastAsia="Calibri" w:hAnsi="GHEA Grapalat"/>
                <w:lang w:val="pt-BR" w:eastAsia="en-US"/>
              </w:rPr>
            </w:pPr>
          </w:p>
          <w:p w:rsidR="00BE13A8" w:rsidRPr="002F626D" w:rsidRDefault="00BE13A8" w:rsidP="0007387F">
            <w:pPr>
              <w:spacing w:after="200" w:line="276" w:lineRule="auto"/>
              <w:rPr>
                <w:rFonts w:ascii="GHEA Grapalat" w:eastAsia="Calibri" w:hAnsi="GHEA Grapalat"/>
                <w:lang w:val="pt-BR" w:eastAsia="en-US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8" w:rsidRPr="002F626D" w:rsidRDefault="00BE13A8" w:rsidP="0007387F">
            <w:pPr>
              <w:rPr>
                <w:rFonts w:ascii="GHEA Grapalat" w:eastAsia="Calibri" w:hAnsi="GHEA Grapalat"/>
                <w:lang w:val="pt-BR" w:eastAsia="en-US"/>
              </w:rPr>
            </w:pPr>
          </w:p>
        </w:tc>
      </w:tr>
      <w:tr w:rsidR="00BE13A8" w:rsidRPr="002F626D" w:rsidTr="000738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155"/>
        </w:trPr>
        <w:tc>
          <w:tcPr>
            <w:tcW w:w="1031" w:type="dxa"/>
          </w:tcPr>
          <w:p w:rsidR="00BE13A8" w:rsidRPr="002F626D" w:rsidRDefault="00BE13A8" w:rsidP="0007387F">
            <w:pPr>
              <w:spacing w:after="200" w:line="276" w:lineRule="auto"/>
              <w:rPr>
                <w:rFonts w:ascii="GHEA Grapalat" w:eastAsia="Calibri" w:hAnsi="GHEA Grapalat"/>
                <w:lang w:val="pt-BR" w:eastAsia="en-US"/>
              </w:rPr>
            </w:pPr>
          </w:p>
          <w:p w:rsidR="00BE13A8" w:rsidRPr="002F626D" w:rsidRDefault="00BE13A8" w:rsidP="0007387F">
            <w:pPr>
              <w:spacing w:after="200" w:line="276" w:lineRule="auto"/>
              <w:rPr>
                <w:rFonts w:ascii="GHEA Grapalat" w:eastAsia="Calibri" w:hAnsi="GHEA Grapalat"/>
                <w:lang w:val="pt-BR" w:eastAsia="en-US"/>
              </w:rPr>
            </w:pPr>
          </w:p>
          <w:p w:rsidR="00BE13A8" w:rsidRPr="002F626D" w:rsidRDefault="00BE13A8" w:rsidP="0007387F">
            <w:pPr>
              <w:spacing w:after="200" w:line="276" w:lineRule="auto"/>
              <w:rPr>
                <w:rFonts w:ascii="GHEA Grapalat" w:eastAsia="Calibri" w:hAnsi="GHEA Grapalat"/>
                <w:lang w:val="pt-BR" w:eastAsia="en-US"/>
              </w:rPr>
            </w:pPr>
          </w:p>
          <w:p w:rsidR="00BE13A8" w:rsidRPr="002F626D" w:rsidRDefault="00BE13A8" w:rsidP="0007387F">
            <w:pPr>
              <w:spacing w:after="200" w:line="276" w:lineRule="auto"/>
              <w:rPr>
                <w:rFonts w:ascii="GHEA Grapalat" w:eastAsia="Calibri" w:hAnsi="GHEA Grapalat"/>
                <w:lang w:val="pt-BR" w:eastAsia="en-US"/>
              </w:rPr>
            </w:pPr>
            <w:r w:rsidRPr="002F626D">
              <w:rPr>
                <w:rFonts w:ascii="GHEA Grapalat" w:eastAsia="Calibri" w:hAnsi="GHEA Grapalat"/>
                <w:sz w:val="22"/>
                <w:szCs w:val="22"/>
                <w:lang w:val="pt-BR" w:eastAsia="en-US"/>
              </w:rPr>
              <w:t>3.</w:t>
            </w:r>
          </w:p>
          <w:p w:rsidR="00BE13A8" w:rsidRPr="002F626D" w:rsidRDefault="00BE13A8" w:rsidP="0007387F">
            <w:pPr>
              <w:tabs>
                <w:tab w:val="left" w:pos="5910"/>
              </w:tabs>
              <w:spacing w:after="200" w:line="276" w:lineRule="auto"/>
              <w:ind w:left="810"/>
              <w:rPr>
                <w:rFonts w:ascii="GHEA Grapalat" w:eastAsia="Calibri" w:hAnsi="GHEA Grapalat"/>
                <w:lang w:val="pt-BR" w:eastAsia="en-US"/>
              </w:rPr>
            </w:pPr>
          </w:p>
        </w:tc>
        <w:tc>
          <w:tcPr>
            <w:tcW w:w="3406" w:type="dxa"/>
            <w:gridSpan w:val="2"/>
          </w:tcPr>
          <w:p w:rsidR="00BE13A8" w:rsidRPr="002F626D" w:rsidRDefault="00BE13A8" w:rsidP="0007387F">
            <w:pPr>
              <w:rPr>
                <w:rFonts w:ascii="GHEA Grapalat" w:eastAsia="Calibri" w:hAnsi="GHEA Grapalat"/>
                <w:lang w:val="pt-BR" w:eastAsia="en-US"/>
              </w:rPr>
            </w:pPr>
          </w:p>
          <w:p w:rsidR="00BE13A8" w:rsidRPr="002F626D" w:rsidRDefault="00BE13A8" w:rsidP="0007387F">
            <w:pPr>
              <w:rPr>
                <w:rFonts w:ascii="GHEA Grapalat" w:eastAsia="Calibri" w:hAnsi="GHEA Grapalat"/>
                <w:lang w:val="pt-BR" w:eastAsia="en-US"/>
              </w:rPr>
            </w:pPr>
          </w:p>
          <w:p w:rsidR="00BE13A8" w:rsidRPr="002F626D" w:rsidRDefault="00BE13A8" w:rsidP="0007387F">
            <w:pPr>
              <w:rPr>
                <w:rFonts w:ascii="GHEA Grapalat" w:eastAsia="Calibri" w:hAnsi="GHEA Grapalat"/>
                <w:lang w:val="pt-BR" w:eastAsia="en-US"/>
              </w:rPr>
            </w:pPr>
          </w:p>
          <w:p w:rsidR="00BE13A8" w:rsidRPr="002F626D" w:rsidRDefault="00BE13A8" w:rsidP="0007387F">
            <w:pPr>
              <w:rPr>
                <w:rFonts w:ascii="GHEA Grapalat" w:eastAsia="Calibri" w:hAnsi="GHEA Grapalat"/>
                <w:lang w:val="pt-BR" w:eastAsia="en-US"/>
              </w:rPr>
            </w:pPr>
          </w:p>
          <w:p w:rsidR="00BE13A8" w:rsidRPr="002F626D" w:rsidRDefault="00BE13A8" w:rsidP="0007387F">
            <w:pPr>
              <w:rPr>
                <w:rFonts w:ascii="GHEA Grapalat" w:eastAsia="Calibri" w:hAnsi="GHEA Grapalat"/>
                <w:lang w:val="pt-BR" w:eastAsia="en-US"/>
              </w:rPr>
            </w:pPr>
          </w:p>
          <w:p w:rsidR="00BE13A8" w:rsidRPr="002F626D" w:rsidRDefault="00BE13A8" w:rsidP="0007387F">
            <w:pPr>
              <w:rPr>
                <w:rFonts w:ascii="GHEA Grapalat" w:eastAsia="Calibri" w:hAnsi="GHEA Grapalat"/>
                <w:lang w:val="pt-BR" w:eastAsia="en-US"/>
              </w:rPr>
            </w:pPr>
            <w:r w:rsidRPr="002F626D">
              <w:rPr>
                <w:rFonts w:ascii="GHEA Grapalat" w:eastAsia="Calibri" w:hAnsi="GHEA Grapalat"/>
                <w:sz w:val="22"/>
                <w:szCs w:val="22"/>
                <w:lang w:val="pt-BR" w:eastAsia="en-US"/>
              </w:rPr>
              <w:t>ՀՀ առողջապահության նախարարություն</w:t>
            </w:r>
          </w:p>
          <w:p w:rsidR="00BE13A8" w:rsidRPr="002F626D" w:rsidRDefault="00BE13A8" w:rsidP="0007387F">
            <w:pPr>
              <w:rPr>
                <w:rFonts w:ascii="GHEA Grapalat" w:eastAsia="Calibri" w:hAnsi="GHEA Grapalat"/>
                <w:lang w:val="pt-BR" w:eastAsia="en-US"/>
              </w:rPr>
            </w:pPr>
            <w:r w:rsidRPr="002F626D">
              <w:rPr>
                <w:rFonts w:ascii="GHEA Grapalat" w:eastAsia="Calibri" w:hAnsi="GHEA Grapalat"/>
                <w:sz w:val="22"/>
                <w:szCs w:val="22"/>
                <w:lang w:val="pt-BR" w:eastAsia="en-US"/>
              </w:rPr>
              <w:t>ԱՄ/11.1/9688-16</w:t>
            </w:r>
          </w:p>
          <w:p w:rsidR="00BE13A8" w:rsidRPr="002F626D" w:rsidRDefault="00BE13A8" w:rsidP="0007387F">
            <w:pPr>
              <w:rPr>
                <w:rFonts w:ascii="GHEA Grapalat" w:eastAsia="Calibri" w:hAnsi="GHEA Grapalat"/>
                <w:lang w:val="pt-BR" w:eastAsia="en-US"/>
              </w:rPr>
            </w:pPr>
            <w:r w:rsidRPr="002F626D">
              <w:rPr>
                <w:rFonts w:ascii="GHEA Grapalat" w:eastAsia="Calibri" w:hAnsi="GHEA Grapalat"/>
                <w:sz w:val="22"/>
                <w:szCs w:val="22"/>
                <w:lang w:val="pt-BR" w:eastAsia="en-US"/>
              </w:rPr>
              <w:t>2016-09-05</w:t>
            </w:r>
          </w:p>
        </w:tc>
        <w:tc>
          <w:tcPr>
            <w:tcW w:w="5234" w:type="dxa"/>
            <w:gridSpan w:val="2"/>
          </w:tcPr>
          <w:p w:rsidR="00BE13A8" w:rsidRPr="002F626D" w:rsidRDefault="00BE13A8" w:rsidP="0007387F">
            <w:pPr>
              <w:jc w:val="both"/>
              <w:rPr>
                <w:rFonts w:ascii="GHEA Grapalat" w:eastAsia="Calibri" w:hAnsi="GHEA Grapalat"/>
                <w:lang w:val="pt-BR" w:eastAsia="en-US"/>
              </w:rPr>
            </w:pPr>
            <w:r w:rsidRPr="002F626D">
              <w:rPr>
                <w:rFonts w:ascii="GHEA Grapalat" w:eastAsia="Calibri" w:hAnsi="GHEA Grapalat"/>
                <w:sz w:val="22"/>
                <w:szCs w:val="22"/>
                <w:lang w:val="pt-BR" w:eastAsia="en-US"/>
              </w:rPr>
              <w:t>Ուսումնասիրելով Ձեր` 01.09.2016թ. թիվ 01/14.1.2/7237-16 գրությամբ ներկայացված «ՀՀ կառավարության 2014 թվականի դեկտեմբերի 25-ի N 1524-Ն որոշման մեջ փոփոխություն կատարելու մասին» ՀՀ կառավարության որոշման նախագիծը (այսուհետ` Նախագիծ)` հայտնում եմ, որ դիտողություններ և առաջարկություններ չկան:</w:t>
            </w:r>
          </w:p>
          <w:p w:rsidR="00BE13A8" w:rsidRPr="002F626D" w:rsidRDefault="00BE13A8" w:rsidP="0007387F">
            <w:pPr>
              <w:jc w:val="both"/>
              <w:rPr>
                <w:rFonts w:ascii="GHEA Grapalat" w:eastAsia="Calibri" w:hAnsi="GHEA Grapalat"/>
                <w:lang w:val="pt-BR" w:eastAsia="en-US"/>
              </w:rPr>
            </w:pPr>
            <w:r w:rsidRPr="002F626D">
              <w:rPr>
                <w:rFonts w:ascii="GHEA Grapalat" w:eastAsia="Calibri" w:hAnsi="GHEA Grapalat"/>
                <w:sz w:val="22"/>
                <w:szCs w:val="22"/>
                <w:lang w:val="pt-BR" w:eastAsia="en-US"/>
              </w:rPr>
              <w:t>Միաժամանակ հայտնում եմ, որ Նախագծի հիմնավորման մեջ նշված է, որ Եվրասիական տնտեսական հանձնաժողովի Կոլեգիայի 2015 թվականի հոկտեմբերի 6-ի N 131 որոշմամբ ուժը կորցրած է ճանաչվել Եվրասիական տնտեսական հանձնաժողովի Կոլեգիայի 2012 թվականի օգոստոսի 16-ի N 134 որոշումը, մինչդեռ նշված որոշումն ամբողջությամբ ուժը չի կորցրել, ուստի անհրաժեշտ է հիմնավորման մեջ ճշգրտում կատարել:</w:t>
            </w:r>
          </w:p>
        </w:tc>
        <w:tc>
          <w:tcPr>
            <w:tcW w:w="3150" w:type="dxa"/>
          </w:tcPr>
          <w:p w:rsidR="00BE13A8" w:rsidRPr="002F626D" w:rsidRDefault="00BE13A8" w:rsidP="0007387F">
            <w:pPr>
              <w:rPr>
                <w:rFonts w:ascii="GHEA Grapalat" w:eastAsia="Calibri" w:hAnsi="GHEA Grapalat"/>
                <w:lang w:val="pt-BR" w:eastAsia="en-US"/>
              </w:rPr>
            </w:pPr>
          </w:p>
          <w:p w:rsidR="00BE13A8" w:rsidRPr="002F626D" w:rsidRDefault="00BE13A8" w:rsidP="0007387F">
            <w:pPr>
              <w:tabs>
                <w:tab w:val="left" w:pos="5910"/>
              </w:tabs>
              <w:spacing w:after="200" w:line="276" w:lineRule="auto"/>
              <w:rPr>
                <w:rFonts w:ascii="GHEA Grapalat" w:eastAsia="Calibri" w:hAnsi="GHEA Grapalat"/>
                <w:lang w:val="pt-BR" w:eastAsia="en-US"/>
              </w:rPr>
            </w:pPr>
          </w:p>
          <w:p w:rsidR="00BE13A8" w:rsidRPr="002F626D" w:rsidRDefault="00BE13A8" w:rsidP="0007387F">
            <w:pPr>
              <w:tabs>
                <w:tab w:val="left" w:pos="5910"/>
              </w:tabs>
              <w:spacing w:after="200" w:line="276" w:lineRule="auto"/>
              <w:rPr>
                <w:rFonts w:ascii="GHEA Grapalat" w:eastAsia="Calibri" w:hAnsi="GHEA Grapalat"/>
                <w:lang w:val="pt-BR" w:eastAsia="en-US"/>
              </w:rPr>
            </w:pPr>
          </w:p>
          <w:p w:rsidR="00BE13A8" w:rsidRPr="002F626D" w:rsidRDefault="00BE13A8" w:rsidP="0007387F">
            <w:pPr>
              <w:tabs>
                <w:tab w:val="left" w:pos="5910"/>
              </w:tabs>
              <w:spacing w:after="200" w:line="276" w:lineRule="auto"/>
              <w:rPr>
                <w:rFonts w:ascii="GHEA Grapalat" w:eastAsia="Calibri" w:hAnsi="GHEA Grapalat"/>
                <w:lang w:val="pt-BR" w:eastAsia="en-US"/>
              </w:rPr>
            </w:pPr>
          </w:p>
          <w:p w:rsidR="00BE13A8" w:rsidRPr="002F626D" w:rsidRDefault="00BE13A8" w:rsidP="0007387F">
            <w:pPr>
              <w:tabs>
                <w:tab w:val="left" w:pos="5910"/>
              </w:tabs>
              <w:spacing w:after="200" w:line="276" w:lineRule="auto"/>
              <w:rPr>
                <w:rFonts w:ascii="GHEA Grapalat" w:eastAsia="Calibri" w:hAnsi="GHEA Grapalat"/>
                <w:lang w:val="pt-BR" w:eastAsia="en-US"/>
              </w:rPr>
            </w:pPr>
          </w:p>
          <w:p w:rsidR="00BE13A8" w:rsidRPr="002F626D" w:rsidRDefault="00BE13A8" w:rsidP="0007387F">
            <w:pPr>
              <w:tabs>
                <w:tab w:val="left" w:pos="5910"/>
              </w:tabs>
              <w:spacing w:after="200" w:line="276" w:lineRule="auto"/>
              <w:rPr>
                <w:rFonts w:ascii="GHEA Grapalat" w:eastAsia="Calibri" w:hAnsi="GHEA Grapalat"/>
                <w:lang w:val="pt-BR" w:eastAsia="en-US"/>
              </w:rPr>
            </w:pPr>
            <w:r w:rsidRPr="002F626D">
              <w:rPr>
                <w:rFonts w:ascii="GHEA Grapalat" w:eastAsia="Calibri" w:hAnsi="GHEA Grapalat"/>
                <w:sz w:val="22"/>
                <w:szCs w:val="22"/>
                <w:lang w:val="pt-BR" w:eastAsia="en-US"/>
              </w:rPr>
              <w:t>Ընդունվել է</w:t>
            </w:r>
          </w:p>
        </w:tc>
        <w:tc>
          <w:tcPr>
            <w:tcW w:w="2375" w:type="dxa"/>
          </w:tcPr>
          <w:p w:rsidR="00BE13A8" w:rsidRPr="002F626D" w:rsidRDefault="00BE13A8" w:rsidP="0007387F">
            <w:pPr>
              <w:rPr>
                <w:rFonts w:ascii="GHEA Grapalat" w:eastAsia="Calibri" w:hAnsi="GHEA Grapalat"/>
                <w:lang w:val="pt-BR" w:eastAsia="en-US"/>
              </w:rPr>
            </w:pPr>
          </w:p>
          <w:p w:rsidR="00BE13A8" w:rsidRPr="002F626D" w:rsidRDefault="00BE13A8" w:rsidP="0007387F">
            <w:pPr>
              <w:tabs>
                <w:tab w:val="left" w:pos="5910"/>
              </w:tabs>
              <w:spacing w:after="200" w:line="276" w:lineRule="auto"/>
              <w:rPr>
                <w:rFonts w:ascii="GHEA Grapalat" w:eastAsia="Calibri" w:hAnsi="GHEA Grapalat"/>
                <w:lang w:val="pt-BR" w:eastAsia="en-US"/>
              </w:rPr>
            </w:pPr>
          </w:p>
          <w:p w:rsidR="00BE13A8" w:rsidRPr="002F626D" w:rsidRDefault="00BE13A8" w:rsidP="0007387F">
            <w:pPr>
              <w:tabs>
                <w:tab w:val="left" w:pos="5910"/>
              </w:tabs>
              <w:spacing w:after="200" w:line="276" w:lineRule="auto"/>
              <w:rPr>
                <w:rFonts w:ascii="GHEA Grapalat" w:eastAsia="Calibri" w:hAnsi="GHEA Grapalat"/>
                <w:lang w:val="pt-BR" w:eastAsia="en-US"/>
              </w:rPr>
            </w:pPr>
          </w:p>
          <w:p w:rsidR="00BE13A8" w:rsidRPr="002F626D" w:rsidRDefault="00BE13A8" w:rsidP="0007387F">
            <w:pPr>
              <w:tabs>
                <w:tab w:val="left" w:pos="5910"/>
              </w:tabs>
              <w:spacing w:after="200" w:line="276" w:lineRule="auto"/>
              <w:rPr>
                <w:rFonts w:ascii="GHEA Grapalat" w:eastAsia="Calibri" w:hAnsi="GHEA Grapalat"/>
                <w:lang w:val="pt-BR" w:eastAsia="en-US"/>
              </w:rPr>
            </w:pPr>
          </w:p>
          <w:p w:rsidR="00BE13A8" w:rsidRPr="002F626D" w:rsidRDefault="00BE13A8" w:rsidP="0007387F">
            <w:pPr>
              <w:tabs>
                <w:tab w:val="left" w:pos="5910"/>
              </w:tabs>
              <w:spacing w:after="200" w:line="276" w:lineRule="auto"/>
              <w:rPr>
                <w:rFonts w:ascii="GHEA Grapalat" w:eastAsia="Calibri" w:hAnsi="GHEA Grapalat"/>
                <w:lang w:val="pt-BR" w:eastAsia="en-US"/>
              </w:rPr>
            </w:pPr>
          </w:p>
          <w:p w:rsidR="00BE13A8" w:rsidRPr="002F626D" w:rsidRDefault="00BE13A8" w:rsidP="0007387F">
            <w:pPr>
              <w:rPr>
                <w:rFonts w:ascii="GHEA Grapalat" w:eastAsia="Calibri" w:hAnsi="GHEA Grapalat"/>
                <w:lang w:val="pt-BR" w:eastAsia="en-US"/>
              </w:rPr>
            </w:pPr>
            <w:r w:rsidRPr="002F626D">
              <w:rPr>
                <w:rFonts w:ascii="GHEA Grapalat" w:eastAsia="Calibri" w:hAnsi="GHEA Grapalat"/>
                <w:sz w:val="22"/>
                <w:szCs w:val="22"/>
                <w:lang w:val="pt-BR" w:eastAsia="en-US"/>
              </w:rPr>
              <w:t>Կատարվել է համապատասխան փոփոխություն</w:t>
            </w:r>
          </w:p>
          <w:p w:rsidR="00BE13A8" w:rsidRPr="002F626D" w:rsidRDefault="00BE13A8" w:rsidP="0007387F">
            <w:pPr>
              <w:tabs>
                <w:tab w:val="left" w:pos="5910"/>
              </w:tabs>
              <w:spacing w:after="200" w:line="276" w:lineRule="auto"/>
              <w:rPr>
                <w:rFonts w:ascii="GHEA Grapalat" w:eastAsia="Calibri" w:hAnsi="GHEA Grapalat"/>
                <w:lang w:val="pt-BR" w:eastAsia="en-US"/>
              </w:rPr>
            </w:pPr>
          </w:p>
        </w:tc>
      </w:tr>
      <w:tr w:rsidR="00BE13A8" w:rsidRPr="002F626D" w:rsidTr="000738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220"/>
        </w:trPr>
        <w:tc>
          <w:tcPr>
            <w:tcW w:w="1031" w:type="dxa"/>
          </w:tcPr>
          <w:p w:rsidR="00BE13A8" w:rsidRPr="002F626D" w:rsidRDefault="00BE13A8" w:rsidP="0007387F">
            <w:pPr>
              <w:tabs>
                <w:tab w:val="left" w:pos="5910"/>
              </w:tabs>
              <w:spacing w:after="200" w:line="276" w:lineRule="auto"/>
              <w:rPr>
                <w:rFonts w:ascii="GHEA Grapalat" w:eastAsia="Calibri" w:hAnsi="GHEA Grapalat"/>
                <w:lang w:val="pt-BR" w:eastAsia="en-US"/>
              </w:rPr>
            </w:pPr>
            <w:r w:rsidRPr="002F626D">
              <w:rPr>
                <w:rFonts w:ascii="GHEA Grapalat" w:eastAsia="Calibri" w:hAnsi="GHEA Grapalat"/>
                <w:sz w:val="22"/>
                <w:szCs w:val="22"/>
                <w:lang w:val="pt-BR" w:eastAsia="en-US"/>
              </w:rPr>
              <w:t>4.</w:t>
            </w:r>
          </w:p>
          <w:p w:rsidR="00BE13A8" w:rsidRPr="002F626D" w:rsidRDefault="00BE13A8" w:rsidP="0007387F">
            <w:pPr>
              <w:tabs>
                <w:tab w:val="left" w:pos="5910"/>
              </w:tabs>
              <w:spacing w:after="200" w:line="276" w:lineRule="auto"/>
              <w:ind w:left="810"/>
              <w:rPr>
                <w:rFonts w:ascii="GHEA Grapalat" w:eastAsia="Calibri" w:hAnsi="GHEA Grapalat"/>
                <w:lang w:val="pt-BR" w:eastAsia="en-US"/>
              </w:rPr>
            </w:pPr>
          </w:p>
          <w:p w:rsidR="00BE13A8" w:rsidRPr="002F626D" w:rsidRDefault="00BE13A8" w:rsidP="0007387F">
            <w:pPr>
              <w:tabs>
                <w:tab w:val="left" w:pos="5910"/>
              </w:tabs>
              <w:spacing w:after="200" w:line="276" w:lineRule="auto"/>
              <w:ind w:left="810"/>
              <w:rPr>
                <w:rFonts w:ascii="GHEA Grapalat" w:eastAsia="Calibri" w:hAnsi="GHEA Grapalat"/>
                <w:lang w:val="pt-BR" w:eastAsia="en-US"/>
              </w:rPr>
            </w:pPr>
          </w:p>
          <w:p w:rsidR="00BE13A8" w:rsidRPr="002F626D" w:rsidRDefault="00BE13A8" w:rsidP="0007387F">
            <w:pPr>
              <w:tabs>
                <w:tab w:val="left" w:pos="5910"/>
              </w:tabs>
              <w:spacing w:after="200" w:line="276" w:lineRule="auto"/>
              <w:ind w:left="810"/>
              <w:rPr>
                <w:rFonts w:ascii="GHEA Grapalat" w:eastAsia="Calibri" w:hAnsi="GHEA Grapalat"/>
                <w:lang w:val="pt-BR" w:eastAsia="en-US"/>
              </w:rPr>
            </w:pPr>
          </w:p>
        </w:tc>
        <w:tc>
          <w:tcPr>
            <w:tcW w:w="3406" w:type="dxa"/>
            <w:gridSpan w:val="2"/>
          </w:tcPr>
          <w:p w:rsidR="00BE13A8" w:rsidRPr="002F626D" w:rsidRDefault="00BE13A8" w:rsidP="0007387F">
            <w:pPr>
              <w:spacing w:line="276" w:lineRule="auto"/>
              <w:rPr>
                <w:rFonts w:ascii="GHEA Grapalat" w:eastAsia="Calibri" w:hAnsi="GHEA Grapalat"/>
                <w:lang w:val="hy-AM" w:eastAsia="en-US"/>
              </w:rPr>
            </w:pPr>
            <w:r w:rsidRPr="002F626D"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  <w:t>ՀՀ ֆինանսների նախարարություն</w:t>
            </w:r>
          </w:p>
          <w:p w:rsidR="00BE13A8" w:rsidRPr="002F626D" w:rsidRDefault="00BE13A8" w:rsidP="0007387F">
            <w:pPr>
              <w:spacing w:line="276" w:lineRule="auto"/>
              <w:rPr>
                <w:rFonts w:ascii="GHEA Grapalat" w:eastAsia="Calibri" w:hAnsi="GHEA Grapalat"/>
                <w:lang w:val="hy-AM" w:eastAsia="en-US"/>
              </w:rPr>
            </w:pPr>
            <w:r w:rsidRPr="002F626D"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  <w:t>07/2-4/20498-16</w:t>
            </w:r>
          </w:p>
          <w:p w:rsidR="00BE13A8" w:rsidRPr="002F626D" w:rsidRDefault="00BE13A8" w:rsidP="0007387F">
            <w:pPr>
              <w:spacing w:after="200" w:line="276" w:lineRule="auto"/>
              <w:rPr>
                <w:rFonts w:ascii="GHEA Grapalat" w:eastAsia="Calibri" w:hAnsi="GHEA Grapalat"/>
                <w:lang w:val="pt-BR" w:eastAsia="en-US"/>
              </w:rPr>
            </w:pPr>
            <w:r w:rsidRPr="002F626D">
              <w:rPr>
                <w:rFonts w:ascii="GHEA Grapalat" w:eastAsia="Calibri" w:hAnsi="GHEA Grapalat"/>
                <w:sz w:val="22"/>
                <w:szCs w:val="22"/>
                <w:lang w:val="hy-AM" w:eastAsia="en-US"/>
              </w:rPr>
              <w:t>2016-08-17</w:t>
            </w:r>
          </w:p>
          <w:p w:rsidR="00BE13A8" w:rsidRPr="002F626D" w:rsidRDefault="00BE13A8" w:rsidP="0007387F">
            <w:pPr>
              <w:rPr>
                <w:rFonts w:ascii="GHEA Grapalat" w:eastAsia="Calibri" w:hAnsi="GHEA Grapalat"/>
                <w:lang w:val="pt-BR" w:eastAsia="en-US"/>
              </w:rPr>
            </w:pPr>
          </w:p>
          <w:p w:rsidR="00BE13A8" w:rsidRPr="002F626D" w:rsidRDefault="00BE13A8" w:rsidP="0007387F">
            <w:pPr>
              <w:rPr>
                <w:rFonts w:ascii="GHEA Grapalat" w:eastAsia="Calibri" w:hAnsi="GHEA Grapalat"/>
                <w:lang w:val="pt-BR" w:eastAsia="en-US"/>
              </w:rPr>
            </w:pPr>
          </w:p>
          <w:p w:rsidR="00BE13A8" w:rsidRPr="002F626D" w:rsidRDefault="00BE13A8" w:rsidP="0007387F">
            <w:pPr>
              <w:tabs>
                <w:tab w:val="left" w:pos="5910"/>
              </w:tabs>
              <w:spacing w:after="200" w:line="276" w:lineRule="auto"/>
              <w:rPr>
                <w:rFonts w:ascii="GHEA Grapalat" w:eastAsia="Calibri" w:hAnsi="GHEA Grapalat"/>
                <w:lang w:val="pt-BR" w:eastAsia="en-US"/>
              </w:rPr>
            </w:pPr>
          </w:p>
        </w:tc>
        <w:tc>
          <w:tcPr>
            <w:tcW w:w="5234" w:type="dxa"/>
            <w:gridSpan w:val="2"/>
            <w:vAlign w:val="center"/>
          </w:tcPr>
          <w:p w:rsidR="00BE13A8" w:rsidRPr="002F626D" w:rsidRDefault="00BE13A8" w:rsidP="0007387F">
            <w:pPr>
              <w:jc w:val="both"/>
              <w:rPr>
                <w:rFonts w:ascii="GHEA Grapalat" w:hAnsi="GHEA Grapalat"/>
                <w:lang w:val="pt-BR" w:eastAsia="en-US"/>
              </w:rPr>
            </w:pPr>
            <w:r w:rsidRPr="002F626D">
              <w:rPr>
                <w:rFonts w:ascii="GHEA Grapalat" w:hAnsi="GHEA Grapalat"/>
                <w:sz w:val="22"/>
                <w:szCs w:val="22"/>
                <w:lang w:val="hy-AM" w:eastAsia="en-US"/>
              </w:rPr>
              <w:t>Ս.թ. օգոստոսի 8-ի Ձեր թիվ 01/14.1.2/6554-16 գրությամբ ներկայացված՝ «Հայաստանի Հանրապետության կառավարության 2014 թվականի դեկտեմբերի 25-ի թիվ 1524-Ն որոշման մեջ փոփոխություն կատարելու մասին» ՀՀ կառավարության որոշման նախագծի վերաբերյալ դիտողություններ և առաջարկություններ չկան:</w:t>
            </w:r>
          </w:p>
        </w:tc>
        <w:tc>
          <w:tcPr>
            <w:tcW w:w="3150" w:type="dxa"/>
          </w:tcPr>
          <w:p w:rsidR="00BE13A8" w:rsidRPr="002F626D" w:rsidRDefault="00BE13A8" w:rsidP="0007387F">
            <w:pPr>
              <w:spacing w:after="200" w:line="276" w:lineRule="auto"/>
              <w:rPr>
                <w:rFonts w:ascii="GHEA Grapalat" w:eastAsia="Calibri" w:hAnsi="GHEA Grapalat"/>
                <w:lang w:val="pt-BR" w:eastAsia="en-US"/>
              </w:rPr>
            </w:pPr>
          </w:p>
        </w:tc>
        <w:tc>
          <w:tcPr>
            <w:tcW w:w="2375" w:type="dxa"/>
          </w:tcPr>
          <w:p w:rsidR="00BE13A8" w:rsidRPr="002F626D" w:rsidRDefault="00BE13A8" w:rsidP="0007387F">
            <w:pPr>
              <w:rPr>
                <w:rFonts w:ascii="GHEA Grapalat" w:eastAsia="Calibri" w:hAnsi="GHEA Grapalat"/>
                <w:lang w:val="pt-BR" w:eastAsia="en-US"/>
              </w:rPr>
            </w:pPr>
          </w:p>
          <w:p w:rsidR="00BE13A8" w:rsidRPr="002F626D" w:rsidRDefault="00BE13A8" w:rsidP="0007387F">
            <w:pPr>
              <w:rPr>
                <w:rFonts w:ascii="GHEA Grapalat" w:eastAsia="Calibri" w:hAnsi="GHEA Grapalat"/>
                <w:lang w:val="pt-BR" w:eastAsia="en-US"/>
              </w:rPr>
            </w:pPr>
          </w:p>
          <w:p w:rsidR="00BE13A8" w:rsidRPr="002F626D" w:rsidRDefault="00BE13A8" w:rsidP="0007387F">
            <w:pPr>
              <w:tabs>
                <w:tab w:val="left" w:pos="5910"/>
              </w:tabs>
              <w:spacing w:after="200" w:line="276" w:lineRule="auto"/>
              <w:rPr>
                <w:rFonts w:ascii="GHEA Grapalat" w:eastAsia="Calibri" w:hAnsi="GHEA Grapalat"/>
                <w:lang w:val="pt-BR" w:eastAsia="en-US"/>
              </w:rPr>
            </w:pPr>
          </w:p>
        </w:tc>
      </w:tr>
      <w:tr w:rsidR="00BE13A8" w:rsidRPr="002F626D" w:rsidTr="000738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53"/>
        </w:trPr>
        <w:tc>
          <w:tcPr>
            <w:tcW w:w="1031" w:type="dxa"/>
          </w:tcPr>
          <w:p w:rsidR="00BE13A8" w:rsidRPr="002F626D" w:rsidRDefault="00BE13A8" w:rsidP="0007387F">
            <w:pPr>
              <w:tabs>
                <w:tab w:val="left" w:pos="5910"/>
              </w:tabs>
              <w:spacing w:after="200" w:line="276" w:lineRule="auto"/>
              <w:rPr>
                <w:rFonts w:ascii="GHEA Grapalat" w:eastAsia="Calibri" w:hAnsi="GHEA Grapalat"/>
                <w:lang w:val="pt-BR" w:eastAsia="en-US"/>
              </w:rPr>
            </w:pPr>
            <w:r w:rsidRPr="002F626D">
              <w:rPr>
                <w:rFonts w:ascii="GHEA Grapalat" w:eastAsia="Calibri" w:hAnsi="GHEA Grapalat"/>
                <w:sz w:val="22"/>
                <w:szCs w:val="22"/>
                <w:lang w:val="pt-BR" w:eastAsia="en-US"/>
              </w:rPr>
              <w:lastRenderedPageBreak/>
              <w:t>5.</w:t>
            </w:r>
          </w:p>
        </w:tc>
        <w:tc>
          <w:tcPr>
            <w:tcW w:w="3395" w:type="dxa"/>
          </w:tcPr>
          <w:p w:rsidR="00BE13A8" w:rsidRPr="002F626D" w:rsidRDefault="00BE13A8" w:rsidP="0007387F">
            <w:pPr>
              <w:tabs>
                <w:tab w:val="left" w:pos="5910"/>
              </w:tabs>
              <w:spacing w:line="276" w:lineRule="auto"/>
              <w:rPr>
                <w:rFonts w:ascii="GHEA Grapalat" w:eastAsia="Calibri" w:hAnsi="GHEA Grapalat"/>
                <w:lang w:val="pt-BR" w:eastAsia="en-US"/>
              </w:rPr>
            </w:pPr>
            <w:r w:rsidRPr="002F626D">
              <w:rPr>
                <w:rFonts w:ascii="GHEA Grapalat" w:eastAsia="Calibri" w:hAnsi="GHEA Grapalat"/>
                <w:sz w:val="22"/>
                <w:szCs w:val="22"/>
                <w:lang w:val="pt-BR" w:eastAsia="en-US"/>
              </w:rPr>
              <w:t>ՀՀ էներգետիկայի և բնական պաշարների նախարարություն</w:t>
            </w:r>
          </w:p>
          <w:p w:rsidR="00BE13A8" w:rsidRPr="002F626D" w:rsidRDefault="00BE13A8" w:rsidP="0007387F">
            <w:pPr>
              <w:tabs>
                <w:tab w:val="left" w:pos="5910"/>
              </w:tabs>
              <w:spacing w:line="276" w:lineRule="auto"/>
              <w:rPr>
                <w:rFonts w:ascii="GHEA Grapalat" w:eastAsia="Calibri" w:hAnsi="GHEA Grapalat"/>
                <w:lang w:val="pt-BR" w:eastAsia="en-US"/>
              </w:rPr>
            </w:pPr>
            <w:r w:rsidRPr="002F626D">
              <w:rPr>
                <w:rFonts w:ascii="GHEA Grapalat" w:eastAsia="Calibri" w:hAnsi="GHEA Grapalat"/>
                <w:sz w:val="22"/>
                <w:szCs w:val="22"/>
                <w:lang w:val="pt-BR" w:eastAsia="en-US"/>
              </w:rPr>
              <w:t>01/21.3/4508-16</w:t>
            </w:r>
          </w:p>
          <w:p w:rsidR="00BE13A8" w:rsidRPr="002F626D" w:rsidRDefault="00BE13A8" w:rsidP="0007387F">
            <w:pPr>
              <w:tabs>
                <w:tab w:val="left" w:pos="5910"/>
              </w:tabs>
              <w:spacing w:line="276" w:lineRule="auto"/>
              <w:rPr>
                <w:rFonts w:ascii="GHEA Grapalat" w:eastAsia="Calibri" w:hAnsi="GHEA Grapalat"/>
                <w:lang w:val="pt-BR" w:eastAsia="en-US"/>
              </w:rPr>
            </w:pPr>
            <w:r w:rsidRPr="002F626D">
              <w:rPr>
                <w:rFonts w:ascii="GHEA Grapalat" w:eastAsia="Calibri" w:hAnsi="GHEA Grapalat"/>
                <w:sz w:val="22"/>
                <w:szCs w:val="22"/>
                <w:lang w:val="pt-BR" w:eastAsia="en-US"/>
              </w:rPr>
              <w:t>2016-09-06</w:t>
            </w:r>
          </w:p>
        </w:tc>
        <w:tc>
          <w:tcPr>
            <w:tcW w:w="5231" w:type="dxa"/>
            <w:gridSpan w:val="2"/>
          </w:tcPr>
          <w:p w:rsidR="00BE13A8" w:rsidRPr="002F626D" w:rsidRDefault="00BE13A8" w:rsidP="0007387F">
            <w:pPr>
              <w:tabs>
                <w:tab w:val="left" w:pos="5910"/>
              </w:tabs>
              <w:spacing w:after="200" w:line="276" w:lineRule="auto"/>
              <w:jc w:val="both"/>
              <w:rPr>
                <w:rFonts w:ascii="GHEA Grapalat" w:eastAsia="Calibri" w:hAnsi="GHEA Grapalat"/>
                <w:lang w:val="pt-BR" w:eastAsia="en-US"/>
              </w:rPr>
            </w:pPr>
            <w:r w:rsidRPr="002F626D">
              <w:rPr>
                <w:rFonts w:ascii="GHEA Grapalat" w:eastAsia="Calibri" w:hAnsi="GHEA Grapalat"/>
                <w:sz w:val="22"/>
                <w:szCs w:val="22"/>
                <w:lang w:val="pt-BR" w:eastAsia="en-US"/>
              </w:rPr>
              <w:t>Ի կատարումն ՀՀ վարչապետի 29.08.2016թ. N 02/23.18/12528-16 հանձնարարականի՝ հայտնում ենք, որ «ՀՀ կառավարության 2014 թվականի դեկտեմբերի 25-ի N 1524-Ն որոշման մեջ փոփոխություն կատարելու մասին» ՀՀ կառավարության որոշման նախագծի վերաբերյալ ՀՀ էներգետիկայի և բնական պաշարների նախարարությունը առաջարկություններ չունի:</w:t>
            </w:r>
          </w:p>
        </w:tc>
        <w:tc>
          <w:tcPr>
            <w:tcW w:w="3164" w:type="dxa"/>
            <w:gridSpan w:val="2"/>
          </w:tcPr>
          <w:p w:rsidR="00BE13A8" w:rsidRPr="002F626D" w:rsidRDefault="00BE13A8" w:rsidP="0007387F">
            <w:pPr>
              <w:tabs>
                <w:tab w:val="left" w:pos="5910"/>
              </w:tabs>
              <w:spacing w:after="200" w:line="276" w:lineRule="auto"/>
              <w:rPr>
                <w:rFonts w:ascii="GHEA Grapalat" w:eastAsia="Calibri" w:hAnsi="GHEA Grapalat"/>
                <w:lang w:val="pt-BR" w:eastAsia="en-US"/>
              </w:rPr>
            </w:pPr>
          </w:p>
        </w:tc>
        <w:tc>
          <w:tcPr>
            <w:tcW w:w="2375" w:type="dxa"/>
          </w:tcPr>
          <w:p w:rsidR="00BE13A8" w:rsidRPr="002F626D" w:rsidRDefault="00BE13A8" w:rsidP="0007387F">
            <w:pPr>
              <w:tabs>
                <w:tab w:val="left" w:pos="5910"/>
              </w:tabs>
              <w:spacing w:after="200" w:line="276" w:lineRule="auto"/>
              <w:rPr>
                <w:rFonts w:ascii="GHEA Grapalat" w:eastAsia="Calibri" w:hAnsi="GHEA Grapalat"/>
                <w:lang w:val="pt-BR" w:eastAsia="en-US"/>
              </w:rPr>
            </w:pPr>
          </w:p>
        </w:tc>
      </w:tr>
      <w:tr w:rsidR="00BE13A8" w:rsidRPr="002F626D" w:rsidTr="000738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65"/>
        </w:trPr>
        <w:tc>
          <w:tcPr>
            <w:tcW w:w="1031" w:type="dxa"/>
          </w:tcPr>
          <w:p w:rsidR="00BE13A8" w:rsidRPr="002F626D" w:rsidRDefault="00BE13A8" w:rsidP="0007387F">
            <w:pPr>
              <w:tabs>
                <w:tab w:val="left" w:pos="5910"/>
              </w:tabs>
              <w:spacing w:after="200" w:line="276" w:lineRule="auto"/>
              <w:rPr>
                <w:rFonts w:ascii="GHEA Grapalat" w:eastAsia="Calibri" w:hAnsi="GHEA Grapalat"/>
                <w:lang w:val="pt-BR" w:eastAsia="en-US"/>
              </w:rPr>
            </w:pPr>
            <w:r w:rsidRPr="002F626D">
              <w:rPr>
                <w:rFonts w:ascii="GHEA Grapalat" w:eastAsia="Calibri" w:hAnsi="GHEA Grapalat"/>
                <w:lang w:val="pt-BR" w:eastAsia="en-US"/>
              </w:rPr>
              <w:t>6.</w:t>
            </w:r>
          </w:p>
          <w:p w:rsidR="00BE13A8" w:rsidRPr="002F626D" w:rsidRDefault="00BE13A8" w:rsidP="0007387F">
            <w:pPr>
              <w:tabs>
                <w:tab w:val="left" w:pos="5910"/>
              </w:tabs>
              <w:spacing w:after="200" w:line="276" w:lineRule="auto"/>
              <w:ind w:left="810"/>
              <w:rPr>
                <w:rFonts w:ascii="GHEA Grapalat" w:eastAsia="Calibri" w:hAnsi="GHEA Grapalat"/>
                <w:lang w:val="pt-BR" w:eastAsia="en-US"/>
              </w:rPr>
            </w:pPr>
          </w:p>
        </w:tc>
        <w:tc>
          <w:tcPr>
            <w:tcW w:w="3406" w:type="dxa"/>
            <w:gridSpan w:val="2"/>
          </w:tcPr>
          <w:p w:rsidR="00BE13A8" w:rsidRPr="002F626D" w:rsidRDefault="00BE13A8" w:rsidP="0007387F">
            <w:pPr>
              <w:rPr>
                <w:rFonts w:ascii="GHEA Grapalat" w:eastAsia="Calibri" w:hAnsi="GHEA Grapalat"/>
                <w:lang w:val="pt-BR" w:eastAsia="en-US"/>
              </w:rPr>
            </w:pPr>
            <w:r w:rsidRPr="002F626D">
              <w:rPr>
                <w:rFonts w:ascii="GHEA Grapalat" w:eastAsia="Calibri" w:hAnsi="GHEA Grapalat"/>
                <w:sz w:val="22"/>
                <w:szCs w:val="22"/>
                <w:lang w:val="pt-BR" w:eastAsia="en-US"/>
              </w:rPr>
              <w:t>ՀՀ բնապահպանության նախարարություն</w:t>
            </w:r>
          </w:p>
          <w:p w:rsidR="00BE13A8" w:rsidRPr="002F626D" w:rsidRDefault="00BE13A8" w:rsidP="0007387F">
            <w:pPr>
              <w:rPr>
                <w:rFonts w:ascii="GHEA Grapalat" w:eastAsia="Calibri" w:hAnsi="GHEA Grapalat"/>
                <w:lang w:val="pt-BR" w:eastAsia="en-US"/>
              </w:rPr>
            </w:pPr>
            <w:r w:rsidRPr="002F626D">
              <w:rPr>
                <w:rFonts w:ascii="GHEA Grapalat" w:eastAsia="Calibri" w:hAnsi="GHEA Grapalat"/>
                <w:sz w:val="22"/>
                <w:szCs w:val="22"/>
                <w:lang w:val="pt-BR" w:eastAsia="en-US"/>
              </w:rPr>
              <w:t>1/04.3/11843-16</w:t>
            </w:r>
          </w:p>
          <w:p w:rsidR="00BE13A8" w:rsidRPr="002F626D" w:rsidRDefault="00BE13A8" w:rsidP="0007387F">
            <w:pPr>
              <w:rPr>
                <w:rFonts w:ascii="GHEA Grapalat" w:eastAsia="Calibri" w:hAnsi="GHEA Grapalat"/>
                <w:lang w:val="pt-BR" w:eastAsia="en-US"/>
              </w:rPr>
            </w:pPr>
            <w:r w:rsidRPr="002F626D">
              <w:rPr>
                <w:rFonts w:ascii="GHEA Grapalat" w:eastAsia="Calibri" w:hAnsi="GHEA Grapalat"/>
                <w:sz w:val="22"/>
                <w:szCs w:val="22"/>
                <w:lang w:val="pt-BR" w:eastAsia="en-US"/>
              </w:rPr>
              <w:t>2016-09-06</w:t>
            </w:r>
          </w:p>
          <w:p w:rsidR="00BE13A8" w:rsidRPr="002F626D" w:rsidRDefault="00BE13A8" w:rsidP="0007387F">
            <w:pPr>
              <w:rPr>
                <w:rFonts w:ascii="GHEA Grapalat" w:eastAsia="Calibri" w:hAnsi="GHEA Grapalat"/>
                <w:lang w:val="pt-BR" w:eastAsia="en-US"/>
              </w:rPr>
            </w:pPr>
          </w:p>
          <w:p w:rsidR="00BE13A8" w:rsidRPr="002F626D" w:rsidRDefault="00BE13A8" w:rsidP="0007387F">
            <w:pPr>
              <w:tabs>
                <w:tab w:val="left" w:pos="5910"/>
              </w:tabs>
              <w:spacing w:after="200" w:line="276" w:lineRule="auto"/>
              <w:rPr>
                <w:rFonts w:ascii="GHEA Grapalat" w:eastAsia="Calibri" w:hAnsi="GHEA Grapalat"/>
                <w:lang w:val="pt-BR" w:eastAsia="en-US"/>
              </w:rPr>
            </w:pPr>
          </w:p>
        </w:tc>
        <w:tc>
          <w:tcPr>
            <w:tcW w:w="5220" w:type="dxa"/>
          </w:tcPr>
          <w:p w:rsidR="00BE13A8" w:rsidRPr="002F626D" w:rsidRDefault="00BE13A8" w:rsidP="0007387F">
            <w:pPr>
              <w:jc w:val="both"/>
              <w:rPr>
                <w:rFonts w:ascii="GHEA Grapalat" w:eastAsia="Calibri" w:hAnsi="GHEA Grapalat"/>
                <w:lang w:val="pt-BR" w:eastAsia="en-US"/>
              </w:rPr>
            </w:pPr>
            <w:r w:rsidRPr="002F626D">
              <w:rPr>
                <w:rFonts w:ascii="GHEA Grapalat" w:eastAsia="Calibri" w:hAnsi="GHEA Grapalat"/>
                <w:sz w:val="22"/>
                <w:szCs w:val="22"/>
                <w:lang w:val="pt-BR" w:eastAsia="en-US"/>
              </w:rPr>
              <w:t>Ի պատասխան   Ձեր 01.09.2016թ. N 01/14.1.2/7237-16 գրության  հայտնում եմ, որ  &lt;&lt;Հայաստանի Հանրապետության կառավարության 2014թվականի դեկտեմբերի 25-ի N 1524-Ն որոշման մեջ փոփոխություն կատարելու մասին&gt;&gt; ՀՀ կառավարության որոշման նախագծի վերաբերյալ ՀՀ բնապահպանության նախարարությունն առարկություններ և առաջարկություններ չունի:</w:t>
            </w:r>
          </w:p>
          <w:p w:rsidR="00BE13A8" w:rsidRPr="002F626D" w:rsidRDefault="00BE13A8" w:rsidP="0007387F">
            <w:pPr>
              <w:jc w:val="both"/>
              <w:rPr>
                <w:rFonts w:ascii="GHEA Grapalat" w:eastAsia="Calibri" w:hAnsi="GHEA Grapalat"/>
                <w:lang w:val="pt-BR" w:eastAsia="en-US"/>
              </w:rPr>
            </w:pPr>
          </w:p>
        </w:tc>
        <w:tc>
          <w:tcPr>
            <w:tcW w:w="3164" w:type="dxa"/>
            <w:gridSpan w:val="2"/>
          </w:tcPr>
          <w:p w:rsidR="00BE13A8" w:rsidRPr="002F626D" w:rsidRDefault="00BE13A8" w:rsidP="0007387F">
            <w:pPr>
              <w:rPr>
                <w:rFonts w:ascii="GHEA Grapalat" w:eastAsia="Calibri" w:hAnsi="GHEA Grapalat"/>
                <w:lang w:val="pt-BR" w:eastAsia="en-US"/>
              </w:rPr>
            </w:pPr>
          </w:p>
          <w:p w:rsidR="00BE13A8" w:rsidRPr="002F626D" w:rsidRDefault="00BE13A8" w:rsidP="0007387F">
            <w:pPr>
              <w:rPr>
                <w:rFonts w:ascii="GHEA Grapalat" w:eastAsia="Calibri" w:hAnsi="GHEA Grapalat"/>
                <w:lang w:val="pt-BR" w:eastAsia="en-US"/>
              </w:rPr>
            </w:pPr>
          </w:p>
          <w:p w:rsidR="00BE13A8" w:rsidRPr="002F626D" w:rsidRDefault="00BE13A8" w:rsidP="0007387F">
            <w:pPr>
              <w:tabs>
                <w:tab w:val="left" w:pos="5910"/>
              </w:tabs>
              <w:spacing w:after="200" w:line="276" w:lineRule="auto"/>
              <w:rPr>
                <w:rFonts w:ascii="GHEA Grapalat" w:eastAsia="Calibri" w:hAnsi="GHEA Grapalat"/>
                <w:lang w:val="pt-BR" w:eastAsia="en-US"/>
              </w:rPr>
            </w:pPr>
          </w:p>
        </w:tc>
        <w:tc>
          <w:tcPr>
            <w:tcW w:w="2375" w:type="dxa"/>
          </w:tcPr>
          <w:p w:rsidR="00BE13A8" w:rsidRPr="002F626D" w:rsidRDefault="00BE13A8" w:rsidP="0007387F">
            <w:pPr>
              <w:rPr>
                <w:rFonts w:ascii="GHEA Grapalat" w:eastAsia="Calibri" w:hAnsi="GHEA Grapalat"/>
                <w:lang w:val="pt-BR" w:eastAsia="en-US"/>
              </w:rPr>
            </w:pPr>
          </w:p>
          <w:p w:rsidR="00BE13A8" w:rsidRPr="002F626D" w:rsidRDefault="00BE13A8" w:rsidP="0007387F">
            <w:pPr>
              <w:rPr>
                <w:rFonts w:ascii="GHEA Grapalat" w:eastAsia="Calibri" w:hAnsi="GHEA Grapalat"/>
                <w:lang w:val="pt-BR" w:eastAsia="en-US"/>
              </w:rPr>
            </w:pPr>
          </w:p>
          <w:p w:rsidR="00BE13A8" w:rsidRPr="002F626D" w:rsidRDefault="00BE13A8" w:rsidP="0007387F">
            <w:pPr>
              <w:tabs>
                <w:tab w:val="left" w:pos="5910"/>
              </w:tabs>
              <w:spacing w:after="200" w:line="276" w:lineRule="auto"/>
              <w:rPr>
                <w:rFonts w:ascii="GHEA Grapalat" w:eastAsia="Calibri" w:hAnsi="GHEA Grapalat"/>
                <w:lang w:val="pt-BR" w:eastAsia="en-US"/>
              </w:rPr>
            </w:pPr>
          </w:p>
        </w:tc>
      </w:tr>
      <w:tr w:rsidR="00BE13A8" w:rsidRPr="002F626D" w:rsidTr="000738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15"/>
        </w:trPr>
        <w:tc>
          <w:tcPr>
            <w:tcW w:w="1031" w:type="dxa"/>
          </w:tcPr>
          <w:p w:rsidR="00BE13A8" w:rsidRPr="002F626D" w:rsidRDefault="00BE13A8" w:rsidP="0007387F">
            <w:pPr>
              <w:tabs>
                <w:tab w:val="left" w:pos="5910"/>
              </w:tabs>
              <w:spacing w:after="200" w:line="276" w:lineRule="auto"/>
              <w:rPr>
                <w:rFonts w:ascii="GHEA Grapalat" w:eastAsia="Calibri" w:hAnsi="GHEA Grapalat"/>
                <w:lang w:val="pt-BR" w:eastAsia="en-US"/>
              </w:rPr>
            </w:pPr>
            <w:r w:rsidRPr="002F626D">
              <w:rPr>
                <w:rFonts w:ascii="GHEA Grapalat" w:eastAsia="Calibri" w:hAnsi="GHEA Grapalat"/>
                <w:lang w:val="pt-BR" w:eastAsia="en-US"/>
              </w:rPr>
              <w:t>7.</w:t>
            </w:r>
          </w:p>
          <w:p w:rsidR="00BE13A8" w:rsidRPr="002F626D" w:rsidRDefault="00BE13A8" w:rsidP="0007387F">
            <w:pPr>
              <w:tabs>
                <w:tab w:val="left" w:pos="5910"/>
              </w:tabs>
              <w:spacing w:after="200" w:line="276" w:lineRule="auto"/>
              <w:ind w:left="810"/>
              <w:rPr>
                <w:rFonts w:ascii="GHEA Grapalat" w:eastAsia="Calibri" w:hAnsi="GHEA Grapalat"/>
                <w:lang w:val="pt-BR" w:eastAsia="en-US"/>
              </w:rPr>
            </w:pPr>
          </w:p>
        </w:tc>
        <w:tc>
          <w:tcPr>
            <w:tcW w:w="3406" w:type="dxa"/>
            <w:gridSpan w:val="2"/>
          </w:tcPr>
          <w:p w:rsidR="00BE13A8" w:rsidRPr="002F626D" w:rsidRDefault="00BE13A8" w:rsidP="0007387F">
            <w:pPr>
              <w:rPr>
                <w:rFonts w:ascii="GHEA Grapalat" w:eastAsia="Calibri" w:hAnsi="GHEA Grapalat"/>
                <w:lang w:val="pt-BR" w:eastAsia="en-US"/>
              </w:rPr>
            </w:pPr>
            <w:r w:rsidRPr="002F626D">
              <w:rPr>
                <w:rFonts w:ascii="GHEA Grapalat" w:eastAsia="Calibri" w:hAnsi="GHEA Grapalat"/>
                <w:sz w:val="22"/>
                <w:szCs w:val="22"/>
                <w:lang w:val="pt-BR" w:eastAsia="en-US"/>
              </w:rPr>
              <w:t>ՀՀ ոստիկանություն</w:t>
            </w:r>
          </w:p>
          <w:p w:rsidR="00BE13A8" w:rsidRPr="002F626D" w:rsidRDefault="00BE13A8" w:rsidP="0007387F">
            <w:pPr>
              <w:rPr>
                <w:rFonts w:ascii="GHEA Grapalat" w:eastAsia="Calibri" w:hAnsi="GHEA Grapalat"/>
                <w:lang w:val="pt-BR" w:eastAsia="en-US"/>
              </w:rPr>
            </w:pPr>
            <w:r w:rsidRPr="002F626D">
              <w:rPr>
                <w:rFonts w:ascii="GHEA Grapalat" w:eastAsia="Calibri" w:hAnsi="GHEA Grapalat"/>
                <w:sz w:val="22"/>
                <w:szCs w:val="22"/>
                <w:lang w:val="pt-BR" w:eastAsia="en-US"/>
              </w:rPr>
              <w:t>24/2280</w:t>
            </w:r>
          </w:p>
          <w:p w:rsidR="00BE13A8" w:rsidRPr="002F626D" w:rsidRDefault="00BE13A8" w:rsidP="0007387F">
            <w:pPr>
              <w:rPr>
                <w:rFonts w:ascii="GHEA Grapalat" w:eastAsia="Calibri" w:hAnsi="GHEA Grapalat"/>
                <w:lang w:val="pt-BR" w:eastAsia="en-US"/>
              </w:rPr>
            </w:pPr>
            <w:r w:rsidRPr="002F626D">
              <w:rPr>
                <w:rFonts w:ascii="GHEA Grapalat" w:eastAsia="Calibri" w:hAnsi="GHEA Grapalat"/>
                <w:sz w:val="22"/>
                <w:szCs w:val="22"/>
                <w:lang w:val="pt-BR" w:eastAsia="en-US"/>
              </w:rPr>
              <w:t>2016-09-06</w:t>
            </w:r>
          </w:p>
          <w:p w:rsidR="00BE13A8" w:rsidRPr="002F626D" w:rsidRDefault="00BE13A8" w:rsidP="0007387F">
            <w:pPr>
              <w:rPr>
                <w:rFonts w:ascii="GHEA Grapalat" w:eastAsia="Calibri" w:hAnsi="GHEA Grapalat"/>
                <w:lang w:val="pt-BR" w:eastAsia="en-US"/>
              </w:rPr>
            </w:pPr>
          </w:p>
          <w:p w:rsidR="00BE13A8" w:rsidRPr="002F626D" w:rsidRDefault="00BE13A8" w:rsidP="0007387F">
            <w:pPr>
              <w:tabs>
                <w:tab w:val="left" w:pos="5910"/>
              </w:tabs>
              <w:spacing w:after="200" w:line="276" w:lineRule="auto"/>
              <w:rPr>
                <w:rFonts w:ascii="GHEA Grapalat" w:eastAsia="Calibri" w:hAnsi="GHEA Grapalat"/>
                <w:lang w:val="pt-BR" w:eastAsia="en-US"/>
              </w:rPr>
            </w:pPr>
          </w:p>
        </w:tc>
        <w:tc>
          <w:tcPr>
            <w:tcW w:w="5220" w:type="dxa"/>
          </w:tcPr>
          <w:p w:rsidR="00BE13A8" w:rsidRPr="002F626D" w:rsidRDefault="00BE13A8" w:rsidP="0007387F">
            <w:pPr>
              <w:jc w:val="both"/>
              <w:rPr>
                <w:rFonts w:ascii="GHEA Grapalat" w:eastAsia="Calibri" w:hAnsi="GHEA Grapalat"/>
                <w:lang w:val="pt-BR" w:eastAsia="en-US"/>
              </w:rPr>
            </w:pPr>
            <w:r w:rsidRPr="002F626D">
              <w:rPr>
                <w:rFonts w:ascii="GHEA Grapalat" w:eastAsia="Calibri" w:hAnsi="GHEA Grapalat"/>
                <w:sz w:val="22"/>
                <w:szCs w:val="22"/>
                <w:lang w:val="pt-BR" w:eastAsia="en-US"/>
              </w:rPr>
              <w:t>Ի պատասխան Ձեր 31.08.2016թ. թիվ 01/14.1.2/7206-16 գրության` ՀՀ ոստիկանությունում ուսումնասիրվել է «Հայաստանի Հանրապետության կառավարության 2014 թվականի դեկտեմբերի 25-ի N 1524-Ն որոշման մեջ փոփոխություն կատարելու մասին» Հայաստանի Հանրապետության կառավարության որոշման նախագիծը, որի վերաբերյալ առաջարկություններ և առարկություններ չկան:</w:t>
            </w:r>
          </w:p>
        </w:tc>
        <w:tc>
          <w:tcPr>
            <w:tcW w:w="3164" w:type="dxa"/>
            <w:gridSpan w:val="2"/>
          </w:tcPr>
          <w:p w:rsidR="00BE13A8" w:rsidRPr="002F626D" w:rsidRDefault="00BE13A8" w:rsidP="0007387F">
            <w:pPr>
              <w:rPr>
                <w:rFonts w:ascii="GHEA Grapalat" w:eastAsia="Calibri" w:hAnsi="GHEA Grapalat"/>
                <w:lang w:val="pt-BR" w:eastAsia="en-US"/>
              </w:rPr>
            </w:pPr>
          </w:p>
          <w:p w:rsidR="00BE13A8" w:rsidRPr="002F626D" w:rsidRDefault="00BE13A8" w:rsidP="0007387F">
            <w:pPr>
              <w:rPr>
                <w:rFonts w:ascii="GHEA Grapalat" w:eastAsia="Calibri" w:hAnsi="GHEA Grapalat"/>
                <w:lang w:val="pt-BR" w:eastAsia="en-US"/>
              </w:rPr>
            </w:pPr>
          </w:p>
          <w:p w:rsidR="00BE13A8" w:rsidRPr="002F626D" w:rsidRDefault="00BE13A8" w:rsidP="0007387F">
            <w:pPr>
              <w:tabs>
                <w:tab w:val="left" w:pos="5910"/>
              </w:tabs>
              <w:spacing w:after="200" w:line="276" w:lineRule="auto"/>
              <w:rPr>
                <w:rFonts w:ascii="GHEA Grapalat" w:eastAsia="Calibri" w:hAnsi="GHEA Grapalat"/>
                <w:lang w:val="pt-BR" w:eastAsia="en-US"/>
              </w:rPr>
            </w:pPr>
          </w:p>
        </w:tc>
        <w:tc>
          <w:tcPr>
            <w:tcW w:w="2375" w:type="dxa"/>
          </w:tcPr>
          <w:p w:rsidR="00BE13A8" w:rsidRPr="002F626D" w:rsidRDefault="00BE13A8" w:rsidP="0007387F">
            <w:pPr>
              <w:rPr>
                <w:rFonts w:ascii="GHEA Grapalat" w:eastAsia="Calibri" w:hAnsi="GHEA Grapalat"/>
                <w:lang w:val="pt-BR" w:eastAsia="en-US"/>
              </w:rPr>
            </w:pPr>
          </w:p>
          <w:p w:rsidR="00BE13A8" w:rsidRPr="002F626D" w:rsidRDefault="00BE13A8" w:rsidP="0007387F">
            <w:pPr>
              <w:rPr>
                <w:rFonts w:ascii="GHEA Grapalat" w:eastAsia="Calibri" w:hAnsi="GHEA Grapalat"/>
                <w:lang w:val="pt-BR" w:eastAsia="en-US"/>
              </w:rPr>
            </w:pPr>
          </w:p>
          <w:p w:rsidR="00BE13A8" w:rsidRPr="002F626D" w:rsidRDefault="00BE13A8" w:rsidP="0007387F">
            <w:pPr>
              <w:tabs>
                <w:tab w:val="left" w:pos="5910"/>
              </w:tabs>
              <w:spacing w:after="200" w:line="276" w:lineRule="auto"/>
              <w:rPr>
                <w:rFonts w:ascii="GHEA Grapalat" w:eastAsia="Calibri" w:hAnsi="GHEA Grapalat"/>
                <w:lang w:val="pt-BR" w:eastAsia="en-US"/>
              </w:rPr>
            </w:pPr>
          </w:p>
        </w:tc>
      </w:tr>
      <w:tr w:rsidR="00BE13A8" w:rsidRPr="002F626D" w:rsidTr="000738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873"/>
        </w:trPr>
        <w:tc>
          <w:tcPr>
            <w:tcW w:w="1031" w:type="dxa"/>
          </w:tcPr>
          <w:p w:rsidR="00BE13A8" w:rsidRPr="002F626D" w:rsidRDefault="00BE13A8" w:rsidP="0007387F">
            <w:pPr>
              <w:tabs>
                <w:tab w:val="left" w:pos="5910"/>
              </w:tabs>
              <w:spacing w:after="200" w:line="276" w:lineRule="auto"/>
              <w:rPr>
                <w:rFonts w:ascii="GHEA Grapalat" w:eastAsia="Calibri" w:hAnsi="GHEA Grapalat"/>
                <w:lang w:val="pt-BR" w:eastAsia="en-US"/>
              </w:rPr>
            </w:pPr>
            <w:r w:rsidRPr="002F626D">
              <w:rPr>
                <w:rFonts w:ascii="GHEA Grapalat" w:eastAsia="Calibri" w:hAnsi="GHEA Grapalat"/>
                <w:lang w:val="pt-BR" w:eastAsia="en-US"/>
              </w:rPr>
              <w:lastRenderedPageBreak/>
              <w:t>8.</w:t>
            </w:r>
          </w:p>
          <w:p w:rsidR="00BE13A8" w:rsidRPr="002F626D" w:rsidRDefault="00BE13A8" w:rsidP="0007387F">
            <w:pPr>
              <w:tabs>
                <w:tab w:val="left" w:pos="5910"/>
              </w:tabs>
              <w:spacing w:after="200" w:line="276" w:lineRule="auto"/>
              <w:ind w:left="810"/>
              <w:rPr>
                <w:rFonts w:ascii="GHEA Grapalat" w:eastAsia="Calibri" w:hAnsi="GHEA Grapalat"/>
                <w:lang w:val="pt-BR" w:eastAsia="en-US"/>
              </w:rPr>
            </w:pPr>
          </w:p>
        </w:tc>
        <w:tc>
          <w:tcPr>
            <w:tcW w:w="3406" w:type="dxa"/>
            <w:gridSpan w:val="2"/>
          </w:tcPr>
          <w:p w:rsidR="00BE13A8" w:rsidRPr="002F626D" w:rsidRDefault="00BE13A8" w:rsidP="0007387F">
            <w:pPr>
              <w:rPr>
                <w:rFonts w:ascii="GHEA Grapalat" w:eastAsia="Calibri" w:hAnsi="GHEA Grapalat"/>
                <w:lang w:val="pt-BR" w:eastAsia="en-US"/>
              </w:rPr>
            </w:pPr>
            <w:r w:rsidRPr="002F626D">
              <w:rPr>
                <w:rFonts w:ascii="GHEA Grapalat" w:eastAsia="Calibri" w:hAnsi="GHEA Grapalat"/>
                <w:sz w:val="22"/>
                <w:szCs w:val="22"/>
                <w:lang w:val="pt-BR" w:eastAsia="en-US"/>
              </w:rPr>
              <w:t>ՀՀ մշակույթի նախարարություն</w:t>
            </w:r>
          </w:p>
          <w:p w:rsidR="00BE13A8" w:rsidRPr="002F626D" w:rsidRDefault="00BE13A8" w:rsidP="0007387F">
            <w:pPr>
              <w:rPr>
                <w:rFonts w:ascii="GHEA Grapalat" w:eastAsia="Calibri" w:hAnsi="GHEA Grapalat"/>
                <w:lang w:val="pt-BR" w:eastAsia="en-US"/>
              </w:rPr>
            </w:pPr>
            <w:r w:rsidRPr="002F626D">
              <w:rPr>
                <w:rFonts w:ascii="GHEA Grapalat" w:eastAsia="Calibri" w:hAnsi="GHEA Grapalat"/>
                <w:sz w:val="22"/>
                <w:szCs w:val="22"/>
                <w:lang w:val="pt-BR" w:eastAsia="en-US"/>
              </w:rPr>
              <w:t>01/5.1/4323-16</w:t>
            </w:r>
          </w:p>
          <w:p w:rsidR="00BE13A8" w:rsidRPr="002F626D" w:rsidRDefault="00BE13A8" w:rsidP="0007387F">
            <w:pPr>
              <w:rPr>
                <w:rFonts w:ascii="GHEA Grapalat" w:eastAsia="Calibri" w:hAnsi="GHEA Grapalat"/>
                <w:lang w:val="pt-BR" w:eastAsia="en-US"/>
              </w:rPr>
            </w:pPr>
            <w:r w:rsidRPr="002F626D">
              <w:rPr>
                <w:rFonts w:ascii="GHEA Grapalat" w:eastAsia="Calibri" w:hAnsi="GHEA Grapalat"/>
                <w:sz w:val="22"/>
                <w:szCs w:val="22"/>
                <w:lang w:val="pt-BR" w:eastAsia="en-US"/>
              </w:rPr>
              <w:t>2016-09-06</w:t>
            </w:r>
          </w:p>
          <w:p w:rsidR="00BE13A8" w:rsidRPr="002F626D" w:rsidRDefault="00BE13A8" w:rsidP="0007387F">
            <w:pPr>
              <w:tabs>
                <w:tab w:val="left" w:pos="5910"/>
              </w:tabs>
              <w:spacing w:after="200" w:line="276" w:lineRule="auto"/>
              <w:rPr>
                <w:rFonts w:ascii="GHEA Grapalat" w:eastAsia="Calibri" w:hAnsi="GHEA Grapalat"/>
                <w:lang w:val="pt-BR" w:eastAsia="en-US"/>
              </w:rPr>
            </w:pPr>
          </w:p>
        </w:tc>
        <w:tc>
          <w:tcPr>
            <w:tcW w:w="5220" w:type="dxa"/>
          </w:tcPr>
          <w:p w:rsidR="00BE13A8" w:rsidRPr="002F626D" w:rsidRDefault="00BE13A8" w:rsidP="0007387F">
            <w:pPr>
              <w:jc w:val="both"/>
              <w:rPr>
                <w:rFonts w:ascii="GHEA Grapalat" w:eastAsia="Calibri" w:hAnsi="GHEA Grapalat"/>
                <w:lang w:val="hy-AM" w:eastAsia="en-US"/>
              </w:rPr>
            </w:pPr>
            <w:r w:rsidRPr="002F626D">
              <w:rPr>
                <w:rFonts w:ascii="GHEA Grapalat" w:hAnsi="GHEA Grapalat"/>
                <w:sz w:val="22"/>
                <w:szCs w:val="22"/>
                <w:lang w:val="hy-AM"/>
              </w:rPr>
              <w:t xml:space="preserve">Ի պատասխան Ձեր 2016 թվականի սեպտեմբերի 01-ի N </w:t>
            </w:r>
            <w:r w:rsidRPr="002F626D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01/14.1.2/7237-16</w:t>
            </w:r>
            <w:r w:rsidRPr="002F626D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 </w:t>
            </w:r>
            <w:r w:rsidRPr="002F626D">
              <w:rPr>
                <w:rFonts w:ascii="GHEA Grapalat" w:hAnsi="GHEA Grapalat"/>
                <w:sz w:val="22"/>
                <w:szCs w:val="22"/>
                <w:lang w:val="hy-AM"/>
              </w:rPr>
              <w:t>գրության` «Հայաստանի Հանրապետության կառավարության 2014 թվականի դեկտեմբերի 25-ի N 1524-Ն որոշման մեջ փոփոխություն կատարելու մասին» Հայաստանի Հանրապետության կառավարության որոշման նախագծի վերաբերյալ հայտնում ենք, որ անհրաժեշտ է համապատասխան փոփոխություն կատարել նաև որոշմամբ հաստատված N 1 և N 2 հավելվածներում:</w:t>
            </w:r>
          </w:p>
          <w:p w:rsidR="00BE13A8" w:rsidRPr="002F626D" w:rsidRDefault="00BE13A8" w:rsidP="0007387F">
            <w:pPr>
              <w:rPr>
                <w:rFonts w:ascii="GHEA Grapalat" w:eastAsia="Calibri" w:hAnsi="GHEA Grapalat"/>
                <w:lang w:val="pt-BR" w:eastAsia="en-US"/>
              </w:rPr>
            </w:pPr>
          </w:p>
          <w:p w:rsidR="00BE13A8" w:rsidRPr="002F626D" w:rsidRDefault="00BE13A8" w:rsidP="0007387F">
            <w:pPr>
              <w:tabs>
                <w:tab w:val="left" w:pos="5910"/>
              </w:tabs>
              <w:spacing w:after="200" w:line="276" w:lineRule="auto"/>
              <w:rPr>
                <w:rFonts w:ascii="GHEA Grapalat" w:eastAsia="Calibri" w:hAnsi="GHEA Grapalat"/>
                <w:lang w:val="pt-BR" w:eastAsia="en-US"/>
              </w:rPr>
            </w:pPr>
          </w:p>
        </w:tc>
        <w:tc>
          <w:tcPr>
            <w:tcW w:w="3164" w:type="dxa"/>
            <w:gridSpan w:val="2"/>
          </w:tcPr>
          <w:p w:rsidR="00BE13A8" w:rsidRPr="002F626D" w:rsidRDefault="00BE13A8" w:rsidP="0007387F">
            <w:pPr>
              <w:rPr>
                <w:rFonts w:ascii="GHEA Grapalat" w:eastAsia="Calibri" w:hAnsi="GHEA Grapalat"/>
                <w:lang w:val="pt-BR" w:eastAsia="en-US"/>
              </w:rPr>
            </w:pPr>
            <w:r w:rsidRPr="002F626D">
              <w:rPr>
                <w:rFonts w:ascii="GHEA Grapalat" w:eastAsia="Calibri" w:hAnsi="GHEA Grapalat"/>
                <w:sz w:val="22"/>
                <w:szCs w:val="22"/>
                <w:lang w:val="pt-BR" w:eastAsia="en-US"/>
              </w:rPr>
              <w:t>Չի ընդունվել</w:t>
            </w:r>
          </w:p>
          <w:p w:rsidR="00BE13A8" w:rsidRPr="002F626D" w:rsidRDefault="00BE13A8" w:rsidP="0007387F">
            <w:pPr>
              <w:rPr>
                <w:rFonts w:ascii="GHEA Grapalat" w:eastAsia="Calibri" w:hAnsi="GHEA Grapalat"/>
                <w:lang w:val="pt-BR" w:eastAsia="en-US"/>
              </w:rPr>
            </w:pPr>
          </w:p>
          <w:p w:rsidR="00BE13A8" w:rsidRPr="002F626D" w:rsidRDefault="00BE13A8" w:rsidP="0007387F">
            <w:pPr>
              <w:tabs>
                <w:tab w:val="left" w:pos="5910"/>
              </w:tabs>
              <w:spacing w:after="200" w:line="276" w:lineRule="auto"/>
              <w:rPr>
                <w:rFonts w:ascii="GHEA Grapalat" w:eastAsia="Calibri" w:hAnsi="GHEA Grapalat"/>
                <w:lang w:val="pt-BR" w:eastAsia="en-US"/>
              </w:rPr>
            </w:pPr>
          </w:p>
        </w:tc>
        <w:tc>
          <w:tcPr>
            <w:tcW w:w="2375" w:type="dxa"/>
          </w:tcPr>
          <w:p w:rsidR="00BE13A8" w:rsidRPr="002F626D" w:rsidRDefault="00BE13A8" w:rsidP="0007387F">
            <w:pPr>
              <w:jc w:val="both"/>
              <w:rPr>
                <w:rFonts w:ascii="GHEA Grapalat" w:eastAsia="Calibri" w:hAnsi="GHEA Grapalat"/>
                <w:lang w:val="pt-BR" w:eastAsia="en-US"/>
              </w:rPr>
            </w:pPr>
            <w:r w:rsidRPr="002F626D">
              <w:rPr>
                <w:rFonts w:ascii="GHEA Grapalat" w:eastAsia="Calibri" w:hAnsi="GHEA Grapalat"/>
                <w:sz w:val="22"/>
                <w:szCs w:val="22"/>
                <w:lang w:val="pt-BR" w:eastAsia="en-US"/>
              </w:rPr>
              <w:t>Նշված հավելվածներում ներառված որոշ ապրանքային խմբերի մասով Եվրասիական տնտեսական հանձնաժողովի Կոլեգիայի 2012 թվականի օգոստոսի 16-ի N 134 որոշմամբ հաստատված ցանկեր ուժը կորցրած չեն ճանաչվել:</w:t>
            </w:r>
          </w:p>
        </w:tc>
      </w:tr>
      <w:tr w:rsidR="00BE13A8" w:rsidRPr="002F626D" w:rsidTr="000738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97"/>
        </w:trPr>
        <w:tc>
          <w:tcPr>
            <w:tcW w:w="1031" w:type="dxa"/>
          </w:tcPr>
          <w:p w:rsidR="00BE13A8" w:rsidRPr="002F626D" w:rsidRDefault="00BE13A8" w:rsidP="0007387F">
            <w:pPr>
              <w:tabs>
                <w:tab w:val="left" w:pos="5910"/>
              </w:tabs>
              <w:spacing w:after="200" w:line="276" w:lineRule="auto"/>
              <w:rPr>
                <w:rFonts w:ascii="GHEA Grapalat" w:eastAsia="Calibri" w:hAnsi="GHEA Grapalat"/>
                <w:lang w:val="pt-BR" w:eastAsia="en-US"/>
              </w:rPr>
            </w:pPr>
            <w:r w:rsidRPr="002F626D">
              <w:rPr>
                <w:rFonts w:ascii="GHEA Grapalat" w:eastAsia="Calibri" w:hAnsi="GHEA Grapalat"/>
                <w:lang w:val="pt-BR" w:eastAsia="en-US"/>
              </w:rPr>
              <w:t>9.</w:t>
            </w:r>
          </w:p>
          <w:p w:rsidR="00BE13A8" w:rsidRPr="002F626D" w:rsidRDefault="00BE13A8" w:rsidP="0007387F">
            <w:pPr>
              <w:tabs>
                <w:tab w:val="left" w:pos="5910"/>
              </w:tabs>
              <w:spacing w:after="200" w:line="276" w:lineRule="auto"/>
              <w:ind w:left="810"/>
              <w:rPr>
                <w:rFonts w:ascii="GHEA Grapalat" w:eastAsia="Calibri" w:hAnsi="GHEA Grapalat"/>
                <w:lang w:val="pt-BR" w:eastAsia="en-US"/>
              </w:rPr>
            </w:pPr>
          </w:p>
        </w:tc>
        <w:tc>
          <w:tcPr>
            <w:tcW w:w="3406" w:type="dxa"/>
            <w:gridSpan w:val="2"/>
          </w:tcPr>
          <w:p w:rsidR="00BE13A8" w:rsidRPr="002F626D" w:rsidRDefault="00BE13A8" w:rsidP="0007387F">
            <w:pPr>
              <w:tabs>
                <w:tab w:val="left" w:pos="5910"/>
              </w:tabs>
              <w:spacing w:line="276" w:lineRule="auto"/>
              <w:rPr>
                <w:rFonts w:ascii="GHEA Grapalat" w:eastAsia="Calibri" w:hAnsi="GHEA Grapalat"/>
                <w:lang w:val="pt-BR" w:eastAsia="en-US"/>
              </w:rPr>
            </w:pPr>
            <w:r w:rsidRPr="002F626D">
              <w:rPr>
                <w:rFonts w:ascii="GHEA Grapalat" w:eastAsia="Calibri" w:hAnsi="GHEA Grapalat"/>
                <w:sz w:val="22"/>
                <w:szCs w:val="22"/>
                <w:lang w:val="pt-BR" w:eastAsia="en-US"/>
              </w:rPr>
              <w:t>ՀՀ տրանսպորտի և կապի նախարարություն</w:t>
            </w:r>
          </w:p>
          <w:p w:rsidR="00BE13A8" w:rsidRPr="002F626D" w:rsidRDefault="00BE13A8" w:rsidP="0007387F">
            <w:pPr>
              <w:tabs>
                <w:tab w:val="left" w:pos="5910"/>
              </w:tabs>
              <w:spacing w:line="276" w:lineRule="auto"/>
              <w:rPr>
                <w:rFonts w:ascii="GHEA Grapalat" w:eastAsia="Calibri" w:hAnsi="GHEA Grapalat"/>
                <w:lang w:val="pt-BR" w:eastAsia="en-US"/>
              </w:rPr>
            </w:pPr>
            <w:r w:rsidRPr="002F626D">
              <w:rPr>
                <w:rFonts w:ascii="GHEA Grapalat" w:eastAsia="Calibri" w:hAnsi="GHEA Grapalat"/>
                <w:sz w:val="22"/>
                <w:szCs w:val="22"/>
                <w:lang w:val="pt-BR" w:eastAsia="en-US"/>
              </w:rPr>
              <w:t>01/11.2/11892-16</w:t>
            </w:r>
          </w:p>
          <w:p w:rsidR="00BE13A8" w:rsidRPr="002F626D" w:rsidRDefault="00BE13A8" w:rsidP="0007387F">
            <w:pPr>
              <w:tabs>
                <w:tab w:val="left" w:pos="5910"/>
              </w:tabs>
              <w:spacing w:line="276" w:lineRule="auto"/>
              <w:rPr>
                <w:rFonts w:ascii="GHEA Grapalat" w:eastAsia="Calibri" w:hAnsi="GHEA Grapalat"/>
                <w:lang w:val="pt-BR" w:eastAsia="en-US"/>
              </w:rPr>
            </w:pPr>
            <w:r w:rsidRPr="002F626D">
              <w:rPr>
                <w:rFonts w:ascii="GHEA Grapalat" w:eastAsia="Calibri" w:hAnsi="GHEA Grapalat"/>
                <w:sz w:val="22"/>
                <w:szCs w:val="22"/>
                <w:lang w:val="pt-BR" w:eastAsia="en-US"/>
              </w:rPr>
              <w:t>2016-09-08</w:t>
            </w:r>
          </w:p>
          <w:p w:rsidR="00BE13A8" w:rsidRPr="002F626D" w:rsidRDefault="00BE13A8" w:rsidP="0007387F">
            <w:pPr>
              <w:tabs>
                <w:tab w:val="left" w:pos="5910"/>
              </w:tabs>
              <w:spacing w:line="276" w:lineRule="auto"/>
              <w:rPr>
                <w:rFonts w:ascii="GHEA Grapalat" w:eastAsia="Calibri" w:hAnsi="GHEA Grapalat"/>
                <w:lang w:val="pt-BR" w:eastAsia="en-US"/>
              </w:rPr>
            </w:pPr>
          </w:p>
        </w:tc>
        <w:tc>
          <w:tcPr>
            <w:tcW w:w="5220" w:type="dxa"/>
          </w:tcPr>
          <w:p w:rsidR="00BE13A8" w:rsidRPr="002F626D" w:rsidRDefault="00BE13A8" w:rsidP="0007387F">
            <w:pPr>
              <w:tabs>
                <w:tab w:val="left" w:pos="5910"/>
              </w:tabs>
              <w:spacing w:line="276" w:lineRule="auto"/>
              <w:jc w:val="both"/>
              <w:rPr>
                <w:rFonts w:ascii="GHEA Grapalat" w:eastAsia="Calibri" w:hAnsi="GHEA Grapalat"/>
                <w:lang w:val="pt-BR" w:eastAsia="en-US"/>
              </w:rPr>
            </w:pPr>
            <w:r w:rsidRPr="002F626D">
              <w:rPr>
                <w:rFonts w:ascii="GHEA Grapalat" w:eastAsia="Calibri" w:hAnsi="GHEA Grapalat"/>
                <w:sz w:val="22"/>
                <w:szCs w:val="22"/>
                <w:lang w:val="pt-BR" w:eastAsia="en-US"/>
              </w:rPr>
              <w:t>Ի պատասխան Ձեր 2016 թվականի սեպտեմբերի 1-ի թիվ 01/14.1.2/7237-16 գրության՝ «ՀՀ կառավարության 2014 թվականի դեկտեմբերի 25-ի N 1524-Ն որոշման մեջ փոփոխություն կատարելու մասին» ՀՀ կառավարության որոշման նախագծի վերաբերյալ ունեմ հետևյալ առաջարկությունները.</w:t>
            </w:r>
          </w:p>
          <w:p w:rsidR="00BE13A8" w:rsidRPr="002F626D" w:rsidRDefault="00BE13A8" w:rsidP="0007387F">
            <w:pPr>
              <w:tabs>
                <w:tab w:val="left" w:pos="5910"/>
              </w:tabs>
              <w:spacing w:line="276" w:lineRule="auto"/>
              <w:jc w:val="both"/>
              <w:rPr>
                <w:rFonts w:ascii="GHEA Grapalat" w:eastAsia="Calibri" w:hAnsi="GHEA Grapalat"/>
                <w:lang w:val="pt-BR" w:eastAsia="en-US"/>
              </w:rPr>
            </w:pPr>
            <w:r w:rsidRPr="002F626D">
              <w:rPr>
                <w:rFonts w:ascii="GHEA Grapalat" w:eastAsia="Calibri" w:hAnsi="GHEA Grapalat"/>
                <w:sz w:val="22"/>
                <w:szCs w:val="22"/>
                <w:lang w:val="pt-BR" w:eastAsia="en-US"/>
              </w:rPr>
              <w:t>1. Որոշման նախագիծը լրացնել նոր 2-րդ կետով հետևյալ խմբագրությամբ՝ «2. ՀՀ կառավարության 2014 թվականի դեկտեմբերի 25-ի N 1524-Ն որոշման 3-րդ կետում և 3-րդ հավելվածի վերնագրում «լիցենզավորման» բառից հետո ավելացնել «միասնական ռեգիստրի վարման» բառերը»,</w:t>
            </w:r>
          </w:p>
          <w:p w:rsidR="00BE13A8" w:rsidRPr="002F626D" w:rsidRDefault="00BE13A8" w:rsidP="0007387F">
            <w:pPr>
              <w:tabs>
                <w:tab w:val="left" w:pos="5910"/>
              </w:tabs>
              <w:spacing w:line="276" w:lineRule="auto"/>
              <w:jc w:val="both"/>
              <w:rPr>
                <w:rFonts w:ascii="GHEA Grapalat" w:eastAsia="Calibri" w:hAnsi="GHEA Grapalat"/>
                <w:lang w:val="pt-BR" w:eastAsia="en-US"/>
              </w:rPr>
            </w:pPr>
            <w:r w:rsidRPr="002F626D">
              <w:rPr>
                <w:rFonts w:ascii="GHEA Grapalat" w:eastAsia="Calibri" w:hAnsi="GHEA Grapalat"/>
                <w:sz w:val="22"/>
                <w:szCs w:val="22"/>
                <w:lang w:val="pt-BR" w:eastAsia="en-US"/>
              </w:rPr>
              <w:lastRenderedPageBreak/>
              <w:t xml:space="preserve">2. Որոշման նախագծի «2.» կետը փոխարինել «3.» կետով: </w:t>
            </w:r>
          </w:p>
          <w:p w:rsidR="00BE13A8" w:rsidRPr="002F626D" w:rsidRDefault="00BE13A8" w:rsidP="0007387F">
            <w:pPr>
              <w:tabs>
                <w:tab w:val="left" w:pos="5910"/>
              </w:tabs>
              <w:spacing w:line="276" w:lineRule="auto"/>
              <w:jc w:val="both"/>
              <w:rPr>
                <w:rFonts w:ascii="GHEA Grapalat" w:eastAsia="Calibri" w:hAnsi="GHEA Grapalat"/>
                <w:lang w:val="pt-BR" w:eastAsia="en-US"/>
              </w:rPr>
            </w:pPr>
            <w:r w:rsidRPr="002F626D">
              <w:rPr>
                <w:rFonts w:ascii="GHEA Grapalat" w:eastAsia="Calibri" w:hAnsi="GHEA Grapalat"/>
                <w:sz w:val="22"/>
                <w:szCs w:val="22"/>
                <w:lang w:val="pt-BR" w:eastAsia="en-US"/>
              </w:rPr>
              <w:t>Միաժամանակ առաջարկում եմ, որոշման նախագծում նախատեսել այնպիսի դրույթ, որի համաձայն ապրանքներ ներմուծող ֆիզիկական և իրավաբանական անձինք ապրանքների լիցենզավորման վերաբերյալ պարզաբանումները տրամադրում է ոլորտի լիազոր մարմինը՝ անվճար:</w:t>
            </w:r>
          </w:p>
        </w:tc>
        <w:tc>
          <w:tcPr>
            <w:tcW w:w="3164" w:type="dxa"/>
            <w:gridSpan w:val="2"/>
          </w:tcPr>
          <w:p w:rsidR="00BE13A8" w:rsidRPr="002F626D" w:rsidRDefault="00BE13A8" w:rsidP="0007387F">
            <w:pPr>
              <w:tabs>
                <w:tab w:val="left" w:pos="5910"/>
              </w:tabs>
              <w:spacing w:after="200" w:line="276" w:lineRule="auto"/>
              <w:rPr>
                <w:rFonts w:ascii="GHEA Grapalat" w:eastAsia="Calibri" w:hAnsi="GHEA Grapalat"/>
                <w:lang w:val="pt-BR" w:eastAsia="en-US"/>
              </w:rPr>
            </w:pPr>
          </w:p>
          <w:p w:rsidR="00BE13A8" w:rsidRPr="002F626D" w:rsidRDefault="00BE13A8" w:rsidP="0007387F">
            <w:pPr>
              <w:tabs>
                <w:tab w:val="left" w:pos="5910"/>
              </w:tabs>
              <w:spacing w:after="200" w:line="276" w:lineRule="auto"/>
              <w:rPr>
                <w:rFonts w:ascii="GHEA Grapalat" w:eastAsia="Calibri" w:hAnsi="GHEA Grapalat"/>
                <w:lang w:val="pt-BR" w:eastAsia="en-US"/>
              </w:rPr>
            </w:pPr>
          </w:p>
          <w:p w:rsidR="00BE13A8" w:rsidRPr="002F626D" w:rsidRDefault="00BE13A8" w:rsidP="0007387F">
            <w:pPr>
              <w:tabs>
                <w:tab w:val="left" w:pos="5910"/>
              </w:tabs>
              <w:spacing w:after="200" w:line="276" w:lineRule="auto"/>
              <w:rPr>
                <w:rFonts w:ascii="GHEA Grapalat" w:eastAsia="Calibri" w:hAnsi="GHEA Grapalat"/>
                <w:lang w:val="pt-BR" w:eastAsia="en-US"/>
              </w:rPr>
            </w:pPr>
          </w:p>
          <w:p w:rsidR="00BE13A8" w:rsidRPr="002F626D" w:rsidRDefault="00BE13A8" w:rsidP="0007387F">
            <w:pPr>
              <w:tabs>
                <w:tab w:val="left" w:pos="5910"/>
              </w:tabs>
              <w:spacing w:after="200" w:line="276" w:lineRule="auto"/>
              <w:rPr>
                <w:rFonts w:ascii="GHEA Grapalat" w:eastAsia="Calibri" w:hAnsi="GHEA Grapalat"/>
                <w:lang w:val="pt-BR" w:eastAsia="en-US"/>
              </w:rPr>
            </w:pPr>
          </w:p>
          <w:p w:rsidR="00BE13A8" w:rsidRPr="002F626D" w:rsidRDefault="00BE13A8" w:rsidP="0007387F">
            <w:pPr>
              <w:tabs>
                <w:tab w:val="left" w:pos="5910"/>
              </w:tabs>
              <w:spacing w:after="200" w:line="276" w:lineRule="auto"/>
              <w:rPr>
                <w:rFonts w:ascii="GHEA Grapalat" w:eastAsia="Calibri" w:hAnsi="GHEA Grapalat"/>
                <w:lang w:val="pt-BR" w:eastAsia="en-US"/>
              </w:rPr>
            </w:pPr>
          </w:p>
          <w:p w:rsidR="00BE13A8" w:rsidRPr="002F626D" w:rsidRDefault="00BE13A8" w:rsidP="0007387F">
            <w:pPr>
              <w:tabs>
                <w:tab w:val="left" w:pos="5910"/>
              </w:tabs>
              <w:spacing w:after="200" w:line="276" w:lineRule="auto"/>
              <w:rPr>
                <w:rFonts w:ascii="GHEA Grapalat" w:eastAsia="Calibri" w:hAnsi="GHEA Grapalat"/>
                <w:lang w:val="pt-BR" w:eastAsia="en-US"/>
              </w:rPr>
            </w:pPr>
            <w:r w:rsidRPr="002F626D">
              <w:rPr>
                <w:rFonts w:ascii="GHEA Grapalat" w:eastAsia="Calibri" w:hAnsi="GHEA Grapalat"/>
                <w:sz w:val="22"/>
                <w:szCs w:val="22"/>
                <w:lang w:val="pt-BR" w:eastAsia="en-US"/>
              </w:rPr>
              <w:t>Չի ընդունվել</w:t>
            </w:r>
          </w:p>
          <w:p w:rsidR="00BE13A8" w:rsidRPr="002F626D" w:rsidRDefault="00BE13A8" w:rsidP="0007387F">
            <w:pPr>
              <w:tabs>
                <w:tab w:val="left" w:pos="5910"/>
              </w:tabs>
              <w:spacing w:after="200" w:line="276" w:lineRule="auto"/>
              <w:rPr>
                <w:rFonts w:ascii="GHEA Grapalat" w:eastAsia="Calibri" w:hAnsi="GHEA Grapalat"/>
                <w:lang w:val="pt-BR" w:eastAsia="en-US"/>
              </w:rPr>
            </w:pPr>
          </w:p>
          <w:p w:rsidR="00BE13A8" w:rsidRPr="002F626D" w:rsidRDefault="00BE13A8" w:rsidP="0007387F">
            <w:pPr>
              <w:tabs>
                <w:tab w:val="left" w:pos="5910"/>
              </w:tabs>
              <w:spacing w:after="200" w:line="276" w:lineRule="auto"/>
              <w:rPr>
                <w:rFonts w:ascii="GHEA Grapalat" w:eastAsia="Calibri" w:hAnsi="GHEA Grapalat"/>
                <w:lang w:val="pt-BR" w:eastAsia="en-US"/>
              </w:rPr>
            </w:pPr>
          </w:p>
          <w:p w:rsidR="00BE13A8" w:rsidRPr="002F626D" w:rsidRDefault="00BE13A8" w:rsidP="0007387F">
            <w:pPr>
              <w:tabs>
                <w:tab w:val="left" w:pos="5910"/>
              </w:tabs>
              <w:spacing w:after="200" w:line="276" w:lineRule="auto"/>
              <w:rPr>
                <w:rFonts w:ascii="GHEA Grapalat" w:eastAsia="Calibri" w:hAnsi="GHEA Grapalat"/>
                <w:lang w:val="pt-BR" w:eastAsia="en-US"/>
              </w:rPr>
            </w:pPr>
          </w:p>
          <w:p w:rsidR="00BE13A8" w:rsidRPr="002F626D" w:rsidRDefault="00BE13A8" w:rsidP="0007387F">
            <w:pPr>
              <w:tabs>
                <w:tab w:val="left" w:pos="5910"/>
              </w:tabs>
              <w:spacing w:after="200" w:line="276" w:lineRule="auto"/>
              <w:rPr>
                <w:rFonts w:ascii="GHEA Grapalat" w:eastAsia="Calibri" w:hAnsi="GHEA Grapalat"/>
                <w:lang w:val="pt-BR" w:eastAsia="en-US"/>
              </w:rPr>
            </w:pPr>
          </w:p>
          <w:p w:rsidR="00BE13A8" w:rsidRPr="002F626D" w:rsidRDefault="00BE13A8" w:rsidP="0007387F">
            <w:pPr>
              <w:tabs>
                <w:tab w:val="left" w:pos="5910"/>
              </w:tabs>
              <w:spacing w:after="200" w:line="276" w:lineRule="auto"/>
              <w:rPr>
                <w:rFonts w:ascii="GHEA Grapalat" w:eastAsia="Calibri" w:hAnsi="GHEA Grapalat"/>
                <w:lang w:val="pt-BR" w:eastAsia="en-US"/>
              </w:rPr>
            </w:pPr>
          </w:p>
          <w:p w:rsidR="00BE13A8" w:rsidRPr="002F626D" w:rsidRDefault="00BE13A8" w:rsidP="0007387F">
            <w:pPr>
              <w:tabs>
                <w:tab w:val="left" w:pos="5910"/>
              </w:tabs>
              <w:spacing w:after="200" w:line="276" w:lineRule="auto"/>
              <w:rPr>
                <w:rFonts w:ascii="GHEA Grapalat" w:eastAsia="Calibri" w:hAnsi="GHEA Grapalat"/>
                <w:lang w:val="pt-BR" w:eastAsia="en-US"/>
              </w:rPr>
            </w:pPr>
          </w:p>
          <w:p w:rsidR="00BE13A8" w:rsidRPr="002F626D" w:rsidRDefault="00BE13A8" w:rsidP="0007387F">
            <w:pPr>
              <w:tabs>
                <w:tab w:val="left" w:pos="5910"/>
              </w:tabs>
              <w:spacing w:after="200" w:line="276" w:lineRule="auto"/>
              <w:rPr>
                <w:rFonts w:ascii="GHEA Grapalat" w:eastAsia="Calibri" w:hAnsi="GHEA Grapalat"/>
                <w:lang w:val="pt-BR" w:eastAsia="en-US"/>
              </w:rPr>
            </w:pPr>
            <w:r w:rsidRPr="002F626D">
              <w:rPr>
                <w:rFonts w:ascii="GHEA Grapalat" w:eastAsia="Calibri" w:hAnsi="GHEA Grapalat"/>
                <w:sz w:val="22"/>
                <w:szCs w:val="22"/>
                <w:lang w:val="pt-BR" w:eastAsia="en-US"/>
              </w:rPr>
              <w:t>Չի ընդունվել</w:t>
            </w:r>
          </w:p>
          <w:p w:rsidR="00BE13A8" w:rsidRPr="002F626D" w:rsidRDefault="00BE13A8" w:rsidP="0007387F">
            <w:pPr>
              <w:tabs>
                <w:tab w:val="left" w:pos="5910"/>
              </w:tabs>
              <w:spacing w:after="200" w:line="276" w:lineRule="auto"/>
              <w:rPr>
                <w:rFonts w:ascii="GHEA Grapalat" w:eastAsia="Calibri" w:hAnsi="GHEA Grapalat"/>
                <w:lang w:val="pt-BR" w:eastAsia="en-US"/>
              </w:rPr>
            </w:pPr>
          </w:p>
        </w:tc>
        <w:tc>
          <w:tcPr>
            <w:tcW w:w="2375" w:type="dxa"/>
          </w:tcPr>
          <w:p w:rsidR="00BE13A8" w:rsidRPr="002F626D" w:rsidRDefault="00BE13A8" w:rsidP="0007387F">
            <w:pPr>
              <w:tabs>
                <w:tab w:val="left" w:pos="5910"/>
              </w:tabs>
              <w:spacing w:after="200" w:line="276" w:lineRule="auto"/>
              <w:rPr>
                <w:rFonts w:ascii="GHEA Grapalat" w:eastAsia="Calibri" w:hAnsi="GHEA Grapalat"/>
                <w:lang w:val="pt-BR" w:eastAsia="en-US"/>
              </w:rPr>
            </w:pPr>
            <w:r w:rsidRPr="002F626D">
              <w:rPr>
                <w:rFonts w:ascii="GHEA Grapalat" w:eastAsia="Calibri" w:hAnsi="GHEA Grapalat"/>
                <w:sz w:val="22"/>
                <w:szCs w:val="22"/>
                <w:lang w:val="pt-BR" w:eastAsia="en-US"/>
              </w:rPr>
              <w:lastRenderedPageBreak/>
              <w:t>Միասնական ռեեստրի վարման պահանջը վերաբերվում է</w:t>
            </w:r>
            <w:r w:rsidRPr="002F626D">
              <w:rPr>
                <w:rFonts w:ascii="Sylfaen" w:hAnsi="Sylfaen" w:cs="Sylfaen"/>
                <w:lang w:val="pt-BR"/>
              </w:rPr>
              <w:t xml:space="preserve"> </w:t>
            </w:r>
            <w:r w:rsidRPr="002F626D">
              <w:rPr>
                <w:rFonts w:ascii="GHEA Grapalat" w:eastAsia="Calibri" w:hAnsi="GHEA Grapalat"/>
                <w:sz w:val="22"/>
                <w:szCs w:val="22"/>
                <w:lang w:val="pt-BR" w:eastAsia="en-US"/>
              </w:rPr>
              <w:t xml:space="preserve">ՀՀ կառավարության 2014 թվականի դեկտեմբերի 25-ի N 1524-Ն որոշմամբ հաստատված ցանկերի ոչ բոլոր ապրանքախմբերին, իսկ առանձին ապրանքախմբերի մասով միասնական ռեեստրի վարման </w:t>
            </w:r>
            <w:r w:rsidRPr="002F626D">
              <w:rPr>
                <w:rFonts w:ascii="GHEA Grapalat" w:eastAsia="Calibri" w:hAnsi="GHEA Grapalat"/>
                <w:sz w:val="22"/>
                <w:szCs w:val="22"/>
                <w:lang w:val="pt-BR" w:eastAsia="en-US"/>
              </w:rPr>
              <w:lastRenderedPageBreak/>
              <w:t>հետ կապված հարաբերությունները  կարգավորվում են առանձին ոլորտային իրավական ակտերով:</w:t>
            </w:r>
          </w:p>
          <w:p w:rsidR="00BE13A8" w:rsidRPr="002F626D" w:rsidRDefault="00BE13A8" w:rsidP="0007387F">
            <w:pPr>
              <w:tabs>
                <w:tab w:val="left" w:pos="5910"/>
              </w:tabs>
              <w:spacing w:after="200" w:line="276" w:lineRule="auto"/>
              <w:jc w:val="both"/>
              <w:rPr>
                <w:rFonts w:ascii="GHEA Grapalat" w:eastAsia="Calibri" w:hAnsi="GHEA Grapalat"/>
                <w:lang w:val="pt-BR" w:eastAsia="en-US"/>
              </w:rPr>
            </w:pPr>
            <w:r w:rsidRPr="002F626D">
              <w:rPr>
                <w:rFonts w:ascii="GHEA Grapalat" w:eastAsia="Calibri" w:hAnsi="GHEA Grapalat"/>
                <w:sz w:val="22"/>
                <w:szCs w:val="22"/>
                <w:lang w:val="pt-BR" w:eastAsia="en-US"/>
              </w:rPr>
              <w:t xml:space="preserve">Համաձայն «Վարչարարության հիմունքների և վարչական վարույթի մասին» ՀՀ օրենքի վարչական մարմինը պարտավոր է ֆիզիկական և իրավաբանական անձանց պարզաբանումներ տալ դիմումով առաջադրվող հարցերի վերաբերյալ: </w:t>
            </w:r>
          </w:p>
        </w:tc>
      </w:tr>
      <w:tr w:rsidR="00BE13A8" w:rsidRPr="002F626D" w:rsidTr="000738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425"/>
        </w:trPr>
        <w:tc>
          <w:tcPr>
            <w:tcW w:w="1031" w:type="dxa"/>
          </w:tcPr>
          <w:p w:rsidR="00BE13A8" w:rsidRPr="002F626D" w:rsidRDefault="00BE13A8" w:rsidP="0007387F">
            <w:pPr>
              <w:tabs>
                <w:tab w:val="left" w:pos="5910"/>
              </w:tabs>
              <w:spacing w:after="200" w:line="276" w:lineRule="auto"/>
              <w:rPr>
                <w:rFonts w:ascii="GHEA Grapalat" w:eastAsia="Calibri" w:hAnsi="GHEA Grapalat"/>
                <w:lang w:val="pt-BR" w:eastAsia="en-US"/>
              </w:rPr>
            </w:pPr>
            <w:r w:rsidRPr="002F626D">
              <w:rPr>
                <w:rFonts w:ascii="GHEA Grapalat" w:eastAsia="Calibri" w:hAnsi="GHEA Grapalat"/>
                <w:lang w:val="pt-BR" w:eastAsia="en-US"/>
              </w:rPr>
              <w:lastRenderedPageBreak/>
              <w:t>10.</w:t>
            </w:r>
          </w:p>
          <w:p w:rsidR="00BE13A8" w:rsidRPr="002F626D" w:rsidRDefault="00BE13A8" w:rsidP="0007387F">
            <w:pPr>
              <w:tabs>
                <w:tab w:val="left" w:pos="5910"/>
              </w:tabs>
              <w:spacing w:after="200" w:line="276" w:lineRule="auto"/>
              <w:ind w:left="810"/>
              <w:rPr>
                <w:rFonts w:ascii="GHEA Grapalat" w:eastAsia="Calibri" w:hAnsi="GHEA Grapalat"/>
                <w:lang w:val="pt-BR" w:eastAsia="en-US"/>
              </w:rPr>
            </w:pPr>
          </w:p>
          <w:p w:rsidR="00BE13A8" w:rsidRPr="002F626D" w:rsidRDefault="00BE13A8" w:rsidP="0007387F">
            <w:pPr>
              <w:tabs>
                <w:tab w:val="left" w:pos="5910"/>
              </w:tabs>
              <w:spacing w:after="200" w:line="276" w:lineRule="auto"/>
              <w:ind w:left="810"/>
              <w:rPr>
                <w:rFonts w:ascii="GHEA Grapalat" w:eastAsia="Calibri" w:hAnsi="GHEA Grapalat"/>
                <w:lang w:val="pt-BR" w:eastAsia="en-US"/>
              </w:rPr>
            </w:pPr>
          </w:p>
        </w:tc>
        <w:tc>
          <w:tcPr>
            <w:tcW w:w="3406" w:type="dxa"/>
            <w:gridSpan w:val="2"/>
          </w:tcPr>
          <w:p w:rsidR="00BE13A8" w:rsidRPr="002F626D" w:rsidRDefault="00BE13A8" w:rsidP="0007387F">
            <w:pPr>
              <w:tabs>
                <w:tab w:val="left" w:pos="5910"/>
              </w:tabs>
              <w:spacing w:line="276" w:lineRule="auto"/>
              <w:rPr>
                <w:rFonts w:ascii="GHEA Grapalat" w:eastAsia="Calibri" w:hAnsi="GHEA Grapalat"/>
                <w:lang w:val="pt-BR" w:eastAsia="en-US"/>
              </w:rPr>
            </w:pPr>
            <w:r w:rsidRPr="002F626D">
              <w:rPr>
                <w:rFonts w:ascii="GHEA Grapalat" w:eastAsia="Calibri" w:hAnsi="GHEA Grapalat"/>
                <w:sz w:val="22"/>
                <w:szCs w:val="22"/>
                <w:lang w:val="pt-BR" w:eastAsia="en-US"/>
              </w:rPr>
              <w:t>ՀՀ ԿԱ ազգային անվտանգության ծառայություն</w:t>
            </w:r>
          </w:p>
          <w:p w:rsidR="00BE13A8" w:rsidRPr="002F626D" w:rsidRDefault="00BE13A8" w:rsidP="0007387F">
            <w:pPr>
              <w:tabs>
                <w:tab w:val="left" w:pos="5910"/>
              </w:tabs>
              <w:spacing w:line="276" w:lineRule="auto"/>
              <w:rPr>
                <w:rFonts w:ascii="GHEA Grapalat" w:eastAsia="Calibri" w:hAnsi="GHEA Grapalat"/>
                <w:lang w:val="pt-BR" w:eastAsia="en-US"/>
              </w:rPr>
            </w:pPr>
            <w:r w:rsidRPr="002F626D">
              <w:rPr>
                <w:rFonts w:ascii="GHEA Grapalat" w:eastAsia="Calibri" w:hAnsi="GHEA Grapalat"/>
                <w:sz w:val="22"/>
                <w:szCs w:val="22"/>
                <w:lang w:val="pt-BR" w:eastAsia="en-US"/>
              </w:rPr>
              <w:t>11/626</w:t>
            </w:r>
          </w:p>
          <w:p w:rsidR="00BE13A8" w:rsidRPr="002F626D" w:rsidRDefault="00BE13A8" w:rsidP="0007387F">
            <w:pPr>
              <w:tabs>
                <w:tab w:val="left" w:pos="5910"/>
              </w:tabs>
              <w:spacing w:line="276" w:lineRule="auto"/>
              <w:rPr>
                <w:rFonts w:ascii="GHEA Grapalat" w:eastAsia="Calibri" w:hAnsi="GHEA Grapalat"/>
                <w:lang w:val="pt-BR" w:eastAsia="en-US"/>
              </w:rPr>
            </w:pPr>
            <w:r w:rsidRPr="002F626D">
              <w:rPr>
                <w:rFonts w:ascii="GHEA Grapalat" w:eastAsia="Calibri" w:hAnsi="GHEA Grapalat"/>
                <w:sz w:val="22"/>
                <w:szCs w:val="22"/>
                <w:lang w:val="pt-BR" w:eastAsia="en-US"/>
              </w:rPr>
              <w:t>2016-09-08</w:t>
            </w:r>
          </w:p>
        </w:tc>
        <w:tc>
          <w:tcPr>
            <w:tcW w:w="5220" w:type="dxa"/>
          </w:tcPr>
          <w:p w:rsidR="00BE13A8" w:rsidRPr="002F626D" w:rsidRDefault="00BE13A8" w:rsidP="0007387F">
            <w:pPr>
              <w:tabs>
                <w:tab w:val="left" w:pos="5910"/>
              </w:tabs>
              <w:spacing w:after="200" w:line="276" w:lineRule="auto"/>
              <w:jc w:val="both"/>
              <w:rPr>
                <w:rFonts w:ascii="GHEA Grapalat" w:eastAsia="Calibri" w:hAnsi="GHEA Grapalat"/>
                <w:lang w:val="pt-BR" w:eastAsia="en-US"/>
              </w:rPr>
            </w:pPr>
            <w:r w:rsidRPr="002F626D">
              <w:rPr>
                <w:rFonts w:ascii="GHEA Grapalat" w:eastAsia="Calibri" w:hAnsi="GHEA Grapalat"/>
                <w:sz w:val="22"/>
                <w:szCs w:val="22"/>
                <w:lang w:val="pt-BR" w:eastAsia="en-US"/>
              </w:rPr>
              <w:t>«Հայաստանի Հանրապետության կառավարության 2014 թվականի դեկտեմբերի 25-ի N 1524-Ն որոշման մեջ փոփոխություն կատարելու մասին» ՀՀ կառավարության որոշման նախագծի վերաբերյալ</w:t>
            </w:r>
            <w:r w:rsidRPr="002F626D">
              <w:rPr>
                <w:rFonts w:ascii="Sylfaen" w:hAnsi="Sylfaen" w:cs="Sylfaen"/>
                <w:lang w:val="pt-BR"/>
              </w:rPr>
              <w:t xml:space="preserve"> </w:t>
            </w:r>
            <w:r w:rsidRPr="002F626D">
              <w:rPr>
                <w:rFonts w:ascii="GHEA Grapalat" w:eastAsia="Calibri" w:hAnsi="GHEA Grapalat"/>
                <w:sz w:val="22"/>
                <w:szCs w:val="22"/>
                <w:lang w:val="pt-BR" w:eastAsia="en-US"/>
              </w:rPr>
              <w:t xml:space="preserve">ՀՀ ազգային </w:t>
            </w:r>
            <w:r w:rsidRPr="002F626D">
              <w:rPr>
                <w:rFonts w:ascii="GHEA Grapalat" w:eastAsia="Calibri" w:hAnsi="GHEA Grapalat"/>
                <w:sz w:val="22"/>
                <w:szCs w:val="22"/>
                <w:lang w:val="pt-BR" w:eastAsia="en-US"/>
              </w:rPr>
              <w:lastRenderedPageBreak/>
              <w:t>անվտանգության ծառայությունը դիտողություններ և առաջարկություններ չունի:</w:t>
            </w:r>
          </w:p>
        </w:tc>
        <w:tc>
          <w:tcPr>
            <w:tcW w:w="3164" w:type="dxa"/>
            <w:gridSpan w:val="2"/>
          </w:tcPr>
          <w:p w:rsidR="00BE13A8" w:rsidRPr="002F626D" w:rsidRDefault="00BE13A8" w:rsidP="0007387F">
            <w:pPr>
              <w:tabs>
                <w:tab w:val="left" w:pos="5910"/>
              </w:tabs>
              <w:spacing w:after="200" w:line="276" w:lineRule="auto"/>
              <w:rPr>
                <w:rFonts w:ascii="GHEA Grapalat" w:eastAsia="Calibri" w:hAnsi="GHEA Grapalat"/>
                <w:lang w:val="pt-BR" w:eastAsia="en-US"/>
              </w:rPr>
            </w:pPr>
          </w:p>
        </w:tc>
        <w:tc>
          <w:tcPr>
            <w:tcW w:w="2375" w:type="dxa"/>
          </w:tcPr>
          <w:p w:rsidR="00BE13A8" w:rsidRPr="002F626D" w:rsidRDefault="00BE13A8" w:rsidP="0007387F">
            <w:pPr>
              <w:tabs>
                <w:tab w:val="left" w:pos="5910"/>
              </w:tabs>
              <w:spacing w:after="200" w:line="276" w:lineRule="auto"/>
              <w:rPr>
                <w:rFonts w:ascii="GHEA Grapalat" w:eastAsia="Calibri" w:hAnsi="GHEA Grapalat"/>
                <w:lang w:val="pt-BR" w:eastAsia="en-US"/>
              </w:rPr>
            </w:pPr>
          </w:p>
        </w:tc>
      </w:tr>
      <w:tr w:rsidR="00BE13A8" w:rsidRPr="002F626D" w:rsidTr="000738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412"/>
        </w:trPr>
        <w:tc>
          <w:tcPr>
            <w:tcW w:w="1031" w:type="dxa"/>
          </w:tcPr>
          <w:p w:rsidR="00BE13A8" w:rsidRPr="002F626D" w:rsidRDefault="00BE13A8" w:rsidP="0007387F">
            <w:pPr>
              <w:tabs>
                <w:tab w:val="left" w:pos="5910"/>
              </w:tabs>
              <w:spacing w:after="200" w:line="276" w:lineRule="auto"/>
              <w:rPr>
                <w:rFonts w:ascii="GHEA Grapalat" w:eastAsia="Calibri" w:hAnsi="GHEA Grapalat"/>
                <w:lang w:val="pt-BR" w:eastAsia="en-US"/>
              </w:rPr>
            </w:pPr>
            <w:r w:rsidRPr="002F626D">
              <w:rPr>
                <w:rFonts w:ascii="GHEA Grapalat" w:eastAsia="Calibri" w:hAnsi="GHEA Grapalat"/>
                <w:lang w:val="pt-BR" w:eastAsia="en-US"/>
              </w:rPr>
              <w:lastRenderedPageBreak/>
              <w:t>11.</w:t>
            </w:r>
          </w:p>
          <w:p w:rsidR="00BE13A8" w:rsidRPr="002F626D" w:rsidRDefault="00BE13A8" w:rsidP="0007387F">
            <w:pPr>
              <w:tabs>
                <w:tab w:val="left" w:pos="5910"/>
              </w:tabs>
              <w:spacing w:after="200" w:line="276" w:lineRule="auto"/>
              <w:ind w:left="810"/>
              <w:rPr>
                <w:rFonts w:ascii="GHEA Grapalat" w:eastAsia="Calibri" w:hAnsi="GHEA Grapalat"/>
                <w:lang w:val="pt-BR" w:eastAsia="en-US"/>
              </w:rPr>
            </w:pPr>
          </w:p>
          <w:p w:rsidR="00BE13A8" w:rsidRPr="002F626D" w:rsidRDefault="00BE13A8" w:rsidP="0007387F">
            <w:pPr>
              <w:tabs>
                <w:tab w:val="left" w:pos="5910"/>
              </w:tabs>
              <w:spacing w:after="200" w:line="276" w:lineRule="auto"/>
              <w:ind w:left="810"/>
              <w:rPr>
                <w:rFonts w:ascii="GHEA Grapalat" w:eastAsia="Calibri" w:hAnsi="GHEA Grapalat"/>
                <w:lang w:val="pt-BR" w:eastAsia="en-US"/>
              </w:rPr>
            </w:pPr>
          </w:p>
        </w:tc>
        <w:tc>
          <w:tcPr>
            <w:tcW w:w="3406" w:type="dxa"/>
            <w:gridSpan w:val="2"/>
          </w:tcPr>
          <w:p w:rsidR="00BE13A8" w:rsidRPr="002F626D" w:rsidRDefault="00BE13A8" w:rsidP="0007387F">
            <w:pPr>
              <w:tabs>
                <w:tab w:val="left" w:pos="5910"/>
              </w:tabs>
              <w:spacing w:line="276" w:lineRule="auto"/>
              <w:rPr>
                <w:rFonts w:ascii="GHEA Grapalat" w:eastAsia="Calibri" w:hAnsi="GHEA Grapalat"/>
                <w:lang w:val="pt-BR" w:eastAsia="en-US"/>
              </w:rPr>
            </w:pPr>
            <w:r w:rsidRPr="002F626D">
              <w:rPr>
                <w:rFonts w:ascii="GHEA Grapalat" w:eastAsia="Calibri" w:hAnsi="GHEA Grapalat"/>
                <w:sz w:val="22"/>
                <w:szCs w:val="22"/>
                <w:lang w:val="pt-BR" w:eastAsia="en-US"/>
              </w:rPr>
              <w:t>ՀՀ գյուղատնտեսության նախարարություն</w:t>
            </w:r>
          </w:p>
          <w:p w:rsidR="00BE13A8" w:rsidRPr="002F626D" w:rsidRDefault="00BE13A8" w:rsidP="0007387F">
            <w:pPr>
              <w:tabs>
                <w:tab w:val="left" w:pos="5910"/>
              </w:tabs>
              <w:spacing w:line="276" w:lineRule="auto"/>
              <w:rPr>
                <w:rFonts w:ascii="GHEA Grapalat" w:eastAsia="Calibri" w:hAnsi="GHEA Grapalat"/>
                <w:lang w:val="pt-BR" w:eastAsia="en-US"/>
              </w:rPr>
            </w:pPr>
            <w:r w:rsidRPr="002F626D">
              <w:rPr>
                <w:rFonts w:ascii="GHEA Grapalat" w:eastAsia="Calibri" w:hAnsi="GHEA Grapalat"/>
                <w:sz w:val="22"/>
                <w:szCs w:val="22"/>
                <w:lang w:val="pt-BR" w:eastAsia="en-US"/>
              </w:rPr>
              <w:t>ՍԿ/ԳՂ-1/6976-16</w:t>
            </w:r>
          </w:p>
          <w:p w:rsidR="00BE13A8" w:rsidRPr="002F626D" w:rsidRDefault="00BE13A8" w:rsidP="0007387F">
            <w:pPr>
              <w:tabs>
                <w:tab w:val="left" w:pos="5910"/>
              </w:tabs>
              <w:spacing w:line="276" w:lineRule="auto"/>
              <w:rPr>
                <w:rFonts w:ascii="GHEA Grapalat" w:eastAsia="Calibri" w:hAnsi="GHEA Grapalat"/>
                <w:lang w:val="pt-BR" w:eastAsia="en-US"/>
              </w:rPr>
            </w:pPr>
            <w:r w:rsidRPr="002F626D">
              <w:rPr>
                <w:rFonts w:ascii="GHEA Grapalat" w:eastAsia="Calibri" w:hAnsi="GHEA Grapalat"/>
                <w:sz w:val="22"/>
                <w:szCs w:val="22"/>
                <w:lang w:val="pt-BR" w:eastAsia="en-US"/>
              </w:rPr>
              <w:t>2016-09-06</w:t>
            </w:r>
          </w:p>
        </w:tc>
        <w:tc>
          <w:tcPr>
            <w:tcW w:w="5220" w:type="dxa"/>
          </w:tcPr>
          <w:p w:rsidR="00BE13A8" w:rsidRPr="002F626D" w:rsidRDefault="00BE13A8" w:rsidP="0007387F">
            <w:pPr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2F626D">
              <w:rPr>
                <w:rFonts w:ascii="GHEA Grapalat" w:hAnsi="GHEA Grapalat" w:cs="Sylfaen"/>
                <w:lang w:val="hy-AM"/>
              </w:rPr>
              <w:t>«</w:t>
            </w:r>
            <w:r w:rsidRPr="002F626D">
              <w:rPr>
                <w:rFonts w:ascii="GHEA Grapalat" w:hAnsi="GHEA Grapalat" w:cs="Sylfaen"/>
                <w:sz w:val="22"/>
                <w:szCs w:val="22"/>
                <w:lang w:val="hy-AM"/>
              </w:rPr>
              <w:t>Հայաստանի Հանրապետության կառավարության 2014 թվականի դեկտեմբերի 25-ի N 1524-Ն որոշման մեջ փոփոխություն կատարելու մասին» ՀՀ կառավարության որոշման նախագծի վերաբերյալ առարկություններ և առաջարկություններ չկան:</w:t>
            </w:r>
          </w:p>
          <w:p w:rsidR="00BE13A8" w:rsidRPr="002F626D" w:rsidRDefault="00BE13A8" w:rsidP="0007387F">
            <w:pPr>
              <w:jc w:val="both"/>
              <w:rPr>
                <w:rFonts w:ascii="GHEA Grapalat" w:hAnsi="GHEA Grapalat" w:cs="Arial Armenian"/>
                <w:lang w:val="pt-BR"/>
              </w:rPr>
            </w:pPr>
          </w:p>
          <w:p w:rsidR="00BE13A8" w:rsidRPr="002F626D" w:rsidRDefault="00BE13A8" w:rsidP="0007387F">
            <w:pPr>
              <w:tabs>
                <w:tab w:val="left" w:pos="5910"/>
              </w:tabs>
              <w:spacing w:after="200" w:line="276" w:lineRule="auto"/>
              <w:rPr>
                <w:rFonts w:ascii="GHEA Grapalat" w:eastAsia="Calibri" w:hAnsi="GHEA Grapalat"/>
                <w:lang w:val="pt-BR" w:eastAsia="en-US"/>
              </w:rPr>
            </w:pPr>
          </w:p>
        </w:tc>
        <w:tc>
          <w:tcPr>
            <w:tcW w:w="3164" w:type="dxa"/>
            <w:gridSpan w:val="2"/>
          </w:tcPr>
          <w:p w:rsidR="00BE13A8" w:rsidRPr="002F626D" w:rsidRDefault="00BE13A8" w:rsidP="0007387F">
            <w:pPr>
              <w:tabs>
                <w:tab w:val="left" w:pos="5910"/>
              </w:tabs>
              <w:spacing w:after="200" w:line="276" w:lineRule="auto"/>
              <w:rPr>
                <w:rFonts w:ascii="GHEA Grapalat" w:eastAsia="Calibri" w:hAnsi="GHEA Grapalat"/>
                <w:lang w:val="pt-BR" w:eastAsia="en-US"/>
              </w:rPr>
            </w:pPr>
          </w:p>
        </w:tc>
        <w:tc>
          <w:tcPr>
            <w:tcW w:w="2375" w:type="dxa"/>
          </w:tcPr>
          <w:p w:rsidR="00BE13A8" w:rsidRPr="002F626D" w:rsidRDefault="00BE13A8" w:rsidP="0007387F">
            <w:pPr>
              <w:tabs>
                <w:tab w:val="left" w:pos="5910"/>
              </w:tabs>
              <w:spacing w:after="200" w:line="276" w:lineRule="auto"/>
              <w:rPr>
                <w:rFonts w:ascii="GHEA Grapalat" w:eastAsia="Calibri" w:hAnsi="GHEA Grapalat"/>
                <w:lang w:val="pt-BR" w:eastAsia="en-US"/>
              </w:rPr>
            </w:pPr>
          </w:p>
        </w:tc>
      </w:tr>
    </w:tbl>
    <w:p w:rsidR="00BE13A8" w:rsidRPr="002F626D" w:rsidRDefault="00BE13A8" w:rsidP="00BE13A8">
      <w:pPr>
        <w:tabs>
          <w:tab w:val="left" w:pos="5910"/>
        </w:tabs>
        <w:spacing w:after="200" w:line="276" w:lineRule="auto"/>
        <w:rPr>
          <w:rFonts w:ascii="GHEA Grapalat" w:eastAsia="Calibri" w:hAnsi="GHEA Grapalat"/>
          <w:lang w:val="pt-BR" w:eastAsia="en-US"/>
        </w:rPr>
      </w:pPr>
    </w:p>
    <w:p w:rsidR="00BE13A8" w:rsidRPr="002F626D" w:rsidRDefault="00BE13A8" w:rsidP="00BE13A8">
      <w:pPr>
        <w:tabs>
          <w:tab w:val="left" w:pos="5910"/>
        </w:tabs>
        <w:spacing w:after="200" w:line="276" w:lineRule="auto"/>
        <w:rPr>
          <w:rFonts w:ascii="GHEA Grapalat" w:eastAsia="Calibri" w:hAnsi="GHEA Grapalat"/>
          <w:lang w:val="pt-BR" w:eastAsia="en-US"/>
        </w:rPr>
      </w:pPr>
    </w:p>
    <w:p w:rsidR="00BE13A8" w:rsidRPr="002F626D" w:rsidRDefault="00BE13A8" w:rsidP="00BE13A8">
      <w:pPr>
        <w:tabs>
          <w:tab w:val="left" w:pos="5910"/>
        </w:tabs>
        <w:spacing w:after="200" w:line="276" w:lineRule="auto"/>
        <w:rPr>
          <w:rFonts w:ascii="GHEA Grapalat" w:eastAsia="Calibri" w:hAnsi="GHEA Grapalat"/>
          <w:lang w:val="pt-BR" w:eastAsia="en-US"/>
        </w:rPr>
      </w:pPr>
      <w:r w:rsidRPr="002F626D">
        <w:rPr>
          <w:rFonts w:ascii="GHEA Grapalat" w:eastAsia="Calibri" w:hAnsi="GHEA Grapalat"/>
          <w:lang w:val="en-US" w:eastAsia="en-US"/>
        </w:rPr>
        <w:t>ՀԱՅԱՍՏԱՆԻ</w:t>
      </w:r>
      <w:r w:rsidRPr="002F626D">
        <w:rPr>
          <w:rFonts w:ascii="GHEA Grapalat" w:eastAsia="Calibri" w:hAnsi="GHEA Grapalat"/>
          <w:lang w:val="pt-BR" w:eastAsia="en-US"/>
        </w:rPr>
        <w:t xml:space="preserve"> </w:t>
      </w:r>
      <w:r w:rsidRPr="002F626D">
        <w:rPr>
          <w:rFonts w:ascii="GHEA Grapalat" w:eastAsia="Calibri" w:hAnsi="GHEA Grapalat"/>
          <w:lang w:val="en-US" w:eastAsia="en-US"/>
        </w:rPr>
        <w:t>ՀԱՆՐԱՊԵՏՈՒԹՅԱՆ</w:t>
      </w:r>
      <w:r w:rsidRPr="002F626D">
        <w:rPr>
          <w:rFonts w:ascii="GHEA Grapalat" w:eastAsia="Calibri" w:hAnsi="GHEA Grapalat"/>
          <w:lang w:val="pt-BR" w:eastAsia="en-US"/>
        </w:rPr>
        <w:t xml:space="preserve">   </w:t>
      </w:r>
      <w:r w:rsidRPr="002F626D">
        <w:rPr>
          <w:rFonts w:ascii="GHEA Grapalat" w:eastAsia="Calibri" w:hAnsi="GHEA Grapalat"/>
          <w:lang w:val="pt-BR" w:eastAsia="en-US"/>
        </w:rPr>
        <w:tab/>
      </w:r>
    </w:p>
    <w:p w:rsidR="00BE13A8" w:rsidRPr="002F626D" w:rsidRDefault="00BE13A8" w:rsidP="00BE13A8">
      <w:pPr>
        <w:spacing w:line="276" w:lineRule="auto"/>
        <w:rPr>
          <w:rFonts w:ascii="GHEA Grapalat" w:eastAsia="Calibri" w:hAnsi="GHEA Grapalat"/>
          <w:lang w:val="pt-BR" w:eastAsia="en-US"/>
        </w:rPr>
      </w:pPr>
      <w:r w:rsidRPr="002F626D">
        <w:rPr>
          <w:rFonts w:ascii="GHEA Grapalat" w:eastAsia="Calibri" w:hAnsi="GHEA Grapalat"/>
          <w:lang w:val="pt-BR" w:eastAsia="en-US"/>
        </w:rPr>
        <w:t xml:space="preserve"> </w:t>
      </w:r>
      <w:r w:rsidRPr="002F626D">
        <w:rPr>
          <w:rFonts w:ascii="GHEA Grapalat" w:eastAsia="Calibri" w:hAnsi="GHEA Grapalat"/>
          <w:lang w:val="en-US" w:eastAsia="en-US"/>
        </w:rPr>
        <w:t>ԷԿՈՆՈՄԻԿԱՅԻ</w:t>
      </w:r>
      <w:r w:rsidRPr="002F626D">
        <w:rPr>
          <w:rFonts w:ascii="GHEA Grapalat" w:eastAsia="Calibri" w:hAnsi="GHEA Grapalat"/>
          <w:lang w:val="pt-BR" w:eastAsia="en-US"/>
        </w:rPr>
        <w:t xml:space="preserve"> </w:t>
      </w:r>
      <w:r w:rsidRPr="002F626D">
        <w:rPr>
          <w:rFonts w:ascii="GHEA Grapalat" w:eastAsia="Calibri" w:hAnsi="GHEA Grapalat"/>
          <w:lang w:val="en-US" w:eastAsia="en-US"/>
        </w:rPr>
        <w:t>ՆԱԽԱՐԱՐ</w:t>
      </w:r>
      <w:r w:rsidRPr="002F626D">
        <w:rPr>
          <w:rFonts w:ascii="GHEA Grapalat" w:eastAsia="Calibri" w:hAnsi="GHEA Grapalat"/>
          <w:lang w:val="pt-BR" w:eastAsia="en-US"/>
        </w:rPr>
        <w:t xml:space="preserve">                                                                                                          </w:t>
      </w:r>
      <w:r w:rsidRPr="002F626D">
        <w:rPr>
          <w:rFonts w:ascii="GHEA Grapalat" w:eastAsia="Calibri" w:hAnsi="GHEA Grapalat"/>
          <w:lang w:val="en-US" w:eastAsia="en-US"/>
        </w:rPr>
        <w:t>ԱՐԾՎԻԿ</w:t>
      </w:r>
      <w:r w:rsidRPr="002F626D">
        <w:rPr>
          <w:rFonts w:ascii="GHEA Grapalat" w:eastAsia="Calibri" w:hAnsi="GHEA Grapalat"/>
          <w:lang w:val="pt-BR" w:eastAsia="en-US"/>
        </w:rPr>
        <w:t xml:space="preserve"> </w:t>
      </w:r>
      <w:r w:rsidRPr="002F626D">
        <w:rPr>
          <w:rFonts w:ascii="GHEA Grapalat" w:eastAsia="Calibri" w:hAnsi="GHEA Grapalat"/>
          <w:lang w:val="en-US" w:eastAsia="en-US"/>
        </w:rPr>
        <w:t>ՄԻՆԱՍՅԱՆ</w:t>
      </w:r>
    </w:p>
    <w:p w:rsidR="00BE13A8" w:rsidRDefault="00BE13A8" w:rsidP="00BE13A8">
      <w:pPr>
        <w:spacing w:line="276" w:lineRule="auto"/>
        <w:rPr>
          <w:lang w:val="pt-BR"/>
        </w:rPr>
      </w:pPr>
      <w:r w:rsidRPr="002F626D">
        <w:rPr>
          <w:rFonts w:ascii="GHEA Grapalat" w:eastAsia="Calibri" w:hAnsi="GHEA Grapalat"/>
          <w:lang w:val="pt-BR" w:eastAsia="en-US"/>
        </w:rPr>
        <w:t xml:space="preserve">                                                                                    </w:t>
      </w:r>
      <w:r w:rsidRPr="002F626D">
        <w:rPr>
          <w:rFonts w:ascii="GHEA Grapalat" w:eastAsia="Calibri" w:hAnsi="GHEA Grapalat"/>
          <w:lang w:val="pt-BR" w:eastAsia="en-US"/>
        </w:rPr>
        <w:tab/>
      </w:r>
      <w:r w:rsidRPr="002F626D">
        <w:rPr>
          <w:rFonts w:ascii="GHEA Grapalat" w:eastAsia="Calibri" w:hAnsi="GHEA Grapalat"/>
          <w:lang w:val="pt-BR" w:eastAsia="en-US"/>
        </w:rPr>
        <w:tab/>
      </w:r>
      <w:r w:rsidRPr="002F626D">
        <w:rPr>
          <w:rFonts w:ascii="GHEA Grapalat" w:eastAsia="Calibri" w:hAnsi="GHEA Grapalat"/>
          <w:lang w:val="pt-BR" w:eastAsia="en-US"/>
        </w:rPr>
        <w:tab/>
      </w:r>
      <w:r w:rsidRPr="002F626D">
        <w:rPr>
          <w:rFonts w:ascii="GHEA Grapalat" w:eastAsia="Calibri" w:hAnsi="GHEA Grapalat"/>
          <w:lang w:val="pt-BR" w:eastAsia="en-US"/>
        </w:rPr>
        <w:tab/>
      </w:r>
      <w:r w:rsidRPr="002F626D">
        <w:rPr>
          <w:rFonts w:ascii="GHEA Grapalat" w:eastAsia="Calibri" w:hAnsi="GHEA Grapalat"/>
          <w:lang w:val="pt-BR" w:eastAsia="en-US"/>
        </w:rPr>
        <w:tab/>
      </w:r>
      <w:r w:rsidRPr="002F626D">
        <w:rPr>
          <w:rFonts w:ascii="GHEA Grapalat" w:eastAsia="Calibri" w:hAnsi="GHEA Grapalat"/>
          <w:lang w:val="pt-BR" w:eastAsia="en-US"/>
        </w:rPr>
        <w:tab/>
      </w:r>
      <w:r w:rsidRPr="002F626D">
        <w:rPr>
          <w:rFonts w:ascii="GHEA Grapalat" w:eastAsia="Calibri" w:hAnsi="GHEA Grapalat"/>
          <w:lang w:val="pt-BR" w:eastAsia="en-US"/>
        </w:rPr>
        <w:tab/>
      </w:r>
      <w:r w:rsidRPr="002F626D">
        <w:rPr>
          <w:rFonts w:ascii="GHEA Grapalat" w:eastAsia="Calibri" w:hAnsi="GHEA Grapalat"/>
          <w:lang w:val="pt-BR" w:eastAsia="en-US"/>
        </w:rPr>
        <w:tab/>
      </w:r>
      <w:r w:rsidRPr="002F626D">
        <w:rPr>
          <w:rFonts w:ascii="GHEA Grapalat" w:eastAsia="Calibri" w:hAnsi="GHEA Grapalat"/>
          <w:lang w:val="en-US" w:eastAsia="en-US"/>
        </w:rPr>
        <w:t>ՊԱՇՏՈՆԱԿԱՏԱՐ</w:t>
      </w:r>
    </w:p>
    <w:p w:rsidR="00BE13A8" w:rsidRPr="00AB761C" w:rsidRDefault="00BE13A8" w:rsidP="00BE13A8">
      <w:pPr>
        <w:rPr>
          <w:lang w:val="hy-AM"/>
        </w:rPr>
      </w:pPr>
    </w:p>
    <w:p w:rsidR="006B0D56" w:rsidRDefault="006B0D56"/>
    <w:sectPr w:rsidR="006B0D56" w:rsidSect="00AB761C">
      <w:footerReference w:type="default" r:id="rId6"/>
      <w:footerReference w:type="first" r:id="rId7"/>
      <w:pgSz w:w="16840" w:h="11907" w:orient="landscape" w:code="9"/>
      <w:pgMar w:top="1138" w:right="1138" w:bottom="562" w:left="113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0FE2" w:rsidRDefault="00BA0FE2" w:rsidP="00CF38EF">
      <w:r>
        <w:separator/>
      </w:r>
    </w:p>
  </w:endnote>
  <w:endnote w:type="continuationSeparator" w:id="0">
    <w:p w:rsidR="00BA0FE2" w:rsidRDefault="00BA0FE2" w:rsidP="00CF38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037" w:rsidRDefault="00BA0FE2">
    <w:pPr>
      <w:pStyle w:val="Footer"/>
    </w:pPr>
  </w:p>
  <w:p w:rsidR="00D92037" w:rsidRDefault="00BA0FE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037" w:rsidRPr="00453C9B" w:rsidRDefault="00BE13A8">
    <w:pPr>
      <w:jc w:val="both"/>
      <w:rPr>
        <w:rFonts w:ascii="GHEA Grapalat" w:hAnsi="GHEA Grapalat" w:cs="Sylfaen"/>
        <w:sz w:val="16"/>
        <w:szCs w:val="16"/>
      </w:rPr>
    </w:pPr>
    <w:r w:rsidRPr="00453C9B">
      <w:rPr>
        <w:rFonts w:ascii="GHEA Grapalat" w:hAnsi="GHEA Grapalat" w:cs="Sylfaen"/>
        <w:sz w:val="16"/>
        <w:szCs w:val="16"/>
        <w:lang w:val="en-US"/>
      </w:rPr>
      <w:t>Կ</w:t>
    </w:r>
    <w:r w:rsidRPr="00453C9B">
      <w:rPr>
        <w:rFonts w:ascii="GHEA Grapalat" w:hAnsi="GHEA Grapalat" w:cs="Sylfaen"/>
        <w:sz w:val="16"/>
        <w:szCs w:val="16"/>
      </w:rPr>
      <w:t xml:space="preserve">ատարող` </w:t>
    </w:r>
    <w:bookmarkStart w:id="0" w:name="username"/>
    <w:bookmarkEnd w:id="0"/>
    <w:r>
      <w:rPr>
        <w:rFonts w:ascii="GHEA Grapalat" w:hAnsi="GHEA Grapalat" w:cs="Sylfaen"/>
        <w:sz w:val="16"/>
        <w:szCs w:val="16"/>
      </w:rPr>
      <w:t>Առևտրի և շուկաների կարգավորման վարչություն Սուրեն Հովհաննիսյան</w:t>
    </w:r>
  </w:p>
  <w:p w:rsidR="00D92037" w:rsidRPr="00453C9B" w:rsidRDefault="00BE13A8">
    <w:pPr>
      <w:jc w:val="both"/>
      <w:rPr>
        <w:rFonts w:ascii="GHEA Grapalat" w:hAnsi="GHEA Grapalat" w:cs="Sylfaen"/>
        <w:sz w:val="16"/>
        <w:szCs w:val="16"/>
      </w:rPr>
    </w:pPr>
    <w:bookmarkStart w:id="1" w:name="phonenumber"/>
    <w:bookmarkEnd w:id="1"/>
    <w:r>
      <w:rPr>
        <w:rFonts w:ascii="GHEA Grapalat" w:hAnsi="GHEA Grapalat" w:cs="Sylfaen"/>
        <w:sz w:val="16"/>
        <w:szCs w:val="16"/>
      </w:rPr>
      <w:t>011 597152</w:t>
    </w:r>
  </w:p>
  <w:p w:rsidR="00D92037" w:rsidRPr="00453C9B" w:rsidRDefault="00BA0FE2">
    <w:pPr>
      <w:pStyle w:val="Footer"/>
      <w:rPr>
        <w:rFonts w:ascii="GHEA Grapalat" w:hAnsi="GHEA Grapalat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0FE2" w:rsidRDefault="00BA0FE2" w:rsidP="00CF38EF">
      <w:r>
        <w:separator/>
      </w:r>
    </w:p>
  </w:footnote>
  <w:footnote w:type="continuationSeparator" w:id="0">
    <w:p w:rsidR="00BA0FE2" w:rsidRDefault="00BA0FE2" w:rsidP="00CF38E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13A8"/>
    <w:rsid w:val="002F626D"/>
    <w:rsid w:val="006B0D56"/>
    <w:rsid w:val="00BA0FE2"/>
    <w:rsid w:val="00BE13A8"/>
    <w:rsid w:val="00CF38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13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semiHidden/>
    <w:rsid w:val="00BE13A8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semiHidden/>
    <w:rsid w:val="00BE13A8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947</Words>
  <Characters>5402</Characters>
  <Application>Microsoft Office Word</Application>
  <DocSecurity>0</DocSecurity>
  <Lines>45</Lines>
  <Paragraphs>12</Paragraphs>
  <ScaleCrop>false</ScaleCrop>
  <Company/>
  <LinksUpToDate>false</LinksUpToDate>
  <CharactersWithSpaces>6337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SophieB</dc:creator>
  <cp:keywords/>
  <dc:description/>
  <cp:lastModifiedBy>SophieB</cp:lastModifiedBy>
  <cp:revision>3</cp:revision>
  <dcterms:created xsi:type="dcterms:W3CDTF">2016-09-23T06:32:00Z</dcterms:created>
  <dcterms:modified xsi:type="dcterms:W3CDTF">2016-09-23T14:04:00Z</dcterms:modified>
</cp:coreProperties>
</file>