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60" w:rsidRPr="00105D60" w:rsidRDefault="00105D60" w:rsidP="00105D60">
      <w:pPr>
        <w:pStyle w:val="a3"/>
        <w:shd w:val="clear" w:color="auto" w:fill="FFFFFF"/>
        <w:jc w:val="right"/>
        <w:rPr>
          <w:rStyle w:val="a4"/>
          <w:rFonts w:ascii="GHEA Mariam" w:hAnsi="GHEA Mariam"/>
          <w:b w:val="0"/>
          <w:color w:val="000000"/>
          <w:u w:val="single"/>
          <w:lang w:val="en-US"/>
        </w:rPr>
      </w:pPr>
      <w:r w:rsidRPr="00105D60">
        <w:rPr>
          <w:rStyle w:val="a4"/>
          <w:rFonts w:ascii="GHEA Mariam" w:hAnsi="GHEA Mariam"/>
          <w:b w:val="0"/>
          <w:color w:val="000000"/>
          <w:u w:val="single"/>
          <w:lang w:val="en-US"/>
        </w:rPr>
        <w:t>ՆԱԽԱԳԻԾ</w:t>
      </w:r>
    </w:p>
    <w:p w:rsidR="00105D60" w:rsidRPr="00105D60" w:rsidRDefault="00105D60" w:rsidP="00105D60">
      <w:pPr>
        <w:pStyle w:val="a3"/>
        <w:shd w:val="clear" w:color="auto" w:fill="FFFFFF"/>
        <w:jc w:val="center"/>
        <w:rPr>
          <w:rStyle w:val="a4"/>
          <w:rFonts w:ascii="GHEA Mariam" w:hAnsi="GHEA Mariam"/>
          <w:color w:val="000000"/>
          <w:lang w:val="en-US"/>
        </w:rPr>
      </w:pPr>
    </w:p>
    <w:p w:rsidR="00105D60" w:rsidRPr="00105D60" w:rsidRDefault="00105D60" w:rsidP="00105D60">
      <w:pPr>
        <w:pStyle w:val="a3"/>
        <w:shd w:val="clear" w:color="auto" w:fill="FFFFFF"/>
        <w:jc w:val="center"/>
        <w:rPr>
          <w:rStyle w:val="a4"/>
          <w:rFonts w:ascii="GHEA Mariam" w:hAnsi="GHEA Mariam"/>
          <w:color w:val="000000"/>
          <w:lang w:val="en-US"/>
        </w:rPr>
      </w:pPr>
    </w:p>
    <w:p w:rsidR="00105D60" w:rsidRPr="00663C4A" w:rsidRDefault="00105D60" w:rsidP="00105D60">
      <w:pPr>
        <w:pStyle w:val="a3"/>
        <w:shd w:val="clear" w:color="auto" w:fill="FFFFFF"/>
        <w:jc w:val="center"/>
        <w:rPr>
          <w:rFonts w:ascii="GHEA Mariam" w:hAnsi="GHEA Mariam"/>
          <w:color w:val="000000"/>
          <w:lang w:val="en-US"/>
        </w:rPr>
      </w:pPr>
      <w:r w:rsidRPr="00105D60">
        <w:rPr>
          <w:rStyle w:val="a4"/>
          <w:rFonts w:ascii="GHEA Mariam" w:hAnsi="GHEA Mariam"/>
          <w:color w:val="000000"/>
        </w:rPr>
        <w:t>ՀԱՅԱՍՏԱՆԻ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ՀԱՆՐԱՊԵՏՈՒԹՅԱՆ</w:t>
      </w:r>
    </w:p>
    <w:p w:rsidR="00105D60" w:rsidRPr="00663C4A" w:rsidRDefault="00105D60" w:rsidP="00105D60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105D60">
        <w:rPr>
          <w:rFonts w:ascii="GHEA Mariam" w:hAnsi="GHEA Mariam"/>
          <w:b/>
          <w:bCs/>
          <w:color w:val="000000"/>
        </w:rPr>
        <w:t>Օ</w:t>
      </w:r>
      <w:r w:rsidRPr="00663C4A">
        <w:rPr>
          <w:rFonts w:ascii="GHEA Mariam" w:hAnsi="GHEA Mariam"/>
          <w:b/>
          <w:bCs/>
          <w:color w:val="000000"/>
          <w:lang w:val="en-US"/>
        </w:rPr>
        <w:t xml:space="preserve"> </w:t>
      </w:r>
      <w:r w:rsidRPr="00105D60">
        <w:rPr>
          <w:rFonts w:ascii="GHEA Mariam" w:hAnsi="GHEA Mariam"/>
          <w:b/>
          <w:bCs/>
          <w:color w:val="000000"/>
        </w:rPr>
        <w:t>Ր</w:t>
      </w:r>
      <w:r w:rsidRPr="00663C4A">
        <w:rPr>
          <w:rFonts w:ascii="GHEA Mariam" w:hAnsi="GHEA Mariam"/>
          <w:b/>
          <w:bCs/>
          <w:color w:val="000000"/>
          <w:lang w:val="en-US"/>
        </w:rPr>
        <w:t xml:space="preserve"> </w:t>
      </w:r>
      <w:r w:rsidRPr="00105D60">
        <w:rPr>
          <w:rFonts w:ascii="GHEA Mariam" w:hAnsi="GHEA Mariam"/>
          <w:b/>
          <w:bCs/>
          <w:color w:val="000000"/>
        </w:rPr>
        <w:t>Ե</w:t>
      </w:r>
      <w:r w:rsidRPr="00663C4A">
        <w:rPr>
          <w:rFonts w:ascii="GHEA Mariam" w:hAnsi="GHEA Mariam"/>
          <w:b/>
          <w:bCs/>
          <w:color w:val="000000"/>
          <w:lang w:val="en-US"/>
        </w:rPr>
        <w:t xml:space="preserve"> </w:t>
      </w:r>
      <w:r w:rsidRPr="00105D60">
        <w:rPr>
          <w:rFonts w:ascii="GHEA Mariam" w:hAnsi="GHEA Mariam"/>
          <w:b/>
          <w:bCs/>
          <w:color w:val="000000"/>
        </w:rPr>
        <w:t>Ն</w:t>
      </w:r>
      <w:r w:rsidRPr="00663C4A">
        <w:rPr>
          <w:rFonts w:ascii="GHEA Mariam" w:hAnsi="GHEA Mariam"/>
          <w:b/>
          <w:bCs/>
          <w:color w:val="000000"/>
          <w:lang w:val="en-US"/>
        </w:rPr>
        <w:t xml:space="preserve"> </w:t>
      </w:r>
      <w:r w:rsidRPr="00105D60">
        <w:rPr>
          <w:rFonts w:ascii="GHEA Mariam" w:hAnsi="GHEA Mariam"/>
          <w:b/>
          <w:bCs/>
          <w:color w:val="000000"/>
        </w:rPr>
        <w:t>Ք</w:t>
      </w:r>
      <w:r w:rsidRPr="00663C4A">
        <w:rPr>
          <w:rFonts w:ascii="GHEA Mariam" w:hAnsi="GHEA Mariam"/>
          <w:b/>
          <w:bCs/>
          <w:color w:val="000000"/>
          <w:lang w:val="en-US"/>
        </w:rPr>
        <w:t xml:space="preserve"> </w:t>
      </w:r>
      <w:r w:rsidRPr="00105D60">
        <w:rPr>
          <w:rFonts w:ascii="GHEA Mariam" w:hAnsi="GHEA Mariam"/>
          <w:b/>
          <w:bCs/>
          <w:color w:val="000000"/>
        </w:rPr>
        <w:t>Ը</w:t>
      </w:r>
    </w:p>
    <w:p w:rsidR="00105D60" w:rsidRPr="00663C4A" w:rsidRDefault="00105D60" w:rsidP="00105D60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  <w:r w:rsidRPr="00663C4A">
        <w:rPr>
          <w:rFonts w:ascii="Courier New" w:hAnsi="Courier New" w:cs="Courier New"/>
          <w:color w:val="000000"/>
          <w:lang w:val="en-US"/>
        </w:rPr>
        <w:t> </w:t>
      </w:r>
    </w:p>
    <w:p w:rsidR="00105D60" w:rsidRPr="00663C4A" w:rsidRDefault="00105D60" w:rsidP="00105D6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Mariam" w:hAnsi="GHEA Mariam"/>
          <w:color w:val="000000"/>
          <w:lang w:val="en-US"/>
        </w:rPr>
      </w:pPr>
      <w:r w:rsidRPr="00663C4A">
        <w:rPr>
          <w:rFonts w:ascii="Courier New" w:hAnsi="Courier New" w:cs="Courier New"/>
          <w:color w:val="000000"/>
          <w:lang w:val="en-US"/>
        </w:rPr>
        <w:t> </w:t>
      </w:r>
    </w:p>
    <w:p w:rsidR="00105D60" w:rsidRPr="00663C4A" w:rsidRDefault="00105D60" w:rsidP="00105D60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GHEA Mariam" w:hAnsi="GHEA Mariam"/>
          <w:color w:val="000000"/>
          <w:lang w:val="en-US"/>
        </w:rPr>
      </w:pPr>
      <w:r w:rsidRPr="00663C4A">
        <w:rPr>
          <w:rStyle w:val="a4"/>
          <w:rFonts w:ascii="GHEA Mariam" w:hAnsi="GHEA Mariam"/>
          <w:color w:val="000000"/>
          <w:lang w:val="en-US"/>
        </w:rPr>
        <w:t>«</w:t>
      </w:r>
      <w:r w:rsidRPr="00105D60">
        <w:rPr>
          <w:rStyle w:val="a4"/>
          <w:rFonts w:ascii="GHEA Mariam" w:hAnsi="GHEA Mariam"/>
          <w:color w:val="000000"/>
        </w:rPr>
        <w:t>ԿԱԶՄԱԿԵՐՊՈՒԹՅՈՒՆՆԵՐԻ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ԵՎ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ԱՆՀԱՏ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ՁԵՌՆԱՐԿԱՏԵՐԵՐԻ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ԿՈՂՄԻՑ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ՆԵՐՄՈՒԾՎՈՂ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` </w:t>
      </w:r>
      <w:r w:rsidRPr="00105D60">
        <w:rPr>
          <w:rStyle w:val="a4"/>
          <w:rFonts w:ascii="GHEA Mariam" w:hAnsi="GHEA Mariam"/>
          <w:color w:val="000000"/>
        </w:rPr>
        <w:t>ՄԱՔՍԱՏՈՒՐՔԻ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0 </w:t>
      </w:r>
      <w:r w:rsidRPr="00105D60">
        <w:rPr>
          <w:rStyle w:val="a4"/>
          <w:rFonts w:ascii="GHEA Mariam" w:hAnsi="GHEA Mariam"/>
          <w:color w:val="000000"/>
        </w:rPr>
        <w:t>ՏՈԿՈՍ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ԴՐՈՒՅՔԱՉԱՓ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ՈՒՆԵՑՈՂ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ԵՎ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ԱԿՑԻԶԱՅԻՆ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ՀԱՐԿՈՎ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ՀԱՐԿՄԱՆ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ՈՉ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ԵՆԹԱԿԱ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ԱՅՆ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ԱՊՐԱՆՔՆԵՐԻ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ՑԱՆԿԸ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ՀԱՍՏԱՏԵԼՈՒ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Մ</w:t>
      </w:r>
      <w:bookmarkStart w:id="0" w:name="_GoBack"/>
      <w:bookmarkEnd w:id="0"/>
      <w:r w:rsidRPr="00105D60">
        <w:rPr>
          <w:rStyle w:val="a4"/>
          <w:rFonts w:ascii="GHEA Mariam" w:hAnsi="GHEA Mariam"/>
          <w:color w:val="000000"/>
        </w:rPr>
        <w:t>ԱՍԻՆ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, </w:t>
      </w:r>
      <w:r w:rsidRPr="00105D60">
        <w:rPr>
          <w:rStyle w:val="a4"/>
          <w:rFonts w:ascii="GHEA Mariam" w:hAnsi="GHEA Mariam"/>
          <w:color w:val="000000"/>
        </w:rPr>
        <w:t>ՈՐՈՆՑԻՑ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ԱՎԵԼԱՑՎԱԾ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ԱՐԺԵՔԻ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ՀԱՐԿԸ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ՄԱՔՍԱՅԻՆ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ՄԱՐՄԻՆՆԵՐԻ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ԿՈՂՄԻՑ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ՉԻ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ՀԱՇՎԱՐԿՎՈՒՄ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ԵՎ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ԳԱՆՁՎՈՒՄ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» </w:t>
      </w:r>
      <w:r w:rsidRPr="00105D60">
        <w:rPr>
          <w:rStyle w:val="a4"/>
          <w:rFonts w:ascii="GHEA Mariam" w:hAnsi="GHEA Mariam"/>
          <w:color w:val="000000"/>
        </w:rPr>
        <w:t>ՀԱՅԱՍՏԱՆԻ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ՀԱՆՐԱՊԵՏՈՒԹՅԱՆ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ՕՐԵՆՔՈՒՄ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ՓՈՓՈԽՈՒԹՅՈՒՆ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ԿԱՏԱՐԵԼՈՒ</w:t>
      </w:r>
      <w:r w:rsidRPr="00663C4A">
        <w:rPr>
          <w:rStyle w:val="a4"/>
          <w:rFonts w:ascii="GHEA Mariam" w:hAnsi="GHEA Mariam"/>
          <w:color w:val="000000"/>
          <w:lang w:val="en-US"/>
        </w:rPr>
        <w:t xml:space="preserve"> </w:t>
      </w:r>
      <w:r w:rsidRPr="00105D60">
        <w:rPr>
          <w:rStyle w:val="a4"/>
          <w:rFonts w:ascii="GHEA Mariam" w:hAnsi="GHEA Mariam"/>
          <w:color w:val="000000"/>
        </w:rPr>
        <w:t>ՄԱՍԻՆ</w:t>
      </w:r>
    </w:p>
    <w:p w:rsidR="00105D60" w:rsidRPr="00663C4A" w:rsidRDefault="00105D60" w:rsidP="00105D60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en-US"/>
        </w:rPr>
      </w:pPr>
    </w:p>
    <w:p w:rsidR="00663C4A" w:rsidRPr="00663C4A" w:rsidRDefault="00105D60" w:rsidP="00663C4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lang w:val="en-US"/>
        </w:rPr>
      </w:pPr>
      <w:proofErr w:type="spellStart"/>
      <w:r w:rsidRPr="00105D60">
        <w:rPr>
          <w:rStyle w:val="a4"/>
          <w:rFonts w:ascii="GHEA Mariam" w:hAnsi="GHEA Mariam"/>
          <w:color w:val="000000"/>
        </w:rPr>
        <w:t>Հոդված</w:t>
      </w:r>
      <w:proofErr w:type="spellEnd"/>
      <w:r w:rsidRPr="00663C4A">
        <w:rPr>
          <w:rStyle w:val="a4"/>
          <w:rFonts w:ascii="GHEA Mariam" w:hAnsi="GHEA Mariam"/>
          <w:color w:val="000000"/>
          <w:lang w:val="en-US"/>
        </w:rPr>
        <w:t xml:space="preserve"> 1.</w:t>
      </w:r>
      <w:r w:rsidRPr="00663C4A">
        <w:rPr>
          <w:rStyle w:val="apple-converted-space"/>
          <w:rFonts w:ascii="Courier New" w:hAnsi="Courier New" w:cs="Courier New"/>
          <w:color w:val="000000"/>
          <w:lang w:val="en-US"/>
        </w:rPr>
        <w:t> </w:t>
      </w:r>
      <w:r w:rsidR="00663C4A" w:rsidRPr="00663C4A">
        <w:rPr>
          <w:rFonts w:ascii="GHEA Mariam" w:hAnsi="GHEA Mariam"/>
          <w:color w:val="000000"/>
          <w:lang w:val="en-US"/>
        </w:rPr>
        <w:t>«</w:t>
      </w:r>
      <w:proofErr w:type="spellStart"/>
      <w:r w:rsidR="00663C4A" w:rsidRPr="00663C4A">
        <w:rPr>
          <w:rFonts w:ascii="GHEA Mariam" w:hAnsi="GHEA Mariam" w:cs="Sylfaen"/>
          <w:color w:val="000000"/>
        </w:rPr>
        <w:t>Կազմակերպությունների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r w:rsidR="00663C4A" w:rsidRPr="00663C4A">
        <w:rPr>
          <w:rFonts w:ascii="GHEA Mariam" w:hAnsi="GHEA Mariam" w:cs="Sylfaen"/>
          <w:color w:val="000000"/>
        </w:rPr>
        <w:t>և</w:t>
      </w:r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անհատ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ձեռնարկատերերի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կողմից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ներմուծվող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` </w:t>
      </w:r>
      <w:proofErr w:type="spellStart"/>
      <w:r w:rsidR="00663C4A" w:rsidRPr="00663C4A">
        <w:rPr>
          <w:rFonts w:ascii="GHEA Mariam" w:hAnsi="GHEA Mariam" w:cs="Sylfaen"/>
          <w:color w:val="000000"/>
        </w:rPr>
        <w:t>մաքսատուրքի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0 </w:t>
      </w:r>
      <w:proofErr w:type="spellStart"/>
      <w:r w:rsidR="00663C4A" w:rsidRPr="00663C4A">
        <w:rPr>
          <w:rFonts w:ascii="GHEA Mariam" w:hAnsi="GHEA Mariam" w:cs="Sylfaen"/>
          <w:color w:val="000000"/>
        </w:rPr>
        <w:t>տոկոս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դրույքաչափ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ունեցող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r w:rsidR="00663C4A" w:rsidRPr="00663C4A">
        <w:rPr>
          <w:rFonts w:ascii="GHEA Mariam" w:hAnsi="GHEA Mariam" w:cs="Sylfaen"/>
          <w:color w:val="000000"/>
        </w:rPr>
        <w:t>և</w:t>
      </w:r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ակցիզային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հարկով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հարկման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ոչ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ենթակա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այն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ապրանքների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ցանկը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հաստատելու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մասին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, </w:t>
      </w:r>
      <w:proofErr w:type="spellStart"/>
      <w:r w:rsidR="00663C4A" w:rsidRPr="00663C4A">
        <w:rPr>
          <w:rFonts w:ascii="GHEA Mariam" w:hAnsi="GHEA Mariam" w:cs="Sylfaen"/>
          <w:color w:val="000000"/>
        </w:rPr>
        <w:t>որոնցից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ավելացված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արժեքի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հարկը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մաքսային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մարմինների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կողմից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չի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հաշվարկվում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r w:rsidR="00663C4A" w:rsidRPr="00663C4A">
        <w:rPr>
          <w:rFonts w:ascii="GHEA Mariam" w:hAnsi="GHEA Mariam" w:cs="Sylfaen"/>
          <w:color w:val="000000"/>
        </w:rPr>
        <w:t>և</w:t>
      </w:r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գանձվում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» </w:t>
      </w:r>
      <w:proofErr w:type="spellStart"/>
      <w:r w:rsidR="00663C4A" w:rsidRPr="00663C4A">
        <w:rPr>
          <w:rFonts w:ascii="GHEA Mariam" w:hAnsi="GHEA Mariam" w:cs="Sylfaen"/>
          <w:color w:val="000000"/>
        </w:rPr>
        <w:t>Հայաստանի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Հանրապետության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2001 </w:t>
      </w:r>
      <w:proofErr w:type="spellStart"/>
      <w:r w:rsidR="00663C4A" w:rsidRPr="00663C4A">
        <w:rPr>
          <w:rFonts w:ascii="GHEA Mariam" w:hAnsi="GHEA Mariam" w:cs="Sylfaen"/>
          <w:color w:val="000000"/>
        </w:rPr>
        <w:t>թվականի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հունիսի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29-</w:t>
      </w:r>
      <w:r w:rsidR="00663C4A" w:rsidRPr="00663C4A">
        <w:rPr>
          <w:rFonts w:ascii="GHEA Mariam" w:hAnsi="GHEA Mariam" w:cs="Sylfaen"/>
          <w:color w:val="000000"/>
        </w:rPr>
        <w:t>ի</w:t>
      </w:r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r w:rsidR="00663C4A" w:rsidRPr="00663C4A">
        <w:rPr>
          <w:rFonts w:ascii="GHEA Mariam" w:hAnsi="GHEA Mariam" w:cs="Sylfaen"/>
          <w:color w:val="000000"/>
        </w:rPr>
        <w:t>ՀՕ</w:t>
      </w:r>
      <w:r w:rsidR="00663C4A" w:rsidRPr="00663C4A">
        <w:rPr>
          <w:rFonts w:ascii="GHEA Mariam" w:hAnsi="GHEA Mariam"/>
          <w:color w:val="000000"/>
          <w:lang w:val="en-US"/>
        </w:rPr>
        <w:t xml:space="preserve">-195 </w:t>
      </w:r>
      <w:proofErr w:type="spellStart"/>
      <w:r w:rsidR="00663C4A" w:rsidRPr="00663C4A">
        <w:rPr>
          <w:rFonts w:ascii="GHEA Mariam" w:hAnsi="GHEA Mariam" w:cs="Sylfaen"/>
          <w:color w:val="000000"/>
        </w:rPr>
        <w:t>օրենքի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1-</w:t>
      </w:r>
      <w:proofErr w:type="spellStart"/>
      <w:r w:rsidR="00663C4A" w:rsidRPr="00663C4A">
        <w:rPr>
          <w:rFonts w:ascii="GHEA Mariam" w:hAnsi="GHEA Mariam" w:cs="Sylfaen"/>
          <w:color w:val="000000"/>
        </w:rPr>
        <w:t>ին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հոդվածի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ցանկից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r w:rsidR="00663C4A">
        <w:rPr>
          <w:rFonts w:ascii="GHEA Mariam" w:hAnsi="GHEA Mariam"/>
          <w:color w:val="000000"/>
          <w:lang w:val="en-US"/>
        </w:rPr>
        <w:t>88</w:t>
      </w:r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ապրանքային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դիրքի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</w:rPr>
        <w:t>տող</w:t>
      </w:r>
      <w:r w:rsidR="00663C4A">
        <w:rPr>
          <w:rFonts w:ascii="GHEA Mariam" w:hAnsi="GHEA Mariam" w:cs="Sylfaen"/>
          <w:color w:val="000000"/>
          <w:lang w:val="en-US"/>
        </w:rPr>
        <w:t>ից</w:t>
      </w:r>
      <w:proofErr w:type="spellEnd"/>
      <w:r w:rsidR="00663C4A">
        <w:rPr>
          <w:rFonts w:ascii="GHEA Mariam" w:hAnsi="GHEA Mariam" w:cs="Sylfaen"/>
          <w:color w:val="000000"/>
          <w:lang w:val="en-US"/>
        </w:rPr>
        <w:t xml:space="preserve"> </w:t>
      </w:r>
      <w:proofErr w:type="spellStart"/>
      <w:r w:rsidR="00663C4A">
        <w:rPr>
          <w:rFonts w:ascii="GHEA Mariam" w:hAnsi="GHEA Mariam" w:cs="Sylfaen"/>
          <w:color w:val="000000"/>
          <w:lang w:val="en-US"/>
        </w:rPr>
        <w:t>հանել</w:t>
      </w:r>
      <w:proofErr w:type="spellEnd"/>
      <w:r w:rsidR="00663C4A">
        <w:rPr>
          <w:rFonts w:ascii="GHEA Mariam" w:hAnsi="GHEA Mariam" w:cs="Sylfaen"/>
          <w:color w:val="000000"/>
          <w:lang w:val="en-US"/>
        </w:rPr>
        <w:t xml:space="preserve">                        </w:t>
      </w:r>
      <w:r w:rsidR="00663C4A" w:rsidRPr="00663C4A">
        <w:rPr>
          <w:rFonts w:ascii="GHEA Mariam" w:hAnsi="GHEA Mariam" w:cs="Sylfaen"/>
          <w:color w:val="000000"/>
          <w:lang w:val="en-US"/>
        </w:rPr>
        <w:t>&lt;&lt;</w:t>
      </w:r>
      <w:r w:rsidR="00663C4A" w:rsidRPr="00663C4A">
        <w:rPr>
          <w:rFonts w:ascii="GHEA Mariam" w:hAnsi="GHEA Mariam"/>
          <w:color w:val="000000"/>
          <w:shd w:val="clear" w:color="auto" w:fill="FFFFFF"/>
          <w:lang w:val="en-US"/>
        </w:rPr>
        <w:t>,</w:t>
      </w:r>
      <w:r w:rsidR="00663C4A" w:rsidRPr="00663C4A">
        <w:rPr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663C4A" w:rsidRPr="00663C4A">
        <w:rPr>
          <w:rFonts w:ascii="GHEA Mariam" w:hAnsi="GHEA Mariam" w:cs="Sylfaen"/>
          <w:color w:val="000000"/>
          <w:shd w:val="clear" w:color="auto" w:fill="FFFFFF"/>
        </w:rPr>
        <w:t>բացառությամբ</w:t>
      </w:r>
      <w:proofErr w:type="spellEnd"/>
      <w:r w:rsidR="00663C4A" w:rsidRPr="00663C4A">
        <w:rPr>
          <w:rFonts w:ascii="GHEA Mariam" w:hAnsi="GHEA Mariam" w:cs="Sylfaen"/>
          <w:color w:val="000000"/>
          <w:shd w:val="clear" w:color="auto" w:fill="FFFFFF"/>
        </w:rPr>
        <w:t>՝</w:t>
      </w:r>
      <w:r w:rsidR="00663C4A">
        <w:rPr>
          <w:rFonts w:ascii="GHEA Mariam" w:hAnsi="GHEA Mariam" w:cs="Sylfaen"/>
          <w:color w:val="000000"/>
          <w:shd w:val="clear" w:color="auto" w:fill="FFFFFF"/>
          <w:lang w:val="en-US"/>
        </w:rPr>
        <w:t xml:space="preserve">&gt;&gt; </w:t>
      </w:r>
      <w:proofErr w:type="spellStart"/>
      <w:r w:rsidR="00663C4A">
        <w:rPr>
          <w:rFonts w:ascii="GHEA Mariam" w:hAnsi="GHEA Mariam" w:cs="Sylfaen"/>
          <w:color w:val="000000"/>
          <w:shd w:val="clear" w:color="auto" w:fill="FFFFFF"/>
          <w:lang w:val="en-US"/>
        </w:rPr>
        <w:t>բառը</w:t>
      </w:r>
      <w:proofErr w:type="spellEnd"/>
      <w:r w:rsidR="00663C4A" w:rsidRPr="00663C4A">
        <w:rPr>
          <w:rFonts w:ascii="GHEA Mariam" w:hAnsi="GHEA Mariam"/>
          <w:color w:val="000000"/>
          <w:lang w:val="en-US"/>
        </w:rPr>
        <w:t>:</w:t>
      </w:r>
    </w:p>
    <w:p w:rsidR="00663C4A" w:rsidRPr="00663C4A" w:rsidRDefault="00663C4A" w:rsidP="00663C4A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663C4A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 </w:t>
      </w:r>
    </w:p>
    <w:p w:rsidR="00663C4A" w:rsidRPr="00663C4A" w:rsidRDefault="00663C4A" w:rsidP="00663C4A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</w:pPr>
      <w:proofErr w:type="spellStart"/>
      <w:r w:rsidRPr="00663C4A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Հոդված</w:t>
      </w:r>
      <w:proofErr w:type="spellEnd"/>
      <w:r w:rsidRPr="00663C4A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en-US" w:eastAsia="ru-RU"/>
        </w:rPr>
        <w:t xml:space="preserve"> 2.</w:t>
      </w:r>
      <w:r w:rsidRPr="00663C4A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Սույն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օրենքն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ուժի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մեջ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է</w:t>
      </w:r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մտնում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պաշտոնական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հրապարակմանը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հաջորդող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օրվանից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և</w:t>
      </w:r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գործում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է</w:t>
      </w:r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>5</w:t>
      </w:r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տարի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63C4A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ժամկետով</w:t>
      </w:r>
      <w:proofErr w:type="spellEnd"/>
      <w:r w:rsidRPr="00663C4A">
        <w:rPr>
          <w:rFonts w:ascii="GHEA Mariam" w:eastAsia="Times New Roman" w:hAnsi="GHEA Mariam" w:cs="Times New Roman"/>
          <w:color w:val="000000"/>
          <w:sz w:val="24"/>
          <w:szCs w:val="24"/>
          <w:lang w:val="en-US" w:eastAsia="ru-RU"/>
        </w:rPr>
        <w:t>:</w:t>
      </w:r>
    </w:p>
    <w:p w:rsidR="00105D60" w:rsidRPr="00663C4A" w:rsidRDefault="00105D60" w:rsidP="00105D60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lang w:val="en-US"/>
        </w:rPr>
      </w:pPr>
    </w:p>
    <w:p w:rsidR="00DE18D8" w:rsidRPr="00105D60" w:rsidRDefault="00DE18D8">
      <w:pPr>
        <w:rPr>
          <w:rFonts w:ascii="GHEA Mariam" w:hAnsi="GHEA Mariam"/>
          <w:sz w:val="24"/>
          <w:szCs w:val="24"/>
        </w:rPr>
      </w:pPr>
    </w:p>
    <w:sectPr w:rsidR="00DE18D8" w:rsidRPr="00105D60" w:rsidSect="00105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60"/>
    <w:rsid w:val="00105D60"/>
    <w:rsid w:val="00663C4A"/>
    <w:rsid w:val="00BA7316"/>
    <w:rsid w:val="00C7193D"/>
    <w:rsid w:val="00D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D60"/>
    <w:rPr>
      <w:b/>
      <w:bCs/>
    </w:rPr>
  </w:style>
  <w:style w:type="character" w:customStyle="1" w:styleId="apple-converted-space">
    <w:name w:val="apple-converted-space"/>
    <w:basedOn w:val="a0"/>
    <w:rsid w:val="00105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D60"/>
    <w:rPr>
      <w:b/>
      <w:bCs/>
    </w:rPr>
  </w:style>
  <w:style w:type="character" w:customStyle="1" w:styleId="apple-converted-space">
    <w:name w:val="apple-converted-space"/>
    <w:basedOn w:val="a0"/>
    <w:rsid w:val="0010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Levon-J</dc:creator>
  <cp:lastModifiedBy>Levon-J</cp:lastModifiedBy>
  <cp:revision>2</cp:revision>
  <dcterms:created xsi:type="dcterms:W3CDTF">2013-04-25T10:39:00Z</dcterms:created>
  <dcterms:modified xsi:type="dcterms:W3CDTF">2013-04-25T10:39:00Z</dcterms:modified>
</cp:coreProperties>
</file>