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53" w:rsidRPr="00AB0D99" w:rsidRDefault="005A5093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0D99">
        <w:rPr>
          <w:sz w:val="24"/>
          <w:szCs w:val="24"/>
        </w:rPr>
        <w:tab/>
      </w:r>
      <w:r w:rsidRPr="00AB0D99">
        <w:rPr>
          <w:sz w:val="24"/>
          <w:szCs w:val="24"/>
        </w:rPr>
        <w:tab/>
      </w:r>
      <w:r w:rsidR="00AB0D99">
        <w:rPr>
          <w:sz w:val="24"/>
          <w:szCs w:val="24"/>
        </w:rPr>
        <w:tab/>
      </w:r>
      <w:r w:rsidR="00D371CF">
        <w:rPr>
          <w:sz w:val="24"/>
          <w:szCs w:val="24"/>
        </w:rPr>
        <w:tab/>
      </w:r>
      <w:r w:rsidRPr="00AB0D99">
        <w:rPr>
          <w:b/>
          <w:sz w:val="24"/>
          <w:szCs w:val="24"/>
        </w:rPr>
        <w:t>ՆԱԽԱԳԻԾ</w:t>
      </w:r>
    </w:p>
    <w:p w:rsidR="0089069B" w:rsidRPr="00AB0D99" w:rsidRDefault="00AD3595" w:rsidP="0048174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73A04" w:rsidRPr="00AB0D99">
        <w:rPr>
          <w:b/>
          <w:sz w:val="24"/>
          <w:szCs w:val="24"/>
        </w:rPr>
        <w:t>ՀԱՅԱՍ</w:t>
      </w:r>
      <w:r w:rsidR="005A5093" w:rsidRPr="00AB0D99">
        <w:rPr>
          <w:b/>
          <w:sz w:val="24"/>
          <w:szCs w:val="24"/>
        </w:rPr>
        <w:t xml:space="preserve">ՏԱՆԻ ՀԱՆՐԱՊԵՏՈՒԹՅԱՆ </w:t>
      </w:r>
      <w:r w:rsidR="0089069B" w:rsidRPr="00AB0D99">
        <w:rPr>
          <w:b/>
          <w:sz w:val="24"/>
          <w:szCs w:val="24"/>
        </w:rPr>
        <w:t>ԿԱՌԱՎԱՐՈՒԹՅՈՒՆ</w:t>
      </w:r>
    </w:p>
    <w:p w:rsidR="00991ECD" w:rsidRPr="00AB0D99" w:rsidRDefault="0089069B" w:rsidP="00D47337">
      <w:pPr>
        <w:rPr>
          <w:sz w:val="24"/>
          <w:szCs w:val="24"/>
        </w:rPr>
      </w:pPr>
      <w:r w:rsidRPr="00AB0D99">
        <w:rPr>
          <w:sz w:val="24"/>
          <w:szCs w:val="24"/>
        </w:rPr>
        <w:tab/>
      </w:r>
      <w:r w:rsidRPr="00AB0D99">
        <w:rPr>
          <w:sz w:val="24"/>
          <w:szCs w:val="24"/>
        </w:rPr>
        <w:tab/>
      </w:r>
      <w:r w:rsidR="00094E33" w:rsidRPr="00AB0D99">
        <w:rPr>
          <w:sz w:val="24"/>
          <w:szCs w:val="24"/>
        </w:rPr>
        <w:tab/>
      </w:r>
      <w:r w:rsidR="00094E33" w:rsidRPr="00AB0D99">
        <w:rPr>
          <w:sz w:val="24"/>
          <w:szCs w:val="24"/>
        </w:rPr>
        <w:tab/>
      </w:r>
      <w:r w:rsidR="00094E33" w:rsidRPr="00AB0D99">
        <w:rPr>
          <w:b/>
          <w:sz w:val="24"/>
          <w:szCs w:val="24"/>
        </w:rPr>
        <w:tab/>
      </w:r>
      <w:r w:rsidR="00AD3595">
        <w:rPr>
          <w:b/>
          <w:sz w:val="24"/>
          <w:szCs w:val="24"/>
        </w:rPr>
        <w:t xml:space="preserve">       </w:t>
      </w:r>
      <w:r w:rsidRPr="00AB0D99">
        <w:rPr>
          <w:b/>
          <w:sz w:val="24"/>
          <w:szCs w:val="24"/>
        </w:rPr>
        <w:t>ՈՐՈՇՈՒՄ</w:t>
      </w:r>
      <w:r w:rsidR="00D47337">
        <w:rPr>
          <w:b/>
          <w:sz w:val="24"/>
          <w:szCs w:val="24"/>
        </w:rPr>
        <w:t xml:space="preserve">   </w:t>
      </w:r>
      <w:r w:rsidR="00D47337" w:rsidRPr="00272F98">
        <w:rPr>
          <w:rFonts w:eastAsia="Calibri" w:cs="Times New Roman"/>
          <w:lang w:val="hy-AM"/>
        </w:rPr>
        <w:t>N</w:t>
      </w:r>
      <w:r w:rsidR="00D47337">
        <w:rPr>
          <w:sz w:val="24"/>
          <w:szCs w:val="24"/>
        </w:rPr>
        <w:t xml:space="preserve">   -</w:t>
      </w:r>
      <w:r w:rsidR="00991ECD">
        <w:rPr>
          <w:sz w:val="24"/>
          <w:szCs w:val="24"/>
        </w:rPr>
        <w:t>Ն</w:t>
      </w:r>
    </w:p>
    <w:p w:rsidR="00377B69" w:rsidRPr="00AB0D99" w:rsidRDefault="00AA3324" w:rsidP="00276DBF">
      <w:pPr>
        <w:jc w:val="center"/>
        <w:rPr>
          <w:sz w:val="24"/>
          <w:szCs w:val="24"/>
        </w:rPr>
      </w:pPr>
      <w:r w:rsidRPr="00AB0D99">
        <w:rPr>
          <w:sz w:val="24"/>
          <w:szCs w:val="24"/>
        </w:rPr>
        <w:t xml:space="preserve">ՀԱՅԱՍՏԱՆԻ </w:t>
      </w:r>
      <w:r w:rsidR="00333972" w:rsidRPr="00AB0D99">
        <w:rPr>
          <w:sz w:val="24"/>
          <w:szCs w:val="24"/>
        </w:rPr>
        <w:t xml:space="preserve">ՀԱՆՐԱՊԵՏՈՒԹՅԱՆ ՏՐԱՆՍՊՈՐՏԻ ԵՎ </w:t>
      </w:r>
      <w:proofErr w:type="gramStart"/>
      <w:r w:rsidR="00276DBF" w:rsidRPr="00AB0D99">
        <w:rPr>
          <w:sz w:val="24"/>
          <w:szCs w:val="24"/>
        </w:rPr>
        <w:t xml:space="preserve">ԿԱՊԻ  </w:t>
      </w:r>
      <w:r w:rsidR="0038347D" w:rsidRPr="00AB0D99">
        <w:rPr>
          <w:sz w:val="24"/>
          <w:szCs w:val="24"/>
        </w:rPr>
        <w:t>ՆԱԽԱՐԱՐՈՒԹՅԱՆԸ</w:t>
      </w:r>
      <w:proofErr w:type="gramEnd"/>
      <w:r w:rsidR="0038347D" w:rsidRPr="00AB0D99">
        <w:rPr>
          <w:sz w:val="24"/>
          <w:szCs w:val="24"/>
        </w:rPr>
        <w:t xml:space="preserve"> </w:t>
      </w:r>
      <w:r w:rsidRPr="00AB0D99">
        <w:rPr>
          <w:sz w:val="24"/>
          <w:szCs w:val="24"/>
        </w:rPr>
        <w:t xml:space="preserve"> ԳՈՒՄԱՐ ՀԱՏԿԱՑՆԵԼՈՒ</w:t>
      </w:r>
      <w:r w:rsidR="005B7187">
        <w:rPr>
          <w:sz w:val="24"/>
          <w:szCs w:val="24"/>
        </w:rPr>
        <w:t xml:space="preserve">, </w:t>
      </w:r>
      <w:r w:rsidR="005B7187" w:rsidRPr="00272F98">
        <w:rPr>
          <w:rFonts w:eastAsia="Calibri" w:cs="Times New Roman"/>
          <w:lang w:val="hy-AM"/>
        </w:rPr>
        <w:t>ՀԱՅԱՍՏԱՆԻ ՀԱՆՐԱՊԵՏՈՒԹՅԱՆ ԿԱՌԱՎԱՐՈՒԹՅԱՆ 2011 ԹՎԱԿԱՆԻ ԴԵԿՏԵՄԲԵՐԻ 22-Ի N 1919-Ն ՈՐՈՇՄԱՆ ՄԵՋ ԼՐԱՑՈՒՄ ԿԱՏԱՐԵԼՈՒ</w:t>
      </w:r>
      <w:r w:rsidR="005B7187">
        <w:t xml:space="preserve"> </w:t>
      </w:r>
      <w:r w:rsidR="005B7187">
        <w:rPr>
          <w:sz w:val="24"/>
          <w:szCs w:val="24"/>
        </w:rPr>
        <w:t xml:space="preserve"> ԵՎ ԳՆՄԱՆ ԳՈՐԾԸՆԹԱՑԸ ԿԱԶՄԱԿԵՐՊԵԼՈՒ</w:t>
      </w:r>
      <w:r w:rsidRPr="00AB0D99">
        <w:rPr>
          <w:sz w:val="24"/>
          <w:szCs w:val="24"/>
        </w:rPr>
        <w:t xml:space="preserve"> ՄԱՍԻՆ</w:t>
      </w:r>
    </w:p>
    <w:p w:rsidR="009D04D6" w:rsidRPr="00AB0D99" w:rsidRDefault="00E83628" w:rsidP="00F97867">
      <w:pPr>
        <w:spacing w:after="0"/>
        <w:ind w:firstLine="720"/>
        <w:jc w:val="both"/>
        <w:rPr>
          <w:sz w:val="24"/>
          <w:szCs w:val="24"/>
        </w:rPr>
      </w:pPr>
      <w:r w:rsidRPr="00AB0D99">
        <w:rPr>
          <w:sz w:val="24"/>
          <w:szCs w:val="24"/>
        </w:rPr>
        <w:t>«</w:t>
      </w:r>
      <w:proofErr w:type="spellStart"/>
      <w:r w:rsidRPr="00AB0D99">
        <w:rPr>
          <w:sz w:val="24"/>
          <w:szCs w:val="24"/>
        </w:rPr>
        <w:t>Հայաստանի</w:t>
      </w:r>
      <w:proofErr w:type="spellEnd"/>
      <w:r w:rsidRPr="00AB0D99">
        <w:rPr>
          <w:sz w:val="24"/>
          <w:szCs w:val="24"/>
        </w:rPr>
        <w:t xml:space="preserve"> </w:t>
      </w:r>
      <w:proofErr w:type="spellStart"/>
      <w:r w:rsidRPr="00AB0D99">
        <w:rPr>
          <w:sz w:val="24"/>
          <w:szCs w:val="24"/>
        </w:rPr>
        <w:t>Հանրապետության</w:t>
      </w:r>
      <w:proofErr w:type="spellEnd"/>
      <w:r w:rsidRPr="00AB0D99">
        <w:rPr>
          <w:sz w:val="24"/>
          <w:szCs w:val="24"/>
        </w:rPr>
        <w:t xml:space="preserve"> </w:t>
      </w:r>
      <w:proofErr w:type="spellStart"/>
      <w:r w:rsidRPr="00AB0D99">
        <w:rPr>
          <w:sz w:val="24"/>
          <w:szCs w:val="24"/>
        </w:rPr>
        <w:t>բյուջետային</w:t>
      </w:r>
      <w:proofErr w:type="spellEnd"/>
      <w:r w:rsidRPr="00AB0D99">
        <w:rPr>
          <w:sz w:val="24"/>
          <w:szCs w:val="24"/>
        </w:rPr>
        <w:t xml:space="preserve"> </w:t>
      </w:r>
      <w:proofErr w:type="spellStart"/>
      <w:r w:rsidRPr="00AB0D99">
        <w:rPr>
          <w:sz w:val="24"/>
          <w:szCs w:val="24"/>
        </w:rPr>
        <w:t>համակարգի</w:t>
      </w:r>
      <w:proofErr w:type="spellEnd"/>
      <w:r w:rsidRPr="00AB0D99">
        <w:rPr>
          <w:sz w:val="24"/>
          <w:szCs w:val="24"/>
        </w:rPr>
        <w:t xml:space="preserve"> </w:t>
      </w:r>
      <w:proofErr w:type="spellStart"/>
      <w:r w:rsidRPr="00AB0D99">
        <w:rPr>
          <w:sz w:val="24"/>
          <w:szCs w:val="24"/>
        </w:rPr>
        <w:t>մասին</w:t>
      </w:r>
      <w:proofErr w:type="spellEnd"/>
      <w:r w:rsidRPr="00AB0D99">
        <w:rPr>
          <w:sz w:val="24"/>
          <w:szCs w:val="24"/>
        </w:rPr>
        <w:t>»</w:t>
      </w:r>
      <w:r w:rsidR="00B66C58" w:rsidRPr="00AB0D99">
        <w:rPr>
          <w:sz w:val="24"/>
          <w:szCs w:val="24"/>
        </w:rPr>
        <w:t xml:space="preserve"> </w:t>
      </w:r>
      <w:proofErr w:type="spellStart"/>
      <w:r w:rsidR="00B66C58" w:rsidRPr="00AB0D99">
        <w:rPr>
          <w:sz w:val="24"/>
          <w:szCs w:val="24"/>
        </w:rPr>
        <w:t>Հայաստանի</w:t>
      </w:r>
      <w:proofErr w:type="spellEnd"/>
      <w:r w:rsidR="00B66C58" w:rsidRPr="00AB0D99">
        <w:rPr>
          <w:sz w:val="24"/>
          <w:szCs w:val="24"/>
        </w:rPr>
        <w:t xml:space="preserve"> </w:t>
      </w:r>
      <w:proofErr w:type="spellStart"/>
      <w:r w:rsidR="00B66C58" w:rsidRPr="00AB0D99">
        <w:rPr>
          <w:sz w:val="24"/>
          <w:szCs w:val="24"/>
        </w:rPr>
        <w:t>Հանրապետության</w:t>
      </w:r>
      <w:proofErr w:type="spellEnd"/>
      <w:r w:rsidR="00B66C58" w:rsidRPr="00AB0D99">
        <w:rPr>
          <w:sz w:val="24"/>
          <w:szCs w:val="24"/>
        </w:rPr>
        <w:t xml:space="preserve"> </w:t>
      </w:r>
      <w:proofErr w:type="spellStart"/>
      <w:r w:rsidR="00B66C58" w:rsidRPr="00AB0D99">
        <w:rPr>
          <w:sz w:val="24"/>
          <w:szCs w:val="24"/>
        </w:rPr>
        <w:t>օրենքի</w:t>
      </w:r>
      <w:proofErr w:type="spellEnd"/>
      <w:r w:rsidR="00A905D6" w:rsidRPr="00AB0D99">
        <w:rPr>
          <w:sz w:val="24"/>
          <w:szCs w:val="24"/>
        </w:rPr>
        <w:t xml:space="preserve"> 19-րդ </w:t>
      </w:r>
      <w:proofErr w:type="spellStart"/>
      <w:r w:rsidR="00A905D6" w:rsidRPr="00AB0D99">
        <w:rPr>
          <w:sz w:val="24"/>
          <w:szCs w:val="24"/>
        </w:rPr>
        <w:t>հոդվածի</w:t>
      </w:r>
      <w:proofErr w:type="spellEnd"/>
      <w:r w:rsidR="00A905D6" w:rsidRPr="00AB0D99">
        <w:rPr>
          <w:sz w:val="24"/>
          <w:szCs w:val="24"/>
        </w:rPr>
        <w:t xml:space="preserve"> </w:t>
      </w:r>
      <w:r w:rsidR="0006635E" w:rsidRPr="00AB0D99">
        <w:rPr>
          <w:sz w:val="24"/>
          <w:szCs w:val="24"/>
        </w:rPr>
        <w:t xml:space="preserve">3-րդ </w:t>
      </w:r>
      <w:proofErr w:type="spellStart"/>
      <w:r w:rsidR="00B9470B" w:rsidRPr="00AB0D99">
        <w:rPr>
          <w:sz w:val="24"/>
          <w:szCs w:val="24"/>
        </w:rPr>
        <w:t>մասին</w:t>
      </w:r>
      <w:proofErr w:type="spellEnd"/>
      <w:r w:rsidR="00B9470B" w:rsidRPr="00AB0D99">
        <w:rPr>
          <w:sz w:val="24"/>
          <w:szCs w:val="24"/>
        </w:rPr>
        <w:t xml:space="preserve"> </w:t>
      </w:r>
      <w:proofErr w:type="spellStart"/>
      <w:r w:rsidR="00B9470B" w:rsidRPr="00AB0D99">
        <w:rPr>
          <w:sz w:val="24"/>
          <w:szCs w:val="24"/>
        </w:rPr>
        <w:t>համապատասխան</w:t>
      </w:r>
      <w:proofErr w:type="spellEnd"/>
      <w:r w:rsidR="00B9470B" w:rsidRPr="00AB0D99">
        <w:rPr>
          <w:sz w:val="24"/>
          <w:szCs w:val="24"/>
        </w:rPr>
        <w:t xml:space="preserve"> ՝</w:t>
      </w:r>
      <w:proofErr w:type="spellStart"/>
      <w:r w:rsidR="00EB7BC1" w:rsidRPr="00AB0D99">
        <w:rPr>
          <w:sz w:val="24"/>
          <w:szCs w:val="24"/>
        </w:rPr>
        <w:t>Հայաստանի</w:t>
      </w:r>
      <w:proofErr w:type="spellEnd"/>
      <w:r w:rsidR="00EB7BC1" w:rsidRPr="00AB0D99">
        <w:rPr>
          <w:sz w:val="24"/>
          <w:szCs w:val="24"/>
        </w:rPr>
        <w:t xml:space="preserve"> </w:t>
      </w:r>
      <w:proofErr w:type="spellStart"/>
      <w:r w:rsidR="00EB7BC1" w:rsidRPr="00AB0D99">
        <w:rPr>
          <w:sz w:val="24"/>
          <w:szCs w:val="24"/>
        </w:rPr>
        <w:t>Հանրապետության</w:t>
      </w:r>
      <w:proofErr w:type="spellEnd"/>
      <w:r w:rsidR="00EB7BC1" w:rsidRPr="00AB0D99">
        <w:rPr>
          <w:sz w:val="24"/>
          <w:szCs w:val="24"/>
        </w:rPr>
        <w:t xml:space="preserve"> </w:t>
      </w:r>
      <w:proofErr w:type="spellStart"/>
      <w:r w:rsidR="00EB7BC1" w:rsidRPr="00AB0D99">
        <w:rPr>
          <w:sz w:val="24"/>
          <w:szCs w:val="24"/>
        </w:rPr>
        <w:t>կառավարությունը</w:t>
      </w:r>
      <w:proofErr w:type="spellEnd"/>
      <w:r w:rsidR="008F72F2" w:rsidRPr="00AB0D99">
        <w:rPr>
          <w:sz w:val="24"/>
          <w:szCs w:val="24"/>
        </w:rPr>
        <w:t xml:space="preserve"> </w:t>
      </w:r>
      <w:proofErr w:type="spellStart"/>
      <w:r w:rsidR="008F72F2" w:rsidRPr="00AB0D99">
        <w:rPr>
          <w:sz w:val="24"/>
          <w:szCs w:val="24"/>
        </w:rPr>
        <w:t>որոշում</w:t>
      </w:r>
      <w:proofErr w:type="spellEnd"/>
      <w:r w:rsidR="008F72F2" w:rsidRPr="00AB0D99">
        <w:rPr>
          <w:sz w:val="24"/>
          <w:szCs w:val="24"/>
        </w:rPr>
        <w:t xml:space="preserve"> </w:t>
      </w:r>
      <w:proofErr w:type="gramStart"/>
      <w:r w:rsidR="008F72F2" w:rsidRPr="00AB0D99">
        <w:rPr>
          <w:sz w:val="24"/>
          <w:szCs w:val="24"/>
        </w:rPr>
        <w:t xml:space="preserve">է </w:t>
      </w:r>
      <w:r w:rsidR="009D04D6" w:rsidRPr="00AB0D99">
        <w:rPr>
          <w:sz w:val="24"/>
          <w:szCs w:val="24"/>
        </w:rPr>
        <w:t>.</w:t>
      </w:r>
      <w:proofErr w:type="gramEnd"/>
    </w:p>
    <w:p w:rsidR="00A50F61" w:rsidRDefault="00C17A69" w:rsidP="00F97867">
      <w:pPr>
        <w:spacing w:after="0"/>
        <w:ind w:firstLine="720"/>
        <w:jc w:val="both"/>
        <w:rPr>
          <w:sz w:val="24"/>
          <w:szCs w:val="24"/>
        </w:rPr>
      </w:pPr>
      <w:r w:rsidRPr="00AB0D99">
        <w:rPr>
          <w:sz w:val="24"/>
          <w:szCs w:val="24"/>
        </w:rPr>
        <w:t>1.</w:t>
      </w:r>
      <w:r w:rsidR="005B7187">
        <w:rPr>
          <w:sz w:val="24"/>
          <w:szCs w:val="24"/>
        </w:rPr>
        <w:t xml:space="preserve"> </w:t>
      </w:r>
      <w:r w:rsidR="000319CC" w:rsidRPr="005B7187">
        <w:rPr>
          <w:sz w:val="24"/>
          <w:szCs w:val="24"/>
        </w:rPr>
        <w:t>Մ</w:t>
      </w:r>
      <w:r w:rsidR="000319CC" w:rsidRPr="00AB0D99">
        <w:rPr>
          <w:sz w:val="24"/>
          <w:szCs w:val="24"/>
        </w:rPr>
        <w:t xml:space="preserve">-5, </w:t>
      </w:r>
      <w:proofErr w:type="spellStart"/>
      <w:r w:rsidR="000319CC" w:rsidRPr="005B7187">
        <w:rPr>
          <w:sz w:val="24"/>
          <w:szCs w:val="24"/>
        </w:rPr>
        <w:t>Երևան</w:t>
      </w:r>
      <w:r w:rsidR="000319CC" w:rsidRPr="00AB0D99">
        <w:rPr>
          <w:sz w:val="24"/>
          <w:szCs w:val="24"/>
        </w:rPr>
        <w:t>-</w:t>
      </w:r>
      <w:r w:rsidR="000319CC" w:rsidRPr="005B7187">
        <w:rPr>
          <w:sz w:val="24"/>
          <w:szCs w:val="24"/>
        </w:rPr>
        <w:t>Արմավիր</w:t>
      </w:r>
      <w:r w:rsidR="000319CC" w:rsidRPr="00AB0D99">
        <w:rPr>
          <w:sz w:val="24"/>
          <w:szCs w:val="24"/>
        </w:rPr>
        <w:t>-</w:t>
      </w:r>
      <w:r w:rsidR="000319CC" w:rsidRPr="005B7187">
        <w:rPr>
          <w:sz w:val="24"/>
          <w:szCs w:val="24"/>
        </w:rPr>
        <w:t>Թուրքիայի</w:t>
      </w:r>
      <w:proofErr w:type="spellEnd"/>
      <w:r w:rsidR="000319CC" w:rsidRPr="00AB0D99">
        <w:rPr>
          <w:sz w:val="24"/>
          <w:szCs w:val="24"/>
        </w:rPr>
        <w:t xml:space="preserve"> </w:t>
      </w:r>
      <w:proofErr w:type="spellStart"/>
      <w:r w:rsidR="000319CC" w:rsidRPr="005B7187">
        <w:rPr>
          <w:sz w:val="24"/>
          <w:szCs w:val="24"/>
        </w:rPr>
        <w:t>սահման</w:t>
      </w:r>
      <w:proofErr w:type="spellEnd"/>
      <w:r w:rsidR="000319CC" w:rsidRPr="00AB0D99">
        <w:rPr>
          <w:sz w:val="24"/>
          <w:szCs w:val="24"/>
        </w:rPr>
        <w:t xml:space="preserve"> </w:t>
      </w:r>
      <w:proofErr w:type="spellStart"/>
      <w:proofErr w:type="gramStart"/>
      <w:r w:rsidR="000319CC" w:rsidRPr="005B7187">
        <w:rPr>
          <w:sz w:val="24"/>
          <w:szCs w:val="24"/>
        </w:rPr>
        <w:t>ավտոմոբիլային</w:t>
      </w:r>
      <w:proofErr w:type="spellEnd"/>
      <w:r w:rsidR="000319CC" w:rsidRPr="00AB0D99">
        <w:rPr>
          <w:sz w:val="24"/>
          <w:szCs w:val="24"/>
        </w:rPr>
        <w:t xml:space="preserve">  </w:t>
      </w:r>
      <w:proofErr w:type="spellStart"/>
      <w:r w:rsidR="000319CC" w:rsidRPr="005B7187">
        <w:rPr>
          <w:sz w:val="24"/>
          <w:szCs w:val="24"/>
        </w:rPr>
        <w:t>ճանապարհի</w:t>
      </w:r>
      <w:proofErr w:type="spellEnd"/>
      <w:proofErr w:type="gramEnd"/>
      <w:r w:rsidR="000319CC" w:rsidRPr="00AB0D99">
        <w:rPr>
          <w:sz w:val="24"/>
          <w:szCs w:val="24"/>
        </w:rPr>
        <w:t xml:space="preserve"> </w:t>
      </w:r>
      <w:proofErr w:type="spellStart"/>
      <w:r w:rsidR="000319CC" w:rsidRPr="005B7187">
        <w:rPr>
          <w:sz w:val="24"/>
          <w:szCs w:val="24"/>
        </w:rPr>
        <w:t>կմ</w:t>
      </w:r>
      <w:proofErr w:type="spellEnd"/>
      <w:r w:rsidR="000319CC" w:rsidRPr="00AB0D99">
        <w:rPr>
          <w:sz w:val="24"/>
          <w:szCs w:val="24"/>
        </w:rPr>
        <w:t>. 53+400-</w:t>
      </w:r>
      <w:r w:rsidR="000319CC" w:rsidRPr="005B7187">
        <w:rPr>
          <w:sz w:val="24"/>
          <w:szCs w:val="24"/>
        </w:rPr>
        <w:t>կմ</w:t>
      </w:r>
      <w:r w:rsidRPr="00AB0D99">
        <w:rPr>
          <w:sz w:val="24"/>
          <w:szCs w:val="24"/>
        </w:rPr>
        <w:t>. 58+</w:t>
      </w:r>
      <w:r w:rsidR="000319CC" w:rsidRPr="00AB0D99">
        <w:rPr>
          <w:sz w:val="24"/>
          <w:szCs w:val="24"/>
        </w:rPr>
        <w:t xml:space="preserve">410 </w:t>
      </w:r>
      <w:proofErr w:type="spellStart"/>
      <w:r w:rsidRPr="005B7187">
        <w:rPr>
          <w:sz w:val="24"/>
          <w:szCs w:val="24"/>
        </w:rPr>
        <w:t>հատված</w:t>
      </w:r>
      <w:r w:rsidR="000319CC" w:rsidRPr="005B7187">
        <w:rPr>
          <w:sz w:val="24"/>
          <w:szCs w:val="24"/>
        </w:rPr>
        <w:t>ի</w:t>
      </w:r>
      <w:proofErr w:type="spellEnd"/>
      <w:r w:rsidR="000319CC" w:rsidRPr="00AB0D99">
        <w:rPr>
          <w:sz w:val="24"/>
          <w:szCs w:val="24"/>
        </w:rPr>
        <w:t xml:space="preserve"> </w:t>
      </w:r>
      <w:r w:rsidR="000319CC" w:rsidRPr="005B7187">
        <w:rPr>
          <w:sz w:val="24"/>
          <w:szCs w:val="24"/>
        </w:rPr>
        <w:t>և</w:t>
      </w:r>
      <w:r w:rsidR="000319CC" w:rsidRPr="00AB0D99">
        <w:rPr>
          <w:sz w:val="24"/>
          <w:szCs w:val="24"/>
        </w:rPr>
        <w:t xml:space="preserve"> </w:t>
      </w:r>
      <w:proofErr w:type="spellStart"/>
      <w:r w:rsidR="000319CC" w:rsidRPr="005B7187">
        <w:rPr>
          <w:sz w:val="24"/>
          <w:szCs w:val="24"/>
        </w:rPr>
        <w:t>դեպի</w:t>
      </w:r>
      <w:proofErr w:type="spellEnd"/>
      <w:r w:rsidR="000319CC" w:rsidRPr="00AB0D99">
        <w:rPr>
          <w:sz w:val="24"/>
          <w:szCs w:val="24"/>
        </w:rPr>
        <w:t xml:space="preserve"> </w:t>
      </w:r>
      <w:proofErr w:type="spellStart"/>
      <w:proofErr w:type="gramStart"/>
      <w:r w:rsidR="000319CC" w:rsidRPr="005B7187">
        <w:rPr>
          <w:sz w:val="24"/>
          <w:szCs w:val="24"/>
        </w:rPr>
        <w:t>Բագարան</w:t>
      </w:r>
      <w:proofErr w:type="spellEnd"/>
      <w:r w:rsidR="000319CC" w:rsidRPr="00AB0D99">
        <w:rPr>
          <w:sz w:val="24"/>
          <w:szCs w:val="24"/>
        </w:rPr>
        <w:t xml:space="preserve"> </w:t>
      </w:r>
      <w:r w:rsidR="00D94503" w:rsidRPr="00AB0D99">
        <w:rPr>
          <w:sz w:val="24"/>
          <w:szCs w:val="24"/>
        </w:rPr>
        <w:t xml:space="preserve"> </w:t>
      </w:r>
      <w:proofErr w:type="spellStart"/>
      <w:r w:rsidR="00D94503" w:rsidRPr="005B7187">
        <w:rPr>
          <w:sz w:val="24"/>
          <w:szCs w:val="24"/>
        </w:rPr>
        <w:t>տանող</w:t>
      </w:r>
      <w:proofErr w:type="spellEnd"/>
      <w:proofErr w:type="gramEnd"/>
      <w:r w:rsidR="00D94503" w:rsidRPr="00AB0D99">
        <w:rPr>
          <w:sz w:val="24"/>
          <w:szCs w:val="24"/>
        </w:rPr>
        <w:t xml:space="preserve"> 200 </w:t>
      </w:r>
      <w:proofErr w:type="spellStart"/>
      <w:r w:rsidR="00D94503" w:rsidRPr="005B7187">
        <w:rPr>
          <w:sz w:val="24"/>
          <w:szCs w:val="24"/>
        </w:rPr>
        <w:t>գծ</w:t>
      </w:r>
      <w:r w:rsidR="00D94503" w:rsidRPr="00AB0D99">
        <w:rPr>
          <w:sz w:val="24"/>
          <w:szCs w:val="24"/>
        </w:rPr>
        <w:t>.</w:t>
      </w:r>
      <w:r w:rsidR="00D94503" w:rsidRPr="005B7187">
        <w:rPr>
          <w:sz w:val="24"/>
          <w:szCs w:val="24"/>
        </w:rPr>
        <w:t>մ</w:t>
      </w:r>
      <w:proofErr w:type="spellEnd"/>
      <w:r w:rsidR="00D94503" w:rsidRPr="00AB0D99">
        <w:rPr>
          <w:sz w:val="24"/>
          <w:szCs w:val="24"/>
        </w:rPr>
        <w:t xml:space="preserve"> </w:t>
      </w:r>
      <w:proofErr w:type="spellStart"/>
      <w:r w:rsidRPr="005B7187">
        <w:rPr>
          <w:sz w:val="24"/>
          <w:szCs w:val="24"/>
        </w:rPr>
        <w:t>երկար</w:t>
      </w:r>
      <w:r w:rsidR="00D94503" w:rsidRPr="005B7187">
        <w:rPr>
          <w:sz w:val="24"/>
          <w:szCs w:val="24"/>
        </w:rPr>
        <w:t>ությամբ</w:t>
      </w:r>
      <w:proofErr w:type="spellEnd"/>
      <w:r w:rsidR="005B51AF" w:rsidRPr="00AB0D99">
        <w:rPr>
          <w:sz w:val="24"/>
          <w:szCs w:val="24"/>
        </w:rPr>
        <w:t xml:space="preserve"> </w:t>
      </w:r>
      <w:proofErr w:type="spellStart"/>
      <w:r w:rsidR="005B51AF" w:rsidRPr="005B7187">
        <w:rPr>
          <w:sz w:val="24"/>
          <w:szCs w:val="24"/>
        </w:rPr>
        <w:t>իջատեղի</w:t>
      </w:r>
      <w:proofErr w:type="spellEnd"/>
      <w:r w:rsidR="005B51AF" w:rsidRPr="00AB0D99">
        <w:rPr>
          <w:sz w:val="24"/>
          <w:szCs w:val="24"/>
        </w:rPr>
        <w:t xml:space="preserve"> </w:t>
      </w:r>
      <w:proofErr w:type="spellStart"/>
      <w:r w:rsidR="005B51AF" w:rsidRPr="005B7187">
        <w:rPr>
          <w:sz w:val="24"/>
          <w:szCs w:val="24"/>
        </w:rPr>
        <w:t>նորոգման</w:t>
      </w:r>
      <w:proofErr w:type="spellEnd"/>
      <w:r w:rsidR="005B51AF" w:rsidRPr="00AB0D99">
        <w:rPr>
          <w:sz w:val="24"/>
          <w:szCs w:val="24"/>
        </w:rPr>
        <w:t xml:space="preserve">, </w:t>
      </w:r>
      <w:proofErr w:type="spellStart"/>
      <w:r w:rsidR="00AA228C" w:rsidRPr="005B7187">
        <w:rPr>
          <w:sz w:val="24"/>
          <w:szCs w:val="24"/>
        </w:rPr>
        <w:t>նախագծային</w:t>
      </w:r>
      <w:proofErr w:type="spellEnd"/>
      <w:r w:rsidR="00AA228C" w:rsidRPr="00AB0D99">
        <w:rPr>
          <w:sz w:val="24"/>
          <w:szCs w:val="24"/>
        </w:rPr>
        <w:t xml:space="preserve">  </w:t>
      </w:r>
      <w:r w:rsidR="00AA228C" w:rsidRPr="005B7187">
        <w:rPr>
          <w:sz w:val="24"/>
          <w:szCs w:val="24"/>
        </w:rPr>
        <w:t>և</w:t>
      </w:r>
      <w:r w:rsidR="00AA228C" w:rsidRPr="00AB0D99">
        <w:rPr>
          <w:sz w:val="24"/>
          <w:szCs w:val="24"/>
        </w:rPr>
        <w:t xml:space="preserve"> </w:t>
      </w:r>
      <w:proofErr w:type="spellStart"/>
      <w:r w:rsidR="00AA228C" w:rsidRPr="005B7187">
        <w:rPr>
          <w:sz w:val="24"/>
          <w:szCs w:val="24"/>
        </w:rPr>
        <w:t>տեխնիկական</w:t>
      </w:r>
      <w:proofErr w:type="spellEnd"/>
      <w:r w:rsidR="00AA228C" w:rsidRPr="00AB0D99">
        <w:rPr>
          <w:sz w:val="24"/>
          <w:szCs w:val="24"/>
        </w:rPr>
        <w:t xml:space="preserve">  </w:t>
      </w:r>
      <w:proofErr w:type="spellStart"/>
      <w:r w:rsidR="00AA228C" w:rsidRPr="005B7187">
        <w:rPr>
          <w:sz w:val="24"/>
          <w:szCs w:val="24"/>
        </w:rPr>
        <w:t>հսկողության</w:t>
      </w:r>
      <w:proofErr w:type="spellEnd"/>
      <w:r w:rsidR="00AA228C" w:rsidRPr="00AB0D99">
        <w:rPr>
          <w:sz w:val="24"/>
          <w:szCs w:val="24"/>
        </w:rPr>
        <w:t xml:space="preserve"> </w:t>
      </w:r>
      <w:proofErr w:type="spellStart"/>
      <w:r w:rsidR="00AA228C" w:rsidRPr="005B7187">
        <w:rPr>
          <w:sz w:val="24"/>
          <w:szCs w:val="24"/>
        </w:rPr>
        <w:t>աշխատանքներն</w:t>
      </w:r>
      <w:proofErr w:type="spellEnd"/>
      <w:r w:rsidR="00AA228C" w:rsidRPr="00AB0D99">
        <w:rPr>
          <w:sz w:val="24"/>
          <w:szCs w:val="24"/>
        </w:rPr>
        <w:t xml:space="preserve"> </w:t>
      </w:r>
      <w:proofErr w:type="spellStart"/>
      <w:r w:rsidR="00AA228C" w:rsidRPr="005B7187">
        <w:rPr>
          <w:sz w:val="24"/>
          <w:szCs w:val="24"/>
        </w:rPr>
        <w:t>իրականացնելու</w:t>
      </w:r>
      <w:proofErr w:type="spellEnd"/>
      <w:r w:rsidR="00AA228C" w:rsidRPr="00AB0D99">
        <w:rPr>
          <w:sz w:val="24"/>
          <w:szCs w:val="24"/>
        </w:rPr>
        <w:t xml:space="preserve"> </w:t>
      </w:r>
      <w:proofErr w:type="spellStart"/>
      <w:r w:rsidR="00D92C8A" w:rsidRPr="005B7187">
        <w:rPr>
          <w:sz w:val="24"/>
          <w:szCs w:val="24"/>
        </w:rPr>
        <w:t>համար</w:t>
      </w:r>
      <w:proofErr w:type="spellEnd"/>
      <w:r w:rsidR="00D92C8A" w:rsidRPr="00AB0D99">
        <w:rPr>
          <w:sz w:val="24"/>
          <w:szCs w:val="24"/>
        </w:rPr>
        <w:t xml:space="preserve"> 2012</w:t>
      </w:r>
      <w:r w:rsidR="00D92C8A" w:rsidRPr="005B7187">
        <w:rPr>
          <w:sz w:val="24"/>
          <w:szCs w:val="24"/>
        </w:rPr>
        <w:t>թ</w:t>
      </w:r>
      <w:r w:rsidR="00D92C8A" w:rsidRPr="00AB0D99">
        <w:rPr>
          <w:sz w:val="24"/>
          <w:szCs w:val="24"/>
        </w:rPr>
        <w:t xml:space="preserve">. </w:t>
      </w:r>
      <w:proofErr w:type="spellStart"/>
      <w:proofErr w:type="gramStart"/>
      <w:r w:rsidR="00D92C8A" w:rsidRPr="005B7187">
        <w:rPr>
          <w:sz w:val="24"/>
          <w:szCs w:val="24"/>
        </w:rPr>
        <w:t>պետական</w:t>
      </w:r>
      <w:proofErr w:type="spellEnd"/>
      <w:proofErr w:type="gramEnd"/>
      <w:r w:rsidR="00D92C8A" w:rsidRPr="00AB0D99">
        <w:rPr>
          <w:sz w:val="24"/>
          <w:szCs w:val="24"/>
        </w:rPr>
        <w:t xml:space="preserve"> </w:t>
      </w:r>
      <w:proofErr w:type="spellStart"/>
      <w:r w:rsidR="00D92C8A" w:rsidRPr="005B7187">
        <w:rPr>
          <w:sz w:val="24"/>
          <w:szCs w:val="24"/>
        </w:rPr>
        <w:t>բյուջեյով</w:t>
      </w:r>
      <w:proofErr w:type="spellEnd"/>
      <w:r w:rsidR="00D92C8A" w:rsidRPr="00AB0D99">
        <w:rPr>
          <w:sz w:val="24"/>
          <w:szCs w:val="24"/>
        </w:rPr>
        <w:t xml:space="preserve"> </w:t>
      </w:r>
      <w:proofErr w:type="spellStart"/>
      <w:r w:rsidR="00D92C8A" w:rsidRPr="005B7187">
        <w:rPr>
          <w:sz w:val="24"/>
          <w:szCs w:val="24"/>
        </w:rPr>
        <w:t>նախատեսված</w:t>
      </w:r>
      <w:proofErr w:type="spellEnd"/>
      <w:r w:rsidR="00D92C8A" w:rsidRPr="00AB0D99">
        <w:rPr>
          <w:sz w:val="24"/>
          <w:szCs w:val="24"/>
        </w:rPr>
        <w:t xml:space="preserve"> </w:t>
      </w:r>
      <w:proofErr w:type="spellStart"/>
      <w:r w:rsidR="00D92C8A" w:rsidRPr="005B7187">
        <w:rPr>
          <w:sz w:val="24"/>
          <w:szCs w:val="24"/>
        </w:rPr>
        <w:t>Հայաստանի</w:t>
      </w:r>
      <w:proofErr w:type="spellEnd"/>
      <w:r w:rsidR="00D92C8A" w:rsidRPr="00AB0D99">
        <w:rPr>
          <w:sz w:val="24"/>
          <w:szCs w:val="24"/>
        </w:rPr>
        <w:t xml:space="preserve"> </w:t>
      </w:r>
      <w:proofErr w:type="spellStart"/>
      <w:r w:rsidR="00D92C8A" w:rsidRPr="005B7187">
        <w:rPr>
          <w:sz w:val="24"/>
          <w:szCs w:val="24"/>
        </w:rPr>
        <w:t>Հանրապետության</w:t>
      </w:r>
      <w:proofErr w:type="spellEnd"/>
      <w:r w:rsidR="00D92C8A" w:rsidRPr="00AB0D99">
        <w:rPr>
          <w:sz w:val="24"/>
          <w:szCs w:val="24"/>
        </w:rPr>
        <w:t xml:space="preserve"> </w:t>
      </w:r>
      <w:proofErr w:type="spellStart"/>
      <w:r w:rsidR="00D92C8A" w:rsidRPr="005B7187">
        <w:rPr>
          <w:sz w:val="24"/>
          <w:szCs w:val="24"/>
        </w:rPr>
        <w:t>կառավարության</w:t>
      </w:r>
      <w:proofErr w:type="spellEnd"/>
      <w:r w:rsidR="00D92C8A" w:rsidRPr="00AB0D99">
        <w:rPr>
          <w:sz w:val="24"/>
          <w:szCs w:val="24"/>
        </w:rPr>
        <w:t xml:space="preserve"> </w:t>
      </w:r>
      <w:r w:rsidR="00703CAA" w:rsidRPr="00AB0D99">
        <w:rPr>
          <w:sz w:val="24"/>
          <w:szCs w:val="24"/>
        </w:rPr>
        <w:t xml:space="preserve"> </w:t>
      </w:r>
      <w:proofErr w:type="spellStart"/>
      <w:r w:rsidR="00703CAA" w:rsidRPr="005B7187">
        <w:rPr>
          <w:sz w:val="24"/>
          <w:szCs w:val="24"/>
        </w:rPr>
        <w:t>պահուստային</w:t>
      </w:r>
      <w:proofErr w:type="spellEnd"/>
      <w:r w:rsidR="00703CAA" w:rsidRPr="00AB0D99">
        <w:rPr>
          <w:sz w:val="24"/>
          <w:szCs w:val="24"/>
        </w:rPr>
        <w:t xml:space="preserve"> </w:t>
      </w:r>
      <w:proofErr w:type="spellStart"/>
      <w:r w:rsidR="00703CAA" w:rsidRPr="005B7187">
        <w:rPr>
          <w:sz w:val="24"/>
          <w:szCs w:val="24"/>
        </w:rPr>
        <w:t>ֆոնդից</w:t>
      </w:r>
      <w:proofErr w:type="spellEnd"/>
      <w:r w:rsidR="00B86660">
        <w:rPr>
          <w:sz w:val="24"/>
          <w:szCs w:val="24"/>
        </w:rPr>
        <w:t xml:space="preserve"> 2012 </w:t>
      </w:r>
      <w:proofErr w:type="spellStart"/>
      <w:r w:rsidR="00B86660" w:rsidRPr="005B7187">
        <w:rPr>
          <w:sz w:val="24"/>
          <w:szCs w:val="24"/>
        </w:rPr>
        <w:t>թվականի</w:t>
      </w:r>
      <w:proofErr w:type="spellEnd"/>
      <w:r w:rsidR="00B86660">
        <w:rPr>
          <w:sz w:val="24"/>
          <w:szCs w:val="24"/>
        </w:rPr>
        <w:t xml:space="preserve"> 4-</w:t>
      </w:r>
      <w:r w:rsidR="00B86660" w:rsidRPr="005B7187">
        <w:rPr>
          <w:sz w:val="24"/>
          <w:szCs w:val="24"/>
        </w:rPr>
        <w:t>րդ</w:t>
      </w:r>
      <w:r w:rsidR="00B86660">
        <w:rPr>
          <w:sz w:val="24"/>
          <w:szCs w:val="24"/>
        </w:rPr>
        <w:t xml:space="preserve"> </w:t>
      </w:r>
      <w:proofErr w:type="spellStart"/>
      <w:r w:rsidR="00B86660" w:rsidRPr="005B7187">
        <w:rPr>
          <w:sz w:val="24"/>
          <w:szCs w:val="24"/>
        </w:rPr>
        <w:t>եռամսյակում</w:t>
      </w:r>
      <w:proofErr w:type="spellEnd"/>
      <w:r w:rsidR="00703CAA" w:rsidRPr="00AB0D99">
        <w:rPr>
          <w:sz w:val="24"/>
          <w:szCs w:val="24"/>
        </w:rPr>
        <w:t xml:space="preserve"> </w:t>
      </w:r>
      <w:proofErr w:type="spellStart"/>
      <w:r w:rsidR="00703CAA" w:rsidRPr="005B7187">
        <w:rPr>
          <w:sz w:val="24"/>
          <w:szCs w:val="24"/>
        </w:rPr>
        <w:t>Հայաստանի</w:t>
      </w:r>
      <w:proofErr w:type="spellEnd"/>
      <w:r w:rsidR="00703CAA" w:rsidRPr="00AB0D99">
        <w:rPr>
          <w:sz w:val="24"/>
          <w:szCs w:val="24"/>
        </w:rPr>
        <w:t xml:space="preserve"> </w:t>
      </w:r>
      <w:proofErr w:type="spellStart"/>
      <w:r w:rsidR="00703CAA" w:rsidRPr="005B7187">
        <w:rPr>
          <w:sz w:val="24"/>
          <w:szCs w:val="24"/>
        </w:rPr>
        <w:t>Հանրապետության</w:t>
      </w:r>
      <w:proofErr w:type="spellEnd"/>
      <w:r w:rsidR="00703CAA" w:rsidRPr="00AB0D99">
        <w:rPr>
          <w:sz w:val="24"/>
          <w:szCs w:val="24"/>
        </w:rPr>
        <w:t xml:space="preserve"> </w:t>
      </w:r>
      <w:r w:rsidR="009A6C79" w:rsidRPr="00AB0D99">
        <w:rPr>
          <w:sz w:val="24"/>
          <w:szCs w:val="24"/>
        </w:rPr>
        <w:t xml:space="preserve"> </w:t>
      </w:r>
      <w:proofErr w:type="spellStart"/>
      <w:r w:rsidR="009A6C79" w:rsidRPr="005B7187">
        <w:rPr>
          <w:sz w:val="24"/>
          <w:szCs w:val="24"/>
        </w:rPr>
        <w:t>տրանսպորտի</w:t>
      </w:r>
      <w:proofErr w:type="spellEnd"/>
      <w:r w:rsidR="009A6C79" w:rsidRPr="00AB0D99">
        <w:rPr>
          <w:sz w:val="24"/>
          <w:szCs w:val="24"/>
        </w:rPr>
        <w:t xml:space="preserve"> </w:t>
      </w:r>
      <w:r w:rsidR="009A6C79" w:rsidRPr="005B7187">
        <w:rPr>
          <w:sz w:val="24"/>
          <w:szCs w:val="24"/>
        </w:rPr>
        <w:t>և</w:t>
      </w:r>
      <w:r w:rsidR="009A6C79" w:rsidRPr="00AB0D99">
        <w:rPr>
          <w:sz w:val="24"/>
          <w:szCs w:val="24"/>
        </w:rPr>
        <w:t xml:space="preserve"> </w:t>
      </w:r>
      <w:proofErr w:type="spellStart"/>
      <w:r w:rsidR="009A6C79" w:rsidRPr="005B7187">
        <w:rPr>
          <w:sz w:val="24"/>
          <w:szCs w:val="24"/>
        </w:rPr>
        <w:t>կապի</w:t>
      </w:r>
      <w:proofErr w:type="spellEnd"/>
      <w:r w:rsidR="009A6C79" w:rsidRPr="00AB0D99">
        <w:rPr>
          <w:sz w:val="24"/>
          <w:szCs w:val="24"/>
        </w:rPr>
        <w:t xml:space="preserve"> </w:t>
      </w:r>
      <w:proofErr w:type="spellStart"/>
      <w:r w:rsidR="009A6C79" w:rsidRPr="005B7187">
        <w:rPr>
          <w:sz w:val="24"/>
          <w:szCs w:val="24"/>
        </w:rPr>
        <w:t>նախարարությանը</w:t>
      </w:r>
      <w:proofErr w:type="spellEnd"/>
      <w:r w:rsidR="001E7C4E" w:rsidRPr="00AB0D99">
        <w:rPr>
          <w:sz w:val="24"/>
          <w:szCs w:val="24"/>
        </w:rPr>
        <w:t xml:space="preserve">  </w:t>
      </w:r>
      <w:proofErr w:type="spellStart"/>
      <w:r w:rsidR="001E7C4E" w:rsidRPr="005B7187">
        <w:rPr>
          <w:sz w:val="24"/>
          <w:szCs w:val="24"/>
        </w:rPr>
        <w:t>հատկացնել</w:t>
      </w:r>
      <w:proofErr w:type="spellEnd"/>
      <w:r w:rsidR="001E7C4E" w:rsidRPr="00AB0D99">
        <w:rPr>
          <w:sz w:val="24"/>
          <w:szCs w:val="24"/>
        </w:rPr>
        <w:t xml:space="preserve"> </w:t>
      </w:r>
      <w:r w:rsidR="00642803" w:rsidRPr="00AB0D99">
        <w:rPr>
          <w:sz w:val="24"/>
          <w:szCs w:val="24"/>
        </w:rPr>
        <w:t xml:space="preserve">238.0 </w:t>
      </w:r>
      <w:proofErr w:type="spellStart"/>
      <w:r w:rsidR="00642803" w:rsidRPr="005B7187">
        <w:rPr>
          <w:sz w:val="24"/>
          <w:szCs w:val="24"/>
        </w:rPr>
        <w:t>մլն</w:t>
      </w:r>
      <w:proofErr w:type="spellEnd"/>
      <w:r w:rsidR="00CB06B9" w:rsidRPr="00AB0D99">
        <w:rPr>
          <w:sz w:val="24"/>
          <w:szCs w:val="24"/>
        </w:rPr>
        <w:t>.</w:t>
      </w:r>
      <w:r w:rsidR="00642803" w:rsidRPr="00AB0D99">
        <w:rPr>
          <w:sz w:val="24"/>
          <w:szCs w:val="24"/>
        </w:rPr>
        <w:t xml:space="preserve"> </w:t>
      </w:r>
      <w:proofErr w:type="spellStart"/>
      <w:proofErr w:type="gramStart"/>
      <w:r w:rsidR="00642803" w:rsidRPr="005B7187">
        <w:rPr>
          <w:sz w:val="24"/>
          <w:szCs w:val="24"/>
        </w:rPr>
        <w:t>դրամ</w:t>
      </w:r>
      <w:proofErr w:type="spellEnd"/>
      <w:proofErr w:type="gramEnd"/>
      <w:r w:rsidR="00CB06B9" w:rsidRPr="00AB0D99">
        <w:rPr>
          <w:sz w:val="24"/>
          <w:szCs w:val="24"/>
        </w:rPr>
        <w:t xml:space="preserve">, </w:t>
      </w:r>
      <w:proofErr w:type="spellStart"/>
      <w:r w:rsidR="00CB06B9" w:rsidRPr="005B7187">
        <w:rPr>
          <w:sz w:val="24"/>
          <w:szCs w:val="24"/>
        </w:rPr>
        <w:t>այդ</w:t>
      </w:r>
      <w:proofErr w:type="spellEnd"/>
      <w:r w:rsidR="00CB06B9" w:rsidRPr="00AB0D99">
        <w:rPr>
          <w:sz w:val="24"/>
          <w:szCs w:val="24"/>
        </w:rPr>
        <w:t xml:space="preserve"> </w:t>
      </w:r>
      <w:proofErr w:type="spellStart"/>
      <w:r w:rsidR="00CB06B9" w:rsidRPr="005B7187">
        <w:rPr>
          <w:sz w:val="24"/>
          <w:szCs w:val="24"/>
        </w:rPr>
        <w:t>թվում</w:t>
      </w:r>
      <w:proofErr w:type="spellEnd"/>
      <w:r w:rsidR="00B247B9" w:rsidRPr="00AB0D99">
        <w:rPr>
          <w:sz w:val="24"/>
          <w:szCs w:val="24"/>
        </w:rPr>
        <w:t xml:space="preserve"> </w:t>
      </w:r>
      <w:proofErr w:type="spellStart"/>
      <w:r w:rsidR="00B247B9" w:rsidRPr="005B7187">
        <w:rPr>
          <w:sz w:val="24"/>
          <w:szCs w:val="24"/>
        </w:rPr>
        <w:t>տնտեսագիտական</w:t>
      </w:r>
      <w:proofErr w:type="spellEnd"/>
      <w:r w:rsidR="00B247B9" w:rsidRPr="00AB0D99">
        <w:rPr>
          <w:sz w:val="24"/>
          <w:szCs w:val="24"/>
        </w:rPr>
        <w:t xml:space="preserve"> </w:t>
      </w:r>
      <w:proofErr w:type="spellStart"/>
      <w:r w:rsidR="00B247B9" w:rsidRPr="005B7187">
        <w:rPr>
          <w:sz w:val="24"/>
          <w:szCs w:val="24"/>
        </w:rPr>
        <w:t>դասակարգման</w:t>
      </w:r>
      <w:proofErr w:type="spellEnd"/>
      <w:r w:rsidR="00CC516C" w:rsidRPr="005B7187">
        <w:rPr>
          <w:sz w:val="24"/>
          <w:szCs w:val="24"/>
        </w:rPr>
        <w:t>՝</w:t>
      </w:r>
      <w:r w:rsidR="00CC516C" w:rsidRPr="00AB0D99">
        <w:rPr>
          <w:sz w:val="24"/>
          <w:szCs w:val="24"/>
        </w:rPr>
        <w:t xml:space="preserve"> «</w:t>
      </w:r>
      <w:proofErr w:type="spellStart"/>
      <w:r w:rsidR="00CC516C" w:rsidRPr="005B7187">
        <w:rPr>
          <w:sz w:val="24"/>
          <w:szCs w:val="24"/>
        </w:rPr>
        <w:t>Շենքերի</w:t>
      </w:r>
      <w:proofErr w:type="spellEnd"/>
      <w:r w:rsidR="00CC516C" w:rsidRPr="00AB0D99">
        <w:rPr>
          <w:sz w:val="24"/>
          <w:szCs w:val="24"/>
        </w:rPr>
        <w:t xml:space="preserve"> </w:t>
      </w:r>
      <w:r w:rsidR="00CC516C" w:rsidRPr="005B7187">
        <w:rPr>
          <w:sz w:val="24"/>
          <w:szCs w:val="24"/>
        </w:rPr>
        <w:t>և</w:t>
      </w:r>
      <w:r w:rsidR="00CC516C" w:rsidRPr="00AB0D99">
        <w:rPr>
          <w:sz w:val="24"/>
          <w:szCs w:val="24"/>
        </w:rPr>
        <w:t xml:space="preserve"> </w:t>
      </w:r>
      <w:proofErr w:type="spellStart"/>
      <w:r w:rsidR="00CC516C" w:rsidRPr="005B7187">
        <w:rPr>
          <w:sz w:val="24"/>
          <w:szCs w:val="24"/>
        </w:rPr>
        <w:t>շինությունների</w:t>
      </w:r>
      <w:proofErr w:type="spellEnd"/>
      <w:r w:rsidR="00124A06" w:rsidRPr="00AB0D99">
        <w:rPr>
          <w:sz w:val="24"/>
          <w:szCs w:val="24"/>
        </w:rPr>
        <w:t xml:space="preserve"> </w:t>
      </w:r>
      <w:proofErr w:type="spellStart"/>
      <w:r w:rsidR="00124A06" w:rsidRPr="005B7187">
        <w:rPr>
          <w:sz w:val="24"/>
          <w:szCs w:val="24"/>
        </w:rPr>
        <w:t>շինարարություն</w:t>
      </w:r>
      <w:proofErr w:type="spellEnd"/>
      <w:r w:rsidR="00CC516C" w:rsidRPr="00AB0D99">
        <w:rPr>
          <w:sz w:val="24"/>
          <w:szCs w:val="24"/>
        </w:rPr>
        <w:t>»</w:t>
      </w:r>
      <w:r w:rsidR="000D4044" w:rsidRPr="00AB0D99">
        <w:rPr>
          <w:sz w:val="24"/>
          <w:szCs w:val="24"/>
        </w:rPr>
        <w:t xml:space="preserve"> </w:t>
      </w:r>
      <w:proofErr w:type="spellStart"/>
      <w:r w:rsidR="000D4044" w:rsidRPr="005B7187">
        <w:rPr>
          <w:sz w:val="24"/>
          <w:szCs w:val="24"/>
        </w:rPr>
        <w:t>հոդվածով</w:t>
      </w:r>
      <w:proofErr w:type="spellEnd"/>
      <w:r w:rsidR="00DB6AF7" w:rsidRPr="00AB0D99">
        <w:rPr>
          <w:sz w:val="24"/>
          <w:szCs w:val="24"/>
        </w:rPr>
        <w:t xml:space="preserve"> 23</w:t>
      </w:r>
      <w:r w:rsidR="00F97867">
        <w:rPr>
          <w:sz w:val="24"/>
          <w:szCs w:val="24"/>
        </w:rPr>
        <w:t>4</w:t>
      </w:r>
      <w:r w:rsidR="00DB6AF7" w:rsidRPr="00AB0D99">
        <w:rPr>
          <w:sz w:val="24"/>
          <w:szCs w:val="24"/>
        </w:rPr>
        <w:t xml:space="preserve">.0 </w:t>
      </w:r>
      <w:proofErr w:type="spellStart"/>
      <w:r w:rsidR="00DB6AF7" w:rsidRPr="005B7187">
        <w:rPr>
          <w:sz w:val="24"/>
          <w:szCs w:val="24"/>
        </w:rPr>
        <w:t>մլն</w:t>
      </w:r>
      <w:proofErr w:type="spellEnd"/>
      <w:r w:rsidR="00DB6AF7" w:rsidRPr="00AB0D99">
        <w:rPr>
          <w:sz w:val="24"/>
          <w:szCs w:val="24"/>
        </w:rPr>
        <w:t xml:space="preserve">. </w:t>
      </w:r>
      <w:proofErr w:type="spellStart"/>
      <w:proofErr w:type="gramStart"/>
      <w:r w:rsidR="00DB6AF7" w:rsidRPr="005B7187">
        <w:rPr>
          <w:sz w:val="24"/>
          <w:szCs w:val="24"/>
        </w:rPr>
        <w:t>դրամ</w:t>
      </w:r>
      <w:proofErr w:type="spellEnd"/>
      <w:proofErr w:type="gramEnd"/>
      <w:r w:rsidR="00DB6AF7" w:rsidRPr="00AB0D99">
        <w:rPr>
          <w:sz w:val="24"/>
          <w:szCs w:val="24"/>
        </w:rPr>
        <w:t xml:space="preserve">, </w:t>
      </w:r>
      <w:proofErr w:type="spellStart"/>
      <w:r w:rsidR="00B86660" w:rsidRPr="005B7187">
        <w:rPr>
          <w:sz w:val="24"/>
          <w:szCs w:val="24"/>
        </w:rPr>
        <w:t>որից</w:t>
      </w:r>
      <w:proofErr w:type="spellEnd"/>
      <w:r w:rsidR="00B86660">
        <w:rPr>
          <w:sz w:val="24"/>
          <w:szCs w:val="24"/>
        </w:rPr>
        <w:t xml:space="preserve">  </w:t>
      </w:r>
      <w:proofErr w:type="spellStart"/>
      <w:r w:rsidR="00B86660" w:rsidRPr="005B7187">
        <w:rPr>
          <w:sz w:val="24"/>
          <w:szCs w:val="24"/>
        </w:rPr>
        <w:t>տեխնիկական</w:t>
      </w:r>
      <w:proofErr w:type="spellEnd"/>
      <w:r w:rsidR="00B86660">
        <w:rPr>
          <w:sz w:val="24"/>
          <w:szCs w:val="24"/>
        </w:rPr>
        <w:t xml:space="preserve"> </w:t>
      </w:r>
      <w:proofErr w:type="spellStart"/>
      <w:r w:rsidR="00B86660" w:rsidRPr="005B7187">
        <w:rPr>
          <w:sz w:val="24"/>
          <w:szCs w:val="24"/>
        </w:rPr>
        <w:t>հս</w:t>
      </w:r>
      <w:r w:rsidR="00F97867">
        <w:rPr>
          <w:sz w:val="24"/>
          <w:szCs w:val="24"/>
        </w:rPr>
        <w:softHyphen/>
      </w:r>
      <w:r w:rsidR="00B86660" w:rsidRPr="005B7187">
        <w:rPr>
          <w:sz w:val="24"/>
          <w:szCs w:val="24"/>
        </w:rPr>
        <w:t>կո</w:t>
      </w:r>
      <w:r w:rsidR="00F97867">
        <w:rPr>
          <w:sz w:val="24"/>
          <w:szCs w:val="24"/>
        </w:rPr>
        <w:softHyphen/>
      </w:r>
      <w:r w:rsidR="00B86660" w:rsidRPr="005B7187">
        <w:rPr>
          <w:sz w:val="24"/>
          <w:szCs w:val="24"/>
        </w:rPr>
        <w:t>ղու</w:t>
      </w:r>
      <w:r w:rsidR="00F97867">
        <w:rPr>
          <w:sz w:val="24"/>
          <w:szCs w:val="24"/>
        </w:rPr>
        <w:softHyphen/>
      </w:r>
      <w:r w:rsidR="00B86660" w:rsidRPr="005B7187">
        <w:rPr>
          <w:sz w:val="24"/>
          <w:szCs w:val="24"/>
        </w:rPr>
        <w:t>թյան</w:t>
      </w:r>
      <w:proofErr w:type="spellEnd"/>
      <w:r w:rsidR="00B86660">
        <w:rPr>
          <w:sz w:val="24"/>
          <w:szCs w:val="24"/>
        </w:rPr>
        <w:t xml:space="preserve"> </w:t>
      </w:r>
      <w:proofErr w:type="spellStart"/>
      <w:r w:rsidR="00B86660" w:rsidRPr="005B7187">
        <w:rPr>
          <w:sz w:val="24"/>
          <w:szCs w:val="24"/>
        </w:rPr>
        <w:t>համար</w:t>
      </w:r>
      <w:proofErr w:type="spellEnd"/>
      <w:r w:rsidR="00B86660">
        <w:rPr>
          <w:sz w:val="24"/>
          <w:szCs w:val="24"/>
        </w:rPr>
        <w:t xml:space="preserve"> 2.0 </w:t>
      </w:r>
      <w:proofErr w:type="spellStart"/>
      <w:r w:rsidR="00B86660" w:rsidRPr="005B7187">
        <w:rPr>
          <w:sz w:val="24"/>
          <w:szCs w:val="24"/>
        </w:rPr>
        <w:t>մլն</w:t>
      </w:r>
      <w:proofErr w:type="spellEnd"/>
      <w:r w:rsidR="00B86660">
        <w:rPr>
          <w:sz w:val="24"/>
          <w:szCs w:val="24"/>
        </w:rPr>
        <w:t xml:space="preserve">. </w:t>
      </w:r>
      <w:proofErr w:type="spellStart"/>
      <w:proofErr w:type="gramStart"/>
      <w:r w:rsidR="00B86660" w:rsidRPr="005B7187">
        <w:rPr>
          <w:sz w:val="24"/>
          <w:szCs w:val="24"/>
        </w:rPr>
        <w:t>դրամ</w:t>
      </w:r>
      <w:proofErr w:type="spellEnd"/>
      <w:proofErr w:type="gramEnd"/>
      <w:r w:rsidR="00B86660">
        <w:rPr>
          <w:sz w:val="24"/>
          <w:szCs w:val="24"/>
        </w:rPr>
        <w:t xml:space="preserve">, </w:t>
      </w:r>
      <w:r w:rsidR="000023D4" w:rsidRPr="00AB0D99">
        <w:rPr>
          <w:sz w:val="24"/>
          <w:szCs w:val="24"/>
        </w:rPr>
        <w:t>«</w:t>
      </w:r>
      <w:proofErr w:type="spellStart"/>
      <w:r w:rsidRPr="005B7187">
        <w:rPr>
          <w:sz w:val="24"/>
          <w:szCs w:val="24"/>
        </w:rPr>
        <w:t>Ն</w:t>
      </w:r>
      <w:r w:rsidR="00752388" w:rsidRPr="005B7187">
        <w:rPr>
          <w:sz w:val="24"/>
          <w:szCs w:val="24"/>
        </w:rPr>
        <w:t>ախագծահետազոտական</w:t>
      </w:r>
      <w:proofErr w:type="spellEnd"/>
      <w:r w:rsidR="00E456C7">
        <w:rPr>
          <w:sz w:val="24"/>
          <w:szCs w:val="24"/>
        </w:rPr>
        <w:t xml:space="preserve"> </w:t>
      </w:r>
      <w:r w:rsidR="00E456C7" w:rsidRPr="005B7187">
        <w:rPr>
          <w:sz w:val="24"/>
          <w:szCs w:val="24"/>
        </w:rPr>
        <w:t>և</w:t>
      </w:r>
      <w:r w:rsidR="00E456C7">
        <w:rPr>
          <w:sz w:val="24"/>
          <w:szCs w:val="24"/>
        </w:rPr>
        <w:t xml:space="preserve"> </w:t>
      </w:r>
      <w:proofErr w:type="spellStart"/>
      <w:r w:rsidR="00E456C7" w:rsidRPr="005B7187">
        <w:rPr>
          <w:sz w:val="24"/>
          <w:szCs w:val="24"/>
        </w:rPr>
        <w:t>գեոդեզիաքարտեզագրական</w:t>
      </w:r>
      <w:proofErr w:type="spellEnd"/>
      <w:r w:rsidR="00752388" w:rsidRPr="00AB0D99">
        <w:rPr>
          <w:sz w:val="24"/>
          <w:szCs w:val="24"/>
        </w:rPr>
        <w:t xml:space="preserve"> </w:t>
      </w:r>
      <w:proofErr w:type="spellStart"/>
      <w:r w:rsidR="00752388" w:rsidRPr="005B7187">
        <w:rPr>
          <w:sz w:val="24"/>
          <w:szCs w:val="24"/>
        </w:rPr>
        <w:t>աշխատանքներ</w:t>
      </w:r>
      <w:proofErr w:type="spellEnd"/>
      <w:r w:rsidR="000023D4" w:rsidRPr="00AB0D99">
        <w:rPr>
          <w:sz w:val="24"/>
          <w:szCs w:val="24"/>
        </w:rPr>
        <w:t xml:space="preserve">» </w:t>
      </w:r>
      <w:proofErr w:type="spellStart"/>
      <w:r w:rsidR="000023D4" w:rsidRPr="005B7187">
        <w:rPr>
          <w:sz w:val="24"/>
          <w:szCs w:val="24"/>
        </w:rPr>
        <w:t>հոդվածով</w:t>
      </w:r>
      <w:proofErr w:type="spellEnd"/>
      <w:r w:rsidR="00C47F92" w:rsidRPr="005B7187">
        <w:rPr>
          <w:sz w:val="24"/>
          <w:szCs w:val="24"/>
        </w:rPr>
        <w:t>՝</w:t>
      </w:r>
      <w:r w:rsidR="00C47F92" w:rsidRPr="00AB0D99">
        <w:rPr>
          <w:sz w:val="24"/>
          <w:szCs w:val="24"/>
        </w:rPr>
        <w:t xml:space="preserve"> 4.0 </w:t>
      </w:r>
      <w:proofErr w:type="spellStart"/>
      <w:r w:rsidR="00C47F92" w:rsidRPr="005B7187">
        <w:rPr>
          <w:sz w:val="24"/>
          <w:szCs w:val="24"/>
        </w:rPr>
        <w:t>մլն</w:t>
      </w:r>
      <w:proofErr w:type="spellEnd"/>
      <w:r w:rsidR="00C47F92" w:rsidRPr="00AB0D99">
        <w:rPr>
          <w:sz w:val="24"/>
          <w:szCs w:val="24"/>
        </w:rPr>
        <w:t xml:space="preserve"> </w:t>
      </w:r>
      <w:proofErr w:type="spellStart"/>
      <w:r w:rsidR="00C47F92" w:rsidRPr="005B7187">
        <w:rPr>
          <w:sz w:val="24"/>
          <w:szCs w:val="24"/>
        </w:rPr>
        <w:t>դրամ</w:t>
      </w:r>
      <w:proofErr w:type="spellEnd"/>
      <w:r w:rsidR="00A50F61" w:rsidRPr="00AB0D99">
        <w:rPr>
          <w:sz w:val="24"/>
          <w:szCs w:val="24"/>
        </w:rPr>
        <w:t>:</w:t>
      </w:r>
    </w:p>
    <w:p w:rsidR="005B7187" w:rsidRPr="005B7187" w:rsidRDefault="005B7187" w:rsidP="00F97867">
      <w:pPr>
        <w:spacing w:after="0" w:line="360" w:lineRule="auto"/>
        <w:ind w:firstLine="720"/>
        <w:jc w:val="both"/>
        <w:rPr>
          <w:rFonts w:eastAsia="Calibri" w:cs="Times New Roman"/>
          <w:sz w:val="24"/>
          <w:szCs w:val="24"/>
        </w:rPr>
      </w:pPr>
      <w:r w:rsidRPr="005B7187">
        <w:rPr>
          <w:rFonts w:eastAsia="Calibri" w:cs="Times New Roman"/>
          <w:sz w:val="24"/>
          <w:szCs w:val="24"/>
        </w:rPr>
        <w:t xml:space="preserve">2. </w:t>
      </w:r>
      <w:proofErr w:type="spellStart"/>
      <w:r w:rsidRPr="005B7187">
        <w:rPr>
          <w:rFonts w:eastAsia="Calibri" w:cs="Times New Roman"/>
          <w:sz w:val="24"/>
          <w:szCs w:val="24"/>
        </w:rPr>
        <w:t>Հայաստանի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Հանրապետության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կառավարության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2011 </w:t>
      </w:r>
      <w:proofErr w:type="spellStart"/>
      <w:r w:rsidRPr="005B7187">
        <w:rPr>
          <w:rFonts w:eastAsia="Calibri" w:cs="Times New Roman"/>
          <w:sz w:val="24"/>
          <w:szCs w:val="24"/>
        </w:rPr>
        <w:t>թվականի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դեկտեմբերի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22-ի «</w:t>
      </w:r>
      <w:proofErr w:type="spellStart"/>
      <w:r w:rsidRPr="005B7187">
        <w:rPr>
          <w:rFonts w:eastAsia="Calibri" w:cs="Times New Roman"/>
          <w:sz w:val="24"/>
          <w:szCs w:val="24"/>
        </w:rPr>
        <w:t>Հայաստանի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Հանրապետության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2012 </w:t>
      </w:r>
      <w:proofErr w:type="spellStart"/>
      <w:r w:rsidRPr="005B7187">
        <w:rPr>
          <w:rFonts w:eastAsia="Calibri" w:cs="Times New Roman"/>
          <w:sz w:val="24"/>
          <w:szCs w:val="24"/>
        </w:rPr>
        <w:t>թվականի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պետական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բյուջեի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կատարումն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ապա</w:t>
      </w:r>
      <w:r w:rsidR="007E2976">
        <w:rPr>
          <w:rFonts w:eastAsia="Calibri" w:cs="Times New Roman"/>
          <w:sz w:val="24"/>
          <w:szCs w:val="24"/>
        </w:rPr>
        <w:softHyphen/>
      </w:r>
      <w:r w:rsidRPr="005B7187">
        <w:rPr>
          <w:rFonts w:eastAsia="Calibri" w:cs="Times New Roman"/>
          <w:sz w:val="24"/>
          <w:szCs w:val="24"/>
        </w:rPr>
        <w:t>հո</w:t>
      </w:r>
      <w:r w:rsidR="007E2976">
        <w:rPr>
          <w:rFonts w:eastAsia="Calibri" w:cs="Times New Roman"/>
          <w:sz w:val="24"/>
          <w:szCs w:val="24"/>
        </w:rPr>
        <w:softHyphen/>
      </w:r>
      <w:r w:rsidRPr="005B7187">
        <w:rPr>
          <w:rFonts w:eastAsia="Calibri" w:cs="Times New Roman"/>
          <w:sz w:val="24"/>
          <w:szCs w:val="24"/>
        </w:rPr>
        <w:t>վող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միջոցառումների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մասին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» N 1919-Ն </w:t>
      </w:r>
      <w:proofErr w:type="spellStart"/>
      <w:r w:rsidRPr="005B7187">
        <w:rPr>
          <w:rFonts w:eastAsia="Calibri" w:cs="Times New Roman"/>
          <w:sz w:val="24"/>
          <w:szCs w:val="24"/>
        </w:rPr>
        <w:t>որոշման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N 12 </w:t>
      </w:r>
      <w:proofErr w:type="spellStart"/>
      <w:r w:rsidRPr="005B7187">
        <w:rPr>
          <w:rFonts w:eastAsia="Calibri" w:cs="Times New Roman"/>
          <w:sz w:val="24"/>
          <w:szCs w:val="24"/>
        </w:rPr>
        <w:t>հավելվածում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կատարել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լրացում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` </w:t>
      </w:r>
      <w:proofErr w:type="spellStart"/>
      <w:r w:rsidRPr="005B7187">
        <w:rPr>
          <w:rFonts w:eastAsia="Calibri" w:cs="Times New Roman"/>
          <w:sz w:val="24"/>
          <w:szCs w:val="24"/>
        </w:rPr>
        <w:t>համաձայն</w:t>
      </w:r>
      <w:proofErr w:type="spellEnd"/>
      <w:r w:rsidRPr="005B718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B7187">
        <w:rPr>
          <w:rFonts w:eastAsia="Calibri" w:cs="Times New Roman"/>
          <w:sz w:val="24"/>
          <w:szCs w:val="24"/>
        </w:rPr>
        <w:t>հավելվածի</w:t>
      </w:r>
      <w:proofErr w:type="spellEnd"/>
      <w:r w:rsidRPr="005B7187">
        <w:rPr>
          <w:rFonts w:eastAsia="Calibri" w:cs="Times New Roman"/>
          <w:sz w:val="24"/>
          <w:szCs w:val="24"/>
        </w:rPr>
        <w:t>:</w:t>
      </w:r>
    </w:p>
    <w:p w:rsidR="00324C34" w:rsidRPr="005B7187" w:rsidRDefault="00A50F61" w:rsidP="00F97867">
      <w:pPr>
        <w:spacing w:after="0"/>
        <w:ind w:firstLine="720"/>
        <w:jc w:val="both"/>
        <w:rPr>
          <w:sz w:val="24"/>
          <w:szCs w:val="24"/>
          <w:lang w:val="hy-AM"/>
        </w:rPr>
      </w:pPr>
      <w:r w:rsidRPr="005B7187">
        <w:rPr>
          <w:sz w:val="24"/>
          <w:szCs w:val="24"/>
        </w:rPr>
        <w:t>2.Սահմանել</w:t>
      </w:r>
      <w:r w:rsidR="000A749E" w:rsidRPr="005B7187">
        <w:rPr>
          <w:sz w:val="24"/>
          <w:szCs w:val="24"/>
        </w:rPr>
        <w:t xml:space="preserve">, </w:t>
      </w:r>
      <w:proofErr w:type="spellStart"/>
      <w:r w:rsidR="000A749E" w:rsidRPr="005B7187">
        <w:rPr>
          <w:sz w:val="24"/>
          <w:szCs w:val="24"/>
        </w:rPr>
        <w:t>որ</w:t>
      </w:r>
      <w:proofErr w:type="spellEnd"/>
      <w:r w:rsidR="000A749E" w:rsidRPr="005B7187">
        <w:rPr>
          <w:sz w:val="24"/>
          <w:szCs w:val="24"/>
        </w:rPr>
        <w:t xml:space="preserve"> </w:t>
      </w:r>
      <w:proofErr w:type="spellStart"/>
      <w:r w:rsidR="000A749E" w:rsidRPr="005B7187">
        <w:rPr>
          <w:sz w:val="24"/>
          <w:szCs w:val="24"/>
        </w:rPr>
        <w:t>Հայաստանի</w:t>
      </w:r>
      <w:proofErr w:type="spellEnd"/>
      <w:r w:rsidR="000A749E" w:rsidRPr="005B7187">
        <w:rPr>
          <w:sz w:val="24"/>
          <w:szCs w:val="24"/>
        </w:rPr>
        <w:t xml:space="preserve"> </w:t>
      </w:r>
      <w:proofErr w:type="spellStart"/>
      <w:r w:rsidR="000A749E" w:rsidRPr="005B7187">
        <w:rPr>
          <w:sz w:val="24"/>
          <w:szCs w:val="24"/>
        </w:rPr>
        <w:t>Հանրապետության</w:t>
      </w:r>
      <w:proofErr w:type="spellEnd"/>
      <w:r w:rsidR="00847EC3" w:rsidRPr="005B7187">
        <w:rPr>
          <w:sz w:val="24"/>
          <w:szCs w:val="24"/>
        </w:rPr>
        <w:t xml:space="preserve"> </w:t>
      </w:r>
      <w:proofErr w:type="spellStart"/>
      <w:r w:rsidR="00847EC3" w:rsidRPr="005B7187">
        <w:rPr>
          <w:sz w:val="24"/>
          <w:szCs w:val="24"/>
        </w:rPr>
        <w:t>տրանսպորտի</w:t>
      </w:r>
      <w:proofErr w:type="spellEnd"/>
      <w:r w:rsidR="00847EC3" w:rsidRPr="005B7187">
        <w:rPr>
          <w:sz w:val="24"/>
          <w:szCs w:val="24"/>
        </w:rPr>
        <w:t xml:space="preserve"> և </w:t>
      </w:r>
      <w:proofErr w:type="spellStart"/>
      <w:r w:rsidR="00847EC3" w:rsidRPr="005B7187">
        <w:rPr>
          <w:sz w:val="24"/>
          <w:szCs w:val="24"/>
        </w:rPr>
        <w:t>կապի</w:t>
      </w:r>
      <w:proofErr w:type="spellEnd"/>
      <w:r w:rsidR="00847EC3" w:rsidRPr="005B7187">
        <w:rPr>
          <w:sz w:val="24"/>
          <w:szCs w:val="24"/>
        </w:rPr>
        <w:t xml:space="preserve">  </w:t>
      </w:r>
      <w:proofErr w:type="spellStart"/>
      <w:r w:rsidR="00847EC3" w:rsidRPr="005B7187">
        <w:rPr>
          <w:sz w:val="24"/>
          <w:szCs w:val="24"/>
        </w:rPr>
        <w:t>նա</w:t>
      </w:r>
      <w:r w:rsidR="007E2976">
        <w:rPr>
          <w:sz w:val="24"/>
          <w:szCs w:val="24"/>
        </w:rPr>
        <w:softHyphen/>
      </w:r>
      <w:r w:rsidR="00847EC3" w:rsidRPr="005B7187">
        <w:rPr>
          <w:sz w:val="24"/>
          <w:szCs w:val="24"/>
        </w:rPr>
        <w:t>խա</w:t>
      </w:r>
      <w:r w:rsidR="007E2976">
        <w:rPr>
          <w:sz w:val="24"/>
          <w:szCs w:val="24"/>
        </w:rPr>
        <w:softHyphen/>
      </w:r>
      <w:r w:rsidR="00847EC3" w:rsidRPr="005B7187">
        <w:rPr>
          <w:sz w:val="24"/>
          <w:szCs w:val="24"/>
        </w:rPr>
        <w:t>րարությունը</w:t>
      </w:r>
      <w:proofErr w:type="spellEnd"/>
      <w:r w:rsidR="00847EC3" w:rsidRPr="005B7187">
        <w:rPr>
          <w:sz w:val="24"/>
          <w:szCs w:val="24"/>
        </w:rPr>
        <w:t xml:space="preserve"> </w:t>
      </w:r>
      <w:r w:rsidR="00FA15B9" w:rsidRPr="005B7187">
        <w:rPr>
          <w:sz w:val="24"/>
          <w:szCs w:val="24"/>
        </w:rPr>
        <w:t xml:space="preserve"> </w:t>
      </w:r>
      <w:proofErr w:type="spellStart"/>
      <w:r w:rsidR="00FA15B9" w:rsidRPr="005B7187">
        <w:rPr>
          <w:sz w:val="24"/>
          <w:szCs w:val="24"/>
        </w:rPr>
        <w:t>սույն</w:t>
      </w:r>
      <w:proofErr w:type="spellEnd"/>
      <w:r w:rsidR="00FA15B9" w:rsidRPr="005B7187">
        <w:rPr>
          <w:sz w:val="24"/>
          <w:szCs w:val="24"/>
        </w:rPr>
        <w:t xml:space="preserve"> </w:t>
      </w:r>
      <w:proofErr w:type="spellStart"/>
      <w:r w:rsidR="00FA15B9" w:rsidRPr="005B7187">
        <w:rPr>
          <w:sz w:val="24"/>
          <w:szCs w:val="24"/>
        </w:rPr>
        <w:t>որոշման</w:t>
      </w:r>
      <w:proofErr w:type="spellEnd"/>
      <w:r w:rsidR="00FA15B9" w:rsidRPr="005B7187">
        <w:rPr>
          <w:sz w:val="24"/>
          <w:szCs w:val="24"/>
        </w:rPr>
        <w:t xml:space="preserve"> </w:t>
      </w:r>
      <w:r w:rsidR="00931601" w:rsidRPr="005B7187">
        <w:rPr>
          <w:sz w:val="24"/>
          <w:szCs w:val="24"/>
        </w:rPr>
        <w:t xml:space="preserve"> </w:t>
      </w:r>
      <w:r w:rsidR="00294C09" w:rsidRPr="005B7187">
        <w:rPr>
          <w:sz w:val="24"/>
          <w:szCs w:val="24"/>
        </w:rPr>
        <w:t xml:space="preserve">1-ին </w:t>
      </w:r>
      <w:proofErr w:type="spellStart"/>
      <w:r w:rsidR="00294C09" w:rsidRPr="005B7187">
        <w:rPr>
          <w:sz w:val="24"/>
          <w:szCs w:val="24"/>
        </w:rPr>
        <w:t>կետում</w:t>
      </w:r>
      <w:proofErr w:type="spellEnd"/>
      <w:r w:rsidR="00DD0235" w:rsidRPr="005B7187">
        <w:rPr>
          <w:sz w:val="24"/>
          <w:szCs w:val="24"/>
        </w:rPr>
        <w:t xml:space="preserve">  </w:t>
      </w:r>
      <w:proofErr w:type="spellStart"/>
      <w:r w:rsidR="00DD0235" w:rsidRPr="005B7187">
        <w:rPr>
          <w:sz w:val="24"/>
          <w:szCs w:val="24"/>
        </w:rPr>
        <w:t>նշված</w:t>
      </w:r>
      <w:proofErr w:type="spellEnd"/>
      <w:r w:rsidR="00DD0235" w:rsidRPr="005B7187">
        <w:rPr>
          <w:sz w:val="24"/>
          <w:szCs w:val="24"/>
        </w:rPr>
        <w:t xml:space="preserve"> </w:t>
      </w:r>
      <w:proofErr w:type="spellStart"/>
      <w:r w:rsidR="00485833" w:rsidRPr="005B7187">
        <w:rPr>
          <w:sz w:val="24"/>
          <w:szCs w:val="24"/>
        </w:rPr>
        <w:t>աշխատանքների</w:t>
      </w:r>
      <w:proofErr w:type="spellEnd"/>
      <w:r w:rsidR="00485833" w:rsidRPr="005B7187">
        <w:rPr>
          <w:sz w:val="24"/>
          <w:szCs w:val="24"/>
        </w:rPr>
        <w:t xml:space="preserve"> </w:t>
      </w:r>
      <w:r w:rsidR="002D28D5" w:rsidRPr="005B7187">
        <w:rPr>
          <w:sz w:val="24"/>
          <w:szCs w:val="24"/>
        </w:rPr>
        <w:t xml:space="preserve"> </w:t>
      </w:r>
      <w:proofErr w:type="spellStart"/>
      <w:r w:rsidR="002D28D5" w:rsidRPr="005B7187">
        <w:rPr>
          <w:sz w:val="24"/>
          <w:szCs w:val="24"/>
        </w:rPr>
        <w:t>գնումներն</w:t>
      </w:r>
      <w:proofErr w:type="spellEnd"/>
      <w:r w:rsidR="002D28D5" w:rsidRPr="005B7187">
        <w:rPr>
          <w:sz w:val="24"/>
          <w:szCs w:val="24"/>
        </w:rPr>
        <w:t xml:space="preserve"> </w:t>
      </w:r>
      <w:proofErr w:type="spellStart"/>
      <w:r w:rsidR="002D28D5" w:rsidRPr="005B7187">
        <w:rPr>
          <w:sz w:val="24"/>
          <w:szCs w:val="24"/>
        </w:rPr>
        <w:t>իրականացնելու</w:t>
      </w:r>
      <w:proofErr w:type="spellEnd"/>
      <w:r w:rsidR="002D28D5" w:rsidRPr="005B7187">
        <w:rPr>
          <w:sz w:val="24"/>
          <w:szCs w:val="24"/>
        </w:rPr>
        <w:t xml:space="preserve"> է </w:t>
      </w:r>
      <w:r w:rsidR="00DB4878" w:rsidRPr="005B7187">
        <w:rPr>
          <w:sz w:val="24"/>
          <w:szCs w:val="24"/>
        </w:rPr>
        <w:t xml:space="preserve"> </w:t>
      </w:r>
      <w:proofErr w:type="spellStart"/>
      <w:r w:rsidR="00C17A69" w:rsidRPr="005B7187">
        <w:rPr>
          <w:sz w:val="24"/>
          <w:szCs w:val="24"/>
        </w:rPr>
        <w:t>բանակ</w:t>
      </w:r>
      <w:r w:rsidR="00DB4878" w:rsidRPr="005B7187">
        <w:rPr>
          <w:sz w:val="24"/>
          <w:szCs w:val="24"/>
        </w:rPr>
        <w:t>ցային</w:t>
      </w:r>
      <w:proofErr w:type="spellEnd"/>
      <w:r w:rsidR="00DB4878" w:rsidRPr="005B7187">
        <w:rPr>
          <w:sz w:val="24"/>
          <w:szCs w:val="24"/>
        </w:rPr>
        <w:t xml:space="preserve"> </w:t>
      </w:r>
      <w:proofErr w:type="spellStart"/>
      <w:r w:rsidR="00E4631D" w:rsidRPr="005B7187">
        <w:rPr>
          <w:sz w:val="24"/>
          <w:szCs w:val="24"/>
        </w:rPr>
        <w:t>ընթացակարգ</w:t>
      </w:r>
      <w:proofErr w:type="spellEnd"/>
      <w:r w:rsidR="00E4631D" w:rsidRPr="005B7187">
        <w:rPr>
          <w:sz w:val="24"/>
          <w:szCs w:val="24"/>
        </w:rPr>
        <w:t xml:space="preserve"> </w:t>
      </w:r>
      <w:proofErr w:type="spellStart"/>
      <w:r w:rsidR="00E4631D" w:rsidRPr="005B7187">
        <w:rPr>
          <w:sz w:val="24"/>
          <w:szCs w:val="24"/>
        </w:rPr>
        <w:t>կիրառելու</w:t>
      </w:r>
      <w:proofErr w:type="spellEnd"/>
      <w:r w:rsidR="00E4631D" w:rsidRPr="005B7187">
        <w:rPr>
          <w:sz w:val="24"/>
          <w:szCs w:val="24"/>
        </w:rPr>
        <w:t xml:space="preserve"> </w:t>
      </w:r>
      <w:r w:rsidR="00772272" w:rsidRPr="005B7187">
        <w:rPr>
          <w:sz w:val="24"/>
          <w:szCs w:val="24"/>
        </w:rPr>
        <w:t xml:space="preserve"> </w:t>
      </w:r>
      <w:proofErr w:type="spellStart"/>
      <w:r w:rsidR="00772272" w:rsidRPr="005B7187">
        <w:rPr>
          <w:sz w:val="24"/>
          <w:szCs w:val="24"/>
        </w:rPr>
        <w:t>միջոցով</w:t>
      </w:r>
      <w:proofErr w:type="spellEnd"/>
      <w:r w:rsidR="00C17A69" w:rsidRPr="005B7187">
        <w:rPr>
          <w:sz w:val="24"/>
          <w:szCs w:val="24"/>
        </w:rPr>
        <w:t>՝</w:t>
      </w:r>
      <w:r w:rsidR="00466BBE" w:rsidRPr="005B7187">
        <w:rPr>
          <w:sz w:val="24"/>
          <w:szCs w:val="24"/>
        </w:rPr>
        <w:t xml:space="preserve">  </w:t>
      </w:r>
      <w:proofErr w:type="spellStart"/>
      <w:r w:rsidR="00466BBE" w:rsidRPr="005B7187">
        <w:rPr>
          <w:sz w:val="24"/>
          <w:szCs w:val="24"/>
        </w:rPr>
        <w:t>առանց</w:t>
      </w:r>
      <w:proofErr w:type="spellEnd"/>
      <w:r w:rsidR="00B66FFB" w:rsidRPr="005B7187">
        <w:rPr>
          <w:sz w:val="24"/>
          <w:szCs w:val="24"/>
        </w:rPr>
        <w:t xml:space="preserve"> </w:t>
      </w:r>
      <w:proofErr w:type="spellStart"/>
      <w:r w:rsidR="00B66FFB" w:rsidRPr="005B7187">
        <w:rPr>
          <w:sz w:val="24"/>
          <w:szCs w:val="24"/>
        </w:rPr>
        <w:t>գնումնե</w:t>
      </w:r>
      <w:r w:rsidR="00C17A69" w:rsidRPr="005B7187">
        <w:rPr>
          <w:sz w:val="24"/>
          <w:szCs w:val="24"/>
        </w:rPr>
        <w:t>ր</w:t>
      </w:r>
      <w:r w:rsidR="00B66FFB" w:rsidRPr="005B7187">
        <w:rPr>
          <w:sz w:val="24"/>
          <w:szCs w:val="24"/>
        </w:rPr>
        <w:t>ի</w:t>
      </w:r>
      <w:proofErr w:type="spellEnd"/>
      <w:r w:rsidR="007B722C" w:rsidRPr="005B7187">
        <w:rPr>
          <w:sz w:val="24"/>
          <w:szCs w:val="24"/>
          <w:lang w:val="hy-AM"/>
        </w:rPr>
        <w:t xml:space="preserve"> հայտարարությունը </w:t>
      </w:r>
      <w:r w:rsidR="00062AAE" w:rsidRPr="005B7187">
        <w:rPr>
          <w:sz w:val="24"/>
          <w:szCs w:val="24"/>
          <w:lang w:val="hy-AM"/>
        </w:rPr>
        <w:t>նախապես  հրապարակելու</w:t>
      </w:r>
      <w:r w:rsidR="00B76C73" w:rsidRPr="005B7187">
        <w:rPr>
          <w:sz w:val="24"/>
          <w:szCs w:val="24"/>
          <w:lang w:val="hy-AM"/>
        </w:rPr>
        <w:t>՝</w:t>
      </w:r>
      <w:r w:rsidR="005A3082" w:rsidRPr="005B7187">
        <w:rPr>
          <w:sz w:val="24"/>
          <w:szCs w:val="24"/>
          <w:lang w:val="hy-AM"/>
        </w:rPr>
        <w:t xml:space="preserve">  «Գնումների</w:t>
      </w:r>
      <w:r w:rsidR="00C20321" w:rsidRPr="005B7187">
        <w:rPr>
          <w:sz w:val="24"/>
          <w:szCs w:val="24"/>
          <w:lang w:val="hy-AM"/>
        </w:rPr>
        <w:t xml:space="preserve"> մասին</w:t>
      </w:r>
      <w:r w:rsidR="005A3082" w:rsidRPr="005B7187">
        <w:rPr>
          <w:sz w:val="24"/>
          <w:szCs w:val="24"/>
          <w:lang w:val="hy-AM"/>
        </w:rPr>
        <w:t>»</w:t>
      </w:r>
      <w:r w:rsidR="002806FC" w:rsidRPr="005B7187">
        <w:rPr>
          <w:sz w:val="24"/>
          <w:szCs w:val="24"/>
          <w:lang w:val="hy-AM"/>
        </w:rPr>
        <w:t xml:space="preserve"> ՀՀ օրենքի</w:t>
      </w:r>
      <w:r w:rsidR="00A61EF0" w:rsidRPr="005B7187">
        <w:rPr>
          <w:sz w:val="24"/>
          <w:szCs w:val="24"/>
          <w:lang w:val="hy-AM"/>
        </w:rPr>
        <w:t xml:space="preserve">  20-րդ հոդվածի </w:t>
      </w:r>
      <w:r w:rsidR="00895DE4" w:rsidRPr="005B7187">
        <w:rPr>
          <w:sz w:val="24"/>
          <w:szCs w:val="24"/>
          <w:lang w:val="hy-AM"/>
        </w:rPr>
        <w:t xml:space="preserve"> 5-րդ մասի</w:t>
      </w:r>
      <w:r w:rsidR="006F0123" w:rsidRPr="005B7187">
        <w:rPr>
          <w:sz w:val="24"/>
          <w:szCs w:val="24"/>
          <w:lang w:val="hy-AM"/>
        </w:rPr>
        <w:t xml:space="preserve"> 2-րդ կետով</w:t>
      </w:r>
      <w:r w:rsidR="00FD3319" w:rsidRPr="005B7187">
        <w:rPr>
          <w:sz w:val="24"/>
          <w:szCs w:val="24"/>
          <w:lang w:val="hy-AM"/>
        </w:rPr>
        <w:t xml:space="preserve">  նախատեսված ընթացակարգով</w:t>
      </w:r>
      <w:r w:rsidR="00324C34" w:rsidRPr="005B7187">
        <w:rPr>
          <w:sz w:val="24"/>
          <w:szCs w:val="24"/>
          <w:lang w:val="hy-AM"/>
        </w:rPr>
        <w:t>:</w:t>
      </w:r>
    </w:p>
    <w:p w:rsidR="005B7187" w:rsidRPr="007E2976" w:rsidRDefault="00324C34" w:rsidP="00F97867">
      <w:pPr>
        <w:spacing w:after="0"/>
        <w:ind w:firstLine="720"/>
        <w:jc w:val="both"/>
        <w:rPr>
          <w:sz w:val="24"/>
          <w:szCs w:val="24"/>
          <w:lang w:val="hy-AM"/>
        </w:rPr>
      </w:pPr>
      <w:r w:rsidRPr="007E2976">
        <w:rPr>
          <w:sz w:val="24"/>
          <w:szCs w:val="24"/>
          <w:lang w:val="hy-AM"/>
        </w:rPr>
        <w:t xml:space="preserve">3.Սույն </w:t>
      </w:r>
      <w:r w:rsidR="00B76C73" w:rsidRPr="007E2976">
        <w:rPr>
          <w:sz w:val="24"/>
          <w:szCs w:val="24"/>
          <w:lang w:val="hy-AM"/>
        </w:rPr>
        <w:t>որոշումն</w:t>
      </w:r>
      <w:r w:rsidRPr="007E2976">
        <w:rPr>
          <w:sz w:val="24"/>
          <w:szCs w:val="24"/>
          <w:lang w:val="hy-AM"/>
        </w:rPr>
        <w:t xml:space="preserve"> ուժի մեջ է մտնում պաշտոնական  հրապարակման </w:t>
      </w:r>
      <w:r w:rsidR="00543472" w:rsidRPr="007E2976">
        <w:rPr>
          <w:sz w:val="24"/>
          <w:szCs w:val="24"/>
          <w:lang w:val="hy-AM"/>
        </w:rPr>
        <w:t xml:space="preserve"> հաղորդ օրվանից</w:t>
      </w:r>
      <w:r w:rsidR="00094E33" w:rsidRPr="007E2976">
        <w:rPr>
          <w:sz w:val="24"/>
          <w:szCs w:val="24"/>
          <w:lang w:val="hy-AM"/>
        </w:rPr>
        <w:t>:</w:t>
      </w:r>
      <w:r w:rsidR="005A5093" w:rsidRPr="007E2976">
        <w:rPr>
          <w:sz w:val="24"/>
          <w:szCs w:val="24"/>
          <w:lang w:val="hy-AM"/>
        </w:rPr>
        <w:t xml:space="preserve"> </w:t>
      </w:r>
    </w:p>
    <w:p w:rsidR="005B7187" w:rsidRPr="007E2976" w:rsidRDefault="005B7187">
      <w:pPr>
        <w:rPr>
          <w:sz w:val="24"/>
          <w:szCs w:val="24"/>
          <w:lang w:val="hy-AM"/>
        </w:rPr>
      </w:pPr>
      <w:r w:rsidRPr="007E2976">
        <w:rPr>
          <w:sz w:val="24"/>
          <w:szCs w:val="24"/>
          <w:lang w:val="hy-AM"/>
        </w:rPr>
        <w:br w:type="page"/>
      </w:r>
    </w:p>
    <w:p w:rsidR="005B7187" w:rsidRPr="007E2976" w:rsidRDefault="005B7187" w:rsidP="005B7187">
      <w:pPr>
        <w:pStyle w:val="mechtex"/>
        <w:jc w:val="right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7E2976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lastRenderedPageBreak/>
        <w:t>Հավելված</w:t>
      </w:r>
    </w:p>
    <w:p w:rsidR="005B7187" w:rsidRPr="007E2976" w:rsidRDefault="005B7187" w:rsidP="005B7187">
      <w:pPr>
        <w:pStyle w:val="mechtex"/>
        <w:jc w:val="right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7E2976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ՀՀ կառավարության 2012 թ. </w:t>
      </w:r>
    </w:p>
    <w:p w:rsidR="005B7187" w:rsidRPr="007E2976" w:rsidRDefault="005B7187" w:rsidP="005B7187">
      <w:pPr>
        <w:pStyle w:val="mechtex"/>
        <w:jc w:val="right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7E2976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</w:t>
      </w:r>
      <w:r w:rsidRPr="007E2976">
        <w:rPr>
          <w:rFonts w:ascii="GHEA Grapalat" w:eastAsia="Calibri" w:hAnsi="GHEA Grapalat"/>
          <w:sz w:val="24"/>
          <w:szCs w:val="24"/>
          <w:lang w:val="hy-AM" w:eastAsia="en-US"/>
        </w:rPr>
        <w:t>N</w:t>
      </w:r>
      <w:r w:rsidRPr="007E2976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 -Ն որոշման</w:t>
      </w:r>
    </w:p>
    <w:p w:rsidR="005B7187" w:rsidRPr="007E2976" w:rsidRDefault="005B7187" w:rsidP="005B7187">
      <w:pPr>
        <w:pStyle w:val="mechtex"/>
        <w:jc w:val="right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</w:p>
    <w:p w:rsidR="005B7187" w:rsidRPr="007E2976" w:rsidRDefault="005B7187" w:rsidP="005B7187">
      <w:pPr>
        <w:pStyle w:val="mechtex"/>
        <w:jc w:val="right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</w:p>
    <w:p w:rsidR="005B7187" w:rsidRPr="001F50F8" w:rsidRDefault="005B7187" w:rsidP="005B7187">
      <w:pPr>
        <w:pStyle w:val="mechtex"/>
        <w:spacing w:line="360" w:lineRule="auto"/>
        <w:rPr>
          <w:rFonts w:ascii="GHEA Grapalat" w:hAnsi="GHEA Grapalat"/>
          <w:lang w:val="hy-AM"/>
        </w:rPr>
      </w:pPr>
      <w:r w:rsidRPr="00272F98">
        <w:rPr>
          <w:rFonts w:ascii="GHEA Grapalat" w:hAnsi="GHEA Grapalat" w:cs="Sylfaen"/>
          <w:caps/>
          <w:sz w:val="24"/>
          <w:szCs w:val="24"/>
          <w:lang w:val="hy-AM" w:eastAsia="en-US"/>
        </w:rPr>
        <w:t>Հայաստանի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 xml:space="preserve"> </w:t>
      </w:r>
      <w:r w:rsidRPr="00272F98">
        <w:rPr>
          <w:rFonts w:ascii="GHEA Grapalat" w:hAnsi="GHEA Grapalat" w:cs="Sylfaen"/>
          <w:caps/>
          <w:sz w:val="24"/>
          <w:szCs w:val="24"/>
          <w:lang w:val="hy-AM" w:eastAsia="en-US"/>
        </w:rPr>
        <w:t>Հանրապետության</w:t>
      </w:r>
      <w:r w:rsidRPr="00272F98">
        <w:rPr>
          <w:rFonts w:ascii="GHEA Grapalat" w:hAnsi="GHEA Grapalat" w:cs="Times Armenian"/>
          <w:caps/>
          <w:sz w:val="24"/>
          <w:szCs w:val="24"/>
          <w:lang w:val="hy-AM" w:eastAsia="en-US"/>
        </w:rPr>
        <w:t xml:space="preserve"> 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կառավարության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 xml:space="preserve"> 2011 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թվականի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 xml:space="preserve"> 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դեկտեմբերի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 xml:space="preserve"> 22-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ի</w:t>
      </w:r>
      <w:r w:rsidRPr="001F50F8">
        <w:rPr>
          <w:rFonts w:ascii="GHEA Grapalat" w:hAnsi="GHEA Grapalat" w:cs="Tahoma"/>
          <w:caps/>
          <w:sz w:val="24"/>
          <w:szCs w:val="24"/>
          <w:lang w:val="hy-AM" w:eastAsia="en-US"/>
        </w:rPr>
        <w:t xml:space="preserve"> 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>1919-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Ն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 xml:space="preserve"> 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որոշման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 xml:space="preserve"> N 12 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հավելվածում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 xml:space="preserve"> 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կատարվող</w:t>
      </w:r>
      <w:r w:rsidRPr="00272F98">
        <w:rPr>
          <w:rFonts w:ascii="GHEA Grapalat" w:hAnsi="GHEA Grapalat" w:cs="Arial Armenian"/>
          <w:caps/>
          <w:sz w:val="24"/>
          <w:szCs w:val="24"/>
          <w:lang w:val="hy-AM" w:eastAsia="en-US"/>
        </w:rPr>
        <w:t xml:space="preserve"> </w:t>
      </w:r>
      <w:r w:rsidRPr="00272F98">
        <w:rPr>
          <w:rFonts w:ascii="GHEA Grapalat" w:hAnsi="GHEA Grapalat" w:cs="Tahoma"/>
          <w:caps/>
          <w:sz w:val="24"/>
          <w:szCs w:val="24"/>
          <w:lang w:val="hy-AM" w:eastAsia="en-US"/>
        </w:rPr>
        <w:t>լրացումը</w:t>
      </w:r>
    </w:p>
    <w:p w:rsidR="005B7187" w:rsidRPr="007E2976" w:rsidRDefault="005B7187" w:rsidP="005B7187">
      <w:pPr>
        <w:pStyle w:val="mechtex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</w:p>
    <w:tbl>
      <w:tblPr>
        <w:tblW w:w="10825" w:type="dxa"/>
        <w:jc w:val="center"/>
        <w:tblInd w:w="1772" w:type="dxa"/>
        <w:tblLook w:val="04A0"/>
      </w:tblPr>
      <w:tblGrid>
        <w:gridCol w:w="1408"/>
        <w:gridCol w:w="1530"/>
        <w:gridCol w:w="1710"/>
        <w:gridCol w:w="1312"/>
        <w:gridCol w:w="1530"/>
        <w:gridCol w:w="1535"/>
        <w:gridCol w:w="1800"/>
      </w:tblGrid>
      <w:tr w:rsidR="005B7187" w:rsidRPr="007E2976" w:rsidTr="005B7187">
        <w:trPr>
          <w:trHeight w:val="760"/>
          <w:jc w:val="center"/>
        </w:trPr>
        <w:tc>
          <w:tcPr>
            <w:tcW w:w="4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Անվանումը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Գնման ձևը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Չափի միավորը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Ցուցանիշների փոփոխությունը</w:t>
            </w:r>
          </w:p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(ավելացումները նշված են դրական նշանով)</w:t>
            </w:r>
          </w:p>
        </w:tc>
      </w:tr>
      <w:tr w:rsidR="005B7187" w:rsidRPr="00272F98" w:rsidTr="005B7187">
        <w:trPr>
          <w:trHeight w:val="531"/>
          <w:jc w:val="center"/>
        </w:trPr>
        <w:tc>
          <w:tcPr>
            <w:tcW w:w="46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քանակը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գումարը</w:t>
            </w:r>
          </w:p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(հազ. դրամ)</w:t>
            </w:r>
          </w:p>
        </w:tc>
      </w:tr>
      <w:tr w:rsidR="005B7187" w:rsidRPr="00272F98" w:rsidTr="005B7187">
        <w:trPr>
          <w:trHeight w:val="480"/>
          <w:jc w:val="center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187" w:rsidRPr="00272F98" w:rsidRDefault="005B7187" w:rsidP="005B7187">
            <w:pPr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 xml:space="preserve">ՀՀ </w:t>
            </w:r>
            <w:r w:rsidRPr="005B7187">
              <w:rPr>
                <w:rFonts w:cs="Arial"/>
                <w:lang w:val="hy-AM"/>
              </w:rPr>
              <w:t>տրանսպորտի և կապի</w:t>
            </w:r>
            <w:r w:rsidRPr="00272F98">
              <w:rPr>
                <w:rFonts w:eastAsia="Calibri" w:cs="Arial"/>
                <w:lang w:val="hy-AM"/>
              </w:rPr>
              <w:t xml:space="preserve"> նախարարություն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AB0D99">
              <w:rPr>
                <w:sz w:val="24"/>
                <w:szCs w:val="24"/>
              </w:rPr>
              <w:t>238.0</w:t>
            </w:r>
            <w:r>
              <w:rPr>
                <w:sz w:val="24"/>
                <w:szCs w:val="24"/>
              </w:rPr>
              <w:t>00.0</w:t>
            </w:r>
          </w:p>
        </w:tc>
      </w:tr>
      <w:tr w:rsidR="005B7187" w:rsidRPr="00272F98" w:rsidTr="005B7187">
        <w:trPr>
          <w:trHeight w:val="540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rPr>
                <w:rFonts w:eastAsia="Calibri" w:cs="Arial"/>
                <w:iCs/>
                <w:lang w:val="hy-AM"/>
              </w:rPr>
            </w:pPr>
            <w:r w:rsidRPr="00272F98">
              <w:rPr>
                <w:rFonts w:eastAsia="Calibri" w:cs="Arial"/>
                <w:iCs/>
                <w:lang w:val="hy-AM"/>
              </w:rPr>
              <w:t>Բաժին N 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rPr>
                <w:rFonts w:eastAsia="Calibri" w:cs="Arial"/>
                <w:iCs/>
                <w:lang w:val="hy-AM"/>
              </w:rPr>
            </w:pPr>
            <w:r w:rsidRPr="00272F98">
              <w:rPr>
                <w:rFonts w:eastAsia="Calibri" w:cs="Arial"/>
                <w:iCs/>
                <w:lang w:val="hy-AM"/>
              </w:rPr>
              <w:t>Խումբ N 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rPr>
                <w:rFonts w:eastAsia="Calibri" w:cs="Arial"/>
                <w:iCs/>
                <w:lang w:val="hy-AM"/>
              </w:rPr>
            </w:pPr>
            <w:r w:rsidRPr="00272F98">
              <w:rPr>
                <w:rFonts w:eastAsia="Calibri" w:cs="Arial"/>
                <w:iCs/>
                <w:lang w:val="hy-AM"/>
              </w:rPr>
              <w:t>Դաս N 01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187" w:rsidRPr="00272F98" w:rsidRDefault="005B7187" w:rsidP="00AC7AE0">
            <w:pPr>
              <w:rPr>
                <w:rFonts w:eastAsia="Calibri" w:cs="Arial"/>
                <w:iCs/>
                <w:lang w:val="hy-AM"/>
              </w:rPr>
            </w:pPr>
            <w:r w:rsidRPr="00272F98">
              <w:rPr>
                <w:rFonts w:eastAsia="Calibri" w:cs="Arial"/>
                <w:iCs/>
                <w:lang w:val="hy-AM"/>
              </w:rPr>
              <w:t>ՀՀ կառավարության պահուստային ֆոնդ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AB0D99">
              <w:rPr>
                <w:sz w:val="24"/>
                <w:szCs w:val="24"/>
              </w:rPr>
              <w:t>238.0</w:t>
            </w:r>
            <w:r>
              <w:rPr>
                <w:sz w:val="24"/>
                <w:szCs w:val="24"/>
              </w:rPr>
              <w:t>00.0</w:t>
            </w:r>
          </w:p>
        </w:tc>
      </w:tr>
      <w:tr w:rsidR="005B7187" w:rsidRPr="00272F98" w:rsidTr="005B7187">
        <w:trPr>
          <w:trHeight w:val="1513"/>
          <w:jc w:val="center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187" w:rsidRPr="00272F98" w:rsidRDefault="005B7187" w:rsidP="00781D91">
            <w:pPr>
              <w:rPr>
                <w:rFonts w:eastAsia="Calibri" w:cs="Arial"/>
                <w:lang w:val="hy-AM"/>
              </w:rPr>
            </w:pPr>
            <w:proofErr w:type="spellStart"/>
            <w:r w:rsidRPr="005B7187">
              <w:rPr>
                <w:sz w:val="24"/>
                <w:szCs w:val="24"/>
              </w:rPr>
              <w:t>Շենքերի</w:t>
            </w:r>
            <w:proofErr w:type="spellEnd"/>
            <w:r w:rsidRPr="00AB0D99">
              <w:rPr>
                <w:sz w:val="24"/>
                <w:szCs w:val="24"/>
              </w:rPr>
              <w:t xml:space="preserve"> </w:t>
            </w:r>
            <w:r w:rsidRPr="005B7187">
              <w:rPr>
                <w:sz w:val="24"/>
                <w:szCs w:val="24"/>
              </w:rPr>
              <w:t>և</w:t>
            </w:r>
            <w:r w:rsidRPr="00AB0D99">
              <w:rPr>
                <w:sz w:val="24"/>
                <w:szCs w:val="24"/>
              </w:rPr>
              <w:t xml:space="preserve"> </w:t>
            </w:r>
            <w:proofErr w:type="spellStart"/>
            <w:r w:rsidRPr="005B7187">
              <w:rPr>
                <w:sz w:val="24"/>
                <w:szCs w:val="24"/>
              </w:rPr>
              <w:t>շինությունների</w:t>
            </w:r>
            <w:proofErr w:type="spellEnd"/>
            <w:r w:rsidRPr="00AB0D99">
              <w:rPr>
                <w:sz w:val="24"/>
                <w:szCs w:val="24"/>
              </w:rPr>
              <w:t xml:space="preserve"> </w:t>
            </w:r>
            <w:proofErr w:type="spellStart"/>
            <w:r w:rsidRPr="005B7187">
              <w:rPr>
                <w:sz w:val="24"/>
                <w:szCs w:val="24"/>
              </w:rPr>
              <w:t>շինարարություն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ԲԸԱՀ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դրամ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187" w:rsidRPr="00781D91" w:rsidRDefault="00781D91" w:rsidP="00AC7AE0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7E2976" w:rsidRDefault="007E2976" w:rsidP="005A0711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Times New Roman"/>
              </w:rPr>
              <w:t>23</w:t>
            </w:r>
            <w:r w:rsidR="005A0711">
              <w:rPr>
                <w:rFonts w:eastAsia="Calibri" w:cs="Times New Roman"/>
              </w:rPr>
              <w:t>2</w:t>
            </w:r>
            <w:r>
              <w:rPr>
                <w:rFonts w:eastAsia="Calibri" w:cs="Times New Roman"/>
              </w:rPr>
              <w:t>.000.0</w:t>
            </w:r>
          </w:p>
        </w:tc>
      </w:tr>
      <w:tr w:rsidR="005B7187" w:rsidRPr="00272F98" w:rsidTr="005B7187">
        <w:trPr>
          <w:trHeight w:val="1513"/>
          <w:jc w:val="center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187" w:rsidRPr="00272F98" w:rsidRDefault="005B7187" w:rsidP="00781D91">
            <w:pPr>
              <w:jc w:val="both"/>
              <w:rPr>
                <w:rFonts w:eastAsia="Calibri" w:cs="Arial"/>
                <w:lang w:val="hy-AM"/>
              </w:rPr>
            </w:pPr>
            <w:proofErr w:type="spellStart"/>
            <w:r w:rsidRPr="005B7187">
              <w:rPr>
                <w:sz w:val="24"/>
                <w:szCs w:val="24"/>
              </w:rPr>
              <w:t>տեխնիկական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7187">
              <w:rPr>
                <w:sz w:val="24"/>
                <w:szCs w:val="24"/>
              </w:rPr>
              <w:t>հսկողությ</w:t>
            </w:r>
            <w:r w:rsidR="00781D91">
              <w:rPr>
                <w:sz w:val="24"/>
                <w:szCs w:val="24"/>
              </w:rPr>
              <w:t>ու</w:t>
            </w:r>
            <w:r w:rsidRPr="005B7187">
              <w:rPr>
                <w:sz w:val="24"/>
                <w:szCs w:val="24"/>
              </w:rPr>
              <w:t>ն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ԲԸԱՀ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դրամ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187" w:rsidRPr="005B7187" w:rsidRDefault="00781D91" w:rsidP="00AC7AE0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5B7187" w:rsidRDefault="005B7187" w:rsidP="00AC7AE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2.000.0</w:t>
            </w:r>
          </w:p>
        </w:tc>
      </w:tr>
      <w:tr w:rsidR="005B7187" w:rsidRPr="00272F98" w:rsidTr="005B7187">
        <w:trPr>
          <w:trHeight w:val="1513"/>
          <w:jc w:val="center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187" w:rsidRPr="00272F98" w:rsidRDefault="005B7187" w:rsidP="00781D91">
            <w:pPr>
              <w:rPr>
                <w:rFonts w:eastAsia="Calibri" w:cs="Arial"/>
                <w:lang w:val="hy-AM"/>
              </w:rPr>
            </w:pPr>
            <w:proofErr w:type="spellStart"/>
            <w:r w:rsidRPr="005B7187">
              <w:rPr>
                <w:sz w:val="24"/>
                <w:szCs w:val="24"/>
              </w:rPr>
              <w:t>Նախագծահետազոտական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7187"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7187">
              <w:rPr>
                <w:sz w:val="24"/>
                <w:szCs w:val="24"/>
              </w:rPr>
              <w:t>գեոդեզիաքարտեզագրական</w:t>
            </w:r>
            <w:proofErr w:type="spellEnd"/>
            <w:r w:rsidRPr="00AB0D99">
              <w:rPr>
                <w:sz w:val="24"/>
                <w:szCs w:val="24"/>
              </w:rPr>
              <w:t xml:space="preserve"> </w:t>
            </w:r>
            <w:proofErr w:type="spellStart"/>
            <w:r w:rsidRPr="005B7187">
              <w:rPr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ԲԸԱՀ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187" w:rsidRPr="00272F98" w:rsidRDefault="005B7187" w:rsidP="00AC7AE0">
            <w:pPr>
              <w:jc w:val="center"/>
              <w:rPr>
                <w:rFonts w:eastAsia="Calibri" w:cs="Arial"/>
                <w:lang w:val="hy-AM"/>
              </w:rPr>
            </w:pPr>
            <w:r w:rsidRPr="00272F98">
              <w:rPr>
                <w:rFonts w:eastAsia="Calibri" w:cs="Arial"/>
                <w:lang w:val="hy-AM"/>
              </w:rPr>
              <w:t>դրամ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187" w:rsidRPr="005B7187" w:rsidRDefault="00781D91" w:rsidP="00AC7AE0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7" w:rsidRPr="005B7187" w:rsidRDefault="005B7187" w:rsidP="00AC7AE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4.000.0</w:t>
            </w:r>
          </w:p>
        </w:tc>
      </w:tr>
    </w:tbl>
    <w:p w:rsidR="005B7187" w:rsidRPr="005B7187" w:rsidRDefault="005B7187" w:rsidP="005B7187">
      <w:pPr>
        <w:pStyle w:val="mechtex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B7187">
        <w:rPr>
          <w:rFonts w:ascii="GHEA Grapalat" w:eastAsiaTheme="minorHAnsi" w:hAnsi="GHEA Grapalat" w:cstheme="minorBidi"/>
          <w:sz w:val="24"/>
          <w:szCs w:val="24"/>
          <w:lang w:eastAsia="en-US"/>
        </w:rPr>
        <w:br w:type="page"/>
      </w:r>
    </w:p>
    <w:p w:rsidR="00781D91" w:rsidRPr="005B7187" w:rsidRDefault="00781D91" w:rsidP="00781D91">
      <w:pPr>
        <w:ind w:left="2880" w:firstLine="720"/>
        <w:jc w:val="both"/>
        <w:rPr>
          <w:b/>
          <w:sz w:val="24"/>
          <w:szCs w:val="24"/>
          <w:lang w:val="af-ZA"/>
        </w:rPr>
      </w:pPr>
      <w:r w:rsidRPr="006B41A3">
        <w:rPr>
          <w:b/>
          <w:sz w:val="24"/>
          <w:szCs w:val="24"/>
        </w:rPr>
        <w:lastRenderedPageBreak/>
        <w:t>ՀԻՄՆԱՎՈՐՈՒՄ</w:t>
      </w:r>
    </w:p>
    <w:p w:rsidR="00781D91" w:rsidRPr="005B7187" w:rsidRDefault="00781D91" w:rsidP="00781D91">
      <w:pPr>
        <w:ind w:firstLine="720"/>
        <w:jc w:val="center"/>
        <w:rPr>
          <w:rFonts w:cs="Sylfaen"/>
          <w:bCs/>
          <w:sz w:val="24"/>
          <w:szCs w:val="24"/>
          <w:lang w:val="af-ZA"/>
        </w:rPr>
      </w:pPr>
      <w:r w:rsidRPr="006B41A3">
        <w:rPr>
          <w:sz w:val="24"/>
          <w:szCs w:val="24"/>
          <w:lang w:val="af-ZA"/>
        </w:rPr>
        <w:t xml:space="preserve">ՀՀ կառավարության «Հայաստանի Հանրապետության տրանսպորտի և կապի նախարարությանը գումար հատկացնելու մասին» որոշման </w:t>
      </w:r>
      <w:r w:rsidRPr="006B41A3">
        <w:rPr>
          <w:rFonts w:cs="Times Armenian"/>
          <w:sz w:val="24"/>
          <w:szCs w:val="24"/>
          <w:lang w:val="af-ZA"/>
        </w:rPr>
        <w:t xml:space="preserve"> նախագծի</w:t>
      </w:r>
      <w:r w:rsidRPr="006B41A3">
        <w:rPr>
          <w:rFonts w:cs="Times Armenia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ընդունման</w:t>
      </w:r>
      <w:proofErr w:type="spellEnd"/>
    </w:p>
    <w:p w:rsidR="00781D91" w:rsidRPr="005B7187" w:rsidRDefault="00781D91" w:rsidP="00781D91">
      <w:pPr>
        <w:ind w:firstLine="720"/>
        <w:jc w:val="both"/>
        <w:rPr>
          <w:rFonts w:cs="Sylfaen"/>
          <w:bCs/>
          <w:sz w:val="24"/>
          <w:szCs w:val="24"/>
          <w:lang w:val="af-ZA"/>
        </w:rPr>
      </w:pPr>
    </w:p>
    <w:p w:rsidR="00781D91" w:rsidRPr="005B7187" w:rsidRDefault="00781D91" w:rsidP="00781D91">
      <w:pPr>
        <w:jc w:val="both"/>
        <w:rPr>
          <w:rFonts w:cs="Sylfaen"/>
          <w:b/>
          <w:bCs/>
          <w:sz w:val="24"/>
          <w:szCs w:val="24"/>
          <w:lang w:val="af-ZA"/>
        </w:rPr>
      </w:pPr>
      <w:r w:rsidRPr="005B7187">
        <w:rPr>
          <w:rFonts w:cs="Sylfaen"/>
          <w:b/>
          <w:bCs/>
          <w:sz w:val="24"/>
          <w:szCs w:val="24"/>
          <w:lang w:val="af-ZA"/>
        </w:rPr>
        <w:t>1.1</w:t>
      </w:r>
      <w:proofErr w:type="spellStart"/>
      <w:r w:rsidRPr="006B41A3">
        <w:rPr>
          <w:rFonts w:cs="Sylfaen"/>
          <w:b/>
          <w:bCs/>
          <w:sz w:val="24"/>
          <w:szCs w:val="24"/>
        </w:rPr>
        <w:t>Իրավական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ակտի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ահրաժեշտությունը</w:t>
      </w:r>
      <w:proofErr w:type="spellEnd"/>
    </w:p>
    <w:p w:rsidR="00781D91" w:rsidRPr="005B7187" w:rsidRDefault="00781D91" w:rsidP="00781D91">
      <w:pPr>
        <w:jc w:val="both"/>
        <w:rPr>
          <w:rFonts w:cs="Sylfaen"/>
          <w:bCs/>
          <w:sz w:val="24"/>
          <w:szCs w:val="24"/>
          <w:lang w:val="af-ZA"/>
        </w:rPr>
      </w:pPr>
      <w:proofErr w:type="spellStart"/>
      <w:r w:rsidRPr="006B41A3">
        <w:rPr>
          <w:rFonts w:cs="Sylfaen"/>
          <w:bCs/>
          <w:sz w:val="24"/>
          <w:szCs w:val="24"/>
        </w:rPr>
        <w:t>Որոշման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նախագծի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ընդունումը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բխում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gramStart"/>
      <w:r w:rsidRPr="006B41A3">
        <w:rPr>
          <w:rFonts w:cs="Sylfaen"/>
          <w:bCs/>
          <w:sz w:val="24"/>
          <w:szCs w:val="24"/>
        </w:rPr>
        <w:t>է</w:t>
      </w:r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հորդարատ</w:t>
      </w:r>
      <w:proofErr w:type="spellEnd"/>
      <w:proofErr w:type="gram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անձրևների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այլ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բնածին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անկանխատեսելի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երևույթների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հետևանքով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հրատապ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հիմնանորոգում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պահանջող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Մ</w:t>
      </w:r>
      <w:r w:rsidRPr="005B7187">
        <w:rPr>
          <w:rFonts w:cs="Sylfaen"/>
          <w:bCs/>
          <w:sz w:val="24"/>
          <w:szCs w:val="24"/>
          <w:lang w:val="af-ZA"/>
        </w:rPr>
        <w:t xml:space="preserve">-5, </w:t>
      </w:r>
      <w:proofErr w:type="spellStart"/>
      <w:r w:rsidRPr="006B41A3">
        <w:rPr>
          <w:rFonts w:cs="Sylfaen"/>
          <w:bCs/>
          <w:sz w:val="24"/>
          <w:szCs w:val="24"/>
        </w:rPr>
        <w:t>Երևան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-</w:t>
      </w:r>
      <w:proofErr w:type="spellStart"/>
      <w:r w:rsidRPr="006B41A3">
        <w:rPr>
          <w:rFonts w:cs="Sylfaen"/>
          <w:bCs/>
          <w:sz w:val="24"/>
          <w:szCs w:val="24"/>
        </w:rPr>
        <w:t>Արմավիր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-</w:t>
      </w:r>
      <w:proofErr w:type="spellStart"/>
      <w:r w:rsidRPr="006B41A3">
        <w:rPr>
          <w:rFonts w:cs="Sylfaen"/>
          <w:bCs/>
          <w:sz w:val="24"/>
          <w:szCs w:val="24"/>
        </w:rPr>
        <w:t>Թուրքիայի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սահման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ավտոմաբիլային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ճանապարհի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կմ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. 53+400-</w:t>
      </w:r>
      <w:proofErr w:type="spellStart"/>
      <w:r w:rsidRPr="006B41A3">
        <w:rPr>
          <w:rFonts w:cs="Sylfaen"/>
          <w:bCs/>
          <w:sz w:val="24"/>
          <w:szCs w:val="24"/>
        </w:rPr>
        <w:t>կմ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. 58+410 </w:t>
      </w:r>
      <w:proofErr w:type="spellStart"/>
      <w:r w:rsidRPr="006B41A3">
        <w:rPr>
          <w:rFonts w:cs="Sylfaen"/>
          <w:bCs/>
          <w:sz w:val="24"/>
          <w:szCs w:val="24"/>
        </w:rPr>
        <w:t>հատվածի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դեպի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Բագարան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գնացող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200 </w:t>
      </w:r>
      <w:proofErr w:type="spellStart"/>
      <w:r w:rsidRPr="006B41A3">
        <w:rPr>
          <w:rFonts w:cs="Sylfaen"/>
          <w:bCs/>
          <w:sz w:val="24"/>
          <w:szCs w:val="24"/>
        </w:rPr>
        <w:t>գծ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.</w:t>
      </w:r>
      <w:r w:rsidRPr="006B41A3">
        <w:rPr>
          <w:rFonts w:cs="Sylfaen"/>
          <w:bCs/>
          <w:sz w:val="24"/>
          <w:szCs w:val="24"/>
        </w:rPr>
        <w:t>մ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երկարությամբ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իջատեղի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նորոգման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դրա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գնման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գործընթացի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կազմակերպման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անհրաժեշտությունից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:</w:t>
      </w:r>
    </w:p>
    <w:p w:rsidR="00781D91" w:rsidRPr="005B7187" w:rsidRDefault="00781D91" w:rsidP="00781D91">
      <w:pPr>
        <w:jc w:val="both"/>
        <w:rPr>
          <w:rFonts w:cs="Sylfaen"/>
          <w:b/>
          <w:bCs/>
          <w:sz w:val="24"/>
          <w:szCs w:val="24"/>
          <w:lang w:val="af-ZA"/>
        </w:rPr>
      </w:pPr>
      <w:r w:rsidRPr="005B7187">
        <w:rPr>
          <w:rFonts w:cs="Sylfaen"/>
          <w:b/>
          <w:bCs/>
          <w:sz w:val="24"/>
          <w:szCs w:val="24"/>
          <w:lang w:val="af-ZA"/>
        </w:rPr>
        <w:t>1.2</w:t>
      </w:r>
      <w:proofErr w:type="spellStart"/>
      <w:r w:rsidRPr="006B41A3">
        <w:rPr>
          <w:rFonts w:cs="Sylfaen"/>
          <w:b/>
          <w:bCs/>
          <w:sz w:val="24"/>
          <w:szCs w:val="24"/>
        </w:rPr>
        <w:t>Կարգավորման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հարաբերությունների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ներկա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/>
          <w:bCs/>
          <w:sz w:val="24"/>
          <w:szCs w:val="24"/>
        </w:rPr>
        <w:t>վիճակը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/>
          <w:bCs/>
          <w:sz w:val="24"/>
          <w:szCs w:val="24"/>
        </w:rPr>
        <w:t>և</w:t>
      </w:r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առկա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խնդիրները</w:t>
      </w:r>
      <w:proofErr w:type="spellEnd"/>
    </w:p>
    <w:p w:rsidR="00781D91" w:rsidRPr="005B7187" w:rsidRDefault="00781D91" w:rsidP="00781D91">
      <w:pPr>
        <w:jc w:val="both"/>
        <w:rPr>
          <w:rFonts w:cs="Sylfaen"/>
          <w:bCs/>
          <w:sz w:val="24"/>
          <w:szCs w:val="24"/>
          <w:lang w:val="af-ZA"/>
        </w:rPr>
      </w:pPr>
      <w:proofErr w:type="spellStart"/>
      <w:r w:rsidRPr="006B41A3">
        <w:rPr>
          <w:rFonts w:cs="Sylfaen"/>
          <w:bCs/>
          <w:sz w:val="24"/>
          <w:szCs w:val="24"/>
        </w:rPr>
        <w:t>Հորդարատ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անձրևների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այլ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բնածին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անկանխատեսելի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երևույթների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հետևանքով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հրատապ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նորոգում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պահանջող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proofErr w:type="gramStart"/>
      <w:r w:rsidRPr="006B41A3">
        <w:rPr>
          <w:rFonts w:cs="Sylfaen"/>
          <w:bCs/>
          <w:sz w:val="24"/>
          <w:szCs w:val="24"/>
        </w:rPr>
        <w:t>վերոհիշյալ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ճանապարհահատվածի</w:t>
      </w:r>
      <w:proofErr w:type="spellEnd"/>
      <w:proofErr w:type="gram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իջատեղի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վրա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առաջացած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փլուզումների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ողողումների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հետևանքով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առաջացել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է</w:t>
      </w:r>
      <w:r w:rsidRPr="005B7187">
        <w:rPr>
          <w:rFonts w:cs="Sylfaen"/>
          <w:bCs/>
          <w:sz w:val="24"/>
          <w:szCs w:val="24"/>
          <w:lang w:val="af-ZA"/>
        </w:rPr>
        <w:t xml:space="preserve">   </w:t>
      </w:r>
      <w:proofErr w:type="spellStart"/>
      <w:r w:rsidRPr="006B41A3">
        <w:rPr>
          <w:rFonts w:cs="Sylfaen"/>
          <w:bCs/>
          <w:sz w:val="24"/>
          <w:szCs w:val="24"/>
        </w:rPr>
        <w:t>ճանապարհահատվածի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իջատեղի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անվտանգ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երևեկության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ապահովման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անհետաձգելի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պահանջ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, </w:t>
      </w:r>
      <w:proofErr w:type="spellStart"/>
      <w:r w:rsidRPr="006B41A3">
        <w:rPr>
          <w:rFonts w:cs="Sylfaen"/>
          <w:bCs/>
          <w:sz w:val="24"/>
          <w:szCs w:val="24"/>
        </w:rPr>
        <w:t>որի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համար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անհրաժեշտ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է</w:t>
      </w:r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իրականացնել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նշված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ճանապարհահատվածի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իջատեղի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նորոգման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, </w:t>
      </w:r>
      <w:proofErr w:type="spellStart"/>
      <w:r w:rsidRPr="006B41A3">
        <w:rPr>
          <w:rFonts w:cs="Sylfaen"/>
          <w:bCs/>
          <w:sz w:val="24"/>
          <w:szCs w:val="24"/>
        </w:rPr>
        <w:t>նախագծային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, </w:t>
      </w:r>
      <w:proofErr w:type="spellStart"/>
      <w:r w:rsidRPr="006B41A3">
        <w:rPr>
          <w:rFonts w:cs="Sylfaen"/>
          <w:bCs/>
          <w:sz w:val="24"/>
          <w:szCs w:val="24"/>
        </w:rPr>
        <w:t>տեխնիկական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հեղինակային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հսկողության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աշխատանքներ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:</w:t>
      </w:r>
    </w:p>
    <w:p w:rsidR="00781D91" w:rsidRPr="005B7187" w:rsidRDefault="00781D91" w:rsidP="00781D91">
      <w:pPr>
        <w:jc w:val="both"/>
        <w:rPr>
          <w:rFonts w:cs="Sylfaen"/>
          <w:bCs/>
          <w:sz w:val="24"/>
          <w:szCs w:val="24"/>
          <w:lang w:val="af-ZA"/>
        </w:rPr>
      </w:pPr>
      <w:proofErr w:type="spellStart"/>
      <w:proofErr w:type="gramStart"/>
      <w:r w:rsidRPr="006B41A3">
        <w:rPr>
          <w:rFonts w:cs="Sylfaen"/>
          <w:bCs/>
          <w:sz w:val="24"/>
          <w:szCs w:val="24"/>
        </w:rPr>
        <w:t>Նորոգվող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հատվածի</w:t>
      </w:r>
      <w:proofErr w:type="spellEnd"/>
      <w:proofErr w:type="gram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երկարությունը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մոտ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5 </w:t>
      </w:r>
      <w:proofErr w:type="spellStart"/>
      <w:r w:rsidRPr="006B41A3">
        <w:rPr>
          <w:rFonts w:cs="Sylfaen"/>
          <w:bCs/>
          <w:sz w:val="24"/>
          <w:szCs w:val="24"/>
        </w:rPr>
        <w:t>կմ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. </w:t>
      </w:r>
      <w:proofErr w:type="gramStart"/>
      <w:r w:rsidRPr="006B41A3">
        <w:rPr>
          <w:rFonts w:cs="Sylfaen"/>
          <w:bCs/>
          <w:sz w:val="24"/>
          <w:szCs w:val="24"/>
        </w:rPr>
        <w:t>է</w:t>
      </w:r>
      <w:proofErr w:type="gramEnd"/>
      <w:r w:rsidRPr="005B7187">
        <w:rPr>
          <w:rFonts w:cs="Sylfaen"/>
          <w:bCs/>
          <w:sz w:val="24"/>
          <w:szCs w:val="24"/>
          <w:lang w:val="af-ZA"/>
        </w:rPr>
        <w:t xml:space="preserve">, </w:t>
      </w:r>
      <w:proofErr w:type="spellStart"/>
      <w:r w:rsidRPr="006B41A3">
        <w:rPr>
          <w:rFonts w:cs="Sylfaen"/>
          <w:bCs/>
          <w:sz w:val="24"/>
          <w:szCs w:val="24"/>
        </w:rPr>
        <w:t>իսկ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դեպի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Բագարան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գնացող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իջատեղի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երկարությունը</w:t>
      </w:r>
      <w:proofErr w:type="spellEnd"/>
      <w:r w:rsidRPr="006B41A3">
        <w:rPr>
          <w:rFonts w:cs="Sylfaen"/>
          <w:bCs/>
          <w:sz w:val="24"/>
          <w:szCs w:val="24"/>
        </w:rPr>
        <w:t>՝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մոտ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200</w:t>
      </w:r>
      <w:proofErr w:type="spellStart"/>
      <w:r w:rsidRPr="006B41A3">
        <w:rPr>
          <w:rFonts w:cs="Sylfaen"/>
          <w:bCs/>
          <w:sz w:val="24"/>
          <w:szCs w:val="24"/>
        </w:rPr>
        <w:t>գշ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.</w:t>
      </w:r>
      <w:r w:rsidRPr="006B41A3">
        <w:rPr>
          <w:rFonts w:cs="Sylfaen"/>
          <w:bCs/>
          <w:sz w:val="24"/>
          <w:szCs w:val="24"/>
        </w:rPr>
        <w:t>մ</w:t>
      </w:r>
      <w:r w:rsidRPr="005B7187">
        <w:rPr>
          <w:rFonts w:cs="Sylfaen"/>
          <w:bCs/>
          <w:sz w:val="24"/>
          <w:szCs w:val="24"/>
          <w:lang w:val="af-ZA"/>
        </w:rPr>
        <w:t xml:space="preserve">: </w:t>
      </w:r>
      <w:proofErr w:type="spellStart"/>
      <w:r w:rsidRPr="006B41A3">
        <w:rPr>
          <w:rFonts w:cs="Sylfaen"/>
          <w:bCs/>
          <w:sz w:val="24"/>
          <w:szCs w:val="24"/>
        </w:rPr>
        <w:t>Նախագծային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աշխատանքների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արժեքը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կազմում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է</w:t>
      </w:r>
      <w:r w:rsidRPr="005B7187">
        <w:rPr>
          <w:rFonts w:cs="Sylfaen"/>
          <w:bCs/>
          <w:sz w:val="24"/>
          <w:szCs w:val="24"/>
          <w:lang w:val="af-ZA"/>
        </w:rPr>
        <w:t xml:space="preserve">  4.0 </w:t>
      </w:r>
      <w:proofErr w:type="spellStart"/>
      <w:r w:rsidRPr="006B41A3">
        <w:rPr>
          <w:rFonts w:cs="Sylfaen"/>
          <w:bCs/>
          <w:sz w:val="24"/>
          <w:szCs w:val="24"/>
        </w:rPr>
        <w:t>մլն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. </w:t>
      </w:r>
      <w:proofErr w:type="spellStart"/>
      <w:proofErr w:type="gramStart"/>
      <w:r w:rsidRPr="006B41A3">
        <w:rPr>
          <w:rFonts w:cs="Sylfaen"/>
          <w:bCs/>
          <w:sz w:val="24"/>
          <w:szCs w:val="24"/>
        </w:rPr>
        <w:t>դրամ</w:t>
      </w:r>
      <w:proofErr w:type="spellEnd"/>
      <w:proofErr w:type="gramEnd"/>
      <w:r w:rsidRPr="005B7187">
        <w:rPr>
          <w:rFonts w:cs="Sylfaen"/>
          <w:bCs/>
          <w:sz w:val="24"/>
          <w:szCs w:val="24"/>
          <w:lang w:val="af-ZA"/>
        </w:rPr>
        <w:t xml:space="preserve">, </w:t>
      </w:r>
      <w:proofErr w:type="spellStart"/>
      <w:r w:rsidRPr="006B41A3">
        <w:rPr>
          <w:rFonts w:cs="Sylfaen"/>
          <w:bCs/>
          <w:sz w:val="24"/>
          <w:szCs w:val="24"/>
        </w:rPr>
        <w:t>տեխնիկական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հսկողությունը</w:t>
      </w:r>
      <w:proofErr w:type="spellEnd"/>
      <w:r w:rsidRPr="006B41A3">
        <w:rPr>
          <w:rFonts w:cs="Sylfaen"/>
          <w:bCs/>
          <w:sz w:val="24"/>
          <w:szCs w:val="24"/>
        </w:rPr>
        <w:t>՝</w:t>
      </w:r>
      <w:r w:rsidRPr="005B7187">
        <w:rPr>
          <w:rFonts w:cs="Sylfaen"/>
          <w:bCs/>
          <w:sz w:val="24"/>
          <w:szCs w:val="24"/>
          <w:lang w:val="af-ZA"/>
        </w:rPr>
        <w:t xml:space="preserve">2.0 </w:t>
      </w:r>
      <w:proofErr w:type="spellStart"/>
      <w:r w:rsidRPr="006B41A3">
        <w:rPr>
          <w:rFonts w:cs="Sylfaen"/>
          <w:bCs/>
          <w:sz w:val="24"/>
          <w:szCs w:val="24"/>
        </w:rPr>
        <w:t>մլն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. </w:t>
      </w:r>
      <w:proofErr w:type="spellStart"/>
      <w:proofErr w:type="gramStart"/>
      <w:r w:rsidRPr="006B41A3">
        <w:rPr>
          <w:rFonts w:cs="Sylfaen"/>
          <w:bCs/>
          <w:sz w:val="24"/>
          <w:szCs w:val="24"/>
        </w:rPr>
        <w:t>դրամ</w:t>
      </w:r>
      <w:proofErr w:type="spellEnd"/>
      <w:proofErr w:type="gramEnd"/>
      <w:r w:rsidRPr="005B7187">
        <w:rPr>
          <w:rFonts w:cs="Sylfaen"/>
          <w:bCs/>
          <w:sz w:val="24"/>
          <w:szCs w:val="24"/>
          <w:lang w:val="af-ZA"/>
        </w:rPr>
        <w:t xml:space="preserve">, </w:t>
      </w:r>
      <w:proofErr w:type="spellStart"/>
      <w:r w:rsidRPr="006B41A3">
        <w:rPr>
          <w:rFonts w:cs="Sylfaen"/>
          <w:bCs/>
          <w:sz w:val="24"/>
          <w:szCs w:val="24"/>
        </w:rPr>
        <w:t>շինարարական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աշխատանքները</w:t>
      </w:r>
      <w:proofErr w:type="spellEnd"/>
      <w:r w:rsidRPr="006B41A3">
        <w:rPr>
          <w:rFonts w:cs="Sylfaen"/>
          <w:bCs/>
          <w:sz w:val="24"/>
          <w:szCs w:val="24"/>
        </w:rPr>
        <w:t>՝</w:t>
      </w:r>
      <w:r w:rsidRPr="005B7187">
        <w:rPr>
          <w:rFonts w:cs="Sylfaen"/>
          <w:bCs/>
          <w:sz w:val="24"/>
          <w:szCs w:val="24"/>
          <w:lang w:val="af-ZA"/>
        </w:rPr>
        <w:t xml:space="preserve"> 232 </w:t>
      </w:r>
      <w:proofErr w:type="spellStart"/>
      <w:r w:rsidRPr="006B41A3">
        <w:rPr>
          <w:rFonts w:cs="Sylfaen"/>
          <w:bCs/>
          <w:sz w:val="24"/>
          <w:szCs w:val="24"/>
        </w:rPr>
        <w:t>մլն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դրամ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:</w:t>
      </w:r>
    </w:p>
    <w:p w:rsidR="00781D91" w:rsidRPr="005B7187" w:rsidRDefault="00781D91" w:rsidP="00781D91">
      <w:pPr>
        <w:jc w:val="both"/>
        <w:rPr>
          <w:rFonts w:cs="Sylfaen"/>
          <w:b/>
          <w:bCs/>
          <w:sz w:val="24"/>
          <w:szCs w:val="24"/>
          <w:lang w:val="af-ZA"/>
        </w:rPr>
      </w:pPr>
      <w:r w:rsidRPr="005B7187">
        <w:rPr>
          <w:rFonts w:cs="Sylfaen"/>
          <w:b/>
          <w:bCs/>
          <w:sz w:val="24"/>
          <w:szCs w:val="24"/>
          <w:lang w:val="af-ZA"/>
        </w:rPr>
        <w:t xml:space="preserve">1.3 </w:t>
      </w:r>
      <w:proofErr w:type="spellStart"/>
      <w:r w:rsidRPr="006B41A3">
        <w:rPr>
          <w:rFonts w:cs="Sylfaen"/>
          <w:b/>
          <w:bCs/>
          <w:sz w:val="24"/>
          <w:szCs w:val="24"/>
        </w:rPr>
        <w:t>Առկա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խնդիրների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առաջարկվող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լուծումները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>.</w:t>
      </w:r>
    </w:p>
    <w:p w:rsidR="00781D91" w:rsidRPr="005B7187" w:rsidRDefault="00781D91" w:rsidP="00781D91">
      <w:pPr>
        <w:jc w:val="both"/>
        <w:rPr>
          <w:sz w:val="24"/>
          <w:szCs w:val="24"/>
          <w:lang w:val="af-ZA"/>
        </w:rPr>
      </w:pPr>
      <w:proofErr w:type="spellStart"/>
      <w:r>
        <w:rPr>
          <w:rFonts w:cs="Sylfaen"/>
          <w:bCs/>
          <w:sz w:val="24"/>
          <w:szCs w:val="24"/>
        </w:rPr>
        <w:t>Վ</w:t>
      </w:r>
      <w:r w:rsidRPr="006B41A3">
        <w:rPr>
          <w:rFonts w:cs="Sylfaen"/>
          <w:bCs/>
          <w:sz w:val="24"/>
          <w:szCs w:val="24"/>
        </w:rPr>
        <w:t>երահիշյալ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ճանապարհահատվածի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նման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վիճակը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նախօրոք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proofErr w:type="gramStart"/>
      <w:r w:rsidRPr="006B41A3">
        <w:rPr>
          <w:rFonts w:cs="Sylfaen"/>
          <w:bCs/>
          <w:sz w:val="24"/>
          <w:szCs w:val="24"/>
        </w:rPr>
        <w:t>հնարավոր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չէր</w:t>
      </w:r>
      <w:proofErr w:type="spellEnd"/>
      <w:proofErr w:type="gram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կանխատեսել</w:t>
      </w:r>
      <w:proofErr w:type="spellEnd"/>
      <w:r w:rsidRPr="005B7187">
        <w:rPr>
          <w:sz w:val="24"/>
          <w:szCs w:val="24"/>
          <w:lang w:val="af-ZA"/>
        </w:rPr>
        <w:t xml:space="preserve">, </w:t>
      </w:r>
      <w:proofErr w:type="spellStart"/>
      <w:r w:rsidRPr="006B41A3">
        <w:rPr>
          <w:sz w:val="24"/>
          <w:szCs w:val="24"/>
        </w:rPr>
        <w:t>ուստի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դրա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նորոգման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աշխատանքների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ֆինանսավորումը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չի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նախատեսվել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r w:rsidRPr="006B41A3">
        <w:rPr>
          <w:sz w:val="24"/>
          <w:szCs w:val="24"/>
        </w:rPr>
        <w:t>ՀՀ</w:t>
      </w:r>
      <w:r w:rsidRPr="005B7187">
        <w:rPr>
          <w:sz w:val="24"/>
          <w:szCs w:val="24"/>
          <w:lang w:val="af-ZA"/>
        </w:rPr>
        <w:t xml:space="preserve"> 2012</w:t>
      </w:r>
      <w:r w:rsidRPr="006B41A3">
        <w:rPr>
          <w:sz w:val="24"/>
          <w:szCs w:val="24"/>
        </w:rPr>
        <w:t>թ</w:t>
      </w:r>
      <w:r w:rsidRPr="005B7187">
        <w:rPr>
          <w:sz w:val="24"/>
          <w:szCs w:val="24"/>
          <w:lang w:val="af-ZA"/>
        </w:rPr>
        <w:t xml:space="preserve">. </w:t>
      </w:r>
      <w:proofErr w:type="spellStart"/>
      <w:proofErr w:type="gramStart"/>
      <w:r w:rsidRPr="006B41A3">
        <w:rPr>
          <w:sz w:val="24"/>
          <w:szCs w:val="24"/>
        </w:rPr>
        <w:t>պետական</w:t>
      </w:r>
      <w:proofErr w:type="spellEnd"/>
      <w:proofErr w:type="gram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բյուջեով</w:t>
      </w:r>
      <w:proofErr w:type="spellEnd"/>
      <w:r w:rsidRPr="005B7187">
        <w:rPr>
          <w:sz w:val="24"/>
          <w:szCs w:val="24"/>
          <w:lang w:val="af-ZA"/>
        </w:rPr>
        <w:t xml:space="preserve">, </w:t>
      </w:r>
      <w:proofErr w:type="spellStart"/>
      <w:r w:rsidRPr="006B41A3">
        <w:rPr>
          <w:sz w:val="24"/>
          <w:szCs w:val="24"/>
        </w:rPr>
        <w:t>սակայն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ելնելով</w:t>
      </w:r>
      <w:proofErr w:type="spellEnd"/>
      <w:r w:rsidRPr="005B7187">
        <w:rPr>
          <w:sz w:val="24"/>
          <w:szCs w:val="24"/>
          <w:lang w:val="af-ZA"/>
        </w:rPr>
        <w:t xml:space="preserve">  </w:t>
      </w:r>
      <w:proofErr w:type="spellStart"/>
      <w:r w:rsidRPr="006B41A3">
        <w:rPr>
          <w:sz w:val="24"/>
          <w:szCs w:val="24"/>
        </w:rPr>
        <w:t>դրանց</w:t>
      </w:r>
      <w:proofErr w:type="spellEnd"/>
      <w:r w:rsidRPr="005B7187">
        <w:rPr>
          <w:sz w:val="24"/>
          <w:szCs w:val="24"/>
          <w:lang w:val="af-ZA"/>
        </w:rPr>
        <w:t xml:space="preserve">  </w:t>
      </w:r>
      <w:proofErr w:type="spellStart"/>
      <w:r w:rsidRPr="006B41A3">
        <w:rPr>
          <w:sz w:val="24"/>
          <w:szCs w:val="24"/>
        </w:rPr>
        <w:t>իրականացման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հրատապությունից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որոշման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նախագծով</w:t>
      </w:r>
      <w:proofErr w:type="spellEnd"/>
      <w:r w:rsidRPr="005B7187">
        <w:rPr>
          <w:sz w:val="24"/>
          <w:szCs w:val="24"/>
          <w:lang w:val="af-ZA"/>
        </w:rPr>
        <w:t xml:space="preserve">  </w:t>
      </w:r>
      <w:proofErr w:type="spellStart"/>
      <w:r w:rsidRPr="006B41A3">
        <w:rPr>
          <w:sz w:val="24"/>
          <w:szCs w:val="24"/>
        </w:rPr>
        <w:t>առաջարկվում</w:t>
      </w:r>
      <w:proofErr w:type="spellEnd"/>
      <w:r w:rsidRPr="005B7187">
        <w:rPr>
          <w:sz w:val="24"/>
          <w:szCs w:val="24"/>
          <w:lang w:val="af-ZA"/>
        </w:rPr>
        <w:t xml:space="preserve">  </w:t>
      </w:r>
      <w:r w:rsidRPr="006B41A3">
        <w:rPr>
          <w:sz w:val="24"/>
          <w:szCs w:val="24"/>
        </w:rPr>
        <w:t>է</w:t>
      </w:r>
      <w:r w:rsidRPr="005B7187">
        <w:rPr>
          <w:sz w:val="24"/>
          <w:szCs w:val="24"/>
          <w:lang w:val="af-ZA"/>
        </w:rPr>
        <w:t xml:space="preserve">  </w:t>
      </w:r>
      <w:r w:rsidRPr="006B41A3">
        <w:rPr>
          <w:sz w:val="24"/>
          <w:szCs w:val="24"/>
        </w:rPr>
        <w:t>ՀՀ</w:t>
      </w:r>
      <w:r w:rsidRPr="005B7187">
        <w:rPr>
          <w:sz w:val="24"/>
          <w:szCs w:val="24"/>
          <w:lang w:val="af-ZA"/>
        </w:rPr>
        <w:t xml:space="preserve"> 2012</w:t>
      </w:r>
      <w:r w:rsidRPr="006B41A3">
        <w:rPr>
          <w:sz w:val="24"/>
          <w:szCs w:val="24"/>
        </w:rPr>
        <w:t>թ</w:t>
      </w:r>
      <w:r w:rsidRPr="005B7187">
        <w:rPr>
          <w:sz w:val="24"/>
          <w:szCs w:val="24"/>
          <w:lang w:val="af-ZA"/>
        </w:rPr>
        <w:t xml:space="preserve">. </w:t>
      </w:r>
      <w:proofErr w:type="spellStart"/>
      <w:proofErr w:type="gramStart"/>
      <w:r w:rsidRPr="006B41A3">
        <w:rPr>
          <w:sz w:val="24"/>
          <w:szCs w:val="24"/>
        </w:rPr>
        <w:t>պետական</w:t>
      </w:r>
      <w:proofErr w:type="spellEnd"/>
      <w:proofErr w:type="gram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բյուջեով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նախատեսված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r w:rsidRPr="006B41A3">
        <w:rPr>
          <w:sz w:val="24"/>
          <w:szCs w:val="24"/>
        </w:rPr>
        <w:t>ՀՀ</w:t>
      </w:r>
      <w:r w:rsidRPr="005B7187">
        <w:rPr>
          <w:sz w:val="24"/>
          <w:szCs w:val="24"/>
          <w:lang w:val="af-ZA"/>
        </w:rPr>
        <w:t xml:space="preserve">  </w:t>
      </w:r>
      <w:proofErr w:type="spellStart"/>
      <w:r w:rsidRPr="006B41A3">
        <w:rPr>
          <w:sz w:val="24"/>
          <w:szCs w:val="24"/>
        </w:rPr>
        <w:t>կառավարության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պահուստային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ֆոնդից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հատկացնել</w:t>
      </w:r>
      <w:proofErr w:type="spellEnd"/>
      <w:r w:rsidRPr="005B7187">
        <w:rPr>
          <w:sz w:val="24"/>
          <w:szCs w:val="24"/>
          <w:lang w:val="af-ZA"/>
        </w:rPr>
        <w:t xml:space="preserve">  238.0 </w:t>
      </w:r>
      <w:proofErr w:type="spellStart"/>
      <w:r w:rsidRPr="006B41A3">
        <w:rPr>
          <w:sz w:val="24"/>
          <w:szCs w:val="24"/>
        </w:rPr>
        <w:t>մլն</w:t>
      </w:r>
      <w:proofErr w:type="spellEnd"/>
      <w:r w:rsidRPr="005B7187">
        <w:rPr>
          <w:sz w:val="24"/>
          <w:szCs w:val="24"/>
          <w:lang w:val="af-ZA"/>
        </w:rPr>
        <w:t xml:space="preserve">. </w:t>
      </w:r>
      <w:proofErr w:type="spellStart"/>
      <w:proofErr w:type="gramStart"/>
      <w:r w:rsidRPr="006B41A3">
        <w:rPr>
          <w:sz w:val="24"/>
          <w:szCs w:val="24"/>
        </w:rPr>
        <w:t>դրամ</w:t>
      </w:r>
      <w:proofErr w:type="spellEnd"/>
      <w:proofErr w:type="gramEnd"/>
      <w:r w:rsidRPr="005B7187">
        <w:rPr>
          <w:sz w:val="24"/>
          <w:szCs w:val="24"/>
          <w:lang w:val="af-ZA"/>
        </w:rPr>
        <w:t xml:space="preserve">, </w:t>
      </w:r>
      <w:proofErr w:type="spellStart"/>
      <w:r w:rsidRPr="006B41A3">
        <w:rPr>
          <w:sz w:val="24"/>
          <w:szCs w:val="24"/>
        </w:rPr>
        <w:t>նշված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նորոգման</w:t>
      </w:r>
      <w:proofErr w:type="spellEnd"/>
      <w:r w:rsidRPr="005B7187">
        <w:rPr>
          <w:sz w:val="24"/>
          <w:szCs w:val="24"/>
          <w:lang w:val="af-ZA"/>
        </w:rPr>
        <w:t xml:space="preserve">, </w:t>
      </w:r>
      <w:proofErr w:type="spellStart"/>
      <w:r w:rsidRPr="006B41A3">
        <w:rPr>
          <w:sz w:val="24"/>
          <w:szCs w:val="24"/>
        </w:rPr>
        <w:t>նախագծային</w:t>
      </w:r>
      <w:proofErr w:type="spellEnd"/>
      <w:r w:rsidRPr="005B7187">
        <w:rPr>
          <w:sz w:val="24"/>
          <w:szCs w:val="24"/>
          <w:lang w:val="af-ZA"/>
        </w:rPr>
        <w:t xml:space="preserve"> , </w:t>
      </w:r>
      <w:proofErr w:type="spellStart"/>
      <w:r w:rsidRPr="006B41A3">
        <w:rPr>
          <w:sz w:val="24"/>
          <w:szCs w:val="24"/>
        </w:rPr>
        <w:t>տեխնիկական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r w:rsidRPr="006B41A3">
        <w:rPr>
          <w:sz w:val="24"/>
          <w:szCs w:val="24"/>
        </w:rPr>
        <w:t>և</w:t>
      </w:r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հեղինակային</w:t>
      </w:r>
      <w:proofErr w:type="spellEnd"/>
      <w:r w:rsidRPr="005B7187">
        <w:rPr>
          <w:sz w:val="24"/>
          <w:szCs w:val="24"/>
          <w:lang w:val="af-ZA"/>
        </w:rPr>
        <w:t xml:space="preserve">  </w:t>
      </w:r>
      <w:proofErr w:type="spellStart"/>
      <w:r w:rsidRPr="006B41A3">
        <w:rPr>
          <w:sz w:val="24"/>
          <w:szCs w:val="24"/>
        </w:rPr>
        <w:t>հսկողության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աշխատանքներն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իրկանացնելով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բանակցային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ընթացակարգով</w:t>
      </w:r>
      <w:proofErr w:type="spellEnd"/>
      <w:r w:rsidRPr="005B7187">
        <w:rPr>
          <w:sz w:val="24"/>
          <w:szCs w:val="24"/>
          <w:lang w:val="af-ZA"/>
        </w:rPr>
        <w:t xml:space="preserve">, </w:t>
      </w:r>
      <w:proofErr w:type="spellStart"/>
      <w:r w:rsidRPr="006B41A3">
        <w:rPr>
          <w:sz w:val="24"/>
          <w:szCs w:val="24"/>
        </w:rPr>
        <w:t>քանի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որ</w:t>
      </w:r>
      <w:proofErr w:type="spellEnd"/>
      <w:r w:rsidRPr="005B7187">
        <w:rPr>
          <w:sz w:val="24"/>
          <w:szCs w:val="24"/>
          <w:lang w:val="af-ZA"/>
        </w:rPr>
        <w:t xml:space="preserve">  </w:t>
      </w:r>
      <w:proofErr w:type="spellStart"/>
      <w:r w:rsidRPr="006B41A3">
        <w:rPr>
          <w:sz w:val="24"/>
          <w:szCs w:val="24"/>
        </w:rPr>
        <w:t>մրցութային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այլ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lastRenderedPageBreak/>
        <w:t>ընթացակարգի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կիրառումը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պահանջում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r w:rsidRPr="006B41A3">
        <w:rPr>
          <w:sz w:val="24"/>
          <w:szCs w:val="24"/>
        </w:rPr>
        <w:t>է</w:t>
      </w:r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տևանկան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ժամանակ</w:t>
      </w:r>
      <w:proofErr w:type="spellEnd"/>
      <w:r w:rsidRPr="005B7187">
        <w:rPr>
          <w:sz w:val="24"/>
          <w:szCs w:val="24"/>
          <w:lang w:val="af-ZA"/>
        </w:rPr>
        <w:t xml:space="preserve">, </w:t>
      </w:r>
      <w:proofErr w:type="spellStart"/>
      <w:r w:rsidRPr="006B41A3">
        <w:rPr>
          <w:sz w:val="24"/>
          <w:szCs w:val="24"/>
        </w:rPr>
        <w:t>որի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ընթացքում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նշված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ժամանակահատվածում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երթևեկության</w:t>
      </w:r>
      <w:proofErr w:type="spellEnd"/>
      <w:r w:rsidRPr="005B7187">
        <w:rPr>
          <w:sz w:val="24"/>
          <w:szCs w:val="24"/>
          <w:lang w:val="af-ZA"/>
        </w:rPr>
        <w:t xml:space="preserve">  </w:t>
      </w:r>
      <w:proofErr w:type="spellStart"/>
      <w:r w:rsidRPr="006B41A3">
        <w:rPr>
          <w:sz w:val="24"/>
          <w:szCs w:val="24"/>
        </w:rPr>
        <w:t>անվտանգ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կազմակերպումը</w:t>
      </w:r>
      <w:proofErr w:type="spellEnd"/>
      <w:r w:rsidRPr="005B7187">
        <w:rPr>
          <w:sz w:val="24"/>
          <w:szCs w:val="24"/>
          <w:lang w:val="af-ZA"/>
        </w:rPr>
        <w:t xml:space="preserve">   </w:t>
      </w:r>
      <w:proofErr w:type="spellStart"/>
      <w:r w:rsidRPr="006B41A3">
        <w:rPr>
          <w:sz w:val="24"/>
          <w:szCs w:val="24"/>
        </w:rPr>
        <w:t>անհնար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r w:rsidRPr="006B41A3">
        <w:rPr>
          <w:sz w:val="24"/>
          <w:szCs w:val="24"/>
        </w:rPr>
        <w:t>է</w:t>
      </w:r>
      <w:r w:rsidRPr="005B7187">
        <w:rPr>
          <w:sz w:val="24"/>
          <w:szCs w:val="24"/>
          <w:lang w:val="af-ZA"/>
        </w:rPr>
        <w:t xml:space="preserve"> :</w:t>
      </w:r>
    </w:p>
    <w:p w:rsidR="00781D91" w:rsidRPr="005B7187" w:rsidRDefault="00781D91" w:rsidP="00781D91">
      <w:pPr>
        <w:jc w:val="both"/>
        <w:rPr>
          <w:b/>
          <w:sz w:val="24"/>
          <w:szCs w:val="24"/>
          <w:lang w:val="af-ZA"/>
        </w:rPr>
      </w:pPr>
      <w:r w:rsidRPr="005B7187">
        <w:rPr>
          <w:b/>
          <w:sz w:val="24"/>
          <w:szCs w:val="24"/>
          <w:lang w:val="af-ZA"/>
        </w:rPr>
        <w:t xml:space="preserve">1.4 </w:t>
      </w:r>
      <w:proofErr w:type="spellStart"/>
      <w:r w:rsidRPr="006B41A3">
        <w:rPr>
          <w:b/>
          <w:sz w:val="24"/>
          <w:szCs w:val="24"/>
        </w:rPr>
        <w:t>Կարգավորման</w:t>
      </w:r>
      <w:proofErr w:type="spellEnd"/>
      <w:r w:rsidRPr="005B7187">
        <w:rPr>
          <w:b/>
          <w:sz w:val="24"/>
          <w:szCs w:val="24"/>
          <w:lang w:val="af-ZA"/>
        </w:rPr>
        <w:t xml:space="preserve">  </w:t>
      </w:r>
      <w:proofErr w:type="spellStart"/>
      <w:r w:rsidRPr="006B41A3">
        <w:rPr>
          <w:b/>
          <w:sz w:val="24"/>
          <w:szCs w:val="24"/>
        </w:rPr>
        <w:t>առարկան</w:t>
      </w:r>
      <w:proofErr w:type="spellEnd"/>
      <w:r w:rsidRPr="005B7187">
        <w:rPr>
          <w:b/>
          <w:sz w:val="24"/>
          <w:szCs w:val="24"/>
          <w:lang w:val="af-ZA"/>
        </w:rPr>
        <w:t xml:space="preserve">   </w:t>
      </w:r>
    </w:p>
    <w:p w:rsidR="00781D91" w:rsidRPr="005B7187" w:rsidRDefault="00781D91" w:rsidP="00781D91">
      <w:pPr>
        <w:jc w:val="both"/>
        <w:rPr>
          <w:rFonts w:cs="Sylfaen"/>
          <w:bCs/>
          <w:sz w:val="24"/>
          <w:szCs w:val="24"/>
          <w:lang w:val="af-ZA"/>
        </w:rPr>
      </w:pPr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Որոշման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նախագծով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կարգավորվում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proofErr w:type="gramStart"/>
      <w:r w:rsidRPr="006B41A3">
        <w:rPr>
          <w:sz w:val="24"/>
          <w:szCs w:val="24"/>
        </w:rPr>
        <w:t>է</w:t>
      </w:r>
      <w:r w:rsidRPr="005B7187">
        <w:rPr>
          <w:sz w:val="24"/>
          <w:szCs w:val="24"/>
          <w:lang w:val="af-ZA"/>
        </w:rPr>
        <w:t xml:space="preserve">  </w:t>
      </w:r>
      <w:r w:rsidRPr="006B41A3">
        <w:rPr>
          <w:rFonts w:cs="Sylfaen"/>
          <w:bCs/>
          <w:sz w:val="24"/>
          <w:szCs w:val="24"/>
        </w:rPr>
        <w:t>Մ</w:t>
      </w:r>
      <w:proofErr w:type="gramEnd"/>
      <w:r w:rsidRPr="005B7187">
        <w:rPr>
          <w:rFonts w:cs="Sylfaen"/>
          <w:bCs/>
          <w:sz w:val="24"/>
          <w:szCs w:val="24"/>
          <w:lang w:val="af-ZA"/>
        </w:rPr>
        <w:t xml:space="preserve">-5, </w:t>
      </w:r>
      <w:proofErr w:type="spellStart"/>
      <w:r w:rsidRPr="006B41A3">
        <w:rPr>
          <w:rFonts w:cs="Sylfaen"/>
          <w:bCs/>
          <w:sz w:val="24"/>
          <w:szCs w:val="24"/>
        </w:rPr>
        <w:t>Երևան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-</w:t>
      </w:r>
      <w:proofErr w:type="spellStart"/>
      <w:r w:rsidRPr="006B41A3">
        <w:rPr>
          <w:rFonts w:cs="Sylfaen"/>
          <w:bCs/>
          <w:sz w:val="24"/>
          <w:szCs w:val="24"/>
        </w:rPr>
        <w:t>Արմավիր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-</w:t>
      </w:r>
      <w:proofErr w:type="spellStart"/>
      <w:r w:rsidRPr="006B41A3">
        <w:rPr>
          <w:rFonts w:cs="Sylfaen"/>
          <w:bCs/>
          <w:sz w:val="24"/>
          <w:szCs w:val="24"/>
        </w:rPr>
        <w:t>Թուրքիայի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սահման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ավտոմաբիլային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ճանապարհի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կմ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. 53+400-</w:t>
      </w:r>
      <w:proofErr w:type="spellStart"/>
      <w:r w:rsidRPr="006B41A3">
        <w:rPr>
          <w:rFonts w:cs="Sylfaen"/>
          <w:bCs/>
          <w:sz w:val="24"/>
          <w:szCs w:val="24"/>
        </w:rPr>
        <w:t>կմ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. 58+410 </w:t>
      </w:r>
      <w:proofErr w:type="spellStart"/>
      <w:r w:rsidRPr="006B41A3">
        <w:rPr>
          <w:rFonts w:cs="Sylfaen"/>
          <w:bCs/>
          <w:sz w:val="24"/>
          <w:szCs w:val="24"/>
        </w:rPr>
        <w:t>հատվածի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դեպի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Բագարան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գնացող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200 </w:t>
      </w:r>
      <w:proofErr w:type="spellStart"/>
      <w:r w:rsidRPr="006B41A3">
        <w:rPr>
          <w:rFonts w:cs="Sylfaen"/>
          <w:bCs/>
          <w:sz w:val="24"/>
          <w:szCs w:val="24"/>
        </w:rPr>
        <w:t>գծ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.</w:t>
      </w:r>
      <w:r w:rsidRPr="006B41A3">
        <w:rPr>
          <w:rFonts w:cs="Sylfaen"/>
          <w:bCs/>
          <w:sz w:val="24"/>
          <w:szCs w:val="24"/>
        </w:rPr>
        <w:t>մ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երկարությամբ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իջատեղի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նորոգման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, </w:t>
      </w:r>
      <w:proofErr w:type="spellStart"/>
      <w:r w:rsidRPr="006B41A3">
        <w:rPr>
          <w:rFonts w:cs="Sylfaen"/>
          <w:bCs/>
          <w:sz w:val="24"/>
          <w:szCs w:val="24"/>
        </w:rPr>
        <w:t>տեխնիկական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հեղինակային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հսկողության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աշխատանքների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ֆինանսավորման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r w:rsidRPr="006B41A3">
        <w:rPr>
          <w:rFonts w:cs="Sylfaen"/>
          <w:bCs/>
          <w:sz w:val="24"/>
          <w:szCs w:val="24"/>
        </w:rPr>
        <w:t>և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գնման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ընթացակարգի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հարցերը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>:</w:t>
      </w:r>
    </w:p>
    <w:p w:rsidR="00781D91" w:rsidRPr="005B7187" w:rsidRDefault="00781D91" w:rsidP="00781D91">
      <w:pPr>
        <w:jc w:val="both"/>
        <w:rPr>
          <w:rFonts w:cs="Sylfaen"/>
          <w:b/>
          <w:bCs/>
          <w:sz w:val="24"/>
          <w:szCs w:val="24"/>
          <w:lang w:val="af-ZA"/>
        </w:rPr>
      </w:pPr>
      <w:r w:rsidRPr="005B7187">
        <w:rPr>
          <w:rFonts w:cs="Sylfaen"/>
          <w:b/>
          <w:bCs/>
          <w:sz w:val="24"/>
          <w:szCs w:val="24"/>
          <w:lang w:val="af-ZA"/>
        </w:rPr>
        <w:t>1.5</w:t>
      </w:r>
      <w:proofErr w:type="spellStart"/>
      <w:r w:rsidRPr="006B41A3">
        <w:rPr>
          <w:rFonts w:cs="Sylfaen"/>
          <w:b/>
          <w:bCs/>
          <w:sz w:val="24"/>
          <w:szCs w:val="24"/>
        </w:rPr>
        <w:t>Իրավական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ակտի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/>
          <w:bCs/>
          <w:sz w:val="24"/>
          <w:szCs w:val="24"/>
        </w:rPr>
        <w:t>կիրարման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դեպքում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/>
          <w:bCs/>
          <w:sz w:val="24"/>
          <w:szCs w:val="24"/>
        </w:rPr>
        <w:t>ակնկալվող</w:t>
      </w:r>
      <w:proofErr w:type="spellEnd"/>
      <w:r w:rsidRPr="005B7187">
        <w:rPr>
          <w:rFonts w:cs="Sylfaen"/>
          <w:b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/>
          <w:bCs/>
          <w:sz w:val="24"/>
          <w:szCs w:val="24"/>
        </w:rPr>
        <w:t>արդյունքը</w:t>
      </w:r>
      <w:proofErr w:type="spellEnd"/>
    </w:p>
    <w:p w:rsidR="00781D91" w:rsidRPr="005B7187" w:rsidRDefault="00781D91" w:rsidP="00781D91">
      <w:pPr>
        <w:jc w:val="both"/>
        <w:rPr>
          <w:sz w:val="24"/>
          <w:szCs w:val="24"/>
          <w:lang w:val="af-ZA"/>
        </w:rPr>
      </w:pPr>
      <w:proofErr w:type="spellStart"/>
      <w:proofErr w:type="gramStart"/>
      <w:r w:rsidRPr="006B41A3">
        <w:rPr>
          <w:rFonts w:cs="Sylfaen"/>
          <w:bCs/>
          <w:sz w:val="24"/>
          <w:szCs w:val="24"/>
        </w:rPr>
        <w:t>Որոշման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կիրառումը</w:t>
      </w:r>
      <w:proofErr w:type="spellEnd"/>
      <w:proofErr w:type="gram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rFonts w:cs="Sylfaen"/>
          <w:bCs/>
          <w:sz w:val="24"/>
          <w:szCs w:val="24"/>
        </w:rPr>
        <w:t>թույլ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 </w:t>
      </w:r>
      <w:proofErr w:type="spellStart"/>
      <w:r w:rsidRPr="006B41A3">
        <w:rPr>
          <w:rFonts w:cs="Sylfaen"/>
          <w:bCs/>
          <w:sz w:val="24"/>
          <w:szCs w:val="24"/>
        </w:rPr>
        <w:t>կտա</w:t>
      </w:r>
      <w:proofErr w:type="spellEnd"/>
      <w:r w:rsidRPr="005B7187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ապահովել</w:t>
      </w:r>
      <w:proofErr w:type="spellEnd"/>
      <w:r w:rsidRPr="005B7187">
        <w:rPr>
          <w:sz w:val="24"/>
          <w:szCs w:val="24"/>
          <w:lang w:val="af-ZA"/>
        </w:rPr>
        <w:t xml:space="preserve">   </w:t>
      </w:r>
      <w:proofErr w:type="spellStart"/>
      <w:r w:rsidRPr="006B41A3">
        <w:rPr>
          <w:sz w:val="24"/>
          <w:szCs w:val="24"/>
        </w:rPr>
        <w:t>անվտանգ</w:t>
      </w:r>
      <w:proofErr w:type="spellEnd"/>
      <w:r w:rsidRPr="005B7187">
        <w:rPr>
          <w:sz w:val="24"/>
          <w:szCs w:val="24"/>
          <w:lang w:val="af-ZA"/>
        </w:rPr>
        <w:t xml:space="preserve">   </w:t>
      </w:r>
      <w:proofErr w:type="spellStart"/>
      <w:r w:rsidRPr="006B41A3">
        <w:rPr>
          <w:sz w:val="24"/>
          <w:szCs w:val="24"/>
        </w:rPr>
        <w:t>երթևեկության</w:t>
      </w:r>
      <w:proofErr w:type="spellEnd"/>
      <w:r w:rsidRPr="005B7187">
        <w:rPr>
          <w:sz w:val="24"/>
          <w:szCs w:val="24"/>
          <w:lang w:val="af-ZA"/>
        </w:rPr>
        <w:t xml:space="preserve">  </w:t>
      </w:r>
      <w:proofErr w:type="spellStart"/>
      <w:r w:rsidRPr="006B41A3">
        <w:rPr>
          <w:sz w:val="24"/>
          <w:szCs w:val="24"/>
        </w:rPr>
        <w:t>վերոհիշյալ</w:t>
      </w:r>
      <w:proofErr w:type="spellEnd"/>
      <w:r w:rsidRPr="005B7187">
        <w:rPr>
          <w:sz w:val="24"/>
          <w:szCs w:val="24"/>
          <w:lang w:val="af-ZA"/>
        </w:rPr>
        <w:t xml:space="preserve">   </w:t>
      </w:r>
      <w:proofErr w:type="spellStart"/>
      <w:r w:rsidRPr="006B41A3">
        <w:rPr>
          <w:sz w:val="24"/>
          <w:szCs w:val="24"/>
        </w:rPr>
        <w:t>ճանապարհահատվածում</w:t>
      </w:r>
      <w:proofErr w:type="spellEnd"/>
      <w:r w:rsidRPr="005B7187">
        <w:rPr>
          <w:sz w:val="24"/>
          <w:szCs w:val="24"/>
          <w:lang w:val="af-ZA"/>
        </w:rPr>
        <w:t xml:space="preserve"> </w:t>
      </w:r>
      <w:r w:rsidRPr="006B41A3">
        <w:rPr>
          <w:sz w:val="24"/>
          <w:szCs w:val="24"/>
        </w:rPr>
        <w:t>և</w:t>
      </w:r>
      <w:r w:rsidRPr="005B7187">
        <w:rPr>
          <w:sz w:val="24"/>
          <w:szCs w:val="24"/>
          <w:lang w:val="af-ZA"/>
        </w:rPr>
        <w:t xml:space="preserve"> </w:t>
      </w:r>
      <w:proofErr w:type="spellStart"/>
      <w:r w:rsidRPr="006B41A3">
        <w:rPr>
          <w:sz w:val="24"/>
          <w:szCs w:val="24"/>
        </w:rPr>
        <w:t>իջատեղիում</w:t>
      </w:r>
      <w:proofErr w:type="spellEnd"/>
      <w:r w:rsidRPr="005B7187">
        <w:rPr>
          <w:sz w:val="24"/>
          <w:szCs w:val="24"/>
          <w:lang w:val="af-ZA"/>
        </w:rPr>
        <w:t>:</w:t>
      </w:r>
      <w:r w:rsidRPr="005B7187">
        <w:rPr>
          <w:rFonts w:cs="Sylfaen"/>
          <w:bCs/>
          <w:sz w:val="24"/>
          <w:szCs w:val="24"/>
          <w:lang w:val="af-ZA"/>
        </w:rPr>
        <w:t xml:space="preserve"> </w:t>
      </w:r>
    </w:p>
    <w:p w:rsidR="00F10977" w:rsidRPr="00781D91" w:rsidRDefault="00F10977" w:rsidP="00C17A69">
      <w:pPr>
        <w:ind w:firstLine="720"/>
        <w:jc w:val="both"/>
        <w:rPr>
          <w:sz w:val="24"/>
          <w:szCs w:val="24"/>
          <w:lang w:val="af-ZA"/>
        </w:rPr>
      </w:pPr>
    </w:p>
    <w:p w:rsidR="007978CC" w:rsidRPr="00062094" w:rsidRDefault="007978CC" w:rsidP="007978CC">
      <w:pPr>
        <w:ind w:left="1080" w:right="720"/>
        <w:jc w:val="center"/>
        <w:rPr>
          <w:b/>
          <w:bCs/>
          <w:lang w:val="af-ZA"/>
        </w:rPr>
      </w:pPr>
      <w:r w:rsidRPr="00062094">
        <w:rPr>
          <w:rFonts w:cs="Sylfaen"/>
          <w:b/>
          <w:bCs/>
        </w:rPr>
        <w:t>Ց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Ա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Ն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Կ</w:t>
      </w:r>
    </w:p>
    <w:p w:rsidR="007978CC" w:rsidRPr="00062094" w:rsidRDefault="007978CC" w:rsidP="007978CC">
      <w:pPr>
        <w:ind w:left="1080" w:right="720"/>
        <w:jc w:val="center"/>
        <w:rPr>
          <w:b/>
          <w:bCs/>
          <w:i/>
          <w:lang w:val="af-ZA"/>
        </w:rPr>
      </w:pPr>
    </w:p>
    <w:p w:rsidR="007978CC" w:rsidRPr="005D2580" w:rsidRDefault="007978CC" w:rsidP="005D2580">
      <w:pPr>
        <w:ind w:right="76"/>
        <w:jc w:val="center"/>
        <w:rPr>
          <w:b/>
          <w:i/>
          <w:sz w:val="24"/>
          <w:szCs w:val="24"/>
          <w:lang w:val="af-ZA"/>
        </w:rPr>
      </w:pPr>
      <w:proofErr w:type="spellStart"/>
      <w:r w:rsidRPr="00D5099E">
        <w:rPr>
          <w:b/>
          <w:sz w:val="24"/>
          <w:szCs w:val="24"/>
        </w:rPr>
        <w:t>Իրավական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 </w:t>
      </w:r>
      <w:proofErr w:type="spellStart"/>
      <w:r w:rsidRPr="00D5099E">
        <w:rPr>
          <w:b/>
          <w:sz w:val="24"/>
          <w:szCs w:val="24"/>
        </w:rPr>
        <w:t>ակտերի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, </w:t>
      </w:r>
      <w:proofErr w:type="spellStart"/>
      <w:r w:rsidRPr="00D5099E">
        <w:rPr>
          <w:b/>
          <w:sz w:val="24"/>
          <w:szCs w:val="24"/>
        </w:rPr>
        <w:t>որոնց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 </w:t>
      </w:r>
      <w:proofErr w:type="spellStart"/>
      <w:r w:rsidRPr="00D5099E">
        <w:rPr>
          <w:b/>
          <w:sz w:val="24"/>
          <w:szCs w:val="24"/>
        </w:rPr>
        <w:t>հիման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 </w:t>
      </w:r>
      <w:proofErr w:type="spellStart"/>
      <w:r w:rsidRPr="00D5099E">
        <w:rPr>
          <w:b/>
          <w:sz w:val="24"/>
          <w:szCs w:val="24"/>
        </w:rPr>
        <w:t>վրա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 </w:t>
      </w:r>
      <w:proofErr w:type="spellStart"/>
      <w:r w:rsidRPr="00D5099E">
        <w:rPr>
          <w:b/>
          <w:sz w:val="24"/>
          <w:szCs w:val="24"/>
        </w:rPr>
        <w:t>կամ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 </w:t>
      </w:r>
      <w:proofErr w:type="spellStart"/>
      <w:r w:rsidRPr="00D5099E">
        <w:rPr>
          <w:b/>
          <w:sz w:val="24"/>
          <w:szCs w:val="24"/>
        </w:rPr>
        <w:t>որոնցից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 </w:t>
      </w:r>
      <w:proofErr w:type="spellStart"/>
      <w:r w:rsidRPr="00D5099E">
        <w:rPr>
          <w:b/>
          <w:sz w:val="24"/>
          <w:szCs w:val="24"/>
        </w:rPr>
        <w:t>օգտվելով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 </w:t>
      </w:r>
      <w:proofErr w:type="spellStart"/>
      <w:r w:rsidRPr="00D5099E">
        <w:rPr>
          <w:b/>
          <w:sz w:val="24"/>
          <w:szCs w:val="24"/>
        </w:rPr>
        <w:t>մշակվել</w:t>
      </w:r>
      <w:proofErr w:type="spellEnd"/>
      <w:r w:rsidRPr="00D5099E">
        <w:rPr>
          <w:rFonts w:cs="Times Armenian"/>
          <w:b/>
          <w:sz w:val="24"/>
          <w:szCs w:val="24"/>
          <w:lang w:val="af-ZA"/>
        </w:rPr>
        <w:t xml:space="preserve"> </w:t>
      </w:r>
      <w:r w:rsidRPr="00D5099E">
        <w:rPr>
          <w:b/>
          <w:sz w:val="24"/>
          <w:szCs w:val="24"/>
        </w:rPr>
        <w:t>է</w:t>
      </w:r>
      <w:r w:rsidRPr="00D5099E">
        <w:rPr>
          <w:b/>
          <w:sz w:val="24"/>
          <w:szCs w:val="24"/>
          <w:lang w:val="af-ZA"/>
        </w:rPr>
        <w:t xml:space="preserve"> ՀՀ կառավարության «Հայաստանի Հանրապետության տրանսպորտի և կապի նախարարությանը</w:t>
      </w:r>
      <w:r w:rsidR="003E2F19" w:rsidRPr="00D5099E">
        <w:rPr>
          <w:b/>
          <w:sz w:val="24"/>
          <w:szCs w:val="24"/>
          <w:lang w:val="af-ZA"/>
        </w:rPr>
        <w:t xml:space="preserve"> գումար հատկացնելու մասին</w:t>
      </w:r>
      <w:r w:rsidRPr="00D5099E">
        <w:rPr>
          <w:b/>
          <w:sz w:val="24"/>
          <w:szCs w:val="24"/>
          <w:lang w:val="af-ZA"/>
        </w:rPr>
        <w:t>»</w:t>
      </w:r>
      <w:r w:rsidRPr="00D5099E">
        <w:rPr>
          <w:rFonts w:cs="Times Armenian"/>
          <w:b/>
          <w:sz w:val="24"/>
          <w:szCs w:val="24"/>
          <w:lang w:val="af-ZA"/>
        </w:rPr>
        <w:t xml:space="preserve"> որոշման նախագիծը</w:t>
      </w:r>
    </w:p>
    <w:p w:rsidR="007978CC" w:rsidRPr="005D2580" w:rsidRDefault="007978CC" w:rsidP="005D2580">
      <w:pPr>
        <w:spacing w:line="360" w:lineRule="auto"/>
        <w:ind w:right="256" w:firstLine="708"/>
        <w:jc w:val="both"/>
        <w:rPr>
          <w:lang w:val="af-ZA"/>
        </w:rPr>
      </w:pPr>
      <w:r w:rsidRPr="00062094">
        <w:rPr>
          <w:lang w:val="af-ZA"/>
        </w:rPr>
        <w:t xml:space="preserve">Սույն  որոշման </w:t>
      </w:r>
      <w:r w:rsidRPr="00062094">
        <w:rPr>
          <w:rFonts w:cs="Times Armenian"/>
          <w:lang w:val="af-ZA"/>
        </w:rPr>
        <w:t>նախագիծը</w:t>
      </w:r>
      <w:r w:rsidRPr="00062094">
        <w:rPr>
          <w:rFonts w:cs="Sylfae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մշակվել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r w:rsidRPr="00062094">
        <w:rPr>
          <w:rFonts w:cs="Sylfaen"/>
          <w:bCs/>
        </w:rPr>
        <w:t>է</w:t>
      </w:r>
      <w:r w:rsidRPr="00062094">
        <w:rPr>
          <w:rFonts w:cs="Times Armenian"/>
          <w:bCs/>
          <w:lang w:val="af-ZA"/>
        </w:rPr>
        <w:t xml:space="preserve"> </w:t>
      </w:r>
      <w:r w:rsidRPr="00062094">
        <w:rPr>
          <w:bCs/>
          <w:lang w:val="af-ZA"/>
        </w:rPr>
        <w:t>«Իրավական ակտերի մասին» ՀՀ օրենքի</w:t>
      </w:r>
      <w:r w:rsidRPr="00062094">
        <w:rPr>
          <w:rFonts w:cs="Sylfaen"/>
          <w:lang w:val="af-ZA"/>
        </w:rPr>
        <w:t xml:space="preserve"> </w:t>
      </w:r>
      <w:proofErr w:type="spellStart"/>
      <w:r w:rsidRPr="00062094">
        <w:rPr>
          <w:rFonts w:cs="Sylfaen"/>
        </w:rPr>
        <w:t>պահանջներին</w:t>
      </w:r>
      <w:proofErr w:type="spellEnd"/>
      <w:r w:rsidRPr="00062094">
        <w:rPr>
          <w:bCs/>
          <w:lang w:val="af-ZA"/>
        </w:rPr>
        <w:t xml:space="preserve"> համապատասխան: </w:t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  <w:t xml:space="preserve">       </w:t>
      </w:r>
    </w:p>
    <w:p w:rsidR="007978CC" w:rsidRPr="00062094" w:rsidRDefault="007978CC" w:rsidP="007978CC">
      <w:pPr>
        <w:ind w:right="720"/>
        <w:rPr>
          <w:rFonts w:cs="Sylfaen"/>
          <w:b/>
          <w:bCs/>
          <w:lang w:val="af-ZA"/>
        </w:rPr>
      </w:pPr>
    </w:p>
    <w:p w:rsidR="007978CC" w:rsidRPr="00062094" w:rsidRDefault="007978CC" w:rsidP="007978CC">
      <w:pPr>
        <w:ind w:left="1080" w:right="720"/>
        <w:jc w:val="center"/>
        <w:rPr>
          <w:b/>
          <w:lang w:val="af-ZA"/>
        </w:rPr>
      </w:pPr>
      <w:r w:rsidRPr="00062094">
        <w:rPr>
          <w:rFonts w:cs="Sylfaen"/>
          <w:b/>
          <w:bCs/>
        </w:rPr>
        <w:t>Տ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Ե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Ղ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Ե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Կ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Ա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Ն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Ք</w:t>
      </w:r>
    </w:p>
    <w:p w:rsidR="007978CC" w:rsidRPr="005D2580" w:rsidRDefault="007978CC" w:rsidP="007978CC">
      <w:pPr>
        <w:ind w:right="720"/>
        <w:jc w:val="center"/>
        <w:rPr>
          <w:b/>
          <w:bCs/>
          <w:sz w:val="24"/>
          <w:szCs w:val="24"/>
          <w:lang w:val="af-ZA"/>
        </w:rPr>
      </w:pPr>
      <w:r w:rsidRPr="005D2580">
        <w:rPr>
          <w:b/>
          <w:sz w:val="24"/>
          <w:szCs w:val="24"/>
          <w:lang w:val="af-ZA"/>
        </w:rPr>
        <w:t xml:space="preserve">            ՀՀ կառավարության </w:t>
      </w:r>
      <w:r w:rsidR="00D5099E" w:rsidRPr="005D2580">
        <w:rPr>
          <w:b/>
          <w:sz w:val="24"/>
          <w:szCs w:val="24"/>
          <w:lang w:val="af-ZA"/>
        </w:rPr>
        <w:t>«Հայաստանի Հանրապետության տրանսպորտի և կապի նախարարությանը գումար հատկացնելու մասին»</w:t>
      </w:r>
      <w:r w:rsidR="005D2580">
        <w:rPr>
          <w:b/>
          <w:sz w:val="24"/>
          <w:szCs w:val="24"/>
          <w:lang w:val="af-ZA"/>
        </w:rPr>
        <w:t xml:space="preserve"> </w:t>
      </w:r>
      <w:r w:rsidRPr="005D2580">
        <w:rPr>
          <w:b/>
          <w:sz w:val="24"/>
          <w:szCs w:val="24"/>
          <w:lang w:val="af-ZA"/>
        </w:rPr>
        <w:t xml:space="preserve">որոշման </w:t>
      </w:r>
      <w:r w:rsidRPr="005D2580">
        <w:rPr>
          <w:rFonts w:cs="Times Armenian"/>
          <w:b/>
          <w:sz w:val="24"/>
          <w:szCs w:val="24"/>
          <w:lang w:val="af-ZA"/>
        </w:rPr>
        <w:t xml:space="preserve"> նախագծի</w:t>
      </w:r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ընդունման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կապակցությամբ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պետական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բյուջեում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 </w:t>
      </w:r>
      <w:proofErr w:type="spellStart"/>
      <w:r w:rsidRPr="005D2580">
        <w:rPr>
          <w:rFonts w:cs="Sylfaen"/>
          <w:b/>
          <w:bCs/>
          <w:sz w:val="24"/>
          <w:szCs w:val="24"/>
        </w:rPr>
        <w:t>ծախսերի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r w:rsidRPr="005D2580">
        <w:rPr>
          <w:rFonts w:cs="Sylfaen"/>
          <w:b/>
          <w:bCs/>
          <w:sz w:val="24"/>
          <w:szCs w:val="24"/>
        </w:rPr>
        <w:t>և</w:t>
      </w:r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եկամուտների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ավելացման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կամ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նվազեցման</w:t>
      </w:r>
      <w:proofErr w:type="spellEnd"/>
      <w:r w:rsidRPr="005D258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5D2580">
        <w:rPr>
          <w:rFonts w:cs="Sylfaen"/>
          <w:b/>
          <w:bCs/>
          <w:sz w:val="24"/>
          <w:szCs w:val="24"/>
        </w:rPr>
        <w:t>մասին</w:t>
      </w:r>
      <w:proofErr w:type="spellEnd"/>
    </w:p>
    <w:p w:rsidR="007978CC" w:rsidRDefault="007978CC" w:rsidP="007978CC">
      <w:pPr>
        <w:spacing w:line="360" w:lineRule="auto"/>
        <w:ind w:firstLine="720"/>
        <w:jc w:val="both"/>
        <w:rPr>
          <w:lang w:val="af-ZA"/>
        </w:rPr>
      </w:pPr>
    </w:p>
    <w:p w:rsidR="007978CC" w:rsidRPr="00062094" w:rsidRDefault="007978CC" w:rsidP="007978CC">
      <w:pPr>
        <w:spacing w:line="360" w:lineRule="auto"/>
        <w:ind w:firstLine="720"/>
        <w:jc w:val="both"/>
        <w:rPr>
          <w:lang w:val="af-ZA"/>
        </w:rPr>
      </w:pPr>
      <w:r w:rsidRPr="00062094">
        <w:rPr>
          <w:lang w:val="af-ZA"/>
        </w:rPr>
        <w:t xml:space="preserve">Սույն որոշման </w:t>
      </w:r>
      <w:proofErr w:type="spellStart"/>
      <w:r w:rsidRPr="00062094">
        <w:rPr>
          <w:rFonts w:cs="Sylfaen"/>
          <w:bCs/>
        </w:rPr>
        <w:t>նախագծի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ընդունումը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Հայաստանի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Հանրապետության</w:t>
      </w:r>
      <w:proofErr w:type="spellEnd"/>
      <w:r w:rsidRPr="00062094">
        <w:rPr>
          <w:rFonts w:cs="Times Armenian"/>
          <w:bCs/>
          <w:lang w:val="af-ZA"/>
        </w:rPr>
        <w:t xml:space="preserve"> 2012 </w:t>
      </w:r>
      <w:proofErr w:type="spellStart"/>
      <w:r w:rsidRPr="00062094">
        <w:rPr>
          <w:rFonts w:cs="Sylfaen"/>
          <w:bCs/>
        </w:rPr>
        <w:t>թվականի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պետական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բյուջեի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եկամուտներում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r w:rsidRPr="00062094">
        <w:rPr>
          <w:rFonts w:cs="Sylfaen"/>
          <w:bCs/>
        </w:rPr>
        <w:t>և</w:t>
      </w:r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ծախսերում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էական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ավելացում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կամ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նվազեցում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չի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առաջացնում</w:t>
      </w:r>
      <w:proofErr w:type="spellEnd"/>
      <w:r w:rsidRPr="00062094">
        <w:rPr>
          <w:bCs/>
          <w:lang w:val="af-ZA"/>
        </w:rPr>
        <w:t>:</w:t>
      </w:r>
    </w:p>
    <w:p w:rsidR="007978CC" w:rsidRPr="005D2580" w:rsidRDefault="007978CC" w:rsidP="005D2580">
      <w:pPr>
        <w:rPr>
          <w:lang w:val="af-ZA"/>
        </w:rPr>
      </w:pPr>
      <w:r w:rsidRPr="00062094">
        <w:rPr>
          <w:b/>
          <w:bCs/>
          <w:lang w:val="af-ZA"/>
        </w:rPr>
        <w:lastRenderedPageBreak/>
        <w:t xml:space="preserve">                                                                                    </w:t>
      </w:r>
      <w:r w:rsidRPr="00062094">
        <w:rPr>
          <w:lang w:val="af-ZA"/>
        </w:rPr>
        <w:t xml:space="preserve">                                                                                                                                                           </w:t>
      </w:r>
      <w:r w:rsidRPr="00062094">
        <w:rPr>
          <w:b/>
          <w:lang w:val="af-ZA"/>
        </w:rPr>
        <w:t xml:space="preserve">                            </w:t>
      </w:r>
      <w:r w:rsidR="005D2580">
        <w:rPr>
          <w:b/>
          <w:lang w:val="af-ZA"/>
        </w:rPr>
        <w:t xml:space="preserve">                       </w:t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 w:rsidRPr="00062094">
        <w:rPr>
          <w:b/>
          <w:lang w:val="af-ZA"/>
        </w:rPr>
        <w:tab/>
      </w:r>
      <w:r>
        <w:rPr>
          <w:b/>
          <w:lang w:val="af-ZA"/>
        </w:rPr>
        <w:t xml:space="preserve">       </w:t>
      </w:r>
    </w:p>
    <w:p w:rsidR="007978CC" w:rsidRPr="00062094" w:rsidRDefault="007978CC" w:rsidP="007978CC">
      <w:pPr>
        <w:ind w:left="3540" w:right="720" w:firstLine="708"/>
        <w:rPr>
          <w:b/>
          <w:lang w:val="af-ZA"/>
        </w:rPr>
      </w:pPr>
      <w:r w:rsidRPr="00062094">
        <w:rPr>
          <w:rFonts w:cs="Sylfaen"/>
          <w:b/>
        </w:rPr>
        <w:t>Ց</w:t>
      </w:r>
      <w:r w:rsidRPr="00062094">
        <w:rPr>
          <w:rFonts w:cs="Times Armenian"/>
          <w:b/>
          <w:lang w:val="af-ZA"/>
        </w:rPr>
        <w:t xml:space="preserve"> </w:t>
      </w:r>
      <w:r w:rsidRPr="00062094">
        <w:rPr>
          <w:rFonts w:cs="Sylfaen"/>
          <w:b/>
        </w:rPr>
        <w:t>Ա</w:t>
      </w:r>
      <w:r w:rsidRPr="00062094">
        <w:rPr>
          <w:rFonts w:cs="Times Armenian"/>
          <w:b/>
          <w:lang w:val="af-ZA"/>
        </w:rPr>
        <w:t xml:space="preserve"> </w:t>
      </w:r>
      <w:r w:rsidRPr="00062094">
        <w:rPr>
          <w:rFonts w:cs="Sylfaen"/>
          <w:b/>
        </w:rPr>
        <w:t>Ն</w:t>
      </w:r>
      <w:r w:rsidRPr="00062094">
        <w:rPr>
          <w:rFonts w:cs="Times Armenian"/>
          <w:b/>
          <w:lang w:val="af-ZA"/>
        </w:rPr>
        <w:t xml:space="preserve"> </w:t>
      </w:r>
      <w:r w:rsidRPr="00062094">
        <w:rPr>
          <w:rFonts w:cs="Sylfaen"/>
          <w:b/>
        </w:rPr>
        <w:t>Կ</w:t>
      </w:r>
    </w:p>
    <w:p w:rsidR="007978CC" w:rsidRPr="006204F0" w:rsidRDefault="007978CC" w:rsidP="007978CC">
      <w:pPr>
        <w:ind w:right="720"/>
        <w:jc w:val="center"/>
        <w:rPr>
          <w:bCs/>
          <w:sz w:val="24"/>
          <w:szCs w:val="24"/>
          <w:lang w:val="af-ZA"/>
        </w:rPr>
      </w:pPr>
      <w:r w:rsidRPr="006204F0">
        <w:rPr>
          <w:b/>
          <w:sz w:val="24"/>
          <w:szCs w:val="24"/>
          <w:lang w:val="af-ZA"/>
        </w:rPr>
        <w:t xml:space="preserve">ՀՀ կառավարության </w:t>
      </w:r>
      <w:r w:rsidR="005D2580" w:rsidRPr="006204F0">
        <w:rPr>
          <w:b/>
          <w:sz w:val="24"/>
          <w:szCs w:val="24"/>
          <w:lang w:val="af-ZA"/>
        </w:rPr>
        <w:t xml:space="preserve">«Հայաստանի Հանրապետության տրանսպորտի և կապի նախարարությանը գումար հատկացնելու մասին» </w:t>
      </w:r>
      <w:r w:rsidRPr="006204F0">
        <w:rPr>
          <w:b/>
          <w:sz w:val="24"/>
          <w:szCs w:val="24"/>
          <w:lang w:val="af-ZA"/>
        </w:rPr>
        <w:t xml:space="preserve">որոշման </w:t>
      </w:r>
      <w:r w:rsidRPr="006204F0">
        <w:rPr>
          <w:rFonts w:cs="Times Armenian"/>
          <w:b/>
          <w:sz w:val="24"/>
          <w:szCs w:val="24"/>
          <w:lang w:val="af-ZA"/>
        </w:rPr>
        <w:t xml:space="preserve"> նախագծի</w:t>
      </w:r>
      <w:r w:rsidRPr="006204F0">
        <w:rPr>
          <w:rFonts w:cs="Times Armenian"/>
          <w:b/>
          <w:bCs/>
          <w:sz w:val="24"/>
          <w:szCs w:val="24"/>
          <w:lang w:val="af-ZA"/>
        </w:rPr>
        <w:t xml:space="preserve"> </w:t>
      </w:r>
      <w:proofErr w:type="spellStart"/>
      <w:r w:rsidRPr="006204F0">
        <w:rPr>
          <w:rFonts w:cs="Sylfaen"/>
          <w:b/>
          <w:bCs/>
          <w:sz w:val="24"/>
          <w:szCs w:val="24"/>
        </w:rPr>
        <w:t>հեղինակների</w:t>
      </w:r>
      <w:proofErr w:type="spellEnd"/>
    </w:p>
    <w:p w:rsidR="007978CC" w:rsidRPr="00062094" w:rsidRDefault="007978CC" w:rsidP="007978CC">
      <w:pPr>
        <w:ind w:right="720"/>
        <w:jc w:val="center"/>
        <w:rPr>
          <w:bCs/>
          <w:lang w:val="af-ZA"/>
        </w:rPr>
      </w:pPr>
    </w:p>
    <w:p w:rsidR="007978CC" w:rsidRPr="00062094" w:rsidRDefault="007978CC" w:rsidP="00885CF5">
      <w:pPr>
        <w:spacing w:line="360" w:lineRule="auto"/>
        <w:ind w:right="256" w:firstLine="708"/>
        <w:jc w:val="both"/>
        <w:rPr>
          <w:lang w:val="af-ZA"/>
        </w:rPr>
      </w:pPr>
      <w:r w:rsidRPr="00062094">
        <w:rPr>
          <w:lang w:val="af-ZA"/>
        </w:rPr>
        <w:t xml:space="preserve">Սույն որոշման նախագիծը </w:t>
      </w:r>
      <w:proofErr w:type="spellStart"/>
      <w:r w:rsidRPr="00062094">
        <w:rPr>
          <w:rFonts w:cs="Sylfaen"/>
          <w:bCs/>
        </w:rPr>
        <w:t>մշակվել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r w:rsidRPr="00062094">
        <w:rPr>
          <w:rFonts w:cs="Sylfaen"/>
          <w:bCs/>
        </w:rPr>
        <w:t>է</w:t>
      </w:r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Հայաստանի</w:t>
      </w:r>
      <w:proofErr w:type="spellEnd"/>
      <w:r w:rsidRPr="00062094">
        <w:rPr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Հանրապետության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տրանսպորտի</w:t>
      </w:r>
      <w:proofErr w:type="spellEnd"/>
      <w:r w:rsidRPr="00062094">
        <w:rPr>
          <w:rFonts w:cs="Times Armenian"/>
          <w:bCs/>
          <w:lang w:val="af-ZA"/>
        </w:rPr>
        <w:t xml:space="preserve"> </w:t>
      </w:r>
      <w:r w:rsidRPr="00062094">
        <w:rPr>
          <w:rFonts w:cs="Sylfaen"/>
          <w:bCs/>
        </w:rPr>
        <w:t>և</w:t>
      </w:r>
      <w:r w:rsidRPr="00062094">
        <w:rPr>
          <w:rFonts w:cs="Times Armenian"/>
          <w:bCs/>
          <w:lang w:val="af-ZA"/>
        </w:rPr>
        <w:t xml:space="preserve"> </w:t>
      </w:r>
      <w:proofErr w:type="spellStart"/>
      <w:r w:rsidRPr="00062094">
        <w:rPr>
          <w:rFonts w:cs="Sylfaen"/>
          <w:bCs/>
        </w:rPr>
        <w:t>կապի</w:t>
      </w:r>
      <w:proofErr w:type="spellEnd"/>
      <w:r w:rsidRPr="00062094">
        <w:rPr>
          <w:rFonts w:cs="Times Armenian"/>
          <w:bCs/>
          <w:lang w:val="af-ZA"/>
        </w:rPr>
        <w:t xml:space="preserve">  </w:t>
      </w:r>
      <w:proofErr w:type="spellStart"/>
      <w:r w:rsidRPr="00062094">
        <w:rPr>
          <w:rFonts w:cs="Sylfaen"/>
          <w:bCs/>
        </w:rPr>
        <w:t>նախարարության</w:t>
      </w:r>
      <w:proofErr w:type="spellEnd"/>
      <w:r w:rsidRPr="003B3EFF">
        <w:rPr>
          <w:rFonts w:cs="Sylfaen"/>
          <w:bCs/>
          <w:lang w:val="af-ZA"/>
        </w:rPr>
        <w:t xml:space="preserve"> </w:t>
      </w:r>
      <w:r w:rsidRPr="00062094">
        <w:rPr>
          <w:rFonts w:cs="Sylfaen"/>
          <w:bCs/>
          <w:lang w:val="af-ZA"/>
        </w:rPr>
        <w:t>կո</w:t>
      </w:r>
      <w:r w:rsidR="005D2580">
        <w:rPr>
          <w:rFonts w:ascii="Sylfaen" w:hAnsi="Sylfaen" w:cs="Sylfaen"/>
          <w:bCs/>
        </w:rPr>
        <w:t>ղ</w:t>
      </w:r>
      <w:r>
        <w:rPr>
          <w:rFonts w:ascii="Sylfaen" w:hAnsi="Sylfaen" w:cs="Sylfaen"/>
          <w:bCs/>
          <w:lang w:val="hy-AM"/>
        </w:rPr>
        <w:t xml:space="preserve"> </w:t>
      </w:r>
      <w:r w:rsidRPr="00062094">
        <w:rPr>
          <w:rFonts w:cs="Sylfaen"/>
          <w:bCs/>
          <w:lang w:val="af-ZA"/>
        </w:rPr>
        <w:t>մից</w:t>
      </w:r>
      <w:r w:rsidRPr="00062094">
        <w:rPr>
          <w:bCs/>
          <w:lang w:val="af-ZA"/>
        </w:rPr>
        <w:t>:</w:t>
      </w:r>
    </w:p>
    <w:p w:rsidR="007978CC" w:rsidRPr="006204F0" w:rsidRDefault="007978CC" w:rsidP="006204F0">
      <w:pPr>
        <w:pStyle w:val="BodyText"/>
        <w:ind w:left="1080" w:right="720" w:firstLine="720"/>
        <w:rPr>
          <w:rFonts w:ascii="GHEA Grapalat" w:hAnsi="GHEA Grapalat"/>
          <w:b/>
          <w:sz w:val="22"/>
          <w:szCs w:val="22"/>
          <w:lang w:val="af-ZA"/>
        </w:rPr>
      </w:pPr>
      <w:r w:rsidRPr="00062094">
        <w:rPr>
          <w:rFonts w:ascii="GHEA Grapalat" w:hAnsi="GHEA Grapalat"/>
          <w:b/>
          <w:sz w:val="22"/>
          <w:szCs w:val="22"/>
          <w:lang w:val="af-ZA"/>
        </w:rPr>
        <w:t xml:space="preserve">    </w:t>
      </w:r>
      <w:r w:rsidRPr="00062094">
        <w:rPr>
          <w:rFonts w:ascii="GHEA Grapalat" w:hAnsi="GHEA Grapalat"/>
          <w:b/>
          <w:sz w:val="22"/>
          <w:szCs w:val="22"/>
          <w:lang w:val="af-ZA"/>
        </w:rPr>
        <w:tab/>
      </w:r>
      <w:r w:rsidRPr="00062094">
        <w:rPr>
          <w:rFonts w:ascii="GHEA Grapalat" w:hAnsi="GHEA Grapalat"/>
          <w:b/>
          <w:sz w:val="22"/>
          <w:szCs w:val="22"/>
          <w:lang w:val="af-ZA"/>
        </w:rPr>
        <w:tab/>
      </w:r>
      <w:r w:rsidRPr="00062094">
        <w:rPr>
          <w:rFonts w:ascii="GHEA Grapalat" w:hAnsi="GHEA Grapalat"/>
          <w:b/>
          <w:sz w:val="22"/>
          <w:szCs w:val="22"/>
          <w:lang w:val="af-ZA"/>
        </w:rPr>
        <w:tab/>
      </w:r>
      <w:r w:rsidRPr="00062094">
        <w:rPr>
          <w:rFonts w:ascii="GHEA Grapalat" w:hAnsi="GHEA Grapalat"/>
          <w:b/>
          <w:sz w:val="22"/>
          <w:szCs w:val="22"/>
          <w:lang w:val="af-ZA"/>
        </w:rPr>
        <w:tab/>
      </w:r>
      <w:r w:rsidRPr="00062094">
        <w:rPr>
          <w:rFonts w:ascii="GHEA Grapalat" w:hAnsi="GHEA Grapalat"/>
          <w:b/>
          <w:sz w:val="22"/>
          <w:szCs w:val="22"/>
          <w:lang w:val="af-ZA"/>
        </w:rPr>
        <w:tab/>
      </w:r>
      <w:r w:rsidRPr="00062094">
        <w:rPr>
          <w:rFonts w:ascii="GHEA Grapalat" w:hAnsi="GHEA Grapalat"/>
          <w:b/>
          <w:sz w:val="22"/>
          <w:szCs w:val="22"/>
          <w:lang w:val="af-ZA"/>
        </w:rPr>
        <w:tab/>
      </w:r>
      <w:r w:rsidR="006204F0">
        <w:rPr>
          <w:rFonts w:ascii="GHEA Grapalat" w:hAnsi="GHEA Grapalat"/>
          <w:b/>
          <w:sz w:val="22"/>
          <w:szCs w:val="22"/>
          <w:lang w:val="af-ZA"/>
        </w:rPr>
        <w:tab/>
        <w:t xml:space="preserve">        </w:t>
      </w:r>
    </w:p>
    <w:p w:rsidR="007978CC" w:rsidRPr="00062094" w:rsidRDefault="007978CC" w:rsidP="007978CC">
      <w:pPr>
        <w:tabs>
          <w:tab w:val="left" w:pos="9900"/>
        </w:tabs>
        <w:ind w:right="720"/>
        <w:rPr>
          <w:rFonts w:cs="Sylfaen"/>
          <w:b/>
          <w:bCs/>
          <w:lang w:val="af-ZA"/>
        </w:rPr>
      </w:pPr>
    </w:p>
    <w:p w:rsidR="007978CC" w:rsidRPr="00062094" w:rsidRDefault="007978CC" w:rsidP="007978CC">
      <w:pPr>
        <w:tabs>
          <w:tab w:val="left" w:pos="9900"/>
        </w:tabs>
        <w:ind w:left="1080" w:right="720"/>
        <w:jc w:val="center"/>
        <w:rPr>
          <w:b/>
          <w:bCs/>
          <w:lang w:val="af-ZA"/>
        </w:rPr>
      </w:pPr>
      <w:r w:rsidRPr="00062094">
        <w:rPr>
          <w:rFonts w:cs="Sylfaen"/>
          <w:b/>
          <w:bCs/>
        </w:rPr>
        <w:t>Տ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Ե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Ղ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Ե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Կ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Ա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Ն</w:t>
      </w:r>
      <w:r w:rsidRPr="00062094">
        <w:rPr>
          <w:rFonts w:cs="Times Armenian"/>
          <w:b/>
          <w:bCs/>
          <w:lang w:val="af-ZA"/>
        </w:rPr>
        <w:t xml:space="preserve"> </w:t>
      </w:r>
      <w:r w:rsidRPr="00062094">
        <w:rPr>
          <w:rFonts w:cs="Sylfaen"/>
          <w:b/>
          <w:bCs/>
        </w:rPr>
        <w:t>Ք</w:t>
      </w:r>
    </w:p>
    <w:p w:rsidR="007978CC" w:rsidRPr="006204F0" w:rsidRDefault="007978CC" w:rsidP="007978CC">
      <w:pPr>
        <w:pStyle w:val="BodyText"/>
        <w:tabs>
          <w:tab w:val="left" w:pos="9900"/>
        </w:tabs>
        <w:spacing w:line="240" w:lineRule="auto"/>
        <w:ind w:right="256"/>
        <w:jc w:val="center"/>
        <w:rPr>
          <w:rFonts w:ascii="GHEA Grapalat" w:hAnsi="GHEA Grapalat"/>
          <w:b/>
          <w:lang w:val="af-ZA"/>
        </w:rPr>
      </w:pPr>
      <w:r w:rsidRPr="006204F0">
        <w:rPr>
          <w:rFonts w:ascii="GHEA Grapalat" w:hAnsi="GHEA Grapalat"/>
          <w:b/>
          <w:lang w:val="af-ZA"/>
        </w:rPr>
        <w:t xml:space="preserve">ՀՀ կառավարության </w:t>
      </w:r>
      <w:r w:rsidR="005D2580" w:rsidRPr="006204F0">
        <w:rPr>
          <w:rFonts w:ascii="GHEA Grapalat" w:hAnsi="GHEA Grapalat"/>
          <w:b/>
          <w:lang w:val="af-ZA"/>
        </w:rPr>
        <w:t xml:space="preserve">«Հայաստանի Հանրապետության տրանսպորտի և կապի նախարարությանը գումար հատկացնելու մասին» </w:t>
      </w:r>
      <w:r w:rsidRPr="006204F0">
        <w:rPr>
          <w:rFonts w:ascii="GHEA Grapalat" w:hAnsi="GHEA Grapalat"/>
          <w:b/>
          <w:lang w:val="af-ZA"/>
        </w:rPr>
        <w:t xml:space="preserve">որոշման </w:t>
      </w:r>
      <w:r w:rsidRPr="006204F0">
        <w:rPr>
          <w:rFonts w:ascii="GHEA Grapalat" w:hAnsi="GHEA Grapalat" w:cs="Times Armenian"/>
          <w:b/>
          <w:lang w:val="af-ZA"/>
        </w:rPr>
        <w:t xml:space="preserve"> նախագծի</w:t>
      </w:r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ընդունման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կապակցությամբ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այլ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իրավական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ակտերում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փոփոխություններ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կամ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լրացումներ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կատարելու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անհրաժեշտության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կամ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բացակայության</w:t>
      </w:r>
      <w:proofErr w:type="spellEnd"/>
      <w:r w:rsidRPr="006204F0"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 w:rsidRPr="006204F0">
        <w:rPr>
          <w:rFonts w:ascii="GHEA Grapalat" w:hAnsi="GHEA Grapalat" w:cs="Sylfaen"/>
          <w:b/>
          <w:bCs/>
        </w:rPr>
        <w:t>մասին</w:t>
      </w:r>
      <w:proofErr w:type="spellEnd"/>
    </w:p>
    <w:p w:rsidR="007978CC" w:rsidRPr="006204F0" w:rsidRDefault="007978CC" w:rsidP="007978CC">
      <w:pPr>
        <w:pStyle w:val="BodyText"/>
        <w:tabs>
          <w:tab w:val="left" w:pos="9900"/>
        </w:tabs>
        <w:ind w:right="720"/>
        <w:rPr>
          <w:rFonts w:ascii="GHEA Grapalat" w:hAnsi="GHEA Grapalat"/>
          <w:b/>
          <w:sz w:val="22"/>
          <w:szCs w:val="22"/>
          <w:lang w:val="af-ZA"/>
        </w:rPr>
      </w:pPr>
    </w:p>
    <w:p w:rsidR="007978CC" w:rsidRPr="00062094" w:rsidRDefault="007978CC" w:rsidP="007978CC">
      <w:pPr>
        <w:pStyle w:val="BodyText2"/>
        <w:tabs>
          <w:tab w:val="left" w:pos="9900"/>
        </w:tabs>
        <w:spacing w:line="360" w:lineRule="auto"/>
        <w:ind w:right="256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62094">
        <w:rPr>
          <w:rFonts w:ascii="GHEA Grapalat" w:hAnsi="GHEA Grapalat"/>
          <w:sz w:val="22"/>
          <w:szCs w:val="22"/>
          <w:lang w:val="af-ZA"/>
        </w:rPr>
        <w:t xml:space="preserve">Սույն որոշման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նախագծի</w:t>
      </w:r>
      <w:proofErr w:type="spellEnd"/>
      <w:r w:rsidRPr="0006209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/>
          <w:sz w:val="22"/>
          <w:szCs w:val="22"/>
        </w:rPr>
        <w:t>ընդունում</w:t>
      </w:r>
      <w:r>
        <w:rPr>
          <w:rFonts w:ascii="GHEA Grapalat" w:hAnsi="GHEA Grapalat"/>
          <w:sz w:val="22"/>
          <w:szCs w:val="22"/>
        </w:rPr>
        <w:t>ը</w:t>
      </w:r>
      <w:proofErr w:type="spellEnd"/>
      <w:r w:rsidRPr="003B3E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այլ</w:t>
      </w:r>
      <w:proofErr w:type="spellEnd"/>
      <w:r w:rsidRPr="0006209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իրավական</w:t>
      </w:r>
      <w:proofErr w:type="spellEnd"/>
      <w:r w:rsidRPr="0006209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ակտերում</w:t>
      </w:r>
      <w:proofErr w:type="spellEnd"/>
      <w:r w:rsidRPr="0006209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փոփոխություններ</w:t>
      </w:r>
      <w:proofErr w:type="spellEnd"/>
      <w:r w:rsidRPr="0006209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կամ</w:t>
      </w:r>
      <w:proofErr w:type="spellEnd"/>
      <w:r w:rsidRPr="0006209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լրացումներ</w:t>
      </w:r>
      <w:proofErr w:type="spellEnd"/>
      <w:r w:rsidRPr="0006209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կատարելու</w:t>
      </w:r>
      <w:proofErr w:type="spellEnd"/>
      <w:r w:rsidRPr="0006209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անհրաժեշտություն</w:t>
      </w:r>
      <w:proofErr w:type="spellEnd"/>
      <w:r w:rsidRPr="003B3EF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չի</w:t>
      </w:r>
      <w:proofErr w:type="spellEnd"/>
      <w:r w:rsidRPr="003B3EF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2094">
        <w:rPr>
          <w:rFonts w:ascii="GHEA Grapalat" w:hAnsi="GHEA Grapalat" w:cs="Sylfaen"/>
          <w:bCs/>
          <w:sz w:val="22"/>
          <w:szCs w:val="22"/>
        </w:rPr>
        <w:t>առաջացնում</w:t>
      </w:r>
      <w:proofErr w:type="spellEnd"/>
      <w:r w:rsidRPr="003B3EFF">
        <w:rPr>
          <w:rFonts w:ascii="GHEA Grapalat" w:hAnsi="GHEA Grapalat" w:cs="Sylfaen"/>
          <w:bCs/>
          <w:sz w:val="22"/>
          <w:szCs w:val="22"/>
          <w:lang w:val="af-ZA"/>
        </w:rPr>
        <w:t>:</w:t>
      </w:r>
      <w:r w:rsidRPr="0006209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</w:p>
    <w:p w:rsidR="00F10977" w:rsidRPr="005B7187" w:rsidRDefault="007978CC" w:rsidP="00781D91">
      <w:pPr>
        <w:pStyle w:val="BodyText"/>
        <w:ind w:left="7200" w:right="720"/>
        <w:rPr>
          <w:lang w:val="af-ZA"/>
        </w:rPr>
      </w:pPr>
      <w:r w:rsidRPr="00062094"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                                                         </w:t>
      </w:r>
      <w:r w:rsidRPr="00062094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</w:t>
      </w:r>
      <w:r w:rsidRPr="00062094">
        <w:rPr>
          <w:rFonts w:ascii="GHEA Grapalat" w:hAnsi="GHEA Grapalat"/>
          <w:b/>
          <w:sz w:val="22"/>
          <w:szCs w:val="22"/>
          <w:lang w:val="af-ZA"/>
        </w:rPr>
        <w:t xml:space="preserve">   Գ. ԲԵԳԼԱՐՅԱՆ</w:t>
      </w:r>
    </w:p>
    <w:p w:rsidR="00F10977" w:rsidRPr="005B7187" w:rsidRDefault="00F10977" w:rsidP="00C17A69">
      <w:pPr>
        <w:ind w:firstLine="720"/>
        <w:jc w:val="both"/>
        <w:rPr>
          <w:lang w:val="af-ZA"/>
        </w:rPr>
      </w:pPr>
    </w:p>
    <w:p w:rsidR="006B41A3" w:rsidRPr="005B7187" w:rsidRDefault="00293CD9" w:rsidP="00C17A69">
      <w:pPr>
        <w:ind w:firstLine="720"/>
        <w:jc w:val="both"/>
        <w:rPr>
          <w:lang w:val="af-ZA"/>
        </w:rPr>
      </w:pPr>
      <w:r w:rsidRPr="005B7187">
        <w:rPr>
          <w:lang w:val="af-ZA"/>
        </w:rPr>
        <w:tab/>
      </w:r>
      <w:r w:rsidRPr="005B7187">
        <w:rPr>
          <w:lang w:val="af-ZA"/>
        </w:rPr>
        <w:tab/>
      </w:r>
      <w:r w:rsidRPr="005B7187">
        <w:rPr>
          <w:lang w:val="af-ZA"/>
        </w:rPr>
        <w:tab/>
      </w:r>
      <w:r w:rsidRPr="005B7187">
        <w:rPr>
          <w:lang w:val="af-ZA"/>
        </w:rPr>
        <w:tab/>
      </w:r>
      <w:r w:rsidRPr="005B7187">
        <w:rPr>
          <w:lang w:val="af-ZA"/>
        </w:rPr>
        <w:tab/>
      </w:r>
    </w:p>
    <w:p w:rsidR="006B41A3" w:rsidRPr="005B7187" w:rsidRDefault="006B41A3" w:rsidP="00C17A69">
      <w:pPr>
        <w:ind w:firstLine="720"/>
        <w:jc w:val="both"/>
        <w:rPr>
          <w:lang w:val="af-ZA"/>
        </w:rPr>
      </w:pPr>
    </w:p>
    <w:p w:rsidR="006B41A3" w:rsidRPr="005B7187" w:rsidRDefault="006B41A3" w:rsidP="00C17A69">
      <w:pPr>
        <w:ind w:firstLine="720"/>
        <w:jc w:val="both"/>
        <w:rPr>
          <w:lang w:val="af-ZA"/>
        </w:rPr>
      </w:pPr>
    </w:p>
    <w:p w:rsidR="006B41A3" w:rsidRPr="005B7187" w:rsidRDefault="006B41A3" w:rsidP="00C17A69">
      <w:pPr>
        <w:ind w:firstLine="720"/>
        <w:jc w:val="both"/>
        <w:rPr>
          <w:lang w:val="af-ZA"/>
        </w:rPr>
      </w:pPr>
    </w:p>
    <w:p w:rsidR="006B41A3" w:rsidRPr="005B7187" w:rsidRDefault="006B41A3" w:rsidP="006B41A3">
      <w:pPr>
        <w:jc w:val="both"/>
        <w:rPr>
          <w:lang w:val="af-ZA"/>
        </w:rPr>
      </w:pPr>
    </w:p>
    <w:p w:rsidR="006B41A3" w:rsidRPr="005B7187" w:rsidRDefault="006B41A3" w:rsidP="00C17A69">
      <w:pPr>
        <w:ind w:firstLine="720"/>
        <w:jc w:val="both"/>
        <w:rPr>
          <w:lang w:val="af-ZA"/>
        </w:rPr>
      </w:pPr>
    </w:p>
    <w:sectPr w:rsidR="006B41A3" w:rsidRPr="005B7187" w:rsidSect="005B7187">
      <w:pgSz w:w="12240" w:h="15840"/>
      <w:pgMar w:top="99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A5093"/>
    <w:rsid w:val="000023D4"/>
    <w:rsid w:val="000319CC"/>
    <w:rsid w:val="00032513"/>
    <w:rsid w:val="00062AAE"/>
    <w:rsid w:val="0006635E"/>
    <w:rsid w:val="00073A04"/>
    <w:rsid w:val="00074FF6"/>
    <w:rsid w:val="000851A0"/>
    <w:rsid w:val="00094E33"/>
    <w:rsid w:val="00096905"/>
    <w:rsid w:val="000A3262"/>
    <w:rsid w:val="000A749E"/>
    <w:rsid w:val="000D4044"/>
    <w:rsid w:val="000D760E"/>
    <w:rsid w:val="000E773D"/>
    <w:rsid w:val="00124A06"/>
    <w:rsid w:val="001530B9"/>
    <w:rsid w:val="00164622"/>
    <w:rsid w:val="00181B70"/>
    <w:rsid w:val="00185976"/>
    <w:rsid w:val="00191B57"/>
    <w:rsid w:val="00192E7B"/>
    <w:rsid w:val="001D5591"/>
    <w:rsid w:val="001E7C4E"/>
    <w:rsid w:val="00212AD7"/>
    <w:rsid w:val="00226AC5"/>
    <w:rsid w:val="002326DC"/>
    <w:rsid w:val="002701C2"/>
    <w:rsid w:val="00276DBF"/>
    <w:rsid w:val="002806FC"/>
    <w:rsid w:val="00293CD9"/>
    <w:rsid w:val="002945CD"/>
    <w:rsid w:val="00294C09"/>
    <w:rsid w:val="002C00E5"/>
    <w:rsid w:val="002C1874"/>
    <w:rsid w:val="002D28D5"/>
    <w:rsid w:val="002E1D21"/>
    <w:rsid w:val="002F4D14"/>
    <w:rsid w:val="00324C34"/>
    <w:rsid w:val="00333972"/>
    <w:rsid w:val="0033731E"/>
    <w:rsid w:val="003401B7"/>
    <w:rsid w:val="00346C7B"/>
    <w:rsid w:val="003534C5"/>
    <w:rsid w:val="00377B69"/>
    <w:rsid w:val="0038347D"/>
    <w:rsid w:val="0039694D"/>
    <w:rsid w:val="003C2F7F"/>
    <w:rsid w:val="003C61EF"/>
    <w:rsid w:val="003E2F19"/>
    <w:rsid w:val="0044221A"/>
    <w:rsid w:val="00466BBE"/>
    <w:rsid w:val="0048174A"/>
    <w:rsid w:val="00485833"/>
    <w:rsid w:val="004D7103"/>
    <w:rsid w:val="004E4A8D"/>
    <w:rsid w:val="005267A5"/>
    <w:rsid w:val="005268CB"/>
    <w:rsid w:val="00535A2F"/>
    <w:rsid w:val="005360F4"/>
    <w:rsid w:val="00543472"/>
    <w:rsid w:val="0054588C"/>
    <w:rsid w:val="005A0711"/>
    <w:rsid w:val="005A3082"/>
    <w:rsid w:val="005A5093"/>
    <w:rsid w:val="005B51AF"/>
    <w:rsid w:val="005B7187"/>
    <w:rsid w:val="005C5440"/>
    <w:rsid w:val="005D2580"/>
    <w:rsid w:val="005E7A9E"/>
    <w:rsid w:val="00612E50"/>
    <w:rsid w:val="006204F0"/>
    <w:rsid w:val="00621047"/>
    <w:rsid w:val="00642803"/>
    <w:rsid w:val="006967B9"/>
    <w:rsid w:val="006B41A3"/>
    <w:rsid w:val="006C3249"/>
    <w:rsid w:val="006E138E"/>
    <w:rsid w:val="006E5568"/>
    <w:rsid w:val="006F0123"/>
    <w:rsid w:val="006F09DC"/>
    <w:rsid w:val="00701D95"/>
    <w:rsid w:val="007024D5"/>
    <w:rsid w:val="00703CAA"/>
    <w:rsid w:val="00741E13"/>
    <w:rsid w:val="00752388"/>
    <w:rsid w:val="0076163A"/>
    <w:rsid w:val="007634D9"/>
    <w:rsid w:val="00770B5F"/>
    <w:rsid w:val="00772272"/>
    <w:rsid w:val="00781D91"/>
    <w:rsid w:val="007935E5"/>
    <w:rsid w:val="007978CC"/>
    <w:rsid w:val="007A6ADB"/>
    <w:rsid w:val="007B513D"/>
    <w:rsid w:val="007B722C"/>
    <w:rsid w:val="007C6723"/>
    <w:rsid w:val="007D09DC"/>
    <w:rsid w:val="007E2976"/>
    <w:rsid w:val="00820726"/>
    <w:rsid w:val="0082264F"/>
    <w:rsid w:val="00847EC3"/>
    <w:rsid w:val="00882591"/>
    <w:rsid w:val="00884C7D"/>
    <w:rsid w:val="00885701"/>
    <w:rsid w:val="00885CF5"/>
    <w:rsid w:val="0089069B"/>
    <w:rsid w:val="00895DE4"/>
    <w:rsid w:val="008D5754"/>
    <w:rsid w:val="008E3F48"/>
    <w:rsid w:val="008F72F2"/>
    <w:rsid w:val="00903455"/>
    <w:rsid w:val="009034C4"/>
    <w:rsid w:val="00906508"/>
    <w:rsid w:val="00931601"/>
    <w:rsid w:val="00956DE1"/>
    <w:rsid w:val="009716E2"/>
    <w:rsid w:val="00975231"/>
    <w:rsid w:val="00991ECD"/>
    <w:rsid w:val="009A6C79"/>
    <w:rsid w:val="009B4176"/>
    <w:rsid w:val="009B502A"/>
    <w:rsid w:val="009D04D6"/>
    <w:rsid w:val="009D0A31"/>
    <w:rsid w:val="009D2EDB"/>
    <w:rsid w:val="00A01A6B"/>
    <w:rsid w:val="00A061EC"/>
    <w:rsid w:val="00A50F61"/>
    <w:rsid w:val="00A53423"/>
    <w:rsid w:val="00A540B6"/>
    <w:rsid w:val="00A605BD"/>
    <w:rsid w:val="00A61EF0"/>
    <w:rsid w:val="00A641B1"/>
    <w:rsid w:val="00A905D6"/>
    <w:rsid w:val="00A92646"/>
    <w:rsid w:val="00AA228C"/>
    <w:rsid w:val="00AA3324"/>
    <w:rsid w:val="00AA56ED"/>
    <w:rsid w:val="00AA6B96"/>
    <w:rsid w:val="00AB0D99"/>
    <w:rsid w:val="00AD3595"/>
    <w:rsid w:val="00AE0F92"/>
    <w:rsid w:val="00B247B9"/>
    <w:rsid w:val="00B264BA"/>
    <w:rsid w:val="00B43C21"/>
    <w:rsid w:val="00B541C3"/>
    <w:rsid w:val="00B66C58"/>
    <w:rsid w:val="00B66FFB"/>
    <w:rsid w:val="00B75CE1"/>
    <w:rsid w:val="00B76C73"/>
    <w:rsid w:val="00B81F00"/>
    <w:rsid w:val="00B86660"/>
    <w:rsid w:val="00B92FD0"/>
    <w:rsid w:val="00B9470B"/>
    <w:rsid w:val="00BA6206"/>
    <w:rsid w:val="00BC33B4"/>
    <w:rsid w:val="00BE3A76"/>
    <w:rsid w:val="00C17846"/>
    <w:rsid w:val="00C17A69"/>
    <w:rsid w:val="00C20321"/>
    <w:rsid w:val="00C22495"/>
    <w:rsid w:val="00C3429E"/>
    <w:rsid w:val="00C44039"/>
    <w:rsid w:val="00C47F92"/>
    <w:rsid w:val="00C61F06"/>
    <w:rsid w:val="00C80E4E"/>
    <w:rsid w:val="00CB06B9"/>
    <w:rsid w:val="00CC516C"/>
    <w:rsid w:val="00CF0F0A"/>
    <w:rsid w:val="00CF3C3C"/>
    <w:rsid w:val="00D371CF"/>
    <w:rsid w:val="00D47337"/>
    <w:rsid w:val="00D5099E"/>
    <w:rsid w:val="00D565C7"/>
    <w:rsid w:val="00D80904"/>
    <w:rsid w:val="00D92C8A"/>
    <w:rsid w:val="00D94503"/>
    <w:rsid w:val="00DA104A"/>
    <w:rsid w:val="00DB1637"/>
    <w:rsid w:val="00DB4878"/>
    <w:rsid w:val="00DB6AF7"/>
    <w:rsid w:val="00DC2300"/>
    <w:rsid w:val="00DC5C21"/>
    <w:rsid w:val="00DD0235"/>
    <w:rsid w:val="00DD2B4B"/>
    <w:rsid w:val="00DD6E78"/>
    <w:rsid w:val="00DE4651"/>
    <w:rsid w:val="00E1444F"/>
    <w:rsid w:val="00E3295C"/>
    <w:rsid w:val="00E43317"/>
    <w:rsid w:val="00E456C7"/>
    <w:rsid w:val="00E4631D"/>
    <w:rsid w:val="00E47653"/>
    <w:rsid w:val="00E53229"/>
    <w:rsid w:val="00E83628"/>
    <w:rsid w:val="00E90D77"/>
    <w:rsid w:val="00E9310E"/>
    <w:rsid w:val="00E97748"/>
    <w:rsid w:val="00EA56BA"/>
    <w:rsid w:val="00EB5934"/>
    <w:rsid w:val="00EB7BC1"/>
    <w:rsid w:val="00EC409A"/>
    <w:rsid w:val="00EF4E1E"/>
    <w:rsid w:val="00EF5CE1"/>
    <w:rsid w:val="00F10977"/>
    <w:rsid w:val="00F45B5B"/>
    <w:rsid w:val="00F628E9"/>
    <w:rsid w:val="00F719B3"/>
    <w:rsid w:val="00F97867"/>
    <w:rsid w:val="00FA15B9"/>
    <w:rsid w:val="00FD3319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978CC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78CC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978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978C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B7187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5B718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5B7187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RuzannaV</cp:lastModifiedBy>
  <cp:revision>213</cp:revision>
  <cp:lastPrinted>2012-09-26T05:56:00Z</cp:lastPrinted>
  <dcterms:created xsi:type="dcterms:W3CDTF">2012-09-25T15:11:00Z</dcterms:created>
  <dcterms:modified xsi:type="dcterms:W3CDTF">2012-09-26T06:15:00Z</dcterms:modified>
</cp:coreProperties>
</file>