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B1" w:rsidRDefault="003366B1" w:rsidP="003366B1">
      <w:pPr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C5A3A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2C72AE" w:rsidRPr="002D704B" w:rsidRDefault="002C72AE" w:rsidP="003366B1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</w:p>
    <w:p w:rsidR="003366B1" w:rsidRPr="002D704B" w:rsidRDefault="003366B1" w:rsidP="003366B1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3C5A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3366B1" w:rsidRDefault="003366B1" w:rsidP="003366B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C5A3A">
        <w:rPr>
          <w:rFonts w:ascii="GHEA Grapalat" w:hAnsi="GHEA Grapalat" w:cs="Sylfaen"/>
          <w:sz w:val="24"/>
          <w:szCs w:val="24"/>
          <w:lang w:val="hy-AM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Ր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Շ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Ո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Ւ</w:t>
      </w:r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3C5A3A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2C72AE" w:rsidRPr="002D704B" w:rsidRDefault="002C72AE" w:rsidP="003366B1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3366B1" w:rsidRPr="00745DA2" w:rsidRDefault="003366B1" w:rsidP="003366B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2D704B">
        <w:rPr>
          <w:rFonts w:ascii="GHEA Grapalat" w:hAnsi="GHEA Grapalat"/>
          <w:sz w:val="24"/>
          <w:szCs w:val="24"/>
          <w:lang w:val="af-ZA"/>
        </w:rPr>
        <w:t>----------- 201</w:t>
      </w:r>
      <w:r>
        <w:rPr>
          <w:rFonts w:ascii="GHEA Grapalat" w:hAnsi="GHEA Grapalat"/>
          <w:sz w:val="24"/>
          <w:szCs w:val="24"/>
          <w:lang w:val="af-ZA"/>
        </w:rPr>
        <w:t>9</w:t>
      </w:r>
      <w:r w:rsidRPr="002D70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704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D704B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2D704B">
        <w:rPr>
          <w:rFonts w:ascii="GHEA Grapalat" w:hAnsi="GHEA Grapalat" w:cs="Sylfaen"/>
          <w:sz w:val="24"/>
          <w:szCs w:val="24"/>
        </w:rPr>
        <w:t>Ն</w:t>
      </w:r>
    </w:p>
    <w:p w:rsidR="002C72AE" w:rsidRPr="00A40354" w:rsidRDefault="002C72AE" w:rsidP="003366B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C72AE" w:rsidRDefault="002F5EBE" w:rsidP="003366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2F5EBE">
        <w:rPr>
          <w:rFonts w:ascii="GHEA Grapalat" w:hAnsi="GHEA Grapalat" w:cs="Sylfaen"/>
          <w:b/>
          <w:sz w:val="24"/>
          <w:szCs w:val="24"/>
          <w:lang w:val="ro-RO"/>
        </w:rPr>
        <w:t>ՀԱՅԱՍՏԱՆԻ ՀԱՆՐԱՊԵՏՈՒԹՅԱՆ 2019 ԹՎԱԿԱՆ</w:t>
      </w:r>
      <w:r w:rsidR="00347C78">
        <w:rPr>
          <w:rFonts w:ascii="GHEA Grapalat" w:hAnsi="GHEA Grapalat" w:cs="Sylfaen"/>
          <w:b/>
          <w:sz w:val="24"/>
          <w:szCs w:val="24"/>
          <w:lang w:val="ro-RO"/>
        </w:rPr>
        <w:t xml:space="preserve">Ի ՊԵՏԱԿԱՆ ԲՅՈՒՋԵՈՒՄ ՎԵՐԱԲԱՇԽՈՒՄ, </w:t>
      </w:r>
      <w:r w:rsidRPr="002F5EBE">
        <w:rPr>
          <w:rFonts w:ascii="GHEA Grapalat" w:hAnsi="GHEA Grapalat" w:cs="Sylfaen"/>
          <w:b/>
          <w:sz w:val="24"/>
          <w:szCs w:val="24"/>
          <w:lang w:val="ro-RO"/>
        </w:rPr>
        <w:t xml:space="preserve">ՀԱՅԱՍՏԱՆԻ ՀԱՆՐԱՊԵՏՈՒԹՅԱՆ  ԿԱՌԱՎԱՐՈՒԹՅԱՆ 2018 ԹՎԱԿԱՆԻ ԴԵԿՏԵՄԲԵՐԻ 27-Ի N1515-Ն ՈՐՈՇՄԱՆ ՄԵՋ ՓՈՓՈԽՈՒԹՅՈՒՆՆԵՐ </w:t>
      </w:r>
      <w:r w:rsidRPr="00347C78">
        <w:rPr>
          <w:rFonts w:ascii="GHEA Grapalat" w:hAnsi="GHEA Grapalat" w:cs="Sylfaen"/>
          <w:b/>
          <w:sz w:val="24"/>
          <w:szCs w:val="24"/>
          <w:lang w:val="ro-RO"/>
        </w:rPr>
        <w:t xml:space="preserve">ՈՒ ԼՐԱՑՈՒՄՆԵՐ </w:t>
      </w:r>
      <w:r w:rsidRPr="002F5EBE">
        <w:rPr>
          <w:rFonts w:ascii="GHEA Grapalat" w:hAnsi="GHEA Grapalat" w:cs="Sylfaen"/>
          <w:b/>
          <w:sz w:val="24"/>
          <w:szCs w:val="24"/>
          <w:lang w:val="ro-RO"/>
        </w:rPr>
        <w:t>ԿԱՏԱՐԵԼՈՒ</w:t>
      </w:r>
      <w:r w:rsidR="00347C78" w:rsidRPr="00347C78">
        <w:rPr>
          <w:rFonts w:ascii="GHEA Grapalat" w:hAnsi="GHEA Grapalat" w:cs="Sylfaen"/>
          <w:b/>
          <w:sz w:val="24"/>
          <w:szCs w:val="24"/>
          <w:lang w:val="ro-RO"/>
        </w:rPr>
        <w:t xml:space="preserve">, </w:t>
      </w:r>
      <w:r w:rsidR="00347C78" w:rsidRPr="002F5EBE">
        <w:rPr>
          <w:rFonts w:ascii="GHEA Grapalat" w:hAnsi="GHEA Grapalat" w:cs="Sylfaen"/>
          <w:b/>
          <w:sz w:val="24"/>
          <w:szCs w:val="24"/>
          <w:lang w:val="ro-RO"/>
        </w:rPr>
        <w:t xml:space="preserve">ՀԱՅԱՍՏԱՆԻ ՀԱՆՐԱՊԵՏՈՒԹՅԱՆ </w:t>
      </w:r>
      <w:r w:rsidR="00347C78" w:rsidRPr="00347C78">
        <w:rPr>
          <w:rFonts w:ascii="GHEA Grapalat" w:hAnsi="GHEA Grapalat" w:cs="Sylfaen"/>
          <w:b/>
          <w:sz w:val="24"/>
          <w:szCs w:val="24"/>
          <w:lang w:val="ro-RO"/>
        </w:rPr>
        <w:t>ՎԱՐՉԱՊԵՏԻ ԱՇԽԱՏԱԿԱԶՄԻՆ ԳՈՒՄԱՐ ՀԱՏԿԱՑՆԵԼՈՒ ԵՎ ԳՆՄԱՆ ԳՈՐԾԸՆԹԱՑ ԿԱԶՄԱԿԵՐՊԵԼՈՒ</w:t>
      </w:r>
      <w:r w:rsidR="00347C78" w:rsidRPr="002F5EBE">
        <w:rPr>
          <w:rFonts w:ascii="GHEA Grapalat" w:hAnsi="GHEA Grapalat" w:cs="Sylfaen"/>
          <w:b/>
          <w:sz w:val="24"/>
          <w:szCs w:val="24"/>
          <w:lang w:val="ro-RO"/>
        </w:rPr>
        <w:t xml:space="preserve"> ՄԱՍԻՆ</w:t>
      </w:r>
    </w:p>
    <w:p w:rsidR="002F5EBE" w:rsidRDefault="002F5EBE" w:rsidP="003366B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52B76" w:rsidRDefault="002C72AE" w:rsidP="00852B76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eastAsia="GHEA Grapalat" w:hAnsi="GHEA Grapalat" w:cs="GHEA Grapalat"/>
          <w:sz w:val="24"/>
          <w:szCs w:val="24"/>
          <w:lang w:val="hy-AM" w:eastAsia="en-US"/>
        </w:rPr>
        <w:t>Հիմք ընդունելով</w:t>
      </w:r>
      <w:r w:rsidR="003366B1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</w:t>
      </w:r>
      <w:r w:rsidR="00612FBA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«Հայաստանի Հանրապետության բյուջետային համակարգի մասին» օրենքի </w:t>
      </w:r>
      <w:r w:rsidR="002F5EBE">
        <w:rPr>
          <w:rFonts w:ascii="GHEA Grapalat" w:eastAsia="GHEA Grapalat" w:hAnsi="GHEA Grapalat" w:cs="GHEA Grapalat"/>
          <w:sz w:val="24"/>
          <w:szCs w:val="24"/>
          <w:lang w:val="en-US" w:eastAsia="en-US"/>
        </w:rPr>
        <w:t>19-</w:t>
      </w:r>
      <w:proofErr w:type="spellStart"/>
      <w:r w:rsidR="002F5EB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>րդ</w:t>
      </w:r>
      <w:proofErr w:type="spellEnd"/>
      <w:r w:rsidR="002F5EB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հոդվածի 3-րդ կետը ու </w:t>
      </w:r>
      <w:r w:rsidR="00612FBA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>23-րդ հոդվածի 3-րդ մաս</w:t>
      </w:r>
      <w:r>
        <w:rPr>
          <w:rFonts w:ascii="GHEA Grapalat" w:eastAsia="GHEA Grapalat" w:hAnsi="GHEA Grapalat" w:cs="GHEA Grapalat"/>
          <w:sz w:val="24"/>
          <w:szCs w:val="24"/>
          <w:lang w:val="hy-AM" w:eastAsia="en-US"/>
        </w:rPr>
        <w:t>ը</w:t>
      </w:r>
      <w:r w:rsidR="00612FBA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և</w:t>
      </w:r>
      <w:r w:rsidR="00B82746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</w:t>
      </w:r>
      <w:r w:rsidR="001C1720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Հայաստանի Հանրապետության կառավարության 2017 թվականի մայիսի 4-ի N 526-Ն որոշմամբ հաստատված կարգի 3-րդ կետ</w:t>
      </w:r>
      <w:r>
        <w:rPr>
          <w:rFonts w:ascii="GHEA Grapalat" w:eastAsia="GHEA Grapalat" w:hAnsi="GHEA Grapalat" w:cs="GHEA Grapalat"/>
          <w:sz w:val="24"/>
          <w:szCs w:val="24"/>
          <w:lang w:val="hy-AM" w:eastAsia="en-US"/>
        </w:rPr>
        <w:t>ը</w:t>
      </w:r>
      <w:r w:rsidR="00B82746" w:rsidRPr="002C72AE">
        <w:rPr>
          <w:rFonts w:ascii="GHEA Grapalat" w:eastAsia="GHEA Grapalat" w:hAnsi="GHEA Grapalat" w:cs="GHEA Grapalat"/>
          <w:sz w:val="24"/>
          <w:szCs w:val="24"/>
          <w:lang w:val="hy-AM" w:eastAsia="en-US"/>
        </w:rPr>
        <w:t>՝</w:t>
      </w:r>
      <w:r w:rsidR="003366B1" w:rsidRPr="006523F8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3366B1" w:rsidRPr="00036C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3366B1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366B1" w:rsidRPr="00036C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366B1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366B1" w:rsidRPr="00036C14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3366B1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366B1" w:rsidRPr="00036C1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3366B1" w:rsidRPr="002D704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366B1" w:rsidRPr="00036C14">
        <w:rPr>
          <w:rFonts w:ascii="GHEA Grapalat" w:hAnsi="GHEA Grapalat" w:cs="Sylfaen"/>
          <w:sz w:val="24"/>
          <w:szCs w:val="24"/>
          <w:lang w:val="hy-AM"/>
        </w:rPr>
        <w:t>է</w:t>
      </w:r>
      <w:r w:rsidR="003366B1" w:rsidRPr="002D704B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2F5EBE" w:rsidRPr="00C67184" w:rsidRDefault="002F5EBE" w:rsidP="00212E08">
      <w:pPr>
        <w:pStyle w:val="ListParagraph"/>
        <w:numPr>
          <w:ilvl w:val="0"/>
          <w:numId w:val="6"/>
        </w:numPr>
        <w:spacing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N 1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r w:rsidR="00212E08">
        <w:rPr>
          <w:rFonts w:ascii="GHEA Grapalat" w:hAnsi="GHEA Grapalat" w:cs="Sylfaen"/>
          <w:sz w:val="24"/>
          <w:szCs w:val="24"/>
        </w:rPr>
        <w:t>N</w:t>
      </w:r>
      <w:r w:rsidR="00C67184">
        <w:rPr>
          <w:rFonts w:ascii="GHEA Grapalat" w:hAnsi="GHEA Grapalat" w:cs="Sylfaen"/>
          <w:sz w:val="24"/>
          <w:szCs w:val="24"/>
        </w:rPr>
        <w:t>N</w:t>
      </w:r>
      <w:r w:rsidR="00212E08">
        <w:rPr>
          <w:rFonts w:ascii="GHEA Grapalat" w:hAnsi="GHEA Grapalat" w:cs="Sylfaen"/>
          <w:sz w:val="24"/>
          <w:szCs w:val="24"/>
        </w:rPr>
        <w:t xml:space="preserve"> </w:t>
      </w:r>
      <w:r w:rsidR="00C67184">
        <w:rPr>
          <w:rFonts w:ascii="GHEA Grapalat" w:hAnsi="GHEA Grapalat" w:cs="Sylfaen"/>
          <w:sz w:val="24"/>
          <w:szCs w:val="24"/>
          <w:lang w:val="hy-AM"/>
        </w:rPr>
        <w:t xml:space="preserve">2 և 3 </w:t>
      </w:r>
      <w:proofErr w:type="spellStart"/>
      <w:r w:rsidR="00212E08">
        <w:rPr>
          <w:rFonts w:ascii="GHEA Grapalat" w:hAnsi="GHEA Grapalat" w:cs="Sylfaen"/>
          <w:sz w:val="24"/>
          <w:szCs w:val="24"/>
        </w:rPr>
        <w:t>աղյուսակ</w:t>
      </w:r>
      <w:proofErr w:type="spellEnd"/>
      <w:r w:rsidR="00C67184">
        <w:rPr>
          <w:rFonts w:ascii="GHEA Grapalat" w:hAnsi="GHEA Grapalat" w:cs="Sylfaen"/>
          <w:sz w:val="24"/>
          <w:szCs w:val="24"/>
          <w:lang w:val="hy-AM"/>
        </w:rPr>
        <w:t>ներ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r w:rsidR="00C67184">
        <w:rPr>
          <w:rFonts w:ascii="GHEA Grapalat" w:hAnsi="GHEA Grapalat" w:cs="Sylfaen"/>
          <w:sz w:val="24"/>
          <w:szCs w:val="24"/>
          <w:lang w:val="hy-AM"/>
        </w:rPr>
        <w:t xml:space="preserve">կատարել վերաբաշխում </w:t>
      </w:r>
      <w:r w:rsidRPr="002F5EBE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27-ի «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» N 1515-Ն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12E08">
        <w:rPr>
          <w:rFonts w:ascii="GHEA Grapalat" w:hAnsi="GHEA Grapalat" w:cs="Sylfaen"/>
          <w:sz w:val="24"/>
          <w:szCs w:val="24"/>
        </w:rPr>
        <w:t xml:space="preserve"> N 3, 4, 5, 11 և</w:t>
      </w:r>
      <w:r w:rsidRPr="002F5EBE">
        <w:rPr>
          <w:rFonts w:ascii="GHEA Grapalat" w:hAnsi="GHEA Grapalat" w:cs="Sylfaen"/>
          <w:sz w:val="24"/>
          <w:szCs w:val="24"/>
        </w:rPr>
        <w:t xml:space="preserve"> 11.1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C208D5">
        <w:rPr>
          <w:rFonts w:ascii="GHEA Grapalat" w:hAnsi="GHEA Grapalat" w:cs="Sylfaen"/>
          <w:sz w:val="24"/>
          <w:szCs w:val="24"/>
        </w:rPr>
        <w:t xml:space="preserve"> </w:t>
      </w:r>
      <w:r w:rsidR="00C208D5">
        <w:rPr>
          <w:rFonts w:ascii="GHEA Grapalat" w:hAnsi="GHEA Grapalat" w:cs="Sylfaen"/>
          <w:sz w:val="24"/>
          <w:szCs w:val="24"/>
          <w:lang w:val="hy-AM"/>
        </w:rPr>
        <w:t>և լրացումներ</w:t>
      </w:r>
      <w:proofErr w:type="gramStart"/>
      <w:r w:rsidRPr="002F5EBE">
        <w:rPr>
          <w:rFonts w:ascii="GHEA Grapalat" w:hAnsi="GHEA Grapalat" w:cs="Sylfaen"/>
          <w:sz w:val="24"/>
          <w:szCs w:val="24"/>
        </w:rPr>
        <w:t xml:space="preserve">` 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համաձայն</w:t>
      </w:r>
      <w:proofErr w:type="spellEnd"/>
      <w:proofErr w:type="gramEnd"/>
      <w:r w:rsidR="00B05C29">
        <w:rPr>
          <w:rFonts w:ascii="GHEA Grapalat" w:hAnsi="GHEA Grapalat" w:cs="Sylfaen"/>
          <w:sz w:val="24"/>
          <w:szCs w:val="24"/>
        </w:rPr>
        <w:t xml:space="preserve"> NN 1, 2,</w:t>
      </w:r>
      <w:r w:rsidR="00B05C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5C29">
        <w:rPr>
          <w:rFonts w:ascii="GHEA Grapalat" w:hAnsi="GHEA Grapalat" w:cs="Sylfaen"/>
          <w:sz w:val="24"/>
          <w:szCs w:val="24"/>
        </w:rPr>
        <w:t xml:space="preserve">3, </w:t>
      </w:r>
      <w:r w:rsidRPr="002F5EBE">
        <w:rPr>
          <w:rFonts w:ascii="GHEA Grapalat" w:hAnsi="GHEA Grapalat" w:cs="Sylfaen"/>
          <w:sz w:val="24"/>
          <w:szCs w:val="24"/>
        </w:rPr>
        <w:t>4</w:t>
      </w:r>
      <w:r w:rsidR="00286940">
        <w:rPr>
          <w:rFonts w:ascii="GHEA Grapalat" w:hAnsi="GHEA Grapalat" w:cs="Sylfaen"/>
          <w:sz w:val="24"/>
          <w:szCs w:val="24"/>
        </w:rPr>
        <w:t>,</w:t>
      </w:r>
      <w:r w:rsidR="00B05C29"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="00237659">
        <w:rPr>
          <w:rFonts w:ascii="GHEA Grapalat" w:hAnsi="GHEA Grapalat" w:cs="Sylfaen"/>
          <w:sz w:val="24"/>
          <w:szCs w:val="24"/>
        </w:rPr>
        <w:t xml:space="preserve"> </w:t>
      </w:r>
      <w:r w:rsidR="00237659">
        <w:rPr>
          <w:rFonts w:ascii="GHEA Grapalat" w:hAnsi="GHEA Grapalat" w:cs="Sylfaen"/>
          <w:sz w:val="24"/>
          <w:szCs w:val="24"/>
          <w:lang w:val="hy-AM"/>
        </w:rPr>
        <w:t>և</w:t>
      </w:r>
      <w:bookmarkStart w:id="0" w:name="_GoBack"/>
      <w:bookmarkEnd w:id="0"/>
      <w:r w:rsidR="00286940">
        <w:rPr>
          <w:rFonts w:ascii="GHEA Grapalat" w:hAnsi="GHEA Grapalat" w:cs="Sylfaen"/>
          <w:sz w:val="24"/>
          <w:szCs w:val="24"/>
        </w:rPr>
        <w:t xml:space="preserve"> 6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Pr="002F5EB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67184" w:rsidRPr="00C67184" w:rsidRDefault="00C67184" w:rsidP="00C67184">
      <w:pPr>
        <w:pStyle w:val="ListParagraph"/>
        <w:numPr>
          <w:ilvl w:val="0"/>
          <w:numId w:val="6"/>
        </w:numPr>
        <w:spacing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եխնիկական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հագեցվածության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բարելավ</w:t>
      </w:r>
      <w:r w:rsidRPr="002F5EBE">
        <w:rPr>
          <w:rFonts w:ascii="GHEA Grapalat" w:hAnsi="GHEA Grapalat" w:cs="Sylfaen"/>
          <w:sz w:val="24"/>
          <w:szCs w:val="24"/>
        </w:rPr>
        <w:t>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2F5E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վարչապետի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2F5EBE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ինն ամսում</w:t>
      </w:r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հատկացնել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13,</w:t>
      </w:r>
      <w:r w:rsidRPr="00C67184">
        <w:rPr>
          <w:rFonts w:ascii="GHEA Grapalat" w:hAnsi="GHEA Grapalat" w:cs="Sylfaen"/>
          <w:sz w:val="24"/>
          <w:szCs w:val="24"/>
        </w:rPr>
        <w:t>000</w:t>
      </w:r>
      <w:r>
        <w:rPr>
          <w:rFonts w:ascii="GHEA Grapalat" w:hAnsi="GHEA Grapalat" w:cs="Sylfaen"/>
          <w:sz w:val="24"/>
          <w:szCs w:val="24"/>
          <w:lang w:val="hy-AM"/>
        </w:rPr>
        <w:t>.0</w:t>
      </w:r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հազ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բյուջեով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նախա</w:t>
      </w:r>
      <w:r w:rsidRPr="002F5EBE">
        <w:rPr>
          <w:rFonts w:ascii="GHEA Grapalat" w:hAnsi="GHEA Grapalat" w:cs="Sylfaen"/>
          <w:sz w:val="24"/>
          <w:szCs w:val="24"/>
        </w:rPr>
        <w:softHyphen/>
        <w:t>տեսված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պահուստային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ֆոնդի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հաշվին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տնտեսագիտական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դասակարգման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սարքավորումներ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2F5EBE">
        <w:rPr>
          <w:rFonts w:ascii="GHEA Grapalat" w:hAnsi="GHEA Grapalat" w:cs="Sylfaen"/>
          <w:sz w:val="24"/>
          <w:szCs w:val="24"/>
        </w:rPr>
        <w:t>հոդվածով</w:t>
      </w:r>
      <w:proofErr w:type="spellEnd"/>
      <w:r w:rsidRPr="002F5EBE">
        <w:rPr>
          <w:rFonts w:ascii="GHEA Grapalat" w:hAnsi="GHEA Grapalat" w:cs="Sylfaen"/>
          <w:sz w:val="24"/>
          <w:szCs w:val="24"/>
        </w:rPr>
        <w:t>):</w:t>
      </w:r>
    </w:p>
    <w:p w:rsidR="00212E08" w:rsidRPr="00212E08" w:rsidRDefault="00212E08" w:rsidP="00212E08">
      <w:pPr>
        <w:pStyle w:val="ListParagraph"/>
        <w:numPr>
          <w:ilvl w:val="0"/>
          <w:numId w:val="6"/>
        </w:numPr>
        <w:spacing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Հույժ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գաղտնի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12E08" w:rsidRPr="00212E08" w:rsidRDefault="00212E08" w:rsidP="00212E08">
      <w:pPr>
        <w:pStyle w:val="ListParagraph"/>
        <w:numPr>
          <w:ilvl w:val="0"/>
          <w:numId w:val="6"/>
        </w:numPr>
        <w:spacing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Հույժ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գաղտնի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12E08" w:rsidRPr="00212E08" w:rsidRDefault="00212E08" w:rsidP="00212E08">
      <w:pPr>
        <w:pStyle w:val="ListParagraph"/>
        <w:numPr>
          <w:ilvl w:val="0"/>
          <w:numId w:val="6"/>
        </w:numPr>
        <w:spacing w:line="360" w:lineRule="auto"/>
        <w:ind w:left="0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proofErr w:type="spellStart"/>
      <w:r w:rsidRPr="00212E08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ուժի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12E08">
        <w:rPr>
          <w:rFonts w:ascii="GHEA Grapalat" w:hAnsi="GHEA Grapalat" w:cs="Sylfaen"/>
          <w:sz w:val="24"/>
          <w:szCs w:val="24"/>
        </w:rPr>
        <w:t>է</w:t>
      </w:r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12E08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Pr="00212E0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12E08" w:rsidRPr="002F5EBE" w:rsidRDefault="00212E08" w:rsidP="00212E08">
      <w:pPr>
        <w:pStyle w:val="ListParagraph"/>
        <w:spacing w:line="360" w:lineRule="auto"/>
        <w:ind w:left="851"/>
        <w:jc w:val="both"/>
        <w:rPr>
          <w:rFonts w:ascii="GHEA Grapalat" w:hAnsi="GHEA Grapalat" w:cs="Arial Armenian"/>
          <w:sz w:val="24"/>
          <w:lang w:val="hy-AM"/>
        </w:rPr>
      </w:pPr>
    </w:p>
    <w:p w:rsidR="00001230" w:rsidRDefault="00001230">
      <w:pPr>
        <w:rPr>
          <w:rFonts w:ascii="GHEA Grapalat" w:hAnsi="GHEA Grapalat" w:cs="Sylfaen"/>
          <w:sz w:val="24"/>
          <w:szCs w:val="24"/>
          <w:lang w:val="hy-AM"/>
        </w:rPr>
      </w:pPr>
    </w:p>
    <w:sectPr w:rsidR="00001230" w:rsidSect="00001230">
      <w:headerReference w:type="even" r:id="rId7"/>
      <w:footerReference w:type="default" r:id="rId8"/>
      <w:pgSz w:w="11909" w:h="16834" w:code="9"/>
      <w:pgMar w:top="993" w:right="710" w:bottom="709" w:left="63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67" w:rsidRDefault="00555D67">
      <w:r>
        <w:separator/>
      </w:r>
    </w:p>
  </w:endnote>
  <w:endnote w:type="continuationSeparator" w:id="0">
    <w:p w:rsidR="00555D67" w:rsidRDefault="0055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67" w:rsidRDefault="00555D67">
      <w:r>
        <w:separator/>
      </w:r>
    </w:p>
  </w:footnote>
  <w:footnote w:type="continuationSeparator" w:id="0">
    <w:p w:rsidR="00555D67" w:rsidRDefault="0055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C29"/>
    <w:multiLevelType w:val="hybridMultilevel"/>
    <w:tmpl w:val="3454F268"/>
    <w:lvl w:ilvl="0" w:tplc="35AA298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355D"/>
    <w:multiLevelType w:val="hybridMultilevel"/>
    <w:tmpl w:val="3A764858"/>
    <w:lvl w:ilvl="0" w:tplc="DFC64CA2">
      <w:start w:val="2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744E2"/>
    <w:multiLevelType w:val="hybridMultilevel"/>
    <w:tmpl w:val="7496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D758C"/>
    <w:multiLevelType w:val="hybridMultilevel"/>
    <w:tmpl w:val="E876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1230"/>
    <w:rsid w:val="00013F86"/>
    <w:rsid w:val="00021F68"/>
    <w:rsid w:val="00031526"/>
    <w:rsid w:val="00036C14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97BF5"/>
    <w:rsid w:val="000A7459"/>
    <w:rsid w:val="000E06E7"/>
    <w:rsid w:val="000E1113"/>
    <w:rsid w:val="000E2393"/>
    <w:rsid w:val="000E56A3"/>
    <w:rsid w:val="000F1BF3"/>
    <w:rsid w:val="000F3BAB"/>
    <w:rsid w:val="001154EC"/>
    <w:rsid w:val="00121714"/>
    <w:rsid w:val="001402A4"/>
    <w:rsid w:val="001454EC"/>
    <w:rsid w:val="001526EC"/>
    <w:rsid w:val="001601EB"/>
    <w:rsid w:val="00176076"/>
    <w:rsid w:val="00176C18"/>
    <w:rsid w:val="0019148C"/>
    <w:rsid w:val="001A02C6"/>
    <w:rsid w:val="001A30F8"/>
    <w:rsid w:val="001A7186"/>
    <w:rsid w:val="001C1720"/>
    <w:rsid w:val="001C6BB0"/>
    <w:rsid w:val="001D218E"/>
    <w:rsid w:val="001E087A"/>
    <w:rsid w:val="001E27CB"/>
    <w:rsid w:val="001E2BE4"/>
    <w:rsid w:val="001F0814"/>
    <w:rsid w:val="001F7787"/>
    <w:rsid w:val="00202449"/>
    <w:rsid w:val="0021163B"/>
    <w:rsid w:val="002117C0"/>
    <w:rsid w:val="00212E08"/>
    <w:rsid w:val="00214600"/>
    <w:rsid w:val="00215A82"/>
    <w:rsid w:val="00215E2E"/>
    <w:rsid w:val="00226A9B"/>
    <w:rsid w:val="00237659"/>
    <w:rsid w:val="00240301"/>
    <w:rsid w:val="00244D87"/>
    <w:rsid w:val="00256719"/>
    <w:rsid w:val="00257486"/>
    <w:rsid w:val="00260E0C"/>
    <w:rsid w:val="00281A2D"/>
    <w:rsid w:val="00283EC6"/>
    <w:rsid w:val="002845AB"/>
    <w:rsid w:val="00286940"/>
    <w:rsid w:val="002953C4"/>
    <w:rsid w:val="002A0287"/>
    <w:rsid w:val="002A2DF8"/>
    <w:rsid w:val="002B1B6D"/>
    <w:rsid w:val="002C72AE"/>
    <w:rsid w:val="002E306D"/>
    <w:rsid w:val="002F4EA2"/>
    <w:rsid w:val="002F5EBE"/>
    <w:rsid w:val="003031F3"/>
    <w:rsid w:val="00305C0E"/>
    <w:rsid w:val="00314E5C"/>
    <w:rsid w:val="003366B1"/>
    <w:rsid w:val="00341549"/>
    <w:rsid w:val="003455D1"/>
    <w:rsid w:val="00345E26"/>
    <w:rsid w:val="00347C78"/>
    <w:rsid w:val="00363298"/>
    <w:rsid w:val="003B2394"/>
    <w:rsid w:val="003B6624"/>
    <w:rsid w:val="003B78A4"/>
    <w:rsid w:val="003D27F0"/>
    <w:rsid w:val="00433403"/>
    <w:rsid w:val="00441BC3"/>
    <w:rsid w:val="00457C27"/>
    <w:rsid w:val="00487693"/>
    <w:rsid w:val="00492388"/>
    <w:rsid w:val="00495C6A"/>
    <w:rsid w:val="004975CD"/>
    <w:rsid w:val="004B3BB1"/>
    <w:rsid w:val="004E4B11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31777"/>
    <w:rsid w:val="0054162F"/>
    <w:rsid w:val="005433CD"/>
    <w:rsid w:val="00543BE4"/>
    <w:rsid w:val="0055041F"/>
    <w:rsid w:val="005537C3"/>
    <w:rsid w:val="00555D67"/>
    <w:rsid w:val="0055608C"/>
    <w:rsid w:val="00560517"/>
    <w:rsid w:val="0056185E"/>
    <w:rsid w:val="00561DC7"/>
    <w:rsid w:val="00567DFD"/>
    <w:rsid w:val="005755C6"/>
    <w:rsid w:val="00591608"/>
    <w:rsid w:val="005A329B"/>
    <w:rsid w:val="005A637B"/>
    <w:rsid w:val="005A7646"/>
    <w:rsid w:val="005B2B23"/>
    <w:rsid w:val="005B4FE9"/>
    <w:rsid w:val="005B51E8"/>
    <w:rsid w:val="005C08FA"/>
    <w:rsid w:val="00612FBA"/>
    <w:rsid w:val="00613200"/>
    <w:rsid w:val="0061523E"/>
    <w:rsid w:val="00621E16"/>
    <w:rsid w:val="0064307B"/>
    <w:rsid w:val="0066076D"/>
    <w:rsid w:val="00660A08"/>
    <w:rsid w:val="00661674"/>
    <w:rsid w:val="00663943"/>
    <w:rsid w:val="0067675E"/>
    <w:rsid w:val="00685AD7"/>
    <w:rsid w:val="00695F4A"/>
    <w:rsid w:val="006B477C"/>
    <w:rsid w:val="006B6AAE"/>
    <w:rsid w:val="006C1D88"/>
    <w:rsid w:val="006C7F39"/>
    <w:rsid w:val="006D4D25"/>
    <w:rsid w:val="006D4F44"/>
    <w:rsid w:val="006D6D36"/>
    <w:rsid w:val="006E2221"/>
    <w:rsid w:val="006F1E29"/>
    <w:rsid w:val="007045C5"/>
    <w:rsid w:val="00722764"/>
    <w:rsid w:val="007272F1"/>
    <w:rsid w:val="007361DC"/>
    <w:rsid w:val="00745DA2"/>
    <w:rsid w:val="007703EA"/>
    <w:rsid w:val="00785B06"/>
    <w:rsid w:val="00786D28"/>
    <w:rsid w:val="007A33FB"/>
    <w:rsid w:val="007B16BE"/>
    <w:rsid w:val="007C4149"/>
    <w:rsid w:val="007C4A19"/>
    <w:rsid w:val="007D6359"/>
    <w:rsid w:val="007D7B44"/>
    <w:rsid w:val="007E2B21"/>
    <w:rsid w:val="007E3D92"/>
    <w:rsid w:val="007F67A6"/>
    <w:rsid w:val="00800BD6"/>
    <w:rsid w:val="0080423C"/>
    <w:rsid w:val="00812E15"/>
    <w:rsid w:val="0082130D"/>
    <w:rsid w:val="00826402"/>
    <w:rsid w:val="00826DEF"/>
    <w:rsid w:val="0083641A"/>
    <w:rsid w:val="00842014"/>
    <w:rsid w:val="00852B76"/>
    <w:rsid w:val="00867E17"/>
    <w:rsid w:val="008708B2"/>
    <w:rsid w:val="008752B5"/>
    <w:rsid w:val="00895B19"/>
    <w:rsid w:val="0089785B"/>
    <w:rsid w:val="008A3463"/>
    <w:rsid w:val="008B7D6F"/>
    <w:rsid w:val="008C4F83"/>
    <w:rsid w:val="008C64D6"/>
    <w:rsid w:val="008D12BB"/>
    <w:rsid w:val="008D51EC"/>
    <w:rsid w:val="008D609A"/>
    <w:rsid w:val="008D6D8E"/>
    <w:rsid w:val="008E3426"/>
    <w:rsid w:val="008E751C"/>
    <w:rsid w:val="00912FC7"/>
    <w:rsid w:val="00931FBC"/>
    <w:rsid w:val="0096392E"/>
    <w:rsid w:val="00972C61"/>
    <w:rsid w:val="009774B0"/>
    <w:rsid w:val="00977F12"/>
    <w:rsid w:val="009808FC"/>
    <w:rsid w:val="009822ED"/>
    <w:rsid w:val="00984BA8"/>
    <w:rsid w:val="009852A4"/>
    <w:rsid w:val="00987822"/>
    <w:rsid w:val="00992048"/>
    <w:rsid w:val="009A29AE"/>
    <w:rsid w:val="009A2C91"/>
    <w:rsid w:val="009A6751"/>
    <w:rsid w:val="009D3123"/>
    <w:rsid w:val="009F1C24"/>
    <w:rsid w:val="009F2EDD"/>
    <w:rsid w:val="009F437D"/>
    <w:rsid w:val="00A37331"/>
    <w:rsid w:val="00A40F45"/>
    <w:rsid w:val="00A43D23"/>
    <w:rsid w:val="00A51FFB"/>
    <w:rsid w:val="00A60771"/>
    <w:rsid w:val="00A65CB3"/>
    <w:rsid w:val="00A67779"/>
    <w:rsid w:val="00A82545"/>
    <w:rsid w:val="00A8326B"/>
    <w:rsid w:val="00A859A6"/>
    <w:rsid w:val="00A919B1"/>
    <w:rsid w:val="00A92044"/>
    <w:rsid w:val="00A97A5C"/>
    <w:rsid w:val="00AA7BD7"/>
    <w:rsid w:val="00AC4DB5"/>
    <w:rsid w:val="00AC61E2"/>
    <w:rsid w:val="00AF1307"/>
    <w:rsid w:val="00AF2B40"/>
    <w:rsid w:val="00AF3A9E"/>
    <w:rsid w:val="00B05C29"/>
    <w:rsid w:val="00B105C2"/>
    <w:rsid w:val="00B17721"/>
    <w:rsid w:val="00B3204A"/>
    <w:rsid w:val="00B350FA"/>
    <w:rsid w:val="00B42349"/>
    <w:rsid w:val="00B44EC4"/>
    <w:rsid w:val="00B64C9F"/>
    <w:rsid w:val="00B82746"/>
    <w:rsid w:val="00B83063"/>
    <w:rsid w:val="00B90414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208D5"/>
    <w:rsid w:val="00C24182"/>
    <w:rsid w:val="00C26516"/>
    <w:rsid w:val="00C27ACC"/>
    <w:rsid w:val="00C352C6"/>
    <w:rsid w:val="00C63D1C"/>
    <w:rsid w:val="00C67184"/>
    <w:rsid w:val="00C71002"/>
    <w:rsid w:val="00C737C0"/>
    <w:rsid w:val="00C76EB0"/>
    <w:rsid w:val="00C8177B"/>
    <w:rsid w:val="00C82A05"/>
    <w:rsid w:val="00C82DF7"/>
    <w:rsid w:val="00C83884"/>
    <w:rsid w:val="00C92213"/>
    <w:rsid w:val="00CA724A"/>
    <w:rsid w:val="00CC0067"/>
    <w:rsid w:val="00CD06C4"/>
    <w:rsid w:val="00CD4AA6"/>
    <w:rsid w:val="00CD6AF9"/>
    <w:rsid w:val="00CF4605"/>
    <w:rsid w:val="00CF733C"/>
    <w:rsid w:val="00D00457"/>
    <w:rsid w:val="00D02AEE"/>
    <w:rsid w:val="00D11909"/>
    <w:rsid w:val="00D1426A"/>
    <w:rsid w:val="00D163A7"/>
    <w:rsid w:val="00D17112"/>
    <w:rsid w:val="00D22231"/>
    <w:rsid w:val="00D27524"/>
    <w:rsid w:val="00D4460A"/>
    <w:rsid w:val="00D606AC"/>
    <w:rsid w:val="00D6424C"/>
    <w:rsid w:val="00D64CA1"/>
    <w:rsid w:val="00D6606B"/>
    <w:rsid w:val="00D66668"/>
    <w:rsid w:val="00D6670C"/>
    <w:rsid w:val="00D87654"/>
    <w:rsid w:val="00D958EC"/>
    <w:rsid w:val="00DA0A31"/>
    <w:rsid w:val="00DB24F4"/>
    <w:rsid w:val="00DC6FAF"/>
    <w:rsid w:val="00DE46C0"/>
    <w:rsid w:val="00DE53CB"/>
    <w:rsid w:val="00DF0540"/>
    <w:rsid w:val="00DF1177"/>
    <w:rsid w:val="00DF2E0D"/>
    <w:rsid w:val="00DF7832"/>
    <w:rsid w:val="00E21BAE"/>
    <w:rsid w:val="00E27E16"/>
    <w:rsid w:val="00E327A7"/>
    <w:rsid w:val="00E3306B"/>
    <w:rsid w:val="00E420F9"/>
    <w:rsid w:val="00E435BB"/>
    <w:rsid w:val="00E50939"/>
    <w:rsid w:val="00E51E54"/>
    <w:rsid w:val="00E621D4"/>
    <w:rsid w:val="00E63762"/>
    <w:rsid w:val="00E65FDC"/>
    <w:rsid w:val="00E87E5D"/>
    <w:rsid w:val="00E914A0"/>
    <w:rsid w:val="00E940B5"/>
    <w:rsid w:val="00E9797F"/>
    <w:rsid w:val="00E97995"/>
    <w:rsid w:val="00EA4FE3"/>
    <w:rsid w:val="00EA5C9F"/>
    <w:rsid w:val="00EA7AF9"/>
    <w:rsid w:val="00EB2F05"/>
    <w:rsid w:val="00EB63C2"/>
    <w:rsid w:val="00EC0EA6"/>
    <w:rsid w:val="00EC64D2"/>
    <w:rsid w:val="00EC68B1"/>
    <w:rsid w:val="00EE7864"/>
    <w:rsid w:val="00EF1052"/>
    <w:rsid w:val="00F00B75"/>
    <w:rsid w:val="00F06363"/>
    <w:rsid w:val="00F06C27"/>
    <w:rsid w:val="00F15F05"/>
    <w:rsid w:val="00F20742"/>
    <w:rsid w:val="00F22530"/>
    <w:rsid w:val="00F23051"/>
    <w:rsid w:val="00F2717E"/>
    <w:rsid w:val="00F278F0"/>
    <w:rsid w:val="00F34DA7"/>
    <w:rsid w:val="00F42977"/>
    <w:rsid w:val="00F555A1"/>
    <w:rsid w:val="00F65C9E"/>
    <w:rsid w:val="00F84F22"/>
    <w:rsid w:val="00F85659"/>
    <w:rsid w:val="00F85913"/>
    <w:rsid w:val="00FA4B67"/>
    <w:rsid w:val="00FA67CB"/>
    <w:rsid w:val="00FA6AD9"/>
    <w:rsid w:val="00FB6301"/>
    <w:rsid w:val="00FC0F51"/>
    <w:rsid w:val="00FC2B18"/>
    <w:rsid w:val="00FC7079"/>
    <w:rsid w:val="00FD1040"/>
    <w:rsid w:val="00FD25DA"/>
    <w:rsid w:val="00FD2B49"/>
    <w:rsid w:val="00FD2B6E"/>
    <w:rsid w:val="00FD4A4A"/>
    <w:rsid w:val="00FD6B29"/>
    <w:rsid w:val="00FD6CC8"/>
    <w:rsid w:val="00FD7571"/>
    <w:rsid w:val="00FE3606"/>
    <w:rsid w:val="00FE4BDF"/>
    <w:rsid w:val="00FF0FCA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DEE8C"/>
  <w15:docId w15:val="{A6857DB8-7137-41E8-B962-06F7823D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314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4E5C"/>
    <w:rPr>
      <w:rFonts w:ascii="Segoe UI" w:hAnsi="Segoe UI" w:cs="Segoe UI"/>
      <w:sz w:val="18"/>
      <w:szCs w:val="18"/>
      <w:lang w:val="en-GB" w:eastAsia="ru-RU"/>
    </w:rPr>
  </w:style>
  <w:style w:type="paragraph" w:styleId="NormalWeb">
    <w:name w:val="Normal (Web)"/>
    <w:basedOn w:val="Normal"/>
    <w:uiPriority w:val="99"/>
    <w:unhideWhenUsed/>
    <w:rsid w:val="00612FB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">
    <w:name w:val="norm"/>
    <w:basedOn w:val="Normal"/>
    <w:link w:val="normChar"/>
    <w:rsid w:val="002F5EBE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rsid w:val="00212E08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https://mul2.gov.am/tasks/119361/oneclick/Naxagic_bac.docx?token=5463d4ec3973a54ee3428dcbf8683e93</cp:keywords>
  <cp:lastModifiedBy>Ashot Pirumyan</cp:lastModifiedBy>
  <cp:revision>47</cp:revision>
  <cp:lastPrinted>2019-08-29T06:30:00Z</cp:lastPrinted>
  <dcterms:created xsi:type="dcterms:W3CDTF">2019-08-15T13:01:00Z</dcterms:created>
  <dcterms:modified xsi:type="dcterms:W3CDTF">2019-09-02T08:05:00Z</dcterms:modified>
</cp:coreProperties>
</file>