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93" w:rsidRPr="00E02CC4" w:rsidRDefault="00262B93" w:rsidP="00262B93">
      <w:pPr>
        <w:jc w:val="right"/>
        <w:rPr>
          <w:rFonts w:ascii="GHEA Grapalat" w:hAnsi="GHEA Grapalat"/>
          <w:b/>
          <w:i w:val="0"/>
          <w:kern w:val="32"/>
          <w:sz w:val="20"/>
          <w:szCs w:val="20"/>
          <w:u w:val="single"/>
          <w:lang w:val="hy-AM"/>
        </w:rPr>
      </w:pPr>
    </w:p>
    <w:p w:rsidR="00262B93" w:rsidRPr="00C4102D" w:rsidRDefault="00262B93" w:rsidP="00262B93">
      <w:pPr>
        <w:jc w:val="right"/>
        <w:rPr>
          <w:rFonts w:ascii="GHEA Grapalat" w:hAnsi="GHEA Grapalat" w:cs="Arial"/>
          <w:b/>
          <w:bCs w:val="0"/>
          <w:i w:val="0"/>
          <w:kern w:val="32"/>
          <w:sz w:val="20"/>
          <w:szCs w:val="20"/>
          <w:u w:val="single"/>
          <w:lang w:val="pt-BR"/>
        </w:rPr>
      </w:pPr>
      <w:r w:rsidRPr="00C4102D">
        <w:rPr>
          <w:rFonts w:ascii="GHEA Grapalat" w:hAnsi="GHEA Grapalat"/>
          <w:b/>
          <w:i w:val="0"/>
          <w:kern w:val="32"/>
          <w:sz w:val="20"/>
          <w:szCs w:val="20"/>
          <w:u w:val="single"/>
          <w:lang w:val="pt-BR"/>
        </w:rPr>
        <w:t>ՆԱԽԱԳԻԾ</w:t>
      </w:r>
    </w:p>
    <w:p w:rsidR="00262B93" w:rsidRPr="001365CA" w:rsidRDefault="00262B93" w:rsidP="00262B93">
      <w:pPr>
        <w:spacing w:line="360" w:lineRule="auto"/>
        <w:jc w:val="center"/>
        <w:rPr>
          <w:rFonts w:ascii="GHEA Grapalat" w:hAnsi="GHEA Grapalat" w:cs="Arial"/>
          <w:b/>
          <w:bCs w:val="0"/>
          <w:i w:val="0"/>
          <w:kern w:val="32"/>
          <w:sz w:val="24"/>
          <w:szCs w:val="24"/>
          <w:lang w:val="pt-BR"/>
        </w:rPr>
      </w:pPr>
      <w:r w:rsidRPr="001365CA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ՀԱՅԱՍՏԱՆԻ</w:t>
      </w:r>
      <w:r w:rsidR="00E378F2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ՀԱՆՐԱՊԵՏՈւԹՅԱՆ</w:t>
      </w:r>
      <w:proofErr w:type="spellEnd"/>
      <w:r w:rsidR="00E378F2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ԿԱՌԱՎԱՐՈւԹՅՈւՆ</w:t>
      </w:r>
      <w:proofErr w:type="spellEnd"/>
    </w:p>
    <w:p w:rsidR="00262B93" w:rsidRPr="001365CA" w:rsidRDefault="00262B93" w:rsidP="00262B93">
      <w:pPr>
        <w:spacing w:line="360" w:lineRule="auto"/>
        <w:jc w:val="center"/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</w:pPr>
      <w:proofErr w:type="spellStart"/>
      <w:r w:rsidRPr="001365CA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ՈՐՈՇՈւՄ</w:t>
      </w:r>
      <w:proofErr w:type="spellEnd"/>
    </w:p>
    <w:p w:rsidR="00262B93" w:rsidRPr="001365CA" w:rsidRDefault="00262B93" w:rsidP="00262B93">
      <w:pPr>
        <w:spacing w:line="360" w:lineRule="auto"/>
        <w:jc w:val="center"/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</w:pPr>
      <w:r w:rsidRPr="001365CA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ՙ</w:t>
      </w:r>
      <w:r w:rsidRPr="001365CA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>__</w:t>
      </w:r>
      <w:r w:rsidRPr="001365CA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՚</w:t>
      </w:r>
      <w:r w:rsidRPr="001365CA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 xml:space="preserve">_____________2019 </w:t>
      </w:r>
      <w:r w:rsidRPr="001365CA">
        <w:rPr>
          <w:rFonts w:ascii="GHEA Grapalat" w:hAnsi="GHEA Grapalat"/>
          <w:b/>
          <w:i w:val="0"/>
          <w:kern w:val="32"/>
          <w:sz w:val="24"/>
          <w:szCs w:val="24"/>
          <w:lang w:val="pt-BR"/>
        </w:rPr>
        <w:t>թ</w:t>
      </w:r>
      <w:r w:rsidRPr="001365CA">
        <w:rPr>
          <w:rFonts w:ascii="GHEA Grapalat" w:hAnsi="GHEA Grapalat" w:cs="Arial"/>
          <w:b/>
          <w:i w:val="0"/>
          <w:kern w:val="32"/>
          <w:sz w:val="24"/>
          <w:szCs w:val="24"/>
          <w:lang w:val="pt-BR"/>
        </w:rPr>
        <w:t xml:space="preserve">. N ____- </w:t>
      </w:r>
      <w:r w:rsidR="00B126AB">
        <w:rPr>
          <w:rFonts w:ascii="GHEA Grapalat" w:hAnsi="GHEA Grapalat" w:cs="Arial"/>
          <w:b/>
          <w:i w:val="0"/>
          <w:kern w:val="32"/>
          <w:sz w:val="24"/>
          <w:szCs w:val="24"/>
          <w:lang w:val="hy-AM"/>
        </w:rPr>
        <w:t>Ա</w:t>
      </w:r>
    </w:p>
    <w:p w:rsidR="00262B93" w:rsidRPr="001365CA" w:rsidRDefault="00662EC3" w:rsidP="00262B93">
      <w:pPr>
        <w:spacing w:line="240" w:lineRule="auto"/>
        <w:jc w:val="center"/>
        <w:rPr>
          <w:rFonts w:ascii="GHEA Grapalat" w:hAnsi="GHEA Grapalat" w:cs="Arial"/>
          <w:b/>
          <w:bCs w:val="0"/>
          <w:i w:val="0"/>
          <w:kern w:val="32"/>
          <w:sz w:val="24"/>
          <w:szCs w:val="24"/>
          <w:lang w:val="pt-BR"/>
        </w:rPr>
      </w:pPr>
      <w:r>
        <w:rPr>
          <w:rFonts w:ascii="GHEA Grapalat" w:hAnsi="GHEA Grapalat"/>
          <w:b/>
          <w:i w:val="0"/>
          <w:sz w:val="24"/>
          <w:szCs w:val="24"/>
          <w:lang w:val="en-US"/>
        </w:rPr>
        <w:t>ԱՆՇԱՐԺ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ԳՈՒՅՔ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CB15D6">
        <w:rPr>
          <w:rFonts w:ascii="GHEA Grapalat" w:hAnsi="GHEA Grapalat"/>
          <w:b/>
          <w:i w:val="0"/>
          <w:sz w:val="24"/>
          <w:szCs w:val="24"/>
          <w:lang w:val="en-US"/>
        </w:rPr>
        <w:t>ՀԵՏ</w:t>
      </w:r>
      <w:r w:rsidR="00CB15D6" w:rsidRPr="007543AF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CB15D6">
        <w:rPr>
          <w:rFonts w:ascii="GHEA Grapalat" w:hAnsi="GHEA Grapalat"/>
          <w:b/>
          <w:i w:val="0"/>
          <w:sz w:val="24"/>
          <w:szCs w:val="24"/>
          <w:lang w:val="en-US"/>
        </w:rPr>
        <w:t>ՎԵՐՑՆԵԼՈՒ</w:t>
      </w:r>
      <w:r w:rsidR="00CB15D6" w:rsidRPr="007543AF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CB15D6">
        <w:rPr>
          <w:rFonts w:ascii="GHEA Grapalat" w:hAnsi="GHEA Grapalat"/>
          <w:b/>
          <w:i w:val="0"/>
          <w:sz w:val="24"/>
          <w:szCs w:val="24"/>
          <w:lang w:val="en-US"/>
        </w:rPr>
        <w:t>ԵՎ</w:t>
      </w:r>
      <w:r w:rsidR="00CB15D6" w:rsidRPr="007543AF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262B93" w:rsidRPr="00E17CEE">
        <w:rPr>
          <w:rFonts w:ascii="GHEA Grapalat" w:hAnsi="GHEA Grapalat"/>
          <w:b/>
          <w:i w:val="0"/>
          <w:sz w:val="24"/>
          <w:szCs w:val="24"/>
          <w:lang w:val="hy-AM"/>
        </w:rPr>
        <w:t>ԱՄ</w:t>
      </w:r>
      <w:r w:rsidR="00262B93" w:rsidRPr="001365CA">
        <w:rPr>
          <w:rFonts w:ascii="GHEA Grapalat" w:hAnsi="GHEA Grapalat"/>
          <w:b/>
          <w:i w:val="0"/>
          <w:sz w:val="24"/>
          <w:szCs w:val="24"/>
        </w:rPr>
        <w:t>ՐԱՑՆԵԼՈՒ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pt-BR"/>
        </w:rPr>
        <w:t xml:space="preserve"> </w:t>
      </w:r>
      <w:r w:rsidR="00262B93" w:rsidRPr="001365CA">
        <w:rPr>
          <w:rFonts w:ascii="GHEA Grapalat" w:hAnsi="GHEA Grapalat"/>
          <w:b/>
          <w:i w:val="0"/>
          <w:sz w:val="24"/>
          <w:szCs w:val="24"/>
        </w:rPr>
        <w:t>ՄԱՍԻՆ</w:t>
      </w:r>
    </w:p>
    <w:p w:rsidR="00262B93" w:rsidRPr="001365CA" w:rsidRDefault="00262B93" w:rsidP="00262B93">
      <w:pPr>
        <w:spacing w:line="360" w:lineRule="auto"/>
        <w:ind w:firstLine="708"/>
        <w:jc w:val="both"/>
        <w:rPr>
          <w:rFonts w:ascii="GHEA Grapalat" w:hAnsi="GHEA Grapalat" w:cs="Arial"/>
          <w:bCs w:val="0"/>
          <w:i w:val="0"/>
          <w:kern w:val="32"/>
          <w:sz w:val="24"/>
          <w:szCs w:val="24"/>
          <w:lang w:val="pt-BR"/>
        </w:rPr>
      </w:pP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Հիմք</w:t>
      </w:r>
      <w:proofErr w:type="spellEnd"/>
      <w:r w:rsid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ընդունելով</w:t>
      </w:r>
      <w:proofErr w:type="spellEnd"/>
      <w:r w:rsidR="007543AF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="007543AF">
        <w:rPr>
          <w:rFonts w:ascii="GHEA Grapalat" w:hAnsi="GHEA Grapalat"/>
          <w:i w:val="0"/>
          <w:kern w:val="32"/>
          <w:sz w:val="24"/>
          <w:szCs w:val="24"/>
          <w:lang w:val="pt-BR"/>
        </w:rPr>
        <w:t>Քաղաքացիական</w:t>
      </w:r>
      <w:proofErr w:type="spellEnd"/>
      <w:r w:rsidR="007543AF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="007543AF">
        <w:rPr>
          <w:rFonts w:ascii="GHEA Grapalat" w:hAnsi="GHEA Grapalat"/>
          <w:i w:val="0"/>
          <w:kern w:val="32"/>
          <w:sz w:val="24"/>
          <w:szCs w:val="24"/>
          <w:lang w:val="pt-BR"/>
        </w:rPr>
        <w:t>օրենսգրքի</w:t>
      </w:r>
      <w:proofErr w:type="spellEnd"/>
      <w:r w:rsidR="007543AF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466-րդ </w:t>
      </w:r>
      <w:proofErr w:type="spellStart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>հոդվածի</w:t>
      </w:r>
      <w:proofErr w:type="spellEnd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1-ին </w:t>
      </w:r>
      <w:proofErr w:type="spellStart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>մասը</w:t>
      </w:r>
      <w:proofErr w:type="spellEnd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, 468-րդ </w:t>
      </w:r>
      <w:proofErr w:type="spellStart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>հոդվածի</w:t>
      </w:r>
      <w:proofErr w:type="spellEnd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1-ին </w:t>
      </w:r>
      <w:proofErr w:type="spellStart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>մասը</w:t>
      </w:r>
      <w:proofErr w:type="spellEnd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, </w:t>
      </w:r>
      <w:r w:rsidR="007543AF">
        <w:rPr>
          <w:rFonts w:ascii="GHEA Grapalat" w:hAnsi="GHEA Grapalat"/>
          <w:i w:val="0"/>
          <w:kern w:val="32"/>
          <w:sz w:val="24"/>
          <w:szCs w:val="24"/>
          <w:lang w:val="pt-BR"/>
        </w:rPr>
        <w:t>697-րդ</w:t>
      </w:r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proofErr w:type="gramStart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>հոդվածը</w:t>
      </w:r>
      <w:proofErr w:type="spellEnd"/>
      <w:r w:rsidR="0073503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, </w:t>
      </w:r>
      <w:r w:rsidR="007543AF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r w:rsidRPr="001365CA">
        <w:rPr>
          <w:rFonts w:ascii="GHEA Grapalat" w:hAnsi="GHEA Grapalat"/>
          <w:i w:val="0"/>
          <w:sz w:val="24"/>
          <w:szCs w:val="24"/>
          <w:lang w:val="pt-BR"/>
        </w:rPr>
        <w:t>«</w:t>
      </w:r>
      <w:proofErr w:type="spellStart"/>
      <w:proofErr w:type="gramEnd"/>
      <w:r w:rsidRPr="001365CA">
        <w:rPr>
          <w:rFonts w:ascii="GHEA Grapalat" w:hAnsi="GHEA Grapalat"/>
          <w:i w:val="0"/>
          <w:sz w:val="24"/>
          <w:szCs w:val="24"/>
        </w:rPr>
        <w:t>Կ</w:t>
      </w:r>
      <w:r w:rsidRPr="001365CA">
        <w:rPr>
          <w:rFonts w:ascii="GHEA Grapalat" w:hAnsi="GHEA Grapalat"/>
          <w:i w:val="0"/>
          <w:kern w:val="32"/>
          <w:sz w:val="24"/>
          <w:szCs w:val="24"/>
        </w:rPr>
        <w:t>առավարչական</w:t>
      </w:r>
      <w:proofErr w:type="spellEnd"/>
      <w:r w:rsidR="00E378F2" w:rsidRP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</w:rPr>
        <w:t>իրավահարաբերությունների</w:t>
      </w:r>
      <w:proofErr w:type="spellEnd"/>
      <w:r w:rsidR="00E378F2" w:rsidRP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</w:rPr>
        <w:t>կարգավորման</w:t>
      </w:r>
      <w:proofErr w:type="spellEnd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մասին</w:t>
      </w:r>
      <w:proofErr w:type="spellEnd"/>
      <w:r w:rsidRPr="001365CA">
        <w:rPr>
          <w:rFonts w:ascii="GHEA Grapalat" w:hAnsi="GHEA Grapalat"/>
          <w:i w:val="0"/>
          <w:sz w:val="24"/>
          <w:szCs w:val="24"/>
          <w:lang w:val="pt-BR"/>
        </w:rPr>
        <w:t xml:space="preserve">»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Հայաստանի</w:t>
      </w:r>
      <w:proofErr w:type="spellEnd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Հանրապետության</w:t>
      </w:r>
      <w:proofErr w:type="spellEnd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օրենքի</w:t>
      </w:r>
      <w:proofErr w:type="spellEnd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5-րդ </w:t>
      </w:r>
      <w:proofErr w:type="spellStart"/>
      <w:r w:rsidR="00F44024">
        <w:rPr>
          <w:rFonts w:ascii="GHEA Grapalat" w:hAnsi="GHEA Grapalat"/>
          <w:i w:val="0"/>
          <w:kern w:val="32"/>
          <w:sz w:val="24"/>
          <w:szCs w:val="24"/>
          <w:lang w:val="pt-BR"/>
        </w:rPr>
        <w:t>հոդվածը</w:t>
      </w:r>
      <w:proofErr w:type="spellEnd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`</w:t>
      </w:r>
      <w:r w:rsid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Հայաստանի</w:t>
      </w:r>
      <w:proofErr w:type="spellEnd"/>
      <w:r w:rsid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Հանրապետության</w:t>
      </w:r>
      <w:proofErr w:type="spellEnd"/>
      <w:r w:rsid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կառավարությունը</w:t>
      </w:r>
      <w:proofErr w:type="spellEnd"/>
      <w:r w:rsid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proofErr w:type="spellStart"/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որոշում</w:t>
      </w:r>
      <w:proofErr w:type="spellEnd"/>
      <w:r w:rsidR="00E378F2">
        <w:rPr>
          <w:rFonts w:ascii="GHEA Grapalat" w:hAnsi="GHEA Grapalat"/>
          <w:i w:val="0"/>
          <w:kern w:val="32"/>
          <w:sz w:val="24"/>
          <w:szCs w:val="24"/>
          <w:lang w:val="pt-BR"/>
        </w:rPr>
        <w:t xml:space="preserve"> </w:t>
      </w:r>
      <w:r w:rsidRPr="001365CA">
        <w:rPr>
          <w:rFonts w:ascii="GHEA Grapalat" w:hAnsi="GHEA Grapalat"/>
          <w:i w:val="0"/>
          <w:kern w:val="32"/>
          <w:sz w:val="24"/>
          <w:szCs w:val="24"/>
          <w:lang w:val="pt-BR"/>
        </w:rPr>
        <w:t>է</w:t>
      </w:r>
      <w:r w:rsidRPr="001365CA">
        <w:rPr>
          <w:rFonts w:ascii="GHEA Grapalat" w:hAnsi="GHEA Grapalat" w:cs="Arial"/>
          <w:i w:val="0"/>
          <w:kern w:val="32"/>
          <w:sz w:val="24"/>
          <w:szCs w:val="24"/>
          <w:lang w:val="pt-BR"/>
        </w:rPr>
        <w:t>.</w:t>
      </w:r>
    </w:p>
    <w:p w:rsidR="0000081E" w:rsidRPr="0000081E" w:rsidRDefault="0000081E" w:rsidP="00984235">
      <w:pPr>
        <w:pStyle w:val="ListParagraph"/>
        <w:numPr>
          <w:ilvl w:val="0"/>
          <w:numId w:val="1"/>
        </w:numPr>
        <w:spacing w:after="0" w:line="360" w:lineRule="auto"/>
        <w:ind w:left="0" w:firstLine="81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Հայաստանի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Հանրապետության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սեփականություն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հանդիսացող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շրջանի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Սարյան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փողոց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22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հասցեում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գտնվող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շենքի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10-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հարկից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389.3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քառ</w:t>
      </w:r>
      <w:proofErr w:type="spellEnd"/>
      <w:r w:rsidRPr="00735032">
        <w:rPr>
          <w:rFonts w:ascii="GHEA Grapalat" w:hAnsi="GHEA Grapalat"/>
          <w:sz w:val="24"/>
          <w:szCs w:val="24"/>
          <w:lang w:val="pt-BR"/>
        </w:rPr>
        <w:t>.</w:t>
      </w:r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մետր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ընդհանուր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մակերեսով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տարածքը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>(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այսուհետ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՝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տարածք</w:t>
      </w:r>
      <w:proofErr w:type="spellEnd"/>
      <w:r w:rsidRPr="007F6421">
        <w:rPr>
          <w:rFonts w:ascii="GHEA Grapalat" w:hAnsi="GHEA Grapalat" w:cs="Sylfaen"/>
          <w:bCs/>
          <w:kern w:val="32"/>
          <w:sz w:val="24"/>
          <w:szCs w:val="24"/>
          <w:lang w:val="pt-BR"/>
        </w:rPr>
        <w:t>)</w:t>
      </w:r>
      <w:r>
        <w:rPr>
          <w:rFonts w:ascii="GHEA Grapalat" w:hAnsi="GHEA Grapalat" w:cs="Sylfaen"/>
          <w:bCs/>
          <w:kern w:val="32"/>
          <w:sz w:val="24"/>
          <w:szCs w:val="24"/>
          <w:lang w:val="pt-BR"/>
        </w:rPr>
        <w:t xml:space="preserve"> հ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en-US"/>
        </w:rPr>
        <w:t>ետ</w:t>
      </w:r>
      <w:proofErr w:type="spellEnd"/>
      <w:r w:rsidRPr="007543A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en-US"/>
        </w:rPr>
        <w:t>վերցնել</w:t>
      </w:r>
      <w:proofErr w:type="spellEnd"/>
      <w:r w:rsidRP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Տարածքային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ենթակառուցվածքների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նախարարության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Պետական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գույքի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կոմիտեից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ամրացնել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վարչապետի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>:</w:t>
      </w:r>
    </w:p>
    <w:p w:rsidR="0000081E" w:rsidRPr="0000081E" w:rsidRDefault="00177E1A" w:rsidP="00984235">
      <w:pPr>
        <w:pStyle w:val="ListParagraph"/>
        <w:numPr>
          <w:ilvl w:val="0"/>
          <w:numId w:val="1"/>
        </w:numPr>
        <w:spacing w:after="0" w:line="360" w:lineRule="auto"/>
        <w:ind w:left="0" w:firstLine="81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Տարածքային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ենթակառուցվածքների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նախարարության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>Պետական</w:t>
      </w:r>
      <w:proofErr w:type="spellEnd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>գույքի</w:t>
      </w:r>
      <w:proofErr w:type="spellEnd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>կառավարման</w:t>
      </w:r>
      <w:proofErr w:type="spellEnd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>կոմիտեի</w:t>
      </w:r>
      <w:proofErr w:type="spellEnd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>նախագահին</w:t>
      </w:r>
      <w:proofErr w:type="spellEnd"/>
      <w:r w:rsid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՝ </w:t>
      </w:r>
    </w:p>
    <w:p w:rsidR="002747F1" w:rsidRPr="00F51D4B" w:rsidRDefault="00574E76" w:rsidP="00F260AB">
      <w:pPr>
        <w:pStyle w:val="BodyText3"/>
        <w:numPr>
          <w:ilvl w:val="0"/>
          <w:numId w:val="8"/>
        </w:numPr>
        <w:spacing w:after="0" w:line="360" w:lineRule="auto"/>
        <w:ind w:left="0" w:right="144" w:firstLine="810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ուժի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մտնելուց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>,</w:t>
      </w:r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մեկամսյա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ժամկետում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>,</w:t>
      </w:r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44024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Pr="00F44024">
        <w:rPr>
          <w:rFonts w:ascii="GHEA Grapalat" w:hAnsi="GHEA Grapalat"/>
          <w:sz w:val="24"/>
          <w:szCs w:val="24"/>
          <w:lang w:val="pt-BR"/>
        </w:rPr>
        <w:t>Օրենսդրության</w:t>
      </w:r>
      <w:proofErr w:type="spellEnd"/>
      <w:r w:rsidRPr="00F4402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44024">
        <w:rPr>
          <w:rFonts w:ascii="GHEA Grapalat" w:hAnsi="GHEA Grapalat"/>
          <w:sz w:val="24"/>
          <w:szCs w:val="24"/>
          <w:lang w:val="pt-BR"/>
        </w:rPr>
        <w:t>կարգավորման</w:t>
      </w:r>
      <w:proofErr w:type="spellEnd"/>
      <w:r w:rsidRPr="00F4402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44024">
        <w:rPr>
          <w:rFonts w:ascii="GHEA Grapalat" w:hAnsi="GHEA Grapalat"/>
          <w:sz w:val="24"/>
          <w:szCs w:val="24"/>
          <w:lang w:val="pt-BR"/>
        </w:rPr>
        <w:t>ազգային</w:t>
      </w:r>
      <w:proofErr w:type="spellEnd"/>
      <w:r w:rsidRPr="00F4402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44024">
        <w:rPr>
          <w:rFonts w:ascii="GHEA Grapalat" w:hAnsi="GHEA Grapalat"/>
          <w:sz w:val="24"/>
          <w:szCs w:val="24"/>
          <w:lang w:val="pt-BR"/>
        </w:rPr>
        <w:t>կենտրոն</w:t>
      </w:r>
      <w:proofErr w:type="spellEnd"/>
      <w:r w:rsidRPr="00F44024">
        <w:rPr>
          <w:rFonts w:ascii="GHEA Grapalat" w:hAnsi="GHEA Grapalat"/>
          <w:sz w:val="24"/>
          <w:szCs w:val="24"/>
          <w:lang w:val="pt-BR"/>
        </w:rPr>
        <w:t>»</w:t>
      </w:r>
      <w:r w:rsid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հիմնադրամի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="0000081E">
        <w:rPr>
          <w:rFonts w:ascii="GHEA Grapalat" w:hAnsi="GHEA Grapalat"/>
          <w:sz w:val="24"/>
          <w:szCs w:val="24"/>
        </w:rPr>
        <w:t>այսուհետ</w:t>
      </w:r>
      <w:proofErr w:type="spellEnd"/>
      <w:r w:rsidR="0000081E">
        <w:rPr>
          <w:rFonts w:ascii="GHEA Grapalat" w:hAnsi="GHEA Grapalat"/>
          <w:sz w:val="24"/>
          <w:szCs w:val="24"/>
        </w:rPr>
        <w:t>՝</w:t>
      </w:r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</w:rPr>
        <w:t>Հիմնադրամ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>)</w:t>
      </w:r>
      <w:r w:rsid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</w:rPr>
        <w:t>կնքել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543AF">
        <w:rPr>
          <w:rFonts w:ascii="GHEA Grapalat" w:hAnsi="GHEA Grapalat"/>
          <w:sz w:val="24"/>
          <w:szCs w:val="24"/>
          <w:lang w:val="pt-BR"/>
        </w:rPr>
        <w:t>12.05.2016</w:t>
      </w:r>
      <w:r>
        <w:rPr>
          <w:rFonts w:ascii="GHEA Grapalat" w:hAnsi="GHEA Grapalat"/>
          <w:sz w:val="24"/>
          <w:szCs w:val="24"/>
        </w:rPr>
        <w:t>թ</w:t>
      </w:r>
      <w:r w:rsidRPr="007543AF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կնքված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</w:rPr>
        <w:t>սույն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</w:rPr>
        <w:t>որոշման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1-</w:t>
      </w:r>
      <w:proofErr w:type="spellStart"/>
      <w:r w:rsidR="0000081E">
        <w:rPr>
          <w:rFonts w:ascii="GHEA Grapalat" w:hAnsi="GHEA Grapalat"/>
          <w:sz w:val="24"/>
          <w:szCs w:val="24"/>
        </w:rPr>
        <w:t>ին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</w:rPr>
        <w:t>կետում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</w:rPr>
        <w:t>նշված</w:t>
      </w:r>
      <w:proofErr w:type="spellEnd"/>
      <w:r w:rsidR="0000081E" w:rsidRP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</w:rPr>
        <w:t>տարածքի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անհատույց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 w:rsidRPr="007543AF">
        <w:rPr>
          <w:rFonts w:ascii="GHEA Grapalat" w:hAnsi="GHEA Grapalat"/>
          <w:sz w:val="24"/>
          <w:szCs w:val="24"/>
          <w:lang w:val="pt-BR"/>
        </w:rPr>
        <w:t xml:space="preserve"> 48/0016 </w:t>
      </w:r>
      <w:proofErr w:type="spellStart"/>
      <w:r>
        <w:rPr>
          <w:rFonts w:ascii="GHEA Grapalat" w:hAnsi="GHEA Grapalat"/>
          <w:sz w:val="24"/>
          <w:szCs w:val="24"/>
        </w:rPr>
        <w:t>պայմ</w:t>
      </w:r>
      <w:r w:rsidR="002747F1">
        <w:rPr>
          <w:rFonts w:ascii="GHEA Grapalat" w:hAnsi="GHEA Grapalat"/>
          <w:sz w:val="24"/>
          <w:szCs w:val="24"/>
        </w:rPr>
        <w:t>անագիրը</w:t>
      </w:r>
      <w:proofErr w:type="spellEnd"/>
      <w:r w:rsid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  <w:lang w:val="pt-BR"/>
        </w:rPr>
        <w:t>լուծելու</w:t>
      </w:r>
      <w:proofErr w:type="spellEnd"/>
      <w:r w:rsid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  <w:lang w:val="pt-BR"/>
        </w:rPr>
        <w:t>մասին</w:t>
      </w:r>
      <w:proofErr w:type="spellEnd"/>
      <w:r w:rsidR="0000081E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00081E">
        <w:rPr>
          <w:rFonts w:ascii="GHEA Grapalat" w:hAnsi="GHEA Grapalat"/>
          <w:sz w:val="24"/>
          <w:szCs w:val="24"/>
          <w:lang w:val="pt-BR"/>
        </w:rPr>
        <w:t>համաձայնագիր</w:t>
      </w:r>
      <w:proofErr w:type="spellEnd"/>
      <w:r w:rsidR="0000081E">
        <w:rPr>
          <w:rFonts w:ascii="GHEA Grapalat" w:hAnsi="GHEA Grapalat"/>
          <w:sz w:val="24"/>
          <w:szCs w:val="24"/>
          <w:lang w:val="pt-BR"/>
        </w:rPr>
        <w:t xml:space="preserve"> </w:t>
      </w:r>
      <w:r w:rsidR="002747F1">
        <w:rPr>
          <w:rFonts w:ascii="GHEA Grapalat" w:hAnsi="GHEA Grapalat" w:cs="Arial Armenian"/>
          <w:bCs/>
          <w:sz w:val="24"/>
          <w:szCs w:val="24"/>
          <w:lang w:val="pt-BR"/>
        </w:rPr>
        <w:t>(</w:t>
      </w:r>
      <w:proofErr w:type="spellStart"/>
      <w:r w:rsidR="00B054FF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այսուհետ</w:t>
      </w:r>
      <w:proofErr w:type="spellEnd"/>
      <w:r w:rsidR="00B054FF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՝ </w:t>
      </w:r>
      <w:proofErr w:type="spellStart"/>
      <w:proofErr w:type="gramStart"/>
      <w:r w:rsidR="0000081E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համաձայնա</w:t>
      </w:r>
      <w:r w:rsidR="00B054FF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գիր</w:t>
      </w:r>
      <w:proofErr w:type="spellEnd"/>
      <w:r w:rsidR="002747F1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)՝</w:t>
      </w:r>
      <w:proofErr w:type="gramEnd"/>
      <w:r w:rsidR="002747F1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 w:rsidR="002747F1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դրանում</w:t>
      </w:r>
      <w:proofErr w:type="spellEnd"/>
      <w:r w:rsidR="002747F1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 w:rsidR="002747F1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նախատեսելով</w:t>
      </w:r>
      <w:proofErr w:type="spellEnd"/>
      <w:r w:rsidR="002747F1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, </w:t>
      </w:r>
      <w:proofErr w:type="spellStart"/>
      <w:r w:rsidR="002747F1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որ</w:t>
      </w:r>
      <w:proofErr w:type="spellEnd"/>
      <w:r w:rsidR="00B054FF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00081E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համաձայնագրի</w:t>
      </w:r>
      <w:proofErr w:type="spellEnd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նո</w:t>
      </w:r>
      <w:r w:rsidR="00B054FF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տարական</w:t>
      </w:r>
      <w:proofErr w:type="spellEnd"/>
      <w:r w:rsidR="00B054FF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B054FF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վավերացման</w:t>
      </w:r>
      <w:proofErr w:type="spellEnd"/>
      <w:r w:rsidR="00B054FF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և </w:t>
      </w:r>
      <w:proofErr w:type="spellStart"/>
      <w:r w:rsidR="0000081E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համաձայնագրից</w:t>
      </w:r>
      <w:proofErr w:type="spellEnd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ծագող</w:t>
      </w:r>
      <w:proofErr w:type="spellEnd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գույքային</w:t>
      </w:r>
      <w:proofErr w:type="spellEnd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իրավունքների</w:t>
      </w:r>
      <w:proofErr w:type="spellEnd"/>
      <w:r w:rsidR="002747F1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00081E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դադարեցման</w:t>
      </w:r>
      <w:proofErr w:type="spellEnd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>ծախսերը</w:t>
      </w:r>
      <w:proofErr w:type="spellEnd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>ենթակա</w:t>
      </w:r>
      <w:proofErr w:type="spellEnd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>են</w:t>
      </w:r>
      <w:proofErr w:type="spellEnd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2747F1"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proofErr w:type="spellEnd"/>
      <w:r w:rsidR="0000081E" w:rsidRPr="0000081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2358A6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Տարածքային կառավարման և ենթակառուցվածքների նախարարության պետական գույքի կառավարման կոմիտեի </w:t>
      </w:r>
      <w:bookmarkStart w:id="0" w:name="_GoBack"/>
      <w:bookmarkEnd w:id="0"/>
      <w:proofErr w:type="spellStart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>միջոցների</w:t>
      </w:r>
      <w:proofErr w:type="spellEnd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2747F1"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հաշվին</w:t>
      </w:r>
      <w:proofErr w:type="spellEnd"/>
      <w:r w:rsidR="00177E1A">
        <w:rPr>
          <w:rFonts w:ascii="GHEA Grapalat" w:hAnsi="GHEA Grapalat" w:cs="Arial"/>
          <w:bCs/>
          <w:kern w:val="32"/>
          <w:sz w:val="24"/>
          <w:szCs w:val="24"/>
          <w:lang w:val="pt-BR"/>
        </w:rPr>
        <w:t>,</w:t>
      </w:r>
    </w:p>
    <w:p w:rsidR="00AB5882" w:rsidRPr="00574E76" w:rsidRDefault="00C12F7E" w:rsidP="00F260AB">
      <w:pPr>
        <w:pStyle w:val="ListParagraph"/>
        <w:numPr>
          <w:ilvl w:val="0"/>
          <w:numId w:val="8"/>
        </w:numPr>
        <w:spacing w:after="0" w:line="360" w:lineRule="auto"/>
        <w:ind w:left="0" w:firstLine="810"/>
        <w:jc w:val="both"/>
        <w:rPr>
          <w:rFonts w:ascii="GHEA Grapalat" w:hAnsi="GHEA Grapalat" w:cs="Arial"/>
          <w:kern w:val="32"/>
          <w:sz w:val="24"/>
          <w:szCs w:val="24"/>
          <w:lang w:val="pt-BR"/>
        </w:rPr>
      </w:pPr>
      <w:proofErr w:type="spellStart"/>
      <w:proofErr w:type="gramStart"/>
      <w:r>
        <w:rPr>
          <w:rFonts w:ascii="GHEA Grapalat" w:hAnsi="GHEA Grapalat" w:cs="Arial"/>
          <w:kern w:val="32"/>
          <w:sz w:val="24"/>
          <w:szCs w:val="24"/>
          <w:lang w:val="pt-BR"/>
        </w:rPr>
        <w:t>սույն</w:t>
      </w:r>
      <w:proofErr w:type="spellEnd"/>
      <w:proofErr w:type="gramEnd"/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sz w:val="24"/>
          <w:szCs w:val="24"/>
          <w:lang w:val="pt-BR"/>
        </w:rPr>
        <w:t>կետի</w:t>
      </w:r>
      <w:proofErr w:type="spellEnd"/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1-ին </w:t>
      </w:r>
      <w:proofErr w:type="spellStart"/>
      <w:r>
        <w:rPr>
          <w:rFonts w:ascii="GHEA Grapalat" w:hAnsi="GHEA Grapalat" w:cs="Arial"/>
          <w:kern w:val="32"/>
          <w:sz w:val="24"/>
          <w:szCs w:val="24"/>
          <w:lang w:val="pt-BR"/>
        </w:rPr>
        <w:t>ենթակետում</w:t>
      </w:r>
      <w:proofErr w:type="spellEnd"/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sz w:val="24"/>
          <w:szCs w:val="24"/>
          <w:lang w:val="pt-BR"/>
        </w:rPr>
        <w:t>նշված</w:t>
      </w:r>
      <w:proofErr w:type="spellEnd"/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sz w:val="24"/>
          <w:szCs w:val="24"/>
          <w:lang w:val="pt-BR"/>
        </w:rPr>
        <w:t>աշխատանքների</w:t>
      </w:r>
      <w:proofErr w:type="spellEnd"/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sz w:val="24"/>
          <w:szCs w:val="24"/>
          <w:lang w:val="pt-BR"/>
        </w:rPr>
        <w:t>ավարտից</w:t>
      </w:r>
      <w:proofErr w:type="spellEnd"/>
      <w:r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sz w:val="24"/>
          <w:szCs w:val="24"/>
          <w:lang w:val="pt-BR"/>
        </w:rPr>
        <w:t>հետո</w:t>
      </w:r>
      <w:proofErr w:type="spellEnd"/>
      <w:r w:rsidR="00F260AB">
        <w:rPr>
          <w:rFonts w:ascii="GHEA Grapalat" w:hAnsi="GHEA Grapalat" w:cs="Arial"/>
          <w:kern w:val="32"/>
          <w:sz w:val="24"/>
          <w:szCs w:val="24"/>
          <w:lang w:val="pt-BR"/>
        </w:rPr>
        <w:t xml:space="preserve">, </w:t>
      </w:r>
      <w:proofErr w:type="spellStart"/>
      <w:r w:rsidR="00F260AB">
        <w:rPr>
          <w:rFonts w:ascii="GHEA Grapalat" w:hAnsi="GHEA Grapalat" w:cs="Arial"/>
          <w:kern w:val="32"/>
          <w:sz w:val="24"/>
          <w:szCs w:val="24"/>
          <w:lang w:val="pt-BR"/>
        </w:rPr>
        <w:t>մեկամսյա</w:t>
      </w:r>
      <w:proofErr w:type="spellEnd"/>
      <w:r w:rsidR="00F260AB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F260AB">
        <w:rPr>
          <w:rFonts w:ascii="GHEA Grapalat" w:hAnsi="GHEA Grapalat" w:cs="Arial"/>
          <w:kern w:val="32"/>
          <w:sz w:val="24"/>
          <w:szCs w:val="24"/>
          <w:lang w:val="pt-BR"/>
        </w:rPr>
        <w:t>ժամկետում</w:t>
      </w:r>
      <w:proofErr w:type="spellEnd"/>
      <w:r w:rsidR="00F260AB">
        <w:rPr>
          <w:rFonts w:ascii="GHEA Grapalat" w:hAnsi="GHEA Grapalat" w:cs="Arial"/>
          <w:kern w:val="32"/>
          <w:sz w:val="24"/>
          <w:szCs w:val="24"/>
          <w:lang w:val="pt-BR"/>
        </w:rPr>
        <w:t xml:space="preserve">, </w:t>
      </w:r>
      <w:proofErr w:type="spellStart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>Հայաստանի</w:t>
      </w:r>
      <w:proofErr w:type="spellEnd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>Հանրապետության</w:t>
      </w:r>
      <w:proofErr w:type="spellEnd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>վարչապետի</w:t>
      </w:r>
      <w:proofErr w:type="spellEnd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>աշխատակազմի</w:t>
      </w:r>
      <w:proofErr w:type="spellEnd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lastRenderedPageBreak/>
        <w:t>հետ</w:t>
      </w:r>
      <w:proofErr w:type="spellEnd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>համատեղ</w:t>
      </w:r>
      <w:proofErr w:type="spellEnd"/>
      <w:r w:rsidR="00FA51B4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իրականացնել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սույն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որոշման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 xml:space="preserve"> 1-ին </w:t>
      </w:r>
      <w:proofErr w:type="spellStart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կետում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նշված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F260AB">
        <w:rPr>
          <w:rFonts w:ascii="GHEA Grapalat" w:hAnsi="GHEA Grapalat" w:cs="Arial"/>
          <w:kern w:val="32"/>
          <w:sz w:val="24"/>
          <w:szCs w:val="24"/>
          <w:lang w:val="pt-BR"/>
        </w:rPr>
        <w:t>տարածքի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հանձնման-ընդունման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 xml:space="preserve"> </w:t>
      </w:r>
      <w:proofErr w:type="spellStart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աշխատանքները</w:t>
      </w:r>
      <w:proofErr w:type="spellEnd"/>
      <w:r w:rsidR="00AB5882" w:rsidRPr="00574E76">
        <w:rPr>
          <w:rFonts w:ascii="GHEA Grapalat" w:hAnsi="GHEA Grapalat" w:cs="Arial"/>
          <w:kern w:val="32"/>
          <w:sz w:val="24"/>
          <w:szCs w:val="24"/>
          <w:lang w:val="pt-BR"/>
        </w:rPr>
        <w:t>:</w:t>
      </w:r>
    </w:p>
    <w:p w:rsidR="00262B93" w:rsidRDefault="00262B93" w:rsidP="00C12F7E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</w:pPr>
    </w:p>
    <w:p w:rsidR="00E378F2" w:rsidRPr="00005F95" w:rsidRDefault="00E378F2" w:rsidP="00C12F7E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</w:pPr>
    </w:p>
    <w:p w:rsidR="00262B93" w:rsidRPr="00D3436B" w:rsidRDefault="00E378F2" w:rsidP="00262B93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>ՏԵՂԵԿԱՆՔ</w:t>
      </w:r>
      <w:r w:rsidRPr="00CB230F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- </w:t>
      </w:r>
      <w:r w:rsidR="00262B93" w:rsidRPr="00D3436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ՀԻՄՆԱՎՈՐՈՒՄ</w:t>
      </w:r>
    </w:p>
    <w:p w:rsidR="00262B93" w:rsidRPr="00D3436B" w:rsidRDefault="00262B93" w:rsidP="00262B9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D3436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0D22A9" w:rsidRPr="00E378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Անշարժ</w:t>
      </w:r>
      <w:r w:rsidR="00E378F2" w:rsidRPr="00E378F2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="000D22A9" w:rsidRPr="00E378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գույք</w:t>
      </w:r>
      <w:r w:rsidR="00E378F2" w:rsidRPr="00E378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proofErr w:type="spellStart"/>
      <w:r w:rsidR="00C12F7E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>հետ</w:t>
      </w:r>
      <w:proofErr w:type="spellEnd"/>
      <w:r w:rsidR="00C12F7E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proofErr w:type="spellStart"/>
      <w:r w:rsidR="00C12F7E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>վերցնելու</w:t>
      </w:r>
      <w:proofErr w:type="spellEnd"/>
      <w:r w:rsidR="00C12F7E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և </w:t>
      </w:r>
      <w:r w:rsidR="000D22A9" w:rsidRPr="00E378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ամրացնելու</w:t>
      </w:r>
      <w:r w:rsidR="00E378F2" w:rsidRPr="00E378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մ</w:t>
      </w:r>
      <w:r w:rsidR="000D22A9" w:rsidRPr="00E378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ասին</w:t>
      </w:r>
      <w:r w:rsidRPr="00D3436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» </w:t>
      </w:r>
      <w:r w:rsidRPr="00E70B12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կառավարության որոշման </w:t>
      </w:r>
      <w:r w:rsidR="00A26BBB" w:rsidRPr="00E378F2">
        <w:rPr>
          <w:rFonts w:ascii="GHEA Grapalat" w:hAnsi="GHEA Grapalat"/>
          <w:b/>
          <w:bCs/>
          <w:color w:val="000000"/>
          <w:lang w:val="hy-AM"/>
        </w:rPr>
        <w:t>նախագծի</w:t>
      </w:r>
      <w:r w:rsidR="00A26BBB" w:rsidRPr="007543AF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E70B12">
        <w:rPr>
          <w:rFonts w:ascii="GHEA Grapalat" w:hAnsi="GHEA Grapalat"/>
          <w:b/>
          <w:bCs/>
          <w:color w:val="000000"/>
          <w:lang w:val="hy-AM"/>
        </w:rPr>
        <w:t>ընդունման անհրաժեշտության մասին</w:t>
      </w:r>
    </w:p>
    <w:p w:rsidR="00262B93" w:rsidRPr="007D2BBA" w:rsidRDefault="00262B93" w:rsidP="00262B93">
      <w:pPr>
        <w:rPr>
          <w:rFonts w:ascii="GHEA Grapalat" w:hAnsi="GHEA Grapalat" w:cs="Sylfaen"/>
          <w:b/>
          <w:lang w:val="hy-AM"/>
        </w:rPr>
      </w:pPr>
    </w:p>
    <w:p w:rsidR="00262B93" w:rsidRPr="007D2BBA" w:rsidRDefault="00262B93" w:rsidP="00262B9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695644" w:rsidRPr="00177E1A" w:rsidRDefault="007145CE" w:rsidP="002834F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177E1A">
        <w:rPr>
          <w:rFonts w:ascii="GHEA Grapalat" w:hAnsi="GHEA Grapalat"/>
          <w:lang w:val="hy-AM"/>
        </w:rPr>
        <w:t>Համաձայն</w:t>
      </w:r>
      <w:r w:rsidR="00E378F2" w:rsidRPr="00E378F2">
        <w:rPr>
          <w:rFonts w:ascii="GHEA Grapalat" w:hAnsi="GHEA Grapalat"/>
          <w:lang w:val="hy-AM"/>
        </w:rPr>
        <w:t xml:space="preserve"> </w:t>
      </w:r>
      <w:r w:rsidR="003E6DDF" w:rsidRPr="00177E1A">
        <w:rPr>
          <w:rFonts w:ascii="GHEA Grapalat" w:hAnsi="GHEA Grapalat"/>
          <w:lang w:val="hy-AM"/>
        </w:rPr>
        <w:t>ՀՀ կառավարության 10.03.2016թ. թիվ 294-Ն</w:t>
      </w:r>
      <w:r w:rsidR="008A0C6E" w:rsidRPr="00177E1A">
        <w:rPr>
          <w:rFonts w:ascii="GHEA Grapalat" w:hAnsi="GHEA Grapalat"/>
          <w:lang w:val="hy-AM"/>
        </w:rPr>
        <w:t xml:space="preserve"> որոշման</w:t>
      </w:r>
      <w:r w:rsidRPr="00177E1A">
        <w:rPr>
          <w:rFonts w:ascii="GHEA Grapalat" w:hAnsi="GHEA Grapalat"/>
          <w:lang w:val="hy-AM"/>
        </w:rPr>
        <w:t>՝</w:t>
      </w:r>
      <w:r w:rsidR="00E378F2" w:rsidRPr="00E378F2">
        <w:rPr>
          <w:rFonts w:ascii="GHEA Grapalat" w:hAnsi="GHEA Grapalat"/>
          <w:lang w:val="hy-AM"/>
        </w:rPr>
        <w:t xml:space="preserve"> </w:t>
      </w:r>
      <w:r w:rsidR="008A0C6E" w:rsidRPr="00177E1A">
        <w:rPr>
          <w:rFonts w:ascii="GHEA Grapalat" w:hAnsi="GHEA Grapalat"/>
          <w:lang w:val="hy-AM"/>
        </w:rPr>
        <w:t>«Օրենսդրության կարգավորման ազգային կենտրոն»</w:t>
      </w:r>
      <w:r w:rsidR="00E378F2" w:rsidRPr="00E378F2">
        <w:rPr>
          <w:rFonts w:ascii="GHEA Grapalat" w:hAnsi="GHEA Grapalat"/>
          <w:lang w:val="hy-AM"/>
        </w:rPr>
        <w:t xml:space="preserve"> </w:t>
      </w:r>
      <w:r w:rsidR="008A0C6E" w:rsidRPr="007543AF">
        <w:rPr>
          <w:rFonts w:ascii="GHEA Grapalat" w:hAnsi="GHEA Grapalat"/>
          <w:lang w:val="hy-AM"/>
        </w:rPr>
        <w:t>հիմնադրամին անհատույց օգտագործման իրավունքով տրամադրվել է</w:t>
      </w:r>
      <w:r w:rsidR="00224B28" w:rsidRPr="007543AF">
        <w:rPr>
          <w:rFonts w:ascii="GHEA Grapalat" w:hAnsi="GHEA Grapalat"/>
          <w:lang w:val="hy-AM"/>
        </w:rPr>
        <w:t>ր</w:t>
      </w:r>
      <w:r w:rsidR="008A0C6E" w:rsidRPr="007543AF">
        <w:rPr>
          <w:rFonts w:ascii="GHEA Grapalat" w:hAnsi="GHEA Grapalat"/>
          <w:lang w:val="hy-AM"/>
        </w:rPr>
        <w:t xml:space="preserve"> </w:t>
      </w:r>
      <w:r w:rsidR="00177E1A" w:rsidRPr="00177E1A">
        <w:rPr>
          <w:rFonts w:ascii="GHEA Grapalat" w:hAnsi="GHEA Grapalat"/>
          <w:lang w:val="hy-AM"/>
        </w:rPr>
        <w:t xml:space="preserve">Պետական գույքի կառավարման կոմիտեի տնօրինության </w:t>
      </w:r>
      <w:r w:rsidR="008A0C6E" w:rsidRPr="007543AF">
        <w:rPr>
          <w:rFonts w:ascii="GHEA Grapalat" w:hAnsi="GHEA Grapalat"/>
          <w:lang w:val="hy-AM"/>
        </w:rPr>
        <w:t xml:space="preserve">քաղաք </w:t>
      </w:r>
      <w:proofErr w:type="spellStart"/>
      <w:r w:rsidR="008A0C6E" w:rsidRPr="007543AF">
        <w:rPr>
          <w:rFonts w:ascii="GHEA Grapalat" w:hAnsi="GHEA Grapalat"/>
          <w:lang w:val="hy-AM"/>
        </w:rPr>
        <w:t>Երևան</w:t>
      </w:r>
      <w:proofErr w:type="spellEnd"/>
      <w:r w:rsidR="008A0C6E" w:rsidRPr="007543AF">
        <w:rPr>
          <w:rFonts w:ascii="GHEA Grapalat" w:hAnsi="GHEA Grapalat"/>
          <w:lang w:val="hy-AM"/>
        </w:rPr>
        <w:t>, Կենտրոն վարչական շրջանի Սարյան փողոց թիվ 22 հասցեում գտնվող շենքի 10-րդ հարկից 389.3 քառ</w:t>
      </w:r>
      <w:r w:rsidR="00177E1A" w:rsidRPr="00177E1A">
        <w:rPr>
          <w:rFonts w:ascii="GHEA Grapalat" w:hAnsi="GHEA Grapalat"/>
          <w:lang w:val="hy-AM"/>
        </w:rPr>
        <w:t>.</w:t>
      </w:r>
      <w:r w:rsidR="008A0C6E" w:rsidRPr="007543AF">
        <w:rPr>
          <w:rFonts w:ascii="GHEA Grapalat" w:hAnsi="GHEA Grapalat"/>
          <w:lang w:val="hy-AM"/>
        </w:rPr>
        <w:t xml:space="preserve"> մետր մակերեսով տարածքը՝ </w:t>
      </w:r>
      <w:r w:rsidR="00F04980" w:rsidRPr="007543AF">
        <w:rPr>
          <w:rFonts w:ascii="GHEA Grapalat" w:hAnsi="GHEA Grapalat"/>
          <w:lang w:val="hy-AM"/>
        </w:rPr>
        <w:t xml:space="preserve">հիմնադրամի կողմից </w:t>
      </w:r>
      <w:r w:rsidR="00071FBE" w:rsidRPr="007543AF">
        <w:rPr>
          <w:rFonts w:ascii="GHEA Grapalat" w:hAnsi="GHEA Grapalat"/>
          <w:lang w:val="hy-AM"/>
        </w:rPr>
        <w:t xml:space="preserve">ՀՀ կառավարության 2011 թվականի փետրվարի 17-ի թիվ 304-Ն որոշմամբ սահմանված </w:t>
      </w:r>
      <w:r w:rsidR="00F04980" w:rsidRPr="007543AF">
        <w:rPr>
          <w:rFonts w:ascii="GHEA Grapalat" w:hAnsi="GHEA Grapalat"/>
          <w:lang w:val="hy-AM"/>
        </w:rPr>
        <w:t xml:space="preserve">կարգի պահանջներին համապատասխան </w:t>
      </w:r>
      <w:r w:rsidR="00177E1A" w:rsidRPr="007543AF">
        <w:rPr>
          <w:rFonts w:ascii="GHEA Grapalat" w:hAnsi="GHEA Grapalat"/>
          <w:lang w:val="hy-AM"/>
        </w:rPr>
        <w:t xml:space="preserve">ներկայացված </w:t>
      </w:r>
      <w:r w:rsidR="00F04980" w:rsidRPr="007543AF">
        <w:rPr>
          <w:rFonts w:ascii="GHEA Grapalat" w:hAnsi="GHEA Grapalat"/>
          <w:lang w:val="hy-AM"/>
        </w:rPr>
        <w:t>ծրագրով նախատեսված աշխատանքների իրականացման նպատակով և ծրագրով նախատեսված ժամկետով:</w:t>
      </w:r>
    </w:p>
    <w:p w:rsidR="00177E1A" w:rsidRPr="00177E1A" w:rsidRDefault="004D1438" w:rsidP="002834F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Հ</w:t>
      </w:r>
      <w:r w:rsidR="00177E1A" w:rsidRPr="00177E1A">
        <w:rPr>
          <w:rFonts w:ascii="GHEA Grapalat" w:hAnsi="GHEA Grapalat"/>
          <w:bCs/>
          <w:lang w:val="hy-AM"/>
        </w:rPr>
        <w:t xml:space="preserve">իմք ընդունելով ՀՀ տարածքային </w:t>
      </w:r>
      <w:proofErr w:type="spellStart"/>
      <w:r w:rsidR="00177E1A" w:rsidRPr="00177E1A">
        <w:rPr>
          <w:rFonts w:ascii="GHEA Grapalat" w:hAnsi="GHEA Grapalat" w:cs="Arial"/>
          <w:bCs/>
          <w:kern w:val="32"/>
          <w:lang w:val="pt-BR"/>
        </w:rPr>
        <w:t>կառավարման</w:t>
      </w:r>
      <w:proofErr w:type="spellEnd"/>
      <w:r w:rsidR="00177E1A" w:rsidRPr="00177E1A">
        <w:rPr>
          <w:rFonts w:ascii="GHEA Grapalat" w:hAnsi="GHEA Grapalat" w:cs="Arial"/>
          <w:bCs/>
          <w:kern w:val="32"/>
          <w:lang w:val="pt-BR"/>
        </w:rPr>
        <w:t xml:space="preserve"> և </w:t>
      </w:r>
      <w:proofErr w:type="spellStart"/>
      <w:r w:rsidR="00177E1A" w:rsidRPr="00177E1A">
        <w:rPr>
          <w:rFonts w:ascii="GHEA Grapalat" w:hAnsi="GHEA Grapalat" w:cs="Arial"/>
          <w:bCs/>
          <w:kern w:val="32"/>
          <w:lang w:val="pt-BR"/>
        </w:rPr>
        <w:t>ենթակառուցվածքների</w:t>
      </w:r>
      <w:proofErr w:type="spellEnd"/>
      <w:r w:rsidR="00177E1A" w:rsidRPr="00177E1A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="00177E1A" w:rsidRPr="00177E1A">
        <w:rPr>
          <w:rFonts w:ascii="GHEA Grapalat" w:hAnsi="GHEA Grapalat" w:cs="Arial"/>
          <w:bCs/>
          <w:kern w:val="32"/>
          <w:lang w:val="pt-BR"/>
        </w:rPr>
        <w:t>նախարարի</w:t>
      </w:r>
      <w:proofErr w:type="spellEnd"/>
      <w:r w:rsidR="00177E1A" w:rsidRPr="00177E1A">
        <w:rPr>
          <w:rFonts w:ascii="GHEA Grapalat" w:hAnsi="GHEA Grapalat" w:cs="Arial"/>
          <w:bCs/>
          <w:kern w:val="32"/>
          <w:lang w:val="pt-BR"/>
        </w:rPr>
        <w:t xml:space="preserve"> </w:t>
      </w:r>
      <w:r w:rsidR="00177E1A" w:rsidRPr="00177E1A">
        <w:rPr>
          <w:rFonts w:ascii="GHEA Grapalat" w:hAnsi="GHEA Grapalat"/>
          <w:bCs/>
          <w:lang w:val="hy-AM"/>
        </w:rPr>
        <w:t>06.08.2019թ. թիվ 01/21/10564-19 հանձնարարականը</w:t>
      </w:r>
      <w:r w:rsidR="00C237D1" w:rsidRPr="00177E1A">
        <w:rPr>
          <w:rFonts w:ascii="GHEA Grapalat" w:hAnsi="GHEA Grapalat"/>
          <w:bCs/>
          <w:lang w:val="hy-AM"/>
        </w:rPr>
        <w:t>՝ Պետական գույքի կառավարման կոմիտեի</w:t>
      </w:r>
      <w:r w:rsidR="00177E1A" w:rsidRPr="00177E1A">
        <w:rPr>
          <w:rFonts w:ascii="GHEA Grapalat" w:hAnsi="GHEA Grapalat"/>
          <w:bCs/>
          <w:lang w:val="hy-AM"/>
        </w:rPr>
        <w:t xml:space="preserve"> կողմից մշակվել է </w:t>
      </w:r>
      <w:r w:rsidR="00177E1A" w:rsidRPr="00177E1A">
        <w:rPr>
          <w:rFonts w:ascii="GHEA Grapalat" w:hAnsi="GHEA Grapalat"/>
          <w:lang w:val="hy-AM"/>
        </w:rPr>
        <w:t>«Անշարժ</w:t>
      </w:r>
      <w:r w:rsidR="00E378F2" w:rsidRPr="00E378F2">
        <w:rPr>
          <w:rFonts w:ascii="GHEA Grapalat" w:hAnsi="GHEA Grapalat"/>
          <w:lang w:val="hy-AM"/>
        </w:rPr>
        <w:t xml:space="preserve"> </w:t>
      </w:r>
      <w:r w:rsidR="00177E1A" w:rsidRPr="00177E1A">
        <w:rPr>
          <w:rFonts w:ascii="GHEA Grapalat" w:hAnsi="GHEA Grapalat"/>
          <w:lang w:val="hy-AM"/>
        </w:rPr>
        <w:t>գույք հետ վերցնելու և ամրացնելու</w:t>
      </w:r>
      <w:r w:rsidR="00E378F2" w:rsidRPr="00E378F2">
        <w:rPr>
          <w:rFonts w:ascii="GHEA Grapalat" w:hAnsi="GHEA Grapalat"/>
          <w:lang w:val="hy-AM"/>
        </w:rPr>
        <w:t xml:space="preserve"> </w:t>
      </w:r>
      <w:r w:rsidR="00177E1A" w:rsidRPr="00177E1A">
        <w:rPr>
          <w:rFonts w:ascii="GHEA Grapalat" w:hAnsi="GHEA Grapalat"/>
          <w:lang w:val="hy-AM"/>
        </w:rPr>
        <w:t>մասին» Հայաստանի Հանրապետության կառավարության որոշման նախագիծը, որով նախատեսվում է</w:t>
      </w:r>
      <w:r w:rsidR="002834F3" w:rsidRPr="002834F3">
        <w:rPr>
          <w:rFonts w:ascii="GHEA Grapalat" w:hAnsi="GHEA Grapalat"/>
          <w:lang w:val="hy-AM"/>
        </w:rPr>
        <w:t xml:space="preserve"> </w:t>
      </w:r>
      <w:r w:rsidR="00177E1A" w:rsidRPr="00177E1A">
        <w:rPr>
          <w:rFonts w:ascii="GHEA Grapalat" w:hAnsi="GHEA Grapalat"/>
          <w:lang w:val="hy-AM"/>
        </w:rPr>
        <w:t xml:space="preserve"> </w:t>
      </w:r>
      <w:r w:rsidR="002834F3" w:rsidRPr="002834F3">
        <w:rPr>
          <w:rFonts w:ascii="GHEA Grapalat" w:hAnsi="GHEA Grapalat"/>
          <w:bCs/>
          <w:lang w:val="hy-AM"/>
        </w:rPr>
        <w:t>լուծել «Օրենսդրության կարգավորման ազգային կենտրոն»</w:t>
      </w:r>
      <w:r w:rsidR="00E378F2" w:rsidRPr="00E378F2">
        <w:rPr>
          <w:rFonts w:ascii="GHEA Grapalat" w:hAnsi="GHEA Grapalat"/>
          <w:bCs/>
          <w:lang w:val="hy-AM"/>
        </w:rPr>
        <w:t xml:space="preserve"> </w:t>
      </w:r>
      <w:r w:rsidR="002834F3" w:rsidRPr="002834F3">
        <w:rPr>
          <w:rFonts w:ascii="GHEA Grapalat" w:hAnsi="GHEA Grapalat"/>
          <w:bCs/>
          <w:lang w:val="hy-AM"/>
        </w:rPr>
        <w:t xml:space="preserve">հիմնադրամի հետ 12.05.2016թ. կնքված քաղաք </w:t>
      </w:r>
      <w:proofErr w:type="spellStart"/>
      <w:r w:rsidR="002834F3" w:rsidRPr="002834F3">
        <w:rPr>
          <w:rFonts w:ascii="GHEA Grapalat" w:hAnsi="GHEA Grapalat"/>
          <w:bCs/>
          <w:lang w:val="hy-AM"/>
        </w:rPr>
        <w:t>Երևան</w:t>
      </w:r>
      <w:proofErr w:type="spellEnd"/>
      <w:r w:rsidR="002834F3" w:rsidRPr="002834F3">
        <w:rPr>
          <w:rFonts w:ascii="GHEA Grapalat" w:hAnsi="GHEA Grapalat"/>
          <w:bCs/>
          <w:lang w:val="hy-AM"/>
        </w:rPr>
        <w:t xml:space="preserve">, Կենտրոն վարչական շրջանի Սարյան փողոց թիվ 22 հասցեում գտնվող անշարժ գույքի անհատույց օգտագործման թիվ 48/0016 պայմանագիրը՝ նշված տարածքը </w:t>
      </w:r>
      <w:r w:rsidR="00177E1A" w:rsidRPr="00177E1A">
        <w:rPr>
          <w:rFonts w:ascii="GHEA Grapalat" w:hAnsi="GHEA Grapalat"/>
          <w:lang w:val="hy-AM"/>
        </w:rPr>
        <w:t>ՀՀ վարչապետի աշխատակազմին</w:t>
      </w:r>
      <w:r w:rsidR="002834F3" w:rsidRPr="002834F3">
        <w:rPr>
          <w:rFonts w:ascii="GHEA Grapalat" w:hAnsi="GHEA Grapalat"/>
          <w:lang w:val="hy-AM"/>
        </w:rPr>
        <w:t xml:space="preserve"> ամրացնելու նպատակով</w:t>
      </w:r>
      <w:r w:rsidR="00177E1A" w:rsidRPr="00177E1A">
        <w:rPr>
          <w:rFonts w:ascii="GHEA Grapalat" w:hAnsi="GHEA Grapalat"/>
          <w:lang w:val="hy-AM"/>
        </w:rPr>
        <w:t>:</w:t>
      </w:r>
    </w:p>
    <w:p w:rsidR="00521E0F" w:rsidRDefault="00521E0F" w:rsidP="00262B93">
      <w:pPr>
        <w:jc w:val="center"/>
        <w:rPr>
          <w:rFonts w:ascii="GHEA Grapalat" w:hAnsi="GHEA Grapalat" w:cs="Arial"/>
          <w:b/>
          <w:i w:val="0"/>
          <w:sz w:val="24"/>
          <w:szCs w:val="24"/>
          <w:lang w:val="hy-AM"/>
        </w:rPr>
      </w:pPr>
    </w:p>
    <w:p w:rsidR="00521E0F" w:rsidRDefault="00521E0F" w:rsidP="00262B93">
      <w:pPr>
        <w:jc w:val="center"/>
        <w:rPr>
          <w:rFonts w:ascii="GHEA Grapalat" w:hAnsi="GHEA Grapalat" w:cs="Arial"/>
          <w:b/>
          <w:i w:val="0"/>
          <w:sz w:val="24"/>
          <w:szCs w:val="24"/>
          <w:lang w:val="hy-AM"/>
        </w:rPr>
      </w:pPr>
    </w:p>
    <w:p w:rsidR="00984235" w:rsidRPr="007543AF" w:rsidRDefault="00984235" w:rsidP="00D46D41">
      <w:pPr>
        <w:spacing w:line="360" w:lineRule="auto"/>
        <w:rPr>
          <w:rFonts w:ascii="GHEA Grapalat" w:hAnsi="GHEA Grapalat"/>
          <w:b/>
          <w:i w:val="0"/>
          <w:sz w:val="24"/>
          <w:szCs w:val="24"/>
          <w:lang w:val="pt-BR"/>
        </w:rPr>
      </w:pPr>
    </w:p>
    <w:p w:rsidR="009133A1" w:rsidRDefault="009133A1" w:rsidP="00D46D41">
      <w:pPr>
        <w:spacing w:line="360" w:lineRule="auto"/>
        <w:rPr>
          <w:rFonts w:ascii="GHEA Grapalat" w:hAnsi="GHEA Grapalat"/>
          <w:b/>
          <w:i w:val="0"/>
          <w:sz w:val="24"/>
          <w:szCs w:val="24"/>
          <w:lang w:val="pt-BR"/>
        </w:rPr>
      </w:pPr>
    </w:p>
    <w:p w:rsidR="002834F3" w:rsidRDefault="002834F3" w:rsidP="00D46D41">
      <w:pPr>
        <w:spacing w:line="360" w:lineRule="auto"/>
        <w:rPr>
          <w:rFonts w:ascii="GHEA Grapalat" w:hAnsi="GHEA Grapalat"/>
          <w:b/>
          <w:i w:val="0"/>
          <w:sz w:val="24"/>
          <w:szCs w:val="24"/>
          <w:lang w:val="pt-BR"/>
        </w:rPr>
      </w:pPr>
    </w:p>
    <w:p w:rsidR="002834F3" w:rsidRPr="007543AF" w:rsidRDefault="002834F3" w:rsidP="00D46D41">
      <w:pPr>
        <w:spacing w:line="360" w:lineRule="auto"/>
        <w:rPr>
          <w:rFonts w:ascii="GHEA Grapalat" w:hAnsi="GHEA Grapalat"/>
          <w:b/>
          <w:i w:val="0"/>
          <w:sz w:val="24"/>
          <w:szCs w:val="24"/>
          <w:lang w:val="pt-BR"/>
        </w:rPr>
      </w:pPr>
    </w:p>
    <w:p w:rsidR="009133A1" w:rsidRPr="007543AF" w:rsidRDefault="009133A1" w:rsidP="00D46D41">
      <w:pPr>
        <w:spacing w:line="360" w:lineRule="auto"/>
        <w:rPr>
          <w:rFonts w:ascii="GHEA Grapalat" w:hAnsi="GHEA Grapalat"/>
          <w:b/>
          <w:i w:val="0"/>
          <w:sz w:val="24"/>
          <w:szCs w:val="24"/>
          <w:lang w:val="pt-BR"/>
        </w:rPr>
      </w:pPr>
    </w:p>
    <w:p w:rsidR="00A850F1" w:rsidRPr="00A850F1" w:rsidRDefault="00A850F1" w:rsidP="00A850F1">
      <w:pPr>
        <w:spacing w:line="360" w:lineRule="auto"/>
        <w:ind w:firstLine="54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ՏԵՂԵԿԱՆՔ</w:t>
      </w:r>
    </w:p>
    <w:p w:rsidR="00A850F1" w:rsidRPr="00A850F1" w:rsidRDefault="00A850F1" w:rsidP="00A850F1">
      <w:pPr>
        <w:ind w:firstLine="54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Այլ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իրավական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ակտերում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կատարվող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փոփոխությունների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կամ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լրացումների</w:t>
      </w:r>
      <w:r w:rsidR="00E378F2" w:rsidRPr="00E378F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վերաբերյալ</w:t>
      </w:r>
    </w:p>
    <w:p w:rsidR="00A850F1" w:rsidRPr="00A850F1" w:rsidRDefault="00A850F1" w:rsidP="00A850F1">
      <w:pPr>
        <w:spacing w:line="360" w:lineRule="auto"/>
        <w:ind w:firstLine="540"/>
        <w:jc w:val="both"/>
        <w:rPr>
          <w:rFonts w:ascii="GHEA Grapalat" w:hAnsi="GHEA Grapalat"/>
          <w:b/>
          <w:i w:val="0"/>
          <w:sz w:val="24"/>
          <w:szCs w:val="24"/>
          <w:lang w:val="pt-BR"/>
        </w:rPr>
      </w:pPr>
    </w:p>
    <w:p w:rsidR="00A850F1" w:rsidRPr="00A850F1" w:rsidRDefault="00A850F1" w:rsidP="00A850F1">
      <w:pPr>
        <w:spacing w:line="360" w:lineRule="auto"/>
        <w:ind w:firstLine="540"/>
        <w:jc w:val="both"/>
        <w:rPr>
          <w:rFonts w:ascii="GHEA Grapalat" w:hAnsi="GHEA Grapalat"/>
          <w:i w:val="0"/>
          <w:sz w:val="24"/>
          <w:szCs w:val="24"/>
          <w:lang w:val="pt-BR"/>
        </w:rPr>
      </w:pPr>
      <w:r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005F95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 xml:space="preserve">Անշարժ գույք </w:t>
      </w:r>
      <w:proofErr w:type="spellStart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en-US"/>
        </w:rPr>
        <w:t>հետ</w:t>
      </w:r>
      <w:proofErr w:type="spellEnd"/>
      <w:r w:rsidR="007F4C87" w:rsidRPr="007543AF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en-US"/>
        </w:rPr>
        <w:t>վերցնելու</w:t>
      </w:r>
      <w:proofErr w:type="spellEnd"/>
      <w:r w:rsidR="007F4C87" w:rsidRPr="007543AF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7F4C87" w:rsidRPr="007543AF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05F95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ամրացնելու մասին</w:t>
      </w:r>
      <w:r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005F95">
        <w:rPr>
          <w:rFonts w:ascii="GHEA Grapalat" w:hAnsi="GHEA Grapalat"/>
          <w:i w:val="0"/>
          <w:sz w:val="24"/>
          <w:szCs w:val="24"/>
          <w:lang w:val="hy-AM"/>
        </w:rPr>
        <w:t>Հայաստանի</w:t>
      </w:r>
      <w:r w:rsidR="00E378F2" w:rsidRPr="00E378F2">
        <w:rPr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sz w:val="24"/>
          <w:szCs w:val="24"/>
          <w:lang w:val="hy-AM"/>
        </w:rPr>
        <w:t>Հանրապետության</w:t>
      </w:r>
      <w:r w:rsidR="00E378F2" w:rsidRPr="00E378F2">
        <w:rPr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sz w:val="24"/>
          <w:szCs w:val="24"/>
          <w:lang w:val="hy-AM"/>
        </w:rPr>
        <w:t>կառավարության</w:t>
      </w:r>
      <w:r w:rsidR="00E378F2" w:rsidRPr="00E378F2">
        <w:rPr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sz w:val="24"/>
          <w:szCs w:val="24"/>
          <w:lang w:val="hy-AM"/>
        </w:rPr>
        <w:t>որոշման</w:t>
      </w:r>
      <w:r w:rsidR="00E378F2" w:rsidRPr="00E378F2">
        <w:rPr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sz w:val="24"/>
          <w:szCs w:val="24"/>
          <w:lang w:val="hy-AM"/>
        </w:rPr>
        <w:t>նախագծի</w:t>
      </w:r>
      <w:r w:rsidR="00E378F2" w:rsidRPr="00E378F2">
        <w:rPr>
          <w:rFonts w:ascii="GHEA Grapalat" w:hAnsi="GHEA Grapalat"/>
          <w:i w:val="0"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ընդունման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կապակցությամբ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այլ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իրավական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ակտերում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փոփոխություններ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և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լրացումներ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կատարելու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անհրաժեշտություն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pt-BR"/>
        </w:rPr>
        <w:t xml:space="preserve"> </w:t>
      </w:r>
      <w:r w:rsidRPr="00005F95">
        <w:rPr>
          <w:rFonts w:ascii="GHEA Grapalat" w:hAnsi="GHEA Grapalat"/>
          <w:i w:val="0"/>
          <w:noProof/>
          <w:sz w:val="24"/>
          <w:szCs w:val="24"/>
          <w:lang w:val="hy-AM"/>
        </w:rPr>
        <w:t>չկա</w:t>
      </w:r>
      <w:r w:rsidRPr="00A850F1">
        <w:rPr>
          <w:rFonts w:ascii="GHEA Grapalat" w:hAnsi="GHEA Grapalat"/>
          <w:i w:val="0"/>
          <w:noProof/>
          <w:sz w:val="24"/>
          <w:szCs w:val="24"/>
          <w:lang w:val="pt-BR"/>
        </w:rPr>
        <w:t>:</w:t>
      </w:r>
    </w:p>
    <w:p w:rsidR="00A850F1" w:rsidRPr="00A850F1" w:rsidRDefault="00A850F1" w:rsidP="00A850F1">
      <w:pPr>
        <w:spacing w:line="360" w:lineRule="auto"/>
        <w:jc w:val="both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A850F1" w:rsidRPr="00A850F1" w:rsidRDefault="00A850F1" w:rsidP="00A850F1">
      <w:pPr>
        <w:ind w:firstLine="540"/>
        <w:jc w:val="center"/>
        <w:rPr>
          <w:rFonts w:ascii="GHEA Grapalat" w:hAnsi="GHEA Grapalat"/>
          <w:b/>
          <w:i w:val="0"/>
          <w:sz w:val="24"/>
          <w:szCs w:val="24"/>
          <w:lang w:val="pt-BR"/>
        </w:rPr>
      </w:pPr>
      <w:r w:rsidRPr="00A850F1">
        <w:rPr>
          <w:rFonts w:ascii="GHEA Grapalat" w:hAnsi="GHEA Grapalat"/>
          <w:b/>
          <w:i w:val="0"/>
          <w:sz w:val="24"/>
          <w:szCs w:val="24"/>
        </w:rPr>
        <w:t>ՏԵՂԵԿԱՆՔ</w:t>
      </w:r>
    </w:p>
    <w:p w:rsidR="00A850F1" w:rsidRPr="00A850F1" w:rsidRDefault="00A850F1" w:rsidP="00A850F1">
      <w:pPr>
        <w:ind w:firstLine="540"/>
        <w:jc w:val="center"/>
        <w:rPr>
          <w:rFonts w:ascii="GHEA Grapalat" w:hAnsi="GHEA Grapalat"/>
          <w:b/>
          <w:i w:val="0"/>
          <w:sz w:val="24"/>
          <w:szCs w:val="24"/>
          <w:lang w:val="pt-BR"/>
        </w:rPr>
      </w:pP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Պետական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կամ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տեղական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ինքնակառավարման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մարմինների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բյուջեներում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ծախսերի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և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եկամուտների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ավելացման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կամ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նվազեցման</w:t>
      </w:r>
      <w:r w:rsidR="00E378F2" w:rsidRPr="00E378F2">
        <w:rPr>
          <w:rFonts w:ascii="GHEA Grapalat" w:hAnsi="GHEA Grapalat"/>
          <w:b/>
          <w:i w:val="0"/>
          <w:noProof/>
          <w:sz w:val="24"/>
          <w:szCs w:val="24"/>
          <w:lang w:val="pt-BR"/>
        </w:rPr>
        <w:t xml:space="preserve"> </w:t>
      </w:r>
      <w:r w:rsidRPr="00A850F1">
        <w:rPr>
          <w:rFonts w:ascii="GHEA Grapalat" w:hAnsi="GHEA Grapalat"/>
          <w:b/>
          <w:i w:val="0"/>
          <w:noProof/>
          <w:sz w:val="24"/>
          <w:szCs w:val="24"/>
        </w:rPr>
        <w:t>վերաբերյալ</w:t>
      </w:r>
    </w:p>
    <w:p w:rsidR="00A850F1" w:rsidRPr="00A850F1" w:rsidRDefault="00A850F1" w:rsidP="00A850F1">
      <w:pPr>
        <w:spacing w:line="360" w:lineRule="auto"/>
        <w:ind w:firstLine="540"/>
        <w:jc w:val="both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A850F1" w:rsidRPr="00A850F1" w:rsidRDefault="00A850F1" w:rsidP="00A850F1">
      <w:pPr>
        <w:spacing w:line="360" w:lineRule="auto"/>
        <w:ind w:firstLine="540"/>
        <w:jc w:val="both"/>
        <w:rPr>
          <w:rFonts w:ascii="GHEA Grapalat" w:hAnsi="GHEA Grapalat"/>
          <w:i w:val="0"/>
          <w:noProof/>
          <w:sz w:val="24"/>
          <w:szCs w:val="24"/>
          <w:lang w:val="pt-BR"/>
        </w:rPr>
      </w:pPr>
      <w:r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«</w:t>
      </w:r>
      <w:proofErr w:type="spellStart"/>
      <w:r w:rsidRPr="00A850F1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E378F2" w:rsidRPr="00E378F2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գույք</w:t>
      </w:r>
      <w:proofErr w:type="spellEnd"/>
      <w:r w:rsidR="00E378F2" w:rsidRPr="00E378F2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af-ZA"/>
        </w:rPr>
        <w:t>հետ</w:t>
      </w:r>
      <w:proofErr w:type="spellEnd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af-ZA"/>
        </w:rPr>
        <w:t>վերցնելու</w:t>
      </w:r>
      <w:proofErr w:type="spellEnd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af-ZA"/>
        </w:rPr>
        <w:t xml:space="preserve"> և </w:t>
      </w:r>
      <w:proofErr w:type="spellStart"/>
      <w:r w:rsidRPr="00A850F1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ամրացնելու</w:t>
      </w:r>
      <w:proofErr w:type="spellEnd"/>
      <w:r w:rsidR="00E378F2" w:rsidRPr="00E378F2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E378F2" w:rsidRPr="00E378F2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i w:val="0"/>
          <w:sz w:val="24"/>
          <w:szCs w:val="24"/>
        </w:rPr>
        <w:t>Հայաստանի</w:t>
      </w:r>
      <w:proofErr w:type="spellEnd"/>
      <w:r w:rsidR="00E378F2" w:rsidRPr="00E378F2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i w:val="0"/>
          <w:sz w:val="24"/>
          <w:szCs w:val="24"/>
        </w:rPr>
        <w:t>Հանրապետության</w:t>
      </w:r>
      <w:proofErr w:type="spellEnd"/>
      <w:r w:rsidR="00E378F2" w:rsidRPr="00E378F2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i w:val="0"/>
          <w:sz w:val="24"/>
          <w:szCs w:val="24"/>
        </w:rPr>
        <w:t>կառավարության</w:t>
      </w:r>
      <w:proofErr w:type="spellEnd"/>
      <w:r w:rsidR="00E378F2" w:rsidRPr="00E378F2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i w:val="0"/>
          <w:sz w:val="24"/>
          <w:szCs w:val="24"/>
        </w:rPr>
        <w:t>որոշման</w:t>
      </w:r>
      <w:proofErr w:type="spellEnd"/>
      <w:r w:rsidR="00E378F2" w:rsidRPr="00E378F2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i w:val="0"/>
          <w:sz w:val="24"/>
          <w:szCs w:val="24"/>
        </w:rPr>
        <w:t>նախագծի</w:t>
      </w:r>
      <w:proofErr w:type="spellEnd"/>
      <w:r w:rsidR="00E378F2" w:rsidRPr="00E378F2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ընդունման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կապակցությամբ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պետական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կամ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տեղական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ինքնակառավարման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մարմինների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բյուջեներում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ծախսերի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և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եկամուտների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ավելացում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կամ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նվազեցում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չի</w:t>
      </w:r>
      <w:r w:rsidR="00E378F2" w:rsidRPr="00E378F2">
        <w:rPr>
          <w:rFonts w:ascii="GHEA Grapalat" w:hAnsi="GHEA Grapalat"/>
          <w:i w:val="0"/>
          <w:noProof/>
          <w:sz w:val="24"/>
          <w:szCs w:val="24"/>
          <w:lang w:val="af-ZA"/>
        </w:rPr>
        <w:t xml:space="preserve"> </w:t>
      </w:r>
      <w:r w:rsidRPr="00A850F1">
        <w:rPr>
          <w:rFonts w:ascii="GHEA Grapalat" w:hAnsi="GHEA Grapalat"/>
          <w:i w:val="0"/>
          <w:noProof/>
          <w:sz w:val="24"/>
          <w:szCs w:val="24"/>
        </w:rPr>
        <w:t>նախատեսվում</w:t>
      </w:r>
      <w:r w:rsidRPr="00A850F1">
        <w:rPr>
          <w:rFonts w:ascii="GHEA Grapalat" w:hAnsi="GHEA Grapalat"/>
          <w:i w:val="0"/>
          <w:noProof/>
          <w:sz w:val="24"/>
          <w:szCs w:val="24"/>
          <w:lang w:val="pt-BR"/>
        </w:rPr>
        <w:t>:</w:t>
      </w:r>
    </w:p>
    <w:p w:rsidR="00A850F1" w:rsidRPr="00A850F1" w:rsidRDefault="00A850F1" w:rsidP="00A850F1">
      <w:pPr>
        <w:jc w:val="center"/>
        <w:rPr>
          <w:rFonts w:ascii="GHEA Grapalat" w:hAnsi="GHEA Grapalat" w:cs="Arial"/>
          <w:b/>
          <w:i w:val="0"/>
          <w:sz w:val="24"/>
          <w:szCs w:val="24"/>
          <w:lang w:val="hy-AM"/>
        </w:rPr>
      </w:pPr>
      <w:r w:rsidRPr="00A850F1">
        <w:rPr>
          <w:rFonts w:ascii="GHEA Grapalat" w:hAnsi="GHEA Grapalat" w:cs="Arial"/>
          <w:b/>
          <w:i w:val="0"/>
          <w:sz w:val="24"/>
          <w:szCs w:val="24"/>
          <w:lang w:val="hy-AM"/>
        </w:rPr>
        <w:t>ՏԵՂԵԿԱՆՔ</w:t>
      </w:r>
    </w:p>
    <w:p w:rsidR="00A850F1" w:rsidRPr="00A850F1" w:rsidRDefault="00A850F1" w:rsidP="00A850F1">
      <w:pPr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A850F1" w:rsidRPr="00A850F1" w:rsidRDefault="00A850F1" w:rsidP="00A850F1">
      <w:pPr>
        <w:ind w:firstLine="540"/>
        <w:jc w:val="center"/>
        <w:rPr>
          <w:rFonts w:ascii="GHEA Grapalat" w:hAnsi="GHEA Grapalat"/>
          <w:b/>
          <w:i w:val="0"/>
          <w:sz w:val="24"/>
          <w:szCs w:val="24"/>
          <w:lang w:val="pt-BR"/>
        </w:rPr>
      </w:pPr>
      <w:r w:rsidRPr="00A850F1">
        <w:rPr>
          <w:rFonts w:ascii="GHEA Grapalat" w:hAnsi="GHEA Grapalat"/>
          <w:b/>
          <w:i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Անշարժ</w:t>
      </w:r>
      <w:r w:rsidR="00E378F2"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գույք</w:t>
      </w:r>
      <w:r w:rsidR="007F4C87" w:rsidRPr="007543AF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F4C87"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հետ</w:t>
      </w:r>
      <w:r w:rsidR="007F4C87" w:rsidRPr="007543AF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F4C87"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վերցնելու</w:t>
      </w:r>
      <w:r w:rsidR="007F4C87" w:rsidRPr="007543AF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F4C87"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E378F2"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ամրացնելու</w:t>
      </w:r>
      <w:r w:rsidR="00E378F2"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78F2">
        <w:rPr>
          <w:rFonts w:ascii="GHEA Grapalat" w:hAnsi="GHEA Grapalat"/>
          <w:b/>
          <w:bCs w:val="0"/>
          <w:i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A850F1">
        <w:rPr>
          <w:rFonts w:ascii="GHEA Grapalat" w:hAnsi="GHEA Grapalat"/>
          <w:b/>
          <w:i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E378F2" w:rsidRPr="00E378F2">
        <w:rPr>
          <w:rFonts w:ascii="GHEA Grapalat" w:hAnsi="GHEA Grapalat"/>
          <w:b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850F1">
        <w:rPr>
          <w:rFonts w:ascii="GHEA Grapalat" w:hAnsi="GHEA Grapalat"/>
          <w:b/>
          <w:i w:val="0"/>
          <w:color w:val="000000"/>
          <w:sz w:val="24"/>
          <w:szCs w:val="24"/>
          <w:lang w:val="hy-AM"/>
        </w:rPr>
        <w:t>Հայաստանի Հանրապետության կառավարության որոշման ն</w:t>
      </w:r>
      <w:proofErr w:type="spellStart"/>
      <w:r w:rsidRPr="00A850F1">
        <w:rPr>
          <w:rFonts w:ascii="GHEA Grapalat" w:hAnsi="GHEA Grapalat" w:cs="Sylfaen"/>
          <w:b/>
          <w:i w:val="0"/>
          <w:sz w:val="24"/>
          <w:szCs w:val="24"/>
          <w:lang w:val="af-ZA"/>
        </w:rPr>
        <w:t>ախագծի</w:t>
      </w:r>
      <w:proofErr w:type="spellEnd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>մշակման</w:t>
      </w:r>
      <w:proofErr w:type="spellEnd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>գործընթացում</w:t>
      </w:r>
      <w:proofErr w:type="spellEnd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>ներգրավված</w:t>
      </w:r>
      <w:proofErr w:type="spellEnd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>ինստիտուտներ</w:t>
      </w:r>
      <w:proofErr w:type="spellEnd"/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ի</w:t>
      </w:r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 xml:space="preserve"> և </w:t>
      </w:r>
      <w:proofErr w:type="spellStart"/>
      <w:r w:rsidRPr="00A850F1">
        <w:rPr>
          <w:rFonts w:ascii="GHEA Grapalat" w:hAnsi="GHEA Grapalat"/>
          <w:b/>
          <w:i w:val="0"/>
          <w:sz w:val="24"/>
          <w:szCs w:val="24"/>
          <w:lang w:val="af-ZA"/>
        </w:rPr>
        <w:t>անձ</w:t>
      </w:r>
      <w:proofErr w:type="spellEnd"/>
      <w:r w:rsidRPr="00A850F1">
        <w:rPr>
          <w:rFonts w:ascii="GHEA Grapalat" w:hAnsi="GHEA Grapalat"/>
          <w:b/>
          <w:i w:val="0"/>
          <w:sz w:val="24"/>
          <w:szCs w:val="24"/>
          <w:lang w:val="hy-AM"/>
        </w:rPr>
        <w:t>անց մասին</w:t>
      </w:r>
    </w:p>
    <w:p w:rsidR="00A850F1" w:rsidRPr="00A850F1" w:rsidRDefault="00A850F1" w:rsidP="00A850F1">
      <w:pPr>
        <w:ind w:firstLine="540"/>
        <w:jc w:val="center"/>
        <w:rPr>
          <w:rFonts w:ascii="GHEA Grapalat" w:hAnsi="GHEA Grapalat"/>
          <w:b/>
          <w:i w:val="0"/>
          <w:sz w:val="24"/>
          <w:szCs w:val="24"/>
          <w:lang w:val="pt-BR"/>
        </w:rPr>
      </w:pPr>
    </w:p>
    <w:p w:rsidR="00A850F1" w:rsidRPr="00A850F1" w:rsidRDefault="001C7D4C" w:rsidP="00A850F1">
      <w:pPr>
        <w:tabs>
          <w:tab w:val="left" w:pos="-3261"/>
          <w:tab w:val="left" w:pos="450"/>
          <w:tab w:val="left" w:pos="1080"/>
        </w:tabs>
        <w:spacing w:line="360" w:lineRule="auto"/>
        <w:ind w:firstLine="540"/>
        <w:jc w:val="both"/>
        <w:rPr>
          <w:rFonts w:ascii="GHEA Grapalat" w:hAnsi="GHEA Grapalat"/>
          <w:bCs w:val="0"/>
          <w:i w:val="0"/>
          <w:color w:val="000000"/>
          <w:sz w:val="24"/>
          <w:szCs w:val="24"/>
          <w:lang w:val="af-ZA"/>
        </w:rPr>
      </w:pPr>
      <w:r w:rsidRPr="001C7D4C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«</w:t>
      </w:r>
      <w:proofErr w:type="spellStart"/>
      <w:r w:rsidRPr="001C7D4C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E378F2" w:rsidRPr="00E378F2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1C7D4C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գույք</w:t>
      </w:r>
      <w:proofErr w:type="spellEnd"/>
      <w:r w:rsidR="00E378F2" w:rsidRPr="00E378F2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>հետ</w:t>
      </w:r>
      <w:proofErr w:type="spellEnd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>վերցնելու</w:t>
      </w:r>
      <w:proofErr w:type="spellEnd"/>
      <w:r w:rsidR="007F4C87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և </w:t>
      </w:r>
      <w:proofErr w:type="spellStart"/>
      <w:r w:rsidRPr="001C7D4C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ամրացնելու</w:t>
      </w:r>
      <w:proofErr w:type="spellEnd"/>
      <w:r w:rsidR="00E378F2" w:rsidRPr="00E378F2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1C7D4C">
        <w:rPr>
          <w:rFonts w:ascii="GHEA Grapalat" w:hAnsi="GHEA Grapalat"/>
          <w:bCs w:val="0"/>
          <w:i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1C7D4C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</w:rPr>
        <w:t>Հ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այաստանի</w:t>
      </w:r>
      <w:proofErr w:type="spellEnd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</w:rPr>
        <w:t>Հ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proofErr w:type="spellEnd"/>
      <w:r w:rsidR="00E378F2" w:rsidRPr="00E378F2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E378F2" w:rsidRPr="00E378F2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E378F2" w:rsidRPr="00E378F2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</w:rPr>
        <w:t>նախագիծը</w:t>
      </w:r>
      <w:proofErr w:type="spellEnd"/>
      <w:r w:rsidR="00E378F2" w:rsidRPr="00E378F2">
        <w:rPr>
          <w:rFonts w:ascii="GHEA Grapalat" w:hAnsi="GHEA Grapalat"/>
          <w:i w:val="0"/>
          <w:color w:val="000000"/>
          <w:sz w:val="24"/>
          <w:szCs w:val="24"/>
          <w:lang w:val="pt-BR"/>
        </w:rPr>
        <w:t xml:space="preserve"> </w:t>
      </w:r>
      <w:r w:rsidR="00A850F1" w:rsidRPr="00A850F1">
        <w:rPr>
          <w:rFonts w:ascii="GHEA Grapalat" w:hAnsi="GHEA Grapalat"/>
          <w:i w:val="0"/>
          <w:color w:val="000000"/>
          <w:sz w:val="24"/>
          <w:szCs w:val="24"/>
        </w:rPr>
        <w:t>մ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lang w:val="en-US"/>
        </w:rPr>
        <w:t>շակ</w:t>
      </w:r>
      <w:r w:rsidR="00A850F1" w:rsidRPr="00A850F1">
        <w:rPr>
          <w:rFonts w:ascii="GHEA Grapalat" w:hAnsi="GHEA Grapalat"/>
          <w:i w:val="0"/>
          <w:color w:val="000000"/>
          <w:sz w:val="24"/>
          <w:szCs w:val="24"/>
        </w:rPr>
        <w:t>վել</w:t>
      </w:r>
      <w:proofErr w:type="spellEnd"/>
      <w:r w:rsidR="00E378F2" w:rsidRPr="00E378F2">
        <w:rPr>
          <w:rFonts w:ascii="GHEA Grapalat" w:hAnsi="GHEA Grapalat"/>
          <w:i w:val="0"/>
          <w:color w:val="000000"/>
          <w:sz w:val="24"/>
          <w:szCs w:val="24"/>
          <w:lang w:val="pt-BR"/>
        </w:rPr>
        <w:t xml:space="preserve"> </w:t>
      </w:r>
      <w:r w:rsidR="00A850F1" w:rsidRPr="00A850F1">
        <w:rPr>
          <w:rFonts w:ascii="GHEA Grapalat" w:hAnsi="GHEA Grapalat"/>
          <w:i w:val="0"/>
          <w:color w:val="000000"/>
          <w:sz w:val="24"/>
          <w:szCs w:val="24"/>
        </w:rPr>
        <w:t>է</w:t>
      </w:r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>Պետական</w:t>
      </w:r>
      <w:proofErr w:type="spellEnd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>գույքի</w:t>
      </w:r>
      <w:proofErr w:type="spellEnd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>կառավարման</w:t>
      </w:r>
      <w:proofErr w:type="spellEnd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af-ZA"/>
        </w:rPr>
        <w:t>կոմիտեի</w:t>
      </w:r>
      <w:proofErr w:type="spellEnd"/>
      <w:r w:rsidR="00E378F2" w:rsidRPr="00E378F2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850F1" w:rsidRPr="00A850F1">
        <w:rPr>
          <w:rFonts w:ascii="GHEA Grapalat" w:hAnsi="GHEA Grapalat"/>
          <w:i w:val="0"/>
          <w:color w:val="000000"/>
          <w:sz w:val="24"/>
          <w:szCs w:val="24"/>
        </w:rPr>
        <w:t>կողմից</w:t>
      </w:r>
      <w:proofErr w:type="spellEnd"/>
      <w:r w:rsidR="00A850F1" w:rsidRPr="00A850F1">
        <w:rPr>
          <w:rFonts w:ascii="GHEA Grapalat" w:hAnsi="GHEA Grapalat"/>
          <w:i w:val="0"/>
          <w:color w:val="000000"/>
          <w:sz w:val="24"/>
          <w:szCs w:val="24"/>
          <w:lang w:val="af-ZA"/>
        </w:rPr>
        <w:t>:</w:t>
      </w:r>
    </w:p>
    <w:p w:rsidR="00DC5DC7" w:rsidRPr="00A850F1" w:rsidRDefault="00DC5DC7" w:rsidP="00A850F1">
      <w:pPr>
        <w:jc w:val="center"/>
        <w:rPr>
          <w:rFonts w:ascii="GHEA Grapalat" w:hAnsi="GHEA Grapalat" w:cs="Arial"/>
          <w:b/>
          <w:i w:val="0"/>
          <w:sz w:val="24"/>
          <w:szCs w:val="24"/>
          <w:lang w:val="pt-BR"/>
        </w:rPr>
      </w:pPr>
    </w:p>
    <w:sectPr w:rsidR="00DC5DC7" w:rsidRPr="00A850F1" w:rsidSect="002625F2">
      <w:footerReference w:type="first" r:id="rId8"/>
      <w:pgSz w:w="11906" w:h="16838"/>
      <w:pgMar w:top="568" w:right="566" w:bottom="540" w:left="1260" w:header="360" w:footer="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E0" w:rsidRDefault="00851BE0" w:rsidP="00EC0B09">
      <w:pPr>
        <w:spacing w:after="0" w:line="240" w:lineRule="auto"/>
      </w:pPr>
      <w:r>
        <w:separator/>
      </w:r>
    </w:p>
  </w:endnote>
  <w:endnote w:type="continuationSeparator" w:id="0">
    <w:p w:rsidR="00851BE0" w:rsidRDefault="00851BE0" w:rsidP="00EC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1A" w:rsidRPr="00A84A36" w:rsidRDefault="00177E1A" w:rsidP="00F9396D">
    <w:pPr>
      <w:spacing w:after="0" w:line="240" w:lineRule="auto"/>
      <w:ind w:left="-720"/>
      <w:jc w:val="both"/>
      <w:rPr>
        <w:rFonts w:ascii="GHEA Grapalat" w:hAnsi="GHEA Grapalat" w:cs="Sylfaen"/>
        <w:sz w:val="16"/>
        <w:szCs w:val="16"/>
        <w:lang w:val="hy-AM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>`</w:t>
    </w:r>
    <w:bookmarkStart w:id="1" w:name="username"/>
    <w:bookmarkStart w:id="2" w:name="phonenumber"/>
    <w:bookmarkEnd w:id="1"/>
    <w:bookmarkEnd w:id="2"/>
    <w:proofErr w:type="spellStart"/>
    <w:r>
      <w:rPr>
        <w:rFonts w:ascii="GHEA Grapalat" w:hAnsi="GHEA Grapalat" w:cs="Sylfaen"/>
        <w:sz w:val="16"/>
        <w:szCs w:val="16"/>
        <w:lang w:val="en-US"/>
      </w:rPr>
      <w:t>ՄելանյաՊարոն</w:t>
    </w:r>
    <w:proofErr w:type="spellEnd"/>
    <w:r>
      <w:rPr>
        <w:rFonts w:ascii="GHEA Grapalat" w:hAnsi="GHEA Grapalat" w:cs="Sylfaen"/>
        <w:sz w:val="16"/>
        <w:szCs w:val="16"/>
        <w:lang w:val="hy-AM"/>
      </w:rPr>
      <w:t>յան</w:t>
    </w:r>
  </w:p>
  <w:p w:rsidR="00177E1A" w:rsidRPr="00395408" w:rsidRDefault="00177E1A" w:rsidP="00F9396D">
    <w:pPr>
      <w:spacing w:after="0" w:line="240" w:lineRule="auto"/>
      <w:ind w:left="-720"/>
      <w:jc w:val="both"/>
      <w:rPr>
        <w:rFonts w:ascii="GHEA Grapalat" w:hAnsi="GHEA Grapalat" w:cs="Sylfaen"/>
        <w:sz w:val="16"/>
        <w:szCs w:val="16"/>
        <w:lang w:val="en-US"/>
      </w:rPr>
    </w:pPr>
    <w:r>
      <w:rPr>
        <w:rFonts w:ascii="GHEA Grapalat" w:hAnsi="GHEA Grapalat" w:cs="Sylfaen"/>
        <w:sz w:val="16"/>
        <w:szCs w:val="16"/>
        <w:lang w:val="hy-AM"/>
      </w:rPr>
      <w:t xml:space="preserve">Հեռ. </w:t>
    </w:r>
    <w:r>
      <w:rPr>
        <w:rFonts w:ascii="GHEA Grapalat" w:hAnsi="GHEA Grapalat" w:cs="Sylfaen"/>
        <w:sz w:val="16"/>
        <w:szCs w:val="16"/>
      </w:rPr>
      <w:t>011</w:t>
    </w:r>
    <w:r>
      <w:rPr>
        <w:rFonts w:ascii="GHEA Grapalat" w:hAnsi="GHEA Grapalat" w:cs="Sylfaen"/>
        <w:sz w:val="16"/>
        <w:szCs w:val="16"/>
        <w:lang w:val="hy-AM"/>
      </w:rPr>
      <w:t xml:space="preserve"> 5</w:t>
    </w:r>
    <w:r>
      <w:rPr>
        <w:rFonts w:ascii="GHEA Grapalat" w:hAnsi="GHEA Grapalat" w:cs="Sylfaen"/>
        <w:sz w:val="16"/>
        <w:szCs w:val="16"/>
        <w:lang w:val="en-US"/>
      </w:rPr>
      <w:t>83540</w:t>
    </w:r>
  </w:p>
  <w:p w:rsidR="00177E1A" w:rsidRPr="00F9396D" w:rsidRDefault="00177E1A" w:rsidP="00F93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E0" w:rsidRDefault="00851BE0" w:rsidP="00EC0B09">
      <w:pPr>
        <w:spacing w:after="0" w:line="240" w:lineRule="auto"/>
      </w:pPr>
      <w:r>
        <w:separator/>
      </w:r>
    </w:p>
  </w:footnote>
  <w:footnote w:type="continuationSeparator" w:id="0">
    <w:p w:rsidR="00851BE0" w:rsidRDefault="00851BE0" w:rsidP="00EC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7A6A"/>
    <w:multiLevelType w:val="hybridMultilevel"/>
    <w:tmpl w:val="B820544C"/>
    <w:lvl w:ilvl="0" w:tplc="A0F45DA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355876"/>
    <w:multiLevelType w:val="hybridMultilevel"/>
    <w:tmpl w:val="041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F182F9B"/>
    <w:multiLevelType w:val="hybridMultilevel"/>
    <w:tmpl w:val="2512AFB2"/>
    <w:lvl w:ilvl="0" w:tplc="C40EEEA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B275E37"/>
    <w:multiLevelType w:val="hybridMultilevel"/>
    <w:tmpl w:val="9B4631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A2"/>
    <w:multiLevelType w:val="hybridMultilevel"/>
    <w:tmpl w:val="2512AFB2"/>
    <w:lvl w:ilvl="0" w:tplc="C40EEEA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5514CC4"/>
    <w:multiLevelType w:val="hybridMultilevel"/>
    <w:tmpl w:val="4D52A2FA"/>
    <w:lvl w:ilvl="0" w:tplc="B4C2E7F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D9D12E5"/>
    <w:multiLevelType w:val="hybridMultilevel"/>
    <w:tmpl w:val="4074ECC4"/>
    <w:lvl w:ilvl="0" w:tplc="535EA44A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B09"/>
    <w:rsid w:val="0000081E"/>
    <w:rsid w:val="00005F95"/>
    <w:rsid w:val="00015D3B"/>
    <w:rsid w:val="0002219A"/>
    <w:rsid w:val="000225C0"/>
    <w:rsid w:val="00024FB3"/>
    <w:rsid w:val="00031545"/>
    <w:rsid w:val="00031A55"/>
    <w:rsid w:val="000341EB"/>
    <w:rsid w:val="000373D8"/>
    <w:rsid w:val="000404EA"/>
    <w:rsid w:val="00040A90"/>
    <w:rsid w:val="00041ABF"/>
    <w:rsid w:val="00042638"/>
    <w:rsid w:val="00045E48"/>
    <w:rsid w:val="00045F64"/>
    <w:rsid w:val="00053F6E"/>
    <w:rsid w:val="0006235B"/>
    <w:rsid w:val="0006416C"/>
    <w:rsid w:val="000641A1"/>
    <w:rsid w:val="000642EA"/>
    <w:rsid w:val="00071FBE"/>
    <w:rsid w:val="0007759A"/>
    <w:rsid w:val="00077E71"/>
    <w:rsid w:val="00082F79"/>
    <w:rsid w:val="00083F22"/>
    <w:rsid w:val="00084B47"/>
    <w:rsid w:val="000851E2"/>
    <w:rsid w:val="00087B7E"/>
    <w:rsid w:val="000A3800"/>
    <w:rsid w:val="000A7EF0"/>
    <w:rsid w:val="000B22DB"/>
    <w:rsid w:val="000B3A9F"/>
    <w:rsid w:val="000B697B"/>
    <w:rsid w:val="000B6B70"/>
    <w:rsid w:val="000C4A5B"/>
    <w:rsid w:val="000C529A"/>
    <w:rsid w:val="000D22A9"/>
    <w:rsid w:val="000D3356"/>
    <w:rsid w:val="000D38BB"/>
    <w:rsid w:val="000E48A4"/>
    <w:rsid w:val="000F4F2F"/>
    <w:rsid w:val="000F6EDF"/>
    <w:rsid w:val="0010035C"/>
    <w:rsid w:val="00101EDE"/>
    <w:rsid w:val="001020F9"/>
    <w:rsid w:val="001025ED"/>
    <w:rsid w:val="00103507"/>
    <w:rsid w:val="0010546B"/>
    <w:rsid w:val="0011236F"/>
    <w:rsid w:val="00114135"/>
    <w:rsid w:val="00114F9B"/>
    <w:rsid w:val="0011597F"/>
    <w:rsid w:val="00124990"/>
    <w:rsid w:val="00125E9E"/>
    <w:rsid w:val="00131A02"/>
    <w:rsid w:val="001321EE"/>
    <w:rsid w:val="00133EC9"/>
    <w:rsid w:val="0013759A"/>
    <w:rsid w:val="0015163D"/>
    <w:rsid w:val="001516E1"/>
    <w:rsid w:val="001550BE"/>
    <w:rsid w:val="0015644B"/>
    <w:rsid w:val="001576A1"/>
    <w:rsid w:val="00160F74"/>
    <w:rsid w:val="00163BAB"/>
    <w:rsid w:val="00165000"/>
    <w:rsid w:val="0016778D"/>
    <w:rsid w:val="001735A7"/>
    <w:rsid w:val="00174B46"/>
    <w:rsid w:val="00177E1A"/>
    <w:rsid w:val="0018349A"/>
    <w:rsid w:val="00191003"/>
    <w:rsid w:val="0019243E"/>
    <w:rsid w:val="0019345C"/>
    <w:rsid w:val="001A04CA"/>
    <w:rsid w:val="001A0E9D"/>
    <w:rsid w:val="001A2758"/>
    <w:rsid w:val="001A6E6E"/>
    <w:rsid w:val="001B25A2"/>
    <w:rsid w:val="001B2BDC"/>
    <w:rsid w:val="001B34BA"/>
    <w:rsid w:val="001B357F"/>
    <w:rsid w:val="001B3909"/>
    <w:rsid w:val="001C2A5F"/>
    <w:rsid w:val="001C7D4C"/>
    <w:rsid w:val="001D2496"/>
    <w:rsid w:val="001E119C"/>
    <w:rsid w:val="001E11AE"/>
    <w:rsid w:val="001E1618"/>
    <w:rsid w:val="001F20FC"/>
    <w:rsid w:val="001F50FC"/>
    <w:rsid w:val="00200443"/>
    <w:rsid w:val="00212BAC"/>
    <w:rsid w:val="00216CF3"/>
    <w:rsid w:val="00224B28"/>
    <w:rsid w:val="00224CF0"/>
    <w:rsid w:val="00227335"/>
    <w:rsid w:val="00227CB8"/>
    <w:rsid w:val="0023115A"/>
    <w:rsid w:val="00232BFA"/>
    <w:rsid w:val="002348C9"/>
    <w:rsid w:val="002358A6"/>
    <w:rsid w:val="00237AC8"/>
    <w:rsid w:val="00244335"/>
    <w:rsid w:val="002561AF"/>
    <w:rsid w:val="002568B7"/>
    <w:rsid w:val="00260569"/>
    <w:rsid w:val="002625F2"/>
    <w:rsid w:val="00262B93"/>
    <w:rsid w:val="00266403"/>
    <w:rsid w:val="00266FB9"/>
    <w:rsid w:val="00267E5E"/>
    <w:rsid w:val="002705BD"/>
    <w:rsid w:val="002747F1"/>
    <w:rsid w:val="002834F3"/>
    <w:rsid w:val="00285991"/>
    <w:rsid w:val="002879B3"/>
    <w:rsid w:val="00294AF9"/>
    <w:rsid w:val="002A156D"/>
    <w:rsid w:val="002A3CBA"/>
    <w:rsid w:val="002A3CC6"/>
    <w:rsid w:val="002A57EE"/>
    <w:rsid w:val="002A7BE4"/>
    <w:rsid w:val="002B27AB"/>
    <w:rsid w:val="002B68AC"/>
    <w:rsid w:val="002C2C33"/>
    <w:rsid w:val="002C596E"/>
    <w:rsid w:val="002D037B"/>
    <w:rsid w:val="002D23AA"/>
    <w:rsid w:val="002D5217"/>
    <w:rsid w:val="002D5371"/>
    <w:rsid w:val="002E0AFC"/>
    <w:rsid w:val="002E2AD4"/>
    <w:rsid w:val="002E448E"/>
    <w:rsid w:val="002E7E22"/>
    <w:rsid w:val="00304E3D"/>
    <w:rsid w:val="00305559"/>
    <w:rsid w:val="00310C9A"/>
    <w:rsid w:val="00312462"/>
    <w:rsid w:val="003133BD"/>
    <w:rsid w:val="0032363B"/>
    <w:rsid w:val="003306A1"/>
    <w:rsid w:val="00330F95"/>
    <w:rsid w:val="003404DA"/>
    <w:rsid w:val="0034286F"/>
    <w:rsid w:val="003451BB"/>
    <w:rsid w:val="00352582"/>
    <w:rsid w:val="00353068"/>
    <w:rsid w:val="00357DB3"/>
    <w:rsid w:val="003601A5"/>
    <w:rsid w:val="003615FA"/>
    <w:rsid w:val="00363637"/>
    <w:rsid w:val="00371993"/>
    <w:rsid w:val="0037348F"/>
    <w:rsid w:val="00373DEF"/>
    <w:rsid w:val="00374C1F"/>
    <w:rsid w:val="003806F7"/>
    <w:rsid w:val="00380C96"/>
    <w:rsid w:val="00382931"/>
    <w:rsid w:val="0038563B"/>
    <w:rsid w:val="00390825"/>
    <w:rsid w:val="00393D84"/>
    <w:rsid w:val="00394D70"/>
    <w:rsid w:val="00395408"/>
    <w:rsid w:val="003A2CE1"/>
    <w:rsid w:val="003A533C"/>
    <w:rsid w:val="003A6518"/>
    <w:rsid w:val="003B044C"/>
    <w:rsid w:val="003B659F"/>
    <w:rsid w:val="003D112D"/>
    <w:rsid w:val="003D1CB2"/>
    <w:rsid w:val="003D3ABD"/>
    <w:rsid w:val="003E12E5"/>
    <w:rsid w:val="003E675D"/>
    <w:rsid w:val="003E6DDF"/>
    <w:rsid w:val="003E763C"/>
    <w:rsid w:val="003F1CAE"/>
    <w:rsid w:val="003F381E"/>
    <w:rsid w:val="003F4BF3"/>
    <w:rsid w:val="003F723A"/>
    <w:rsid w:val="004011D3"/>
    <w:rsid w:val="00404580"/>
    <w:rsid w:val="00411476"/>
    <w:rsid w:val="00415D82"/>
    <w:rsid w:val="0041717A"/>
    <w:rsid w:val="00421106"/>
    <w:rsid w:val="00421631"/>
    <w:rsid w:val="00427795"/>
    <w:rsid w:val="004325CE"/>
    <w:rsid w:val="00433076"/>
    <w:rsid w:val="00435A14"/>
    <w:rsid w:val="00436394"/>
    <w:rsid w:val="004366DC"/>
    <w:rsid w:val="0044188A"/>
    <w:rsid w:val="0045136E"/>
    <w:rsid w:val="00453DC0"/>
    <w:rsid w:val="004546C3"/>
    <w:rsid w:val="0046171E"/>
    <w:rsid w:val="00461BA0"/>
    <w:rsid w:val="00471D31"/>
    <w:rsid w:val="00473A4E"/>
    <w:rsid w:val="00477AED"/>
    <w:rsid w:val="00482AD0"/>
    <w:rsid w:val="004864B9"/>
    <w:rsid w:val="0049542B"/>
    <w:rsid w:val="0049661C"/>
    <w:rsid w:val="004A39C3"/>
    <w:rsid w:val="004B6BD0"/>
    <w:rsid w:val="004C194D"/>
    <w:rsid w:val="004C6A75"/>
    <w:rsid w:val="004D1438"/>
    <w:rsid w:val="004E0439"/>
    <w:rsid w:val="004F0E7D"/>
    <w:rsid w:val="004F3A99"/>
    <w:rsid w:val="004F44CE"/>
    <w:rsid w:val="0050685F"/>
    <w:rsid w:val="0051365C"/>
    <w:rsid w:val="00521E0F"/>
    <w:rsid w:val="00531B68"/>
    <w:rsid w:val="00535988"/>
    <w:rsid w:val="0054144E"/>
    <w:rsid w:val="00541EEC"/>
    <w:rsid w:val="0054461C"/>
    <w:rsid w:val="00547B30"/>
    <w:rsid w:val="0055397F"/>
    <w:rsid w:val="005539EC"/>
    <w:rsid w:val="00553B4C"/>
    <w:rsid w:val="00567A79"/>
    <w:rsid w:val="00571D47"/>
    <w:rsid w:val="00574170"/>
    <w:rsid w:val="005745A9"/>
    <w:rsid w:val="00574B20"/>
    <w:rsid w:val="00574E76"/>
    <w:rsid w:val="00577060"/>
    <w:rsid w:val="00577E38"/>
    <w:rsid w:val="00580DB9"/>
    <w:rsid w:val="00582445"/>
    <w:rsid w:val="00582D23"/>
    <w:rsid w:val="00590667"/>
    <w:rsid w:val="00595906"/>
    <w:rsid w:val="005A6118"/>
    <w:rsid w:val="005B1B12"/>
    <w:rsid w:val="005B39A9"/>
    <w:rsid w:val="005B4169"/>
    <w:rsid w:val="005C2CD5"/>
    <w:rsid w:val="005D2E6F"/>
    <w:rsid w:val="005F62A9"/>
    <w:rsid w:val="0060015E"/>
    <w:rsid w:val="00610067"/>
    <w:rsid w:val="00613C6D"/>
    <w:rsid w:val="00630280"/>
    <w:rsid w:val="00634BBD"/>
    <w:rsid w:val="0063500A"/>
    <w:rsid w:val="006375F2"/>
    <w:rsid w:val="00645C1A"/>
    <w:rsid w:val="00647B44"/>
    <w:rsid w:val="006509E8"/>
    <w:rsid w:val="006522FE"/>
    <w:rsid w:val="00657042"/>
    <w:rsid w:val="00657EB5"/>
    <w:rsid w:val="00660377"/>
    <w:rsid w:val="00660D2B"/>
    <w:rsid w:val="00662EC3"/>
    <w:rsid w:val="00673CD0"/>
    <w:rsid w:val="00677CF1"/>
    <w:rsid w:val="0068014C"/>
    <w:rsid w:val="006828D4"/>
    <w:rsid w:val="006862E3"/>
    <w:rsid w:val="00693041"/>
    <w:rsid w:val="0069471D"/>
    <w:rsid w:val="00694CC7"/>
    <w:rsid w:val="00695644"/>
    <w:rsid w:val="006A3591"/>
    <w:rsid w:val="006A79E0"/>
    <w:rsid w:val="006B05AE"/>
    <w:rsid w:val="006C2923"/>
    <w:rsid w:val="006C5638"/>
    <w:rsid w:val="006C63F0"/>
    <w:rsid w:val="006D295A"/>
    <w:rsid w:val="006D709B"/>
    <w:rsid w:val="006E1335"/>
    <w:rsid w:val="006F326A"/>
    <w:rsid w:val="006F3D4D"/>
    <w:rsid w:val="007009E4"/>
    <w:rsid w:val="007023CB"/>
    <w:rsid w:val="00703F5B"/>
    <w:rsid w:val="007079B2"/>
    <w:rsid w:val="007111F8"/>
    <w:rsid w:val="00713E06"/>
    <w:rsid w:val="007145CE"/>
    <w:rsid w:val="00720153"/>
    <w:rsid w:val="00721BEB"/>
    <w:rsid w:val="00723E73"/>
    <w:rsid w:val="00727D4F"/>
    <w:rsid w:val="00730B87"/>
    <w:rsid w:val="007328BC"/>
    <w:rsid w:val="00732FA6"/>
    <w:rsid w:val="007335DD"/>
    <w:rsid w:val="00733BDE"/>
    <w:rsid w:val="00735032"/>
    <w:rsid w:val="00736223"/>
    <w:rsid w:val="007369A4"/>
    <w:rsid w:val="007377C3"/>
    <w:rsid w:val="0074025D"/>
    <w:rsid w:val="00741D9B"/>
    <w:rsid w:val="0074396E"/>
    <w:rsid w:val="007543AF"/>
    <w:rsid w:val="00765956"/>
    <w:rsid w:val="00765EE3"/>
    <w:rsid w:val="00772A32"/>
    <w:rsid w:val="007811A8"/>
    <w:rsid w:val="00782BF1"/>
    <w:rsid w:val="00792125"/>
    <w:rsid w:val="00792715"/>
    <w:rsid w:val="00795596"/>
    <w:rsid w:val="007A1110"/>
    <w:rsid w:val="007A2E04"/>
    <w:rsid w:val="007A3BFD"/>
    <w:rsid w:val="007A5ADB"/>
    <w:rsid w:val="007A7247"/>
    <w:rsid w:val="007A79D3"/>
    <w:rsid w:val="007B1BFA"/>
    <w:rsid w:val="007C1D4E"/>
    <w:rsid w:val="007C7F7E"/>
    <w:rsid w:val="007D0B62"/>
    <w:rsid w:val="007D1462"/>
    <w:rsid w:val="007E2654"/>
    <w:rsid w:val="007E5978"/>
    <w:rsid w:val="007F2DF7"/>
    <w:rsid w:val="007F3EB8"/>
    <w:rsid w:val="007F4C87"/>
    <w:rsid w:val="007F6421"/>
    <w:rsid w:val="007F7F1D"/>
    <w:rsid w:val="00802FB7"/>
    <w:rsid w:val="008057EC"/>
    <w:rsid w:val="0081359C"/>
    <w:rsid w:val="00814E13"/>
    <w:rsid w:val="008217AC"/>
    <w:rsid w:val="008229C5"/>
    <w:rsid w:val="00830F50"/>
    <w:rsid w:val="00835E62"/>
    <w:rsid w:val="00836241"/>
    <w:rsid w:val="00837BFD"/>
    <w:rsid w:val="00841034"/>
    <w:rsid w:val="00851684"/>
    <w:rsid w:val="00851BE0"/>
    <w:rsid w:val="00856A40"/>
    <w:rsid w:val="008636E7"/>
    <w:rsid w:val="00871FB4"/>
    <w:rsid w:val="00872A21"/>
    <w:rsid w:val="00872A22"/>
    <w:rsid w:val="0087557F"/>
    <w:rsid w:val="008761D5"/>
    <w:rsid w:val="0087783E"/>
    <w:rsid w:val="00895247"/>
    <w:rsid w:val="00896173"/>
    <w:rsid w:val="00896F5D"/>
    <w:rsid w:val="008975B1"/>
    <w:rsid w:val="008A0454"/>
    <w:rsid w:val="008A058B"/>
    <w:rsid w:val="008A0C6E"/>
    <w:rsid w:val="008A2C73"/>
    <w:rsid w:val="008A7A70"/>
    <w:rsid w:val="008C2BC7"/>
    <w:rsid w:val="008C3341"/>
    <w:rsid w:val="008C604C"/>
    <w:rsid w:val="008C7A1E"/>
    <w:rsid w:val="008D2363"/>
    <w:rsid w:val="008D31CA"/>
    <w:rsid w:val="008D353F"/>
    <w:rsid w:val="008D4F41"/>
    <w:rsid w:val="008D5A28"/>
    <w:rsid w:val="008E0609"/>
    <w:rsid w:val="008E104C"/>
    <w:rsid w:val="008E176F"/>
    <w:rsid w:val="008E376D"/>
    <w:rsid w:val="008E573F"/>
    <w:rsid w:val="008F02B1"/>
    <w:rsid w:val="008F69A4"/>
    <w:rsid w:val="00902038"/>
    <w:rsid w:val="00904A27"/>
    <w:rsid w:val="00907A14"/>
    <w:rsid w:val="00910925"/>
    <w:rsid w:val="00911750"/>
    <w:rsid w:val="009133A1"/>
    <w:rsid w:val="00916194"/>
    <w:rsid w:val="00916ACE"/>
    <w:rsid w:val="00922680"/>
    <w:rsid w:val="00922DE3"/>
    <w:rsid w:val="00926C1B"/>
    <w:rsid w:val="009273A8"/>
    <w:rsid w:val="009319D4"/>
    <w:rsid w:val="00937092"/>
    <w:rsid w:val="00952268"/>
    <w:rsid w:val="00953466"/>
    <w:rsid w:val="00955757"/>
    <w:rsid w:val="00962AA4"/>
    <w:rsid w:val="009635EF"/>
    <w:rsid w:val="00965119"/>
    <w:rsid w:val="009679F5"/>
    <w:rsid w:val="00972DA9"/>
    <w:rsid w:val="0097460E"/>
    <w:rsid w:val="00976990"/>
    <w:rsid w:val="00981D40"/>
    <w:rsid w:val="009833B9"/>
    <w:rsid w:val="00984235"/>
    <w:rsid w:val="00984539"/>
    <w:rsid w:val="00986D47"/>
    <w:rsid w:val="0099042C"/>
    <w:rsid w:val="00993B66"/>
    <w:rsid w:val="009A0F25"/>
    <w:rsid w:val="009A365A"/>
    <w:rsid w:val="009A3AED"/>
    <w:rsid w:val="009A6282"/>
    <w:rsid w:val="009B73EC"/>
    <w:rsid w:val="009C78D3"/>
    <w:rsid w:val="009D096C"/>
    <w:rsid w:val="009D4383"/>
    <w:rsid w:val="009E01D1"/>
    <w:rsid w:val="009E525B"/>
    <w:rsid w:val="009F06BD"/>
    <w:rsid w:val="009F16B7"/>
    <w:rsid w:val="009F337A"/>
    <w:rsid w:val="009F34BA"/>
    <w:rsid w:val="009F3D30"/>
    <w:rsid w:val="009F5034"/>
    <w:rsid w:val="00A06AC4"/>
    <w:rsid w:val="00A110AA"/>
    <w:rsid w:val="00A11285"/>
    <w:rsid w:val="00A13755"/>
    <w:rsid w:val="00A2018E"/>
    <w:rsid w:val="00A23640"/>
    <w:rsid w:val="00A2532D"/>
    <w:rsid w:val="00A26BBB"/>
    <w:rsid w:val="00A376C6"/>
    <w:rsid w:val="00A43147"/>
    <w:rsid w:val="00A50A61"/>
    <w:rsid w:val="00A51403"/>
    <w:rsid w:val="00A54E3F"/>
    <w:rsid w:val="00A55EA8"/>
    <w:rsid w:val="00A5757D"/>
    <w:rsid w:val="00A62907"/>
    <w:rsid w:val="00A62C85"/>
    <w:rsid w:val="00A62CCB"/>
    <w:rsid w:val="00A630AA"/>
    <w:rsid w:val="00A641C0"/>
    <w:rsid w:val="00A64531"/>
    <w:rsid w:val="00A66287"/>
    <w:rsid w:val="00A677BF"/>
    <w:rsid w:val="00A71A64"/>
    <w:rsid w:val="00A77C92"/>
    <w:rsid w:val="00A84A36"/>
    <w:rsid w:val="00A850F1"/>
    <w:rsid w:val="00A8683A"/>
    <w:rsid w:val="00A86CD8"/>
    <w:rsid w:val="00A94F52"/>
    <w:rsid w:val="00AA0F83"/>
    <w:rsid w:val="00AA4475"/>
    <w:rsid w:val="00AA5378"/>
    <w:rsid w:val="00AB14F3"/>
    <w:rsid w:val="00AB440F"/>
    <w:rsid w:val="00AB4544"/>
    <w:rsid w:val="00AB5882"/>
    <w:rsid w:val="00AC1F76"/>
    <w:rsid w:val="00AC368D"/>
    <w:rsid w:val="00AC4007"/>
    <w:rsid w:val="00AC5CA7"/>
    <w:rsid w:val="00AD291B"/>
    <w:rsid w:val="00AD330E"/>
    <w:rsid w:val="00AD3992"/>
    <w:rsid w:val="00AE2ACD"/>
    <w:rsid w:val="00AE3500"/>
    <w:rsid w:val="00AE3FC2"/>
    <w:rsid w:val="00AE69D7"/>
    <w:rsid w:val="00AF4849"/>
    <w:rsid w:val="00AF597F"/>
    <w:rsid w:val="00B054FF"/>
    <w:rsid w:val="00B059B9"/>
    <w:rsid w:val="00B126AB"/>
    <w:rsid w:val="00B13483"/>
    <w:rsid w:val="00B138A2"/>
    <w:rsid w:val="00B2286B"/>
    <w:rsid w:val="00B36F06"/>
    <w:rsid w:val="00B421A9"/>
    <w:rsid w:val="00B42D7B"/>
    <w:rsid w:val="00B547C0"/>
    <w:rsid w:val="00B56723"/>
    <w:rsid w:val="00B60760"/>
    <w:rsid w:val="00B613C2"/>
    <w:rsid w:val="00B61536"/>
    <w:rsid w:val="00B6466F"/>
    <w:rsid w:val="00B66C31"/>
    <w:rsid w:val="00B67867"/>
    <w:rsid w:val="00B70CC9"/>
    <w:rsid w:val="00B725A4"/>
    <w:rsid w:val="00B76DE2"/>
    <w:rsid w:val="00B83029"/>
    <w:rsid w:val="00B83316"/>
    <w:rsid w:val="00B8589A"/>
    <w:rsid w:val="00B86DDC"/>
    <w:rsid w:val="00B86F51"/>
    <w:rsid w:val="00B8727D"/>
    <w:rsid w:val="00B90A82"/>
    <w:rsid w:val="00BA44DA"/>
    <w:rsid w:val="00BB5AB9"/>
    <w:rsid w:val="00BB6478"/>
    <w:rsid w:val="00BC1018"/>
    <w:rsid w:val="00BC1B79"/>
    <w:rsid w:val="00BD0EA2"/>
    <w:rsid w:val="00BD1F66"/>
    <w:rsid w:val="00BD77EF"/>
    <w:rsid w:val="00BE1426"/>
    <w:rsid w:val="00BF20C1"/>
    <w:rsid w:val="00BF3B6D"/>
    <w:rsid w:val="00BF4530"/>
    <w:rsid w:val="00BF4B46"/>
    <w:rsid w:val="00BF74C9"/>
    <w:rsid w:val="00C11177"/>
    <w:rsid w:val="00C12F7E"/>
    <w:rsid w:val="00C16EA9"/>
    <w:rsid w:val="00C21716"/>
    <w:rsid w:val="00C237D1"/>
    <w:rsid w:val="00C24D9D"/>
    <w:rsid w:val="00C25F0C"/>
    <w:rsid w:val="00C270AC"/>
    <w:rsid w:val="00C27B84"/>
    <w:rsid w:val="00C311D4"/>
    <w:rsid w:val="00C3411B"/>
    <w:rsid w:val="00C3429B"/>
    <w:rsid w:val="00C35974"/>
    <w:rsid w:val="00C379E3"/>
    <w:rsid w:val="00C41FAE"/>
    <w:rsid w:val="00C43ECF"/>
    <w:rsid w:val="00C4754A"/>
    <w:rsid w:val="00C50548"/>
    <w:rsid w:val="00C572B1"/>
    <w:rsid w:val="00C61DE0"/>
    <w:rsid w:val="00C64C1A"/>
    <w:rsid w:val="00C73FA6"/>
    <w:rsid w:val="00C75336"/>
    <w:rsid w:val="00C76FBC"/>
    <w:rsid w:val="00C77499"/>
    <w:rsid w:val="00C913FF"/>
    <w:rsid w:val="00C94CB9"/>
    <w:rsid w:val="00C953D3"/>
    <w:rsid w:val="00C96DDB"/>
    <w:rsid w:val="00CA053F"/>
    <w:rsid w:val="00CB030F"/>
    <w:rsid w:val="00CB15D6"/>
    <w:rsid w:val="00CB230F"/>
    <w:rsid w:val="00CC0698"/>
    <w:rsid w:val="00CC100C"/>
    <w:rsid w:val="00CC6321"/>
    <w:rsid w:val="00CD0DBE"/>
    <w:rsid w:val="00CD22A6"/>
    <w:rsid w:val="00CD336E"/>
    <w:rsid w:val="00CD38AD"/>
    <w:rsid w:val="00CD4EA4"/>
    <w:rsid w:val="00CD7E4E"/>
    <w:rsid w:val="00CE153A"/>
    <w:rsid w:val="00CE1763"/>
    <w:rsid w:val="00CE2C34"/>
    <w:rsid w:val="00CF31B3"/>
    <w:rsid w:val="00CF3C47"/>
    <w:rsid w:val="00CF6ADF"/>
    <w:rsid w:val="00CF6B62"/>
    <w:rsid w:val="00D01E7C"/>
    <w:rsid w:val="00D142E9"/>
    <w:rsid w:val="00D15B23"/>
    <w:rsid w:val="00D16D37"/>
    <w:rsid w:val="00D20033"/>
    <w:rsid w:val="00D2219A"/>
    <w:rsid w:val="00D22F9D"/>
    <w:rsid w:val="00D2422A"/>
    <w:rsid w:val="00D261FF"/>
    <w:rsid w:val="00D34886"/>
    <w:rsid w:val="00D40369"/>
    <w:rsid w:val="00D416BC"/>
    <w:rsid w:val="00D462DD"/>
    <w:rsid w:val="00D46906"/>
    <w:rsid w:val="00D46D41"/>
    <w:rsid w:val="00D50037"/>
    <w:rsid w:val="00D5229E"/>
    <w:rsid w:val="00D52B37"/>
    <w:rsid w:val="00D60220"/>
    <w:rsid w:val="00D60D08"/>
    <w:rsid w:val="00D624AC"/>
    <w:rsid w:val="00D63BFF"/>
    <w:rsid w:val="00D6675D"/>
    <w:rsid w:val="00D7351F"/>
    <w:rsid w:val="00D73F0B"/>
    <w:rsid w:val="00D76239"/>
    <w:rsid w:val="00D81165"/>
    <w:rsid w:val="00D817BF"/>
    <w:rsid w:val="00D8753B"/>
    <w:rsid w:val="00D95C66"/>
    <w:rsid w:val="00DA2AC8"/>
    <w:rsid w:val="00DC1460"/>
    <w:rsid w:val="00DC38B3"/>
    <w:rsid w:val="00DC5DC7"/>
    <w:rsid w:val="00DC749D"/>
    <w:rsid w:val="00DC7ABD"/>
    <w:rsid w:val="00DD1978"/>
    <w:rsid w:val="00DD5A7B"/>
    <w:rsid w:val="00DE3374"/>
    <w:rsid w:val="00DE64FD"/>
    <w:rsid w:val="00DE7317"/>
    <w:rsid w:val="00E02CC4"/>
    <w:rsid w:val="00E045A3"/>
    <w:rsid w:val="00E05BF5"/>
    <w:rsid w:val="00E0673D"/>
    <w:rsid w:val="00E0793A"/>
    <w:rsid w:val="00E114CD"/>
    <w:rsid w:val="00E11A0F"/>
    <w:rsid w:val="00E120FD"/>
    <w:rsid w:val="00E14D75"/>
    <w:rsid w:val="00E15000"/>
    <w:rsid w:val="00E31E8E"/>
    <w:rsid w:val="00E32333"/>
    <w:rsid w:val="00E36C49"/>
    <w:rsid w:val="00E378F2"/>
    <w:rsid w:val="00E4273E"/>
    <w:rsid w:val="00E4335E"/>
    <w:rsid w:val="00E44B63"/>
    <w:rsid w:val="00E45C73"/>
    <w:rsid w:val="00E525F6"/>
    <w:rsid w:val="00E5370E"/>
    <w:rsid w:val="00E55A89"/>
    <w:rsid w:val="00E55EAB"/>
    <w:rsid w:val="00E64221"/>
    <w:rsid w:val="00E70502"/>
    <w:rsid w:val="00E8097B"/>
    <w:rsid w:val="00E85036"/>
    <w:rsid w:val="00EB042B"/>
    <w:rsid w:val="00EC0B09"/>
    <w:rsid w:val="00EC59F4"/>
    <w:rsid w:val="00ED294B"/>
    <w:rsid w:val="00ED2D30"/>
    <w:rsid w:val="00ED469A"/>
    <w:rsid w:val="00ED4C69"/>
    <w:rsid w:val="00ED5336"/>
    <w:rsid w:val="00EE05A8"/>
    <w:rsid w:val="00EE38AF"/>
    <w:rsid w:val="00EE60FE"/>
    <w:rsid w:val="00EE6753"/>
    <w:rsid w:val="00EF0221"/>
    <w:rsid w:val="00EF0D27"/>
    <w:rsid w:val="00EF70CD"/>
    <w:rsid w:val="00EF78BD"/>
    <w:rsid w:val="00F019C3"/>
    <w:rsid w:val="00F01F6C"/>
    <w:rsid w:val="00F023E2"/>
    <w:rsid w:val="00F02E1E"/>
    <w:rsid w:val="00F0494C"/>
    <w:rsid w:val="00F04980"/>
    <w:rsid w:val="00F0582E"/>
    <w:rsid w:val="00F0714E"/>
    <w:rsid w:val="00F1139F"/>
    <w:rsid w:val="00F12113"/>
    <w:rsid w:val="00F14F6A"/>
    <w:rsid w:val="00F14FBB"/>
    <w:rsid w:val="00F260AB"/>
    <w:rsid w:val="00F26B1D"/>
    <w:rsid w:val="00F30071"/>
    <w:rsid w:val="00F32245"/>
    <w:rsid w:val="00F327C1"/>
    <w:rsid w:val="00F35BCF"/>
    <w:rsid w:val="00F364C1"/>
    <w:rsid w:val="00F41546"/>
    <w:rsid w:val="00F44024"/>
    <w:rsid w:val="00F47DC8"/>
    <w:rsid w:val="00F52C3E"/>
    <w:rsid w:val="00F5308F"/>
    <w:rsid w:val="00F71A2D"/>
    <w:rsid w:val="00F8015E"/>
    <w:rsid w:val="00F80C03"/>
    <w:rsid w:val="00F81CB3"/>
    <w:rsid w:val="00F83FAE"/>
    <w:rsid w:val="00F84EE7"/>
    <w:rsid w:val="00F91537"/>
    <w:rsid w:val="00F93346"/>
    <w:rsid w:val="00F9396D"/>
    <w:rsid w:val="00F93DAF"/>
    <w:rsid w:val="00F94754"/>
    <w:rsid w:val="00F947B3"/>
    <w:rsid w:val="00F94824"/>
    <w:rsid w:val="00F954EA"/>
    <w:rsid w:val="00F965C7"/>
    <w:rsid w:val="00FA33CE"/>
    <w:rsid w:val="00FA51B4"/>
    <w:rsid w:val="00FA586D"/>
    <w:rsid w:val="00FA5D19"/>
    <w:rsid w:val="00FB0D27"/>
    <w:rsid w:val="00FB1A0D"/>
    <w:rsid w:val="00FC1D7F"/>
    <w:rsid w:val="00FD2D38"/>
    <w:rsid w:val="00FD7594"/>
    <w:rsid w:val="00FE42C6"/>
    <w:rsid w:val="00FE51E6"/>
    <w:rsid w:val="00FF061C"/>
    <w:rsid w:val="00FF2925"/>
    <w:rsid w:val="00FF2951"/>
    <w:rsid w:val="00FF6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6FBC6"/>
  <w15:docId w15:val="{8CAAE925-0F0F-481B-8A0D-7EFC0B97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TarumianHeghnar" w:eastAsia="Calibri" w:hAnsi="ArTarumianHeghnar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A6"/>
    <w:pPr>
      <w:spacing w:after="200" w:line="276" w:lineRule="auto"/>
    </w:pPr>
    <w:rPr>
      <w:bCs/>
      <w:i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B09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EC0B09"/>
  </w:style>
  <w:style w:type="paragraph" w:styleId="Footer">
    <w:name w:val="footer"/>
    <w:basedOn w:val="Normal"/>
    <w:link w:val="Foot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09"/>
  </w:style>
  <w:style w:type="character" w:customStyle="1" w:styleId="Heading1Char">
    <w:name w:val="Heading 1 Char"/>
    <w:link w:val="Heading1"/>
    <w:rsid w:val="00EC0B09"/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styleId="Hyperlink">
    <w:name w:val="Hyperlink"/>
    <w:semiHidden/>
    <w:rsid w:val="00A2018E"/>
    <w:rPr>
      <w:color w:val="0000FF"/>
      <w:u w:val="single"/>
    </w:rPr>
  </w:style>
  <w:style w:type="paragraph" w:styleId="NoSpacing">
    <w:name w:val="No Spacing"/>
    <w:qFormat/>
    <w:rsid w:val="000F6EDF"/>
    <w:rPr>
      <w:rFonts w:ascii="GHEA Grapalat" w:hAnsi="GHEA Grapalat" w:cs="Times New Roman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E3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paragraph" w:customStyle="1" w:styleId="norm">
    <w:name w:val="norm"/>
    <w:basedOn w:val="Normal"/>
    <w:link w:val="normChar"/>
    <w:qFormat/>
    <w:rsid w:val="0079559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bCs w:val="0"/>
      <w:i w:val="0"/>
      <w:sz w:val="22"/>
      <w:szCs w:val="22"/>
      <w:lang w:val="en-US" w:eastAsia="ru-RU"/>
    </w:rPr>
  </w:style>
  <w:style w:type="character" w:customStyle="1" w:styleId="normChar">
    <w:name w:val="norm Char"/>
    <w:link w:val="norm"/>
    <w:locked/>
    <w:rsid w:val="00795596"/>
    <w:rPr>
      <w:rFonts w:ascii="Arial Armenian" w:eastAsia="Times New Roman" w:hAnsi="Arial Armeni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2625F2"/>
    <w:pPr>
      <w:ind w:left="720"/>
      <w:contextualSpacing/>
    </w:pPr>
    <w:rPr>
      <w:rFonts w:ascii="Calibri" w:eastAsia="Times New Roman" w:hAnsi="Calibri" w:cs="Times New Roman"/>
      <w:bCs w:val="0"/>
      <w:i w:val="0"/>
      <w:sz w:val="22"/>
      <w:szCs w:val="22"/>
      <w:lang w:eastAsia="ru-RU"/>
    </w:rPr>
  </w:style>
  <w:style w:type="table" w:styleId="TableGrid">
    <w:name w:val="Table Grid"/>
    <w:basedOn w:val="TableNormal"/>
    <w:uiPriority w:val="59"/>
    <w:rsid w:val="002625F2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chtex">
    <w:name w:val="mechtex"/>
    <w:basedOn w:val="Normal"/>
    <w:link w:val="mechtexChar"/>
    <w:rsid w:val="002625F2"/>
    <w:pPr>
      <w:spacing w:after="0" w:line="240" w:lineRule="auto"/>
      <w:jc w:val="center"/>
    </w:pPr>
    <w:rPr>
      <w:rFonts w:ascii="Arial Armenian" w:eastAsia="Times New Roman" w:hAnsi="Arial Armenian" w:cs="Times New Roman"/>
      <w:bCs w:val="0"/>
      <w:i w:val="0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2625F2"/>
    <w:rPr>
      <w:rFonts w:ascii="Arial Armenian" w:eastAsia="Times New Roman" w:hAnsi="Arial Armenian" w:cs="Times New Roman"/>
      <w:sz w:val="22"/>
      <w:szCs w:val="22"/>
      <w:lang w:val="en-US"/>
    </w:rPr>
  </w:style>
  <w:style w:type="paragraph" w:customStyle="1" w:styleId="dec-name">
    <w:name w:val="dec-name"/>
    <w:basedOn w:val="Normal"/>
    <w:rsid w:val="0026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404EA"/>
    <w:pPr>
      <w:spacing w:after="120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0404E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2747F1"/>
    <w:pPr>
      <w:spacing w:after="120" w:line="240" w:lineRule="auto"/>
    </w:pPr>
    <w:rPr>
      <w:rFonts w:ascii="Arial Armenian" w:eastAsia="Times New Roman" w:hAnsi="Arial Armenian" w:cs="Times New Roman"/>
      <w:bCs w:val="0"/>
      <w:i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747F1"/>
    <w:rPr>
      <w:rFonts w:ascii="Arial Armenian" w:eastAsia="Times New Roman" w:hAnsi="Arial Armenian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C035-CD95-41BF-B61F-4997EE5C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https://mul2.gov.am/tasks/115475/oneclick/NaxagicSaryaOKAK.docx?token=995dbe5c549e64bb9654277aed8da489</cp:keywords>
  <cp:lastModifiedBy>Mariana Shakaryan</cp:lastModifiedBy>
  <cp:revision>6</cp:revision>
  <dcterms:created xsi:type="dcterms:W3CDTF">2019-08-21T09:30:00Z</dcterms:created>
  <dcterms:modified xsi:type="dcterms:W3CDTF">2019-08-28T13:32:00Z</dcterms:modified>
</cp:coreProperties>
</file>