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9873FC" w:rsidRPr="00E86A31" w:rsidRDefault="009873FC" w:rsidP="009873FC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</w:t>
      </w:r>
      <w:r w:rsidRPr="00E86A31">
        <w:rPr>
          <w:rFonts w:ascii="GHEA Grapalat" w:hAnsi="GHEA Grapalat"/>
          <w:b/>
          <w:sz w:val="24"/>
          <w:szCs w:val="24"/>
          <w:lang w:val="pt-BR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ԹՎԱԿԱՆԻ ՊԵՏԱԿԱՆ ԲՅՈՒՋԵԻՑ ԳՈՒՄԱՐ ՀԱՏԿԱՑՆԵԼՈՒ</w:t>
      </w:r>
      <w:r w:rsidR="00E86A31" w:rsidRPr="00E86A3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Pr="00E86A31"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E86A31"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E86A31">
        <w:rPr>
          <w:rFonts w:ascii="GHEA Grapalat" w:hAnsi="GHEA Grapalat"/>
          <w:b/>
          <w:sz w:val="24"/>
          <w:szCs w:val="24"/>
          <w:lang w:val="pt-BR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577E07" w:rsidRDefault="00577E07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այն հանգամանքով, որ ներկայումս Հայաստանի Հանրապետության մարզերում տարբեր ոլորտներում առկա են մի շարք հիմնախնդիրներ` մասնավորապես, դպրոցաշինության, մշակութային, նախադպրոցական հաստատության, բնակարանաշինության, ճանապարհաշինության, ջրամատակարարման, ոռոգման և այլ ոլորտներում: </w:t>
      </w:r>
    </w:p>
    <w:p w:rsidR="00577E07" w:rsidRPr="006076BF" w:rsidRDefault="00577E07" w:rsidP="00577E0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Ներկայացվող կառավարության որոշմամբ նախատեսվում է ՀՀ մարզերում հրատապ լուծում պահանջող հիմնախնդիրների լուծման նպատակով ՀՀ մարզպետարաններին հատկացնել շուրջ </w:t>
      </w:r>
      <w:r w:rsidR="00AF0E7C">
        <w:rPr>
          <w:rFonts w:ascii="GHEA Grapalat" w:eastAsia="Times New Roman" w:hAnsi="GHEA Grapalat" w:cs="Sylfaen"/>
          <w:sz w:val="24"/>
          <w:szCs w:val="24"/>
          <w:lang w:val="af-ZA"/>
        </w:rPr>
        <w:t>11,</w:t>
      </w:r>
      <w:r w:rsidR="00296E25">
        <w:rPr>
          <w:rFonts w:ascii="GHEA Grapalat" w:eastAsia="Times New Roman" w:hAnsi="GHEA Grapalat" w:cs="Sylfaen"/>
          <w:sz w:val="24"/>
          <w:szCs w:val="24"/>
          <w:lang w:val="af-ZA"/>
        </w:rPr>
        <w:t>8</w:t>
      </w:r>
      <w:r w:rsidR="006A7F1B">
        <w:rPr>
          <w:rFonts w:ascii="GHEA Grapalat" w:eastAsia="Times New Roman" w:hAnsi="GHEA Grapalat" w:cs="Sylfaen"/>
          <w:sz w:val="24"/>
          <w:szCs w:val="24"/>
          <w:lang w:val="af-ZA"/>
        </w:rPr>
        <w:t>6</w:t>
      </w:r>
      <w:r w:rsidR="00504A88">
        <w:rPr>
          <w:rFonts w:ascii="GHEA Grapalat" w:eastAsia="Times New Roman" w:hAnsi="GHEA Grapalat" w:cs="Sylfaen"/>
          <w:sz w:val="24"/>
          <w:szCs w:val="24"/>
          <w:lang w:val="af-ZA"/>
        </w:rPr>
        <w:t xml:space="preserve">5.0 </w:t>
      </w:r>
      <w:r w:rsidR="009873FC" w:rsidRPr="00666093">
        <w:rPr>
          <w:rFonts w:ascii="GHEA Grapalat" w:hAnsi="GHEA Grapalat" w:cs="Sylfaen"/>
          <w:color w:val="000000"/>
          <w:lang w:val="hy-AM"/>
        </w:rPr>
        <w:t>հազ. դրամ</w:t>
      </w:r>
      <w:r w:rsidR="009873FC" w:rsidRPr="00577E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գումար՝ մարզային և համայնքային ենթակայության ենթակառուցվածքներում, ինչպես նաև բնակչության համար սոցիալական և կենսական նշանակություն ունեցող ծրագրեր իրականացնելու համար: 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577E07" w:rsidRPr="009C7AD4" w:rsidRDefault="00577E07" w:rsidP="00577E07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>Ն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ախագծով նախատեսվում է </w:t>
      </w:r>
      <w:r w:rsidR="00AF0E7C">
        <w:rPr>
          <w:rFonts w:ascii="GHEA Grapalat" w:eastAsia="Times New Roman" w:hAnsi="GHEA Grapalat" w:cs="Sylfaen"/>
          <w:sz w:val="24"/>
          <w:szCs w:val="24"/>
          <w:lang w:val="af-ZA"/>
        </w:rPr>
        <w:t>11,</w:t>
      </w:r>
      <w:r w:rsidR="00296E25">
        <w:rPr>
          <w:rFonts w:ascii="GHEA Grapalat" w:eastAsia="Times New Roman" w:hAnsi="GHEA Grapalat" w:cs="Sylfaen"/>
          <w:sz w:val="24"/>
          <w:szCs w:val="24"/>
          <w:lang w:val="af-ZA"/>
        </w:rPr>
        <w:t>8</w:t>
      </w:r>
      <w:bookmarkStart w:id="0" w:name="_GoBack"/>
      <w:bookmarkEnd w:id="0"/>
      <w:r w:rsidR="008F47FD">
        <w:rPr>
          <w:rFonts w:ascii="GHEA Grapalat" w:eastAsia="Times New Roman" w:hAnsi="GHEA Grapalat" w:cs="Sylfaen"/>
          <w:sz w:val="24"/>
          <w:szCs w:val="24"/>
          <w:lang w:val="af-ZA"/>
        </w:rPr>
        <w:t>65</w:t>
      </w:r>
      <w:r w:rsidR="00504A88">
        <w:rPr>
          <w:rFonts w:ascii="GHEA Grapalat" w:eastAsia="Times New Roman" w:hAnsi="GHEA Grapalat" w:cs="Sylfaen"/>
          <w:sz w:val="24"/>
          <w:szCs w:val="24"/>
          <w:lang w:val="af-ZA"/>
        </w:rPr>
        <w:t xml:space="preserve">.0 </w:t>
      </w:r>
      <w:proofErr w:type="spellStart"/>
      <w:r w:rsidR="009873FC" w:rsidRPr="00F96E19">
        <w:rPr>
          <w:rFonts w:ascii="GHEA Grapalat" w:hAnsi="GHEA Grapalat" w:cs="Sylfaen"/>
          <w:color w:val="000000"/>
        </w:rPr>
        <w:t>հազ</w:t>
      </w:r>
      <w:proofErr w:type="spellEnd"/>
      <w:r w:rsidR="009873FC" w:rsidRPr="00666093">
        <w:rPr>
          <w:rFonts w:ascii="GHEA Grapalat" w:hAnsi="GHEA Grapalat" w:cs="Sylfaen"/>
          <w:color w:val="000000"/>
          <w:lang w:val="fr-FR"/>
        </w:rPr>
        <w:t xml:space="preserve">. </w:t>
      </w:r>
      <w:proofErr w:type="spellStart"/>
      <w:proofErr w:type="gramStart"/>
      <w:r w:rsidR="009873FC" w:rsidRPr="009C0F5A">
        <w:rPr>
          <w:rFonts w:ascii="GHEA Grapalat" w:hAnsi="GHEA Grapalat" w:cs="Sylfaen"/>
          <w:color w:val="000000"/>
        </w:rPr>
        <w:t>դրամ</w:t>
      </w:r>
      <w:proofErr w:type="spellEnd"/>
      <w:proofErr w:type="gramEnd"/>
      <w:r w:rsidR="009873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գումա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ր հատկացնել ՀՀ կառավարության պահուստային ֆոնդից ՀՀ մարզերում </w:t>
      </w:r>
      <w:proofErr w:type="spellStart"/>
      <w:r>
        <w:rPr>
          <w:rFonts w:ascii="GHEA Grapalat" w:hAnsi="GHEA Grapalat" w:cs="Sylfaen"/>
          <w:sz w:val="24"/>
          <w:szCs w:val="24"/>
        </w:rPr>
        <w:t>դպրոցաշինության</w:t>
      </w:r>
      <w:proofErr w:type="spellEnd"/>
      <w:r w:rsidRPr="009C7AD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նախադպրոցական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հաստատության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բնակարանաշինության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ճանապարհաշինության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ջրամատակարարման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ոռոգման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76BF"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այլ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կապիտալ և սոցիալական բնույթի ծրագրեր</w:t>
      </w:r>
      <w:r w:rsidR="00F27179">
        <w:rPr>
          <w:rFonts w:ascii="GHEA Grapalat" w:hAnsi="GHEA Grapalat"/>
          <w:sz w:val="24"/>
          <w:szCs w:val="24"/>
          <w:lang w:val="ru-RU"/>
        </w:rPr>
        <w:t>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իրականաց</w:t>
      </w:r>
      <w:r w:rsidR="00F27179">
        <w:rPr>
          <w:rFonts w:ascii="GHEA Grapalat" w:hAnsi="GHEA Grapalat"/>
          <w:sz w:val="24"/>
          <w:szCs w:val="24"/>
          <w:lang w:val="ru-RU"/>
        </w:rPr>
        <w:t>ման</w:t>
      </w:r>
      <w:r w:rsidR="00F27179" w:rsidRPr="00F271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նպատակով: </w:t>
      </w:r>
    </w:p>
    <w:p w:rsidR="00577E07" w:rsidRPr="00504A88" w:rsidRDefault="00577E07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Նախագծի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ընդունման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դեպքում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մարզերում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կլուծեն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սոցիալական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բնույթի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կենսական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նշանակություն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ունեցող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հարցեր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մասնավորապես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77E07">
        <w:rPr>
          <w:rFonts w:ascii="GHEA Grapalat" w:hAnsi="GHEA Grapalat"/>
          <w:sz w:val="24"/>
          <w:szCs w:val="24"/>
          <w:lang w:val="hy-AM"/>
        </w:rPr>
        <w:t>դպրոցաշինության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577E07">
        <w:rPr>
          <w:rFonts w:ascii="GHEA Grapalat" w:hAnsi="GHEA Grapalat"/>
          <w:sz w:val="24"/>
          <w:szCs w:val="24"/>
          <w:lang w:val="hy-AM"/>
        </w:rPr>
        <w:t>ճանապարհաշինության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բնակարանաշինության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ջրամատակարարման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ոռոգման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այլ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բնագավառներում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lastRenderedPageBreak/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577E07" w:rsidRPr="000D01E4" w:rsidRDefault="00577E07" w:rsidP="00577E07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տարածքային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համաչափ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զարգացմանը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համահունչ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կլուծվեն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մարզերում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առավել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առաջնային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խնդիրները</w:t>
      </w:r>
      <w:r w:rsidRPr="000D01E4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sz w:val="24"/>
          <w:szCs w:val="24"/>
          <w:lang w:val="hy-AM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577E07" w:rsidRPr="00577E07" w:rsidRDefault="00577E07" w:rsidP="00577E07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նպատակն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մարզերում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կապիտալ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և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այլ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բնույթի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ծրագրեր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0D4246">
        <w:rPr>
          <w:rFonts w:ascii="GHEA Grapalat" w:hAnsi="GHEA Grapalat"/>
          <w:sz w:val="24"/>
          <w:szCs w:val="24"/>
        </w:rPr>
        <w:t>որի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լուծում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կտրվի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և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0D4246"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0D4246">
        <w:rPr>
          <w:rFonts w:ascii="GHEA Grapalat" w:hAnsi="GHEA Grapalat"/>
          <w:sz w:val="24"/>
          <w:szCs w:val="24"/>
        </w:rPr>
        <w:t>սոցիալական</w:t>
      </w:r>
      <w:proofErr w:type="spellEnd"/>
      <w:proofErr w:type="gram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նշանակություն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ունեցող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հիմնախնդիրներին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77E07" w:rsidRPr="003D6530" w:rsidRDefault="00577E07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կլուծվեն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մարզերի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առաջնահերթ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նշանակություն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ունեցող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հիմնախնդիրները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5513E" w:rsidRDefault="0095513E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5513E" w:rsidRDefault="0095513E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24678E"/>
    <w:rsid w:val="00296E25"/>
    <w:rsid w:val="0034721F"/>
    <w:rsid w:val="004E450D"/>
    <w:rsid w:val="00504A88"/>
    <w:rsid w:val="00577E07"/>
    <w:rsid w:val="006626A5"/>
    <w:rsid w:val="00666093"/>
    <w:rsid w:val="006A661B"/>
    <w:rsid w:val="006A7F1B"/>
    <w:rsid w:val="008548E4"/>
    <w:rsid w:val="008F47FD"/>
    <w:rsid w:val="00952CFB"/>
    <w:rsid w:val="0095513E"/>
    <w:rsid w:val="009873FC"/>
    <w:rsid w:val="00A773A0"/>
    <w:rsid w:val="00AF0E7C"/>
    <w:rsid w:val="00C41F3E"/>
    <w:rsid w:val="00C46F73"/>
    <w:rsid w:val="00D71074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24</cp:revision>
  <dcterms:created xsi:type="dcterms:W3CDTF">2016-04-21T08:44:00Z</dcterms:created>
  <dcterms:modified xsi:type="dcterms:W3CDTF">2017-08-22T11:01:00Z</dcterms:modified>
</cp:coreProperties>
</file>