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F9" w:rsidRPr="00BF6E0F" w:rsidRDefault="00AE3AF9" w:rsidP="007A68C1">
      <w:pPr>
        <w:jc w:val="right"/>
        <w:rPr>
          <w:rFonts w:ascii="GHEA Grapalat" w:hAnsi="GHEA Grapalat" w:cs="GHEA Grapalat"/>
          <w:sz w:val="24"/>
          <w:szCs w:val="24"/>
        </w:rPr>
      </w:pPr>
      <w:r w:rsidRPr="00BF6E0F">
        <w:rPr>
          <w:rFonts w:ascii="GHEA Grapalat" w:hAnsi="GHEA Grapalat" w:cs="GHEA Grapalat"/>
          <w:sz w:val="24"/>
          <w:szCs w:val="24"/>
        </w:rPr>
        <w:t>ՆԱԽԱԳԻԾ</w:t>
      </w:r>
    </w:p>
    <w:p w:rsidR="00AE3AF9" w:rsidRPr="00BF6E0F" w:rsidRDefault="00AE3AF9" w:rsidP="007A68C1">
      <w:pPr>
        <w:spacing w:after="0" w:line="240" w:lineRule="auto"/>
        <w:ind w:firstLine="375"/>
        <w:jc w:val="center"/>
        <w:rPr>
          <w:rFonts w:ascii="GHEA Grapalat" w:hAnsi="GHEA Grapalat" w:cs="GHEA Grapalat"/>
          <w:sz w:val="32"/>
          <w:szCs w:val="32"/>
        </w:rPr>
      </w:pPr>
      <w:r w:rsidRPr="00BF6E0F">
        <w:rPr>
          <w:rFonts w:ascii="GHEA Grapalat" w:hAnsi="GHEA Grapalat" w:cs="GHEA Grapalat"/>
          <w:b/>
          <w:bCs/>
          <w:sz w:val="32"/>
          <w:szCs w:val="32"/>
        </w:rPr>
        <w:t>ՀԱՅԱՍՏԱՆԻ ՀԱՆՐԱՊԵՏՈՒԹՅԱՆ ԿԱՌԱՎԱՐՈՒԹՅԱՆ</w:t>
      </w:r>
    </w:p>
    <w:p w:rsidR="00AE3AF9" w:rsidRPr="00BF6E0F" w:rsidRDefault="00AE3AF9" w:rsidP="007A68C1">
      <w:pPr>
        <w:spacing w:after="0" w:line="240" w:lineRule="auto"/>
        <w:ind w:firstLine="375"/>
        <w:jc w:val="center"/>
        <w:rPr>
          <w:rFonts w:ascii="GHEA Grapalat" w:hAnsi="GHEA Grapalat" w:cs="GHEA Grapalat"/>
          <w:sz w:val="32"/>
          <w:szCs w:val="32"/>
        </w:rPr>
      </w:pPr>
      <w:r w:rsidRPr="00BF6E0F">
        <w:rPr>
          <w:rFonts w:ascii="Times New Roman" w:hAnsi="Times New Roman" w:cs="Times New Roman"/>
          <w:sz w:val="32"/>
          <w:szCs w:val="32"/>
        </w:rPr>
        <w:t> </w:t>
      </w:r>
    </w:p>
    <w:p w:rsidR="00AE3AF9" w:rsidRPr="00BF6E0F" w:rsidRDefault="00AE3AF9" w:rsidP="007A68C1">
      <w:pPr>
        <w:spacing w:after="0" w:line="240" w:lineRule="auto"/>
        <w:jc w:val="center"/>
        <w:rPr>
          <w:rFonts w:ascii="GHEA Grapalat" w:hAnsi="GHEA Grapalat" w:cs="GHEA Grapalat"/>
          <w:b/>
          <w:bCs/>
          <w:sz w:val="32"/>
          <w:szCs w:val="32"/>
        </w:rPr>
      </w:pPr>
      <w:r w:rsidRPr="00BF6E0F">
        <w:rPr>
          <w:rFonts w:ascii="GHEA Grapalat" w:hAnsi="GHEA Grapalat" w:cs="GHEA Grapalat"/>
          <w:b/>
          <w:bCs/>
          <w:sz w:val="32"/>
          <w:szCs w:val="32"/>
        </w:rPr>
        <w:t>Ո Ր Ո Շ ՈՒ Մ</w:t>
      </w:r>
    </w:p>
    <w:p w:rsidR="00AE3AF9" w:rsidRPr="00BF6E0F" w:rsidRDefault="00AE3AF9" w:rsidP="007A68C1">
      <w:pPr>
        <w:spacing w:after="0" w:line="240" w:lineRule="auto"/>
        <w:jc w:val="center"/>
        <w:rPr>
          <w:rFonts w:ascii="GHEA Grapalat" w:hAnsi="GHEA Grapalat" w:cs="GHEA Grapalat"/>
          <w:b/>
          <w:bCs/>
          <w:sz w:val="28"/>
          <w:szCs w:val="28"/>
        </w:rPr>
      </w:pPr>
    </w:p>
    <w:p w:rsidR="00AE3AF9" w:rsidRPr="00D03FFD" w:rsidRDefault="00AE3AF9" w:rsidP="00BF6E0F">
      <w:pPr>
        <w:jc w:val="center"/>
        <w:rPr>
          <w:rFonts w:ascii="GHEA Grapalat" w:hAnsi="GHEA Grapalat" w:cs="GHEA Grapalat"/>
          <w:color w:val="000000"/>
          <w:sz w:val="24"/>
          <w:szCs w:val="24"/>
        </w:rPr>
      </w:pPr>
      <w:r w:rsidRPr="00BF6E0F">
        <w:rPr>
          <w:rFonts w:ascii="Times New Roman" w:hAnsi="Times New Roman" w:cs="Times New Roman"/>
          <w:sz w:val="24"/>
          <w:szCs w:val="24"/>
        </w:rPr>
        <w:t> </w:t>
      </w:r>
      <w:r w:rsidRPr="00BF6E0F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____________ 2012 </w:t>
      </w:r>
      <w:r w:rsidRPr="00BF6E0F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Pr="00BF6E0F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N_____-</w:t>
      </w:r>
      <w:r w:rsidRPr="00D03FFD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ru-RU"/>
        </w:rPr>
        <w:t>Ա</w:t>
      </w:r>
    </w:p>
    <w:p w:rsidR="00AE3AF9" w:rsidRDefault="00AE3AF9" w:rsidP="00BF6E0F">
      <w:pPr>
        <w:spacing w:after="0" w:line="240" w:lineRule="auto"/>
        <w:ind w:firstLine="375"/>
        <w:jc w:val="center"/>
        <w:rPr>
          <w:rFonts w:ascii="GHEA Grapalat" w:hAnsi="GHEA Grapalat" w:cs="GHEA Grapalat"/>
          <w:sz w:val="26"/>
          <w:szCs w:val="26"/>
        </w:rPr>
      </w:pPr>
    </w:p>
    <w:p w:rsidR="00AE3AF9" w:rsidRPr="00BF6E0F" w:rsidRDefault="00AE3AF9" w:rsidP="00BF6E0F">
      <w:pPr>
        <w:spacing w:after="0" w:line="240" w:lineRule="auto"/>
        <w:ind w:firstLine="375"/>
        <w:jc w:val="center"/>
        <w:rPr>
          <w:rFonts w:ascii="GHEA Grapalat" w:hAnsi="GHEA Grapalat" w:cs="GHEA Grapalat"/>
          <w:sz w:val="26"/>
          <w:szCs w:val="26"/>
        </w:rPr>
      </w:pPr>
      <w:r w:rsidRPr="00BF6E0F">
        <w:rPr>
          <w:rFonts w:ascii="GHEA Grapalat" w:hAnsi="GHEA Grapalat" w:cs="GHEA Grapalat"/>
          <w:sz w:val="26"/>
          <w:szCs w:val="26"/>
        </w:rPr>
        <w:t>ՇՐՋԱՆԱԿԱՅԻՆ ՀԱՄԱՁԱՅՆԱԳՐԵՐՈՎ ԳՆՈՒՄ ԿԱՏԱՐԵԼՈՒ ԸՆԹԱՑԱԿԱՐԳԻ ԱՐԴՅՈՒՆՔՈՒՄ ՎԱՌԵԼԻՔԻ  ԳՆՄԱՆ ՊԱՅՄԱՆԱԳԻՐԸ ՀԱՍՏԱՏԵԼՈՒ ՄԱՍԻՆ</w:t>
      </w:r>
    </w:p>
    <w:p w:rsidR="00AE3AF9" w:rsidRDefault="00AE3AF9" w:rsidP="00BF6E0F">
      <w:pPr>
        <w:spacing w:after="0" w:line="240" w:lineRule="auto"/>
        <w:ind w:firstLine="375"/>
        <w:jc w:val="center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------------------------------------------------------------------------------------------------------------------</w:t>
      </w:r>
    </w:p>
    <w:p w:rsidR="00AE3AF9" w:rsidRPr="00BF6E0F" w:rsidRDefault="00AE3AF9" w:rsidP="00BF6E0F">
      <w:pPr>
        <w:spacing w:after="0" w:line="240" w:lineRule="auto"/>
        <w:ind w:firstLine="375"/>
        <w:jc w:val="center"/>
        <w:rPr>
          <w:rFonts w:ascii="GHEA Grapalat" w:hAnsi="GHEA Grapalat" w:cs="GHEA Grapalat"/>
          <w:sz w:val="24"/>
          <w:szCs w:val="24"/>
        </w:rPr>
      </w:pPr>
    </w:p>
    <w:p w:rsidR="00AE3AF9" w:rsidRPr="00BF6E0F" w:rsidRDefault="00AE3AF9" w:rsidP="00BF6E0F">
      <w:pPr>
        <w:spacing w:after="0" w:line="360" w:lineRule="auto"/>
        <w:ind w:firstLine="375"/>
        <w:jc w:val="both"/>
        <w:rPr>
          <w:rFonts w:ascii="GHEA Grapalat" w:hAnsi="GHEA Grapalat" w:cs="GHEA Grapalat"/>
          <w:sz w:val="24"/>
          <w:szCs w:val="24"/>
        </w:rPr>
      </w:pPr>
      <w:r w:rsidRPr="00D03FFD">
        <w:rPr>
          <w:rFonts w:ascii="GHEA Grapalat" w:hAnsi="GHEA Grapalat" w:cs="GHEA Grapalat"/>
          <w:sz w:val="24"/>
          <w:szCs w:val="24"/>
        </w:rPr>
        <w:t xml:space="preserve"> </w:t>
      </w:r>
      <w:r w:rsidRPr="00BF6E0F">
        <w:rPr>
          <w:rFonts w:ascii="GHEA Grapalat" w:hAnsi="GHEA Grapalat" w:cs="GHEA Grapalat"/>
          <w:sz w:val="24"/>
          <w:szCs w:val="24"/>
        </w:rPr>
        <w:t>Հայաստանի Հանրապետության կառավարության 2011 թվականի փետրվարի 10-ի N 168-Ն որոշման 1</w:t>
      </w:r>
      <w:r>
        <w:rPr>
          <w:rFonts w:ascii="GHEA Grapalat" w:hAnsi="GHEA Grapalat" w:cs="GHEA Grapalat"/>
          <w:sz w:val="24"/>
          <w:szCs w:val="24"/>
        </w:rPr>
        <w:t>-ին կետով</w:t>
      </w:r>
      <w:r w:rsidRPr="00BF6E0F">
        <w:rPr>
          <w:rFonts w:ascii="GHEA Grapalat" w:hAnsi="GHEA Grapalat" w:cs="GHEA Grapalat"/>
          <w:sz w:val="24"/>
          <w:szCs w:val="24"/>
        </w:rPr>
        <w:t xml:space="preserve"> հաստատված կարգի 73-րդ կետին համապատասխան, Հայաստանի Հանրապետության կառավարությունը </w:t>
      </w:r>
      <w:r w:rsidRPr="00BF6E0F">
        <w:rPr>
          <w:rFonts w:ascii="GHEA Grapalat" w:hAnsi="GHEA Grapalat" w:cs="GHEA Grapalat"/>
          <w:b/>
          <w:bCs/>
          <w:sz w:val="24"/>
          <w:szCs w:val="24"/>
        </w:rPr>
        <w:t>ո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BF6E0F">
        <w:rPr>
          <w:rFonts w:ascii="GHEA Grapalat" w:hAnsi="GHEA Grapalat" w:cs="GHEA Grapalat"/>
          <w:b/>
          <w:bCs/>
          <w:sz w:val="24"/>
          <w:szCs w:val="24"/>
        </w:rPr>
        <w:t>ր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BF6E0F">
        <w:rPr>
          <w:rFonts w:ascii="GHEA Grapalat" w:hAnsi="GHEA Grapalat" w:cs="GHEA Grapalat"/>
          <w:b/>
          <w:bCs/>
          <w:sz w:val="24"/>
          <w:szCs w:val="24"/>
        </w:rPr>
        <w:t>ո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BF6E0F">
        <w:rPr>
          <w:rFonts w:ascii="GHEA Grapalat" w:hAnsi="GHEA Grapalat" w:cs="GHEA Grapalat"/>
          <w:b/>
          <w:bCs/>
          <w:sz w:val="24"/>
          <w:szCs w:val="24"/>
        </w:rPr>
        <w:t>շ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BF6E0F">
        <w:rPr>
          <w:rFonts w:ascii="GHEA Grapalat" w:hAnsi="GHEA Grapalat" w:cs="GHEA Grapalat"/>
          <w:b/>
          <w:bCs/>
          <w:sz w:val="24"/>
          <w:szCs w:val="24"/>
        </w:rPr>
        <w:t>ու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BF6E0F">
        <w:rPr>
          <w:rFonts w:ascii="GHEA Grapalat" w:hAnsi="GHEA Grapalat" w:cs="GHEA Grapalat"/>
          <w:b/>
          <w:bCs/>
          <w:sz w:val="24"/>
          <w:szCs w:val="24"/>
        </w:rPr>
        <w:t xml:space="preserve">մ 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BF6E0F">
        <w:rPr>
          <w:rFonts w:ascii="GHEA Grapalat" w:hAnsi="GHEA Grapalat" w:cs="GHEA Grapalat"/>
          <w:b/>
          <w:bCs/>
          <w:sz w:val="24"/>
          <w:szCs w:val="24"/>
        </w:rPr>
        <w:t>է.</w:t>
      </w:r>
    </w:p>
    <w:p w:rsidR="00AE3AF9" w:rsidRPr="00BF6E0F" w:rsidRDefault="00AE3AF9" w:rsidP="00BF6E0F">
      <w:pPr>
        <w:spacing w:after="0" w:line="360" w:lineRule="auto"/>
        <w:ind w:firstLine="375"/>
        <w:jc w:val="both"/>
        <w:rPr>
          <w:rFonts w:ascii="GHEA Grapalat" w:hAnsi="GHEA Grapalat" w:cs="GHEA Grapalat"/>
          <w:sz w:val="24"/>
          <w:szCs w:val="24"/>
        </w:rPr>
      </w:pPr>
      <w:r w:rsidRPr="00BF6E0F">
        <w:rPr>
          <w:rFonts w:ascii="GHEA Grapalat" w:hAnsi="GHEA Grapalat" w:cs="GHEA Grapalat"/>
          <w:sz w:val="24"/>
          <w:szCs w:val="24"/>
        </w:rPr>
        <w:t xml:space="preserve"> Հաստատել Հայաստանի Հանրապետության կառավարությանն առընթեր ազգային անվտանգության ծառայության կողմից կազմակերպված շրջանակային համաձայնագրերով գնում կատարելու ընթացակարգի արդյունքում վառելիքի ձեռքբերման գնման ընթացակարգի արդյունքները որպես Հայաստանի Հանրապետության կառավարությանն առընթեր ազգային անվտանգության ծառայության և հաղթող ճանաչված «Սիթի Պետրոլ Գրուպ» </w:t>
      </w:r>
      <w:r>
        <w:rPr>
          <w:rFonts w:ascii="GHEA Grapalat" w:hAnsi="GHEA Grapalat" w:cs="GHEA Grapalat"/>
          <w:sz w:val="24"/>
          <w:szCs w:val="24"/>
          <w:lang w:val="ru-RU"/>
        </w:rPr>
        <w:t>սահմանափակ</w:t>
      </w:r>
      <w:r w:rsidRPr="005310C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պատասխանատվությամբ</w:t>
      </w:r>
      <w:r w:rsidRPr="005310C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ընկերության</w:t>
      </w:r>
      <w:r w:rsidRPr="00BF6E0F">
        <w:rPr>
          <w:rFonts w:ascii="GHEA Grapalat" w:hAnsi="GHEA Grapalat" w:cs="GHEA Grapalat"/>
          <w:sz w:val="24"/>
          <w:szCs w:val="24"/>
        </w:rPr>
        <w:t xml:space="preserve"> միջև կնքված</w:t>
      </w:r>
      <w:r w:rsidRPr="005310C9">
        <w:rPr>
          <w:rFonts w:ascii="GHEA Grapalat" w:hAnsi="GHEA Grapalat" w:cs="GHEA Grapalat"/>
          <w:sz w:val="24"/>
          <w:szCs w:val="24"/>
        </w:rPr>
        <w:t xml:space="preserve"> </w:t>
      </w:r>
      <w:r w:rsidRPr="00BF6E0F">
        <w:rPr>
          <w:rFonts w:ascii="GHEA Grapalat" w:hAnsi="GHEA Grapalat" w:cs="GHEA Grapalat"/>
          <w:sz w:val="24"/>
          <w:szCs w:val="24"/>
        </w:rPr>
        <w:t>N ԱՊՁԲ-11/164-2012  ծած</w:t>
      </w:r>
      <w:r w:rsidRPr="005310C9">
        <w:rPr>
          <w:rFonts w:ascii="GHEA Grapalat" w:hAnsi="GHEA Grapalat" w:cs="GHEA Grapalat"/>
          <w:sz w:val="24"/>
          <w:szCs w:val="24"/>
        </w:rPr>
        <w:softHyphen/>
      </w:r>
      <w:r w:rsidRPr="00BF6E0F">
        <w:rPr>
          <w:rFonts w:ascii="GHEA Grapalat" w:hAnsi="GHEA Grapalat" w:cs="GHEA Grapalat"/>
          <w:sz w:val="24"/>
          <w:szCs w:val="24"/>
        </w:rPr>
        <w:t>կագրով` 371 667 835 (երեք հարյուր յոթանասունմեկ միլիոն վեց հարյուր վաթսունյոթ հազար ութ հարյուր երեսունհինգ) ՀՀ դրամ արժեքով, գնման պայմանագիրն ուժի մեջ մտնելու պայման:</w:t>
      </w:r>
    </w:p>
    <w:p w:rsidR="00AE3AF9" w:rsidRDefault="00AE3AF9" w:rsidP="00BF6E0F">
      <w:pPr>
        <w:tabs>
          <w:tab w:val="left" w:pos="1276"/>
        </w:tabs>
        <w:spacing w:line="240" w:lineRule="auto"/>
        <w:ind w:left="720"/>
        <w:jc w:val="both"/>
        <w:rPr>
          <w:rFonts w:ascii="GHEA Grapalat" w:hAnsi="GHEA Grapalat" w:cs="GHEA Grapalat"/>
          <w:color w:val="000000"/>
          <w:sz w:val="26"/>
          <w:szCs w:val="26"/>
          <w:lang w:val="fr-FR"/>
        </w:rPr>
      </w:pPr>
    </w:p>
    <w:p w:rsidR="00AE3AF9" w:rsidRPr="00BF6E0F" w:rsidRDefault="00AE3AF9" w:rsidP="00BF6E0F">
      <w:pPr>
        <w:tabs>
          <w:tab w:val="left" w:pos="1276"/>
        </w:tabs>
        <w:spacing w:line="240" w:lineRule="auto"/>
        <w:ind w:left="720"/>
        <w:jc w:val="both"/>
        <w:rPr>
          <w:rFonts w:ascii="GHEA Grapalat" w:hAnsi="GHEA Grapalat" w:cs="GHEA Grapalat"/>
          <w:color w:val="000000"/>
          <w:sz w:val="26"/>
          <w:szCs w:val="26"/>
          <w:lang w:val="fr-FR"/>
        </w:rPr>
      </w:pPr>
      <w:r w:rsidRPr="00BF6E0F">
        <w:rPr>
          <w:rFonts w:ascii="GHEA Grapalat" w:hAnsi="GHEA Grapalat" w:cs="GHEA Grapalat"/>
          <w:color w:val="000000"/>
          <w:sz w:val="26"/>
          <w:szCs w:val="26"/>
          <w:lang w:val="fr-FR"/>
        </w:rPr>
        <w:t xml:space="preserve">ՀԱՅԱՍՏԱՆԻ ՀԱՆՐԱՊԵՏՈՒԹՅԱՆ </w:t>
      </w:r>
    </w:p>
    <w:p w:rsidR="00AE3AF9" w:rsidRPr="00BF6E0F" w:rsidRDefault="00AE3AF9" w:rsidP="00BF6E0F">
      <w:pPr>
        <w:tabs>
          <w:tab w:val="left" w:pos="1276"/>
        </w:tabs>
        <w:spacing w:line="240" w:lineRule="auto"/>
        <w:ind w:left="720"/>
        <w:jc w:val="both"/>
        <w:rPr>
          <w:rFonts w:ascii="GHEA Grapalat" w:hAnsi="GHEA Grapalat" w:cs="GHEA Grapalat"/>
          <w:color w:val="000000"/>
          <w:sz w:val="26"/>
          <w:szCs w:val="26"/>
          <w:lang w:val="fr-FR"/>
        </w:rPr>
      </w:pPr>
      <w:r w:rsidRPr="00BF6E0F">
        <w:rPr>
          <w:rFonts w:ascii="GHEA Grapalat" w:hAnsi="GHEA Grapalat" w:cs="GHEA Grapalat"/>
          <w:color w:val="000000"/>
          <w:sz w:val="26"/>
          <w:szCs w:val="26"/>
          <w:lang w:val="fr-FR"/>
        </w:rPr>
        <w:t xml:space="preserve"> </w:t>
      </w:r>
      <w:r w:rsidRPr="00BF6E0F">
        <w:rPr>
          <w:rFonts w:ascii="GHEA Grapalat" w:hAnsi="GHEA Grapalat" w:cs="GHEA Grapalat"/>
          <w:color w:val="000000"/>
          <w:sz w:val="26"/>
          <w:szCs w:val="26"/>
          <w:lang w:val="fr-FR"/>
        </w:rPr>
        <w:tab/>
      </w:r>
      <w:r w:rsidRPr="00BF6E0F">
        <w:rPr>
          <w:rFonts w:ascii="GHEA Grapalat" w:hAnsi="GHEA Grapalat" w:cs="GHEA Grapalat"/>
          <w:color w:val="000000"/>
          <w:sz w:val="26"/>
          <w:szCs w:val="26"/>
          <w:lang w:val="fr-FR"/>
        </w:rPr>
        <w:tab/>
        <w:t xml:space="preserve">        ՎԱՐՉԱՊԵՏ</w:t>
      </w:r>
      <w:r w:rsidRPr="00BF6E0F">
        <w:rPr>
          <w:rFonts w:ascii="GHEA Grapalat" w:hAnsi="GHEA Grapalat" w:cs="GHEA Grapalat"/>
          <w:color w:val="000000"/>
          <w:sz w:val="26"/>
          <w:szCs w:val="26"/>
          <w:lang w:val="fr-FR"/>
        </w:rPr>
        <w:tab/>
      </w:r>
      <w:r w:rsidRPr="00BF6E0F">
        <w:rPr>
          <w:rFonts w:ascii="GHEA Grapalat" w:hAnsi="GHEA Grapalat" w:cs="GHEA Grapalat"/>
          <w:color w:val="000000"/>
          <w:sz w:val="26"/>
          <w:szCs w:val="26"/>
          <w:lang w:val="fr-FR"/>
        </w:rPr>
        <w:tab/>
      </w:r>
      <w:r w:rsidRPr="00BF6E0F">
        <w:rPr>
          <w:rFonts w:ascii="GHEA Grapalat" w:hAnsi="GHEA Grapalat" w:cs="GHEA Grapalat"/>
          <w:color w:val="000000"/>
          <w:sz w:val="26"/>
          <w:szCs w:val="26"/>
          <w:lang w:val="fr-FR"/>
        </w:rPr>
        <w:tab/>
      </w:r>
      <w:r w:rsidRPr="00BF6E0F">
        <w:rPr>
          <w:rFonts w:ascii="GHEA Grapalat" w:hAnsi="GHEA Grapalat" w:cs="GHEA Grapalat"/>
          <w:color w:val="000000"/>
          <w:sz w:val="26"/>
          <w:szCs w:val="26"/>
          <w:lang w:val="fr-FR"/>
        </w:rPr>
        <w:tab/>
      </w:r>
      <w:r w:rsidRPr="00BF6E0F">
        <w:rPr>
          <w:rFonts w:ascii="GHEA Grapalat" w:hAnsi="GHEA Grapalat" w:cs="GHEA Grapalat"/>
          <w:color w:val="000000"/>
          <w:sz w:val="26"/>
          <w:szCs w:val="26"/>
          <w:lang w:val="fr-FR"/>
        </w:rPr>
        <w:tab/>
        <w:t xml:space="preserve">  Տ. ՍԱՐԳՍՅԱՆ</w:t>
      </w:r>
      <w:r w:rsidRPr="00BF6E0F">
        <w:rPr>
          <w:rFonts w:ascii="GHEA Grapalat" w:hAnsi="GHEA Grapalat" w:cs="GHEA Grapalat"/>
          <w:color w:val="000000"/>
          <w:sz w:val="26"/>
          <w:szCs w:val="26"/>
          <w:lang w:val="fr-FR"/>
        </w:rPr>
        <w:tab/>
      </w:r>
    </w:p>
    <w:p w:rsidR="00AE3AF9" w:rsidRPr="00BF6E0F" w:rsidRDefault="00AE3AF9" w:rsidP="00BF6E0F">
      <w:pPr>
        <w:spacing w:line="240" w:lineRule="auto"/>
        <w:jc w:val="both"/>
        <w:rPr>
          <w:rFonts w:ascii="GHEA Grapalat" w:hAnsi="GHEA Grapalat" w:cs="GHEA Grapalat"/>
          <w:color w:val="000000"/>
          <w:sz w:val="26"/>
          <w:szCs w:val="26"/>
          <w:lang w:val="fr-FR"/>
        </w:rPr>
      </w:pPr>
      <w:r w:rsidRPr="00BF6E0F">
        <w:rPr>
          <w:rFonts w:ascii="GHEA Grapalat" w:hAnsi="GHEA Grapalat" w:cs="GHEA Grapalat"/>
          <w:color w:val="000000"/>
          <w:sz w:val="26"/>
          <w:szCs w:val="26"/>
          <w:lang w:val="fr-FR"/>
        </w:rPr>
        <w:t xml:space="preserve">                  2012թ. ...................... ........</w:t>
      </w:r>
    </w:p>
    <w:p w:rsidR="00AE3AF9" w:rsidRPr="00BF6E0F" w:rsidRDefault="00AE3AF9" w:rsidP="00965895">
      <w:pPr>
        <w:spacing w:line="240" w:lineRule="auto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BF6E0F">
        <w:rPr>
          <w:rFonts w:ascii="GHEA Grapalat" w:hAnsi="GHEA Grapalat" w:cs="GHEA Grapalat"/>
          <w:color w:val="000000"/>
          <w:sz w:val="26"/>
          <w:szCs w:val="26"/>
          <w:lang w:val="fr-FR"/>
        </w:rPr>
        <w:t xml:space="preserve">                               Երևան</w:t>
      </w:r>
    </w:p>
    <w:p w:rsidR="00AE3AF9" w:rsidRPr="00BF6E0F" w:rsidRDefault="00AE3AF9" w:rsidP="007A68C1">
      <w:pPr>
        <w:spacing w:after="0" w:line="240" w:lineRule="auto"/>
        <w:ind w:firstLine="375"/>
        <w:jc w:val="right"/>
        <w:rPr>
          <w:rFonts w:ascii="GHEA Grapalat" w:hAnsi="GHEA Grapalat" w:cs="GHEA Grapalat"/>
          <w:b/>
          <w:bCs/>
          <w:sz w:val="24"/>
          <w:szCs w:val="24"/>
        </w:rPr>
      </w:pPr>
    </w:p>
    <w:sectPr w:rsidR="00AE3AF9" w:rsidRPr="00BF6E0F" w:rsidSect="00BF6E0F">
      <w:pgSz w:w="12240" w:h="15840"/>
      <w:pgMar w:top="720" w:right="850" w:bottom="18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8C1"/>
    <w:rsid w:val="00052892"/>
    <w:rsid w:val="00160D00"/>
    <w:rsid w:val="0029488E"/>
    <w:rsid w:val="00307550"/>
    <w:rsid w:val="00386C46"/>
    <w:rsid w:val="00413344"/>
    <w:rsid w:val="004A5CA5"/>
    <w:rsid w:val="004F0BF2"/>
    <w:rsid w:val="00504FD2"/>
    <w:rsid w:val="005171F9"/>
    <w:rsid w:val="005310C9"/>
    <w:rsid w:val="00580DBD"/>
    <w:rsid w:val="005920CF"/>
    <w:rsid w:val="00605166"/>
    <w:rsid w:val="00733160"/>
    <w:rsid w:val="00737A1E"/>
    <w:rsid w:val="007973F5"/>
    <w:rsid w:val="007A68C1"/>
    <w:rsid w:val="007B5664"/>
    <w:rsid w:val="008F467E"/>
    <w:rsid w:val="0093555F"/>
    <w:rsid w:val="00955CBE"/>
    <w:rsid w:val="00965895"/>
    <w:rsid w:val="009706A9"/>
    <w:rsid w:val="00A16BEA"/>
    <w:rsid w:val="00A90BAC"/>
    <w:rsid w:val="00AA37A4"/>
    <w:rsid w:val="00AE3AF9"/>
    <w:rsid w:val="00BF6E0F"/>
    <w:rsid w:val="00CD3985"/>
    <w:rsid w:val="00D03FFD"/>
    <w:rsid w:val="00D263C0"/>
    <w:rsid w:val="00DA3D7E"/>
    <w:rsid w:val="00DB076C"/>
    <w:rsid w:val="00DD0379"/>
    <w:rsid w:val="00DD701A"/>
    <w:rsid w:val="00DF4789"/>
    <w:rsid w:val="00E03C54"/>
    <w:rsid w:val="00F04349"/>
    <w:rsid w:val="00FC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C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uiPriority w:val="99"/>
    <w:rsid w:val="00BF6E0F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192</Words>
  <Characters>1097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2-3</cp:lastModifiedBy>
  <cp:revision>13</cp:revision>
  <cp:lastPrinted>2012-09-15T18:57:00Z</cp:lastPrinted>
  <dcterms:created xsi:type="dcterms:W3CDTF">2012-07-24T10:42:00Z</dcterms:created>
  <dcterms:modified xsi:type="dcterms:W3CDTF">2012-09-15T19:35:00Z</dcterms:modified>
</cp:coreProperties>
</file>