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7D" w:rsidRPr="00904FCC" w:rsidRDefault="002F087D" w:rsidP="00D334D1">
      <w:pPr>
        <w:spacing w:after="0" w:line="276" w:lineRule="auto"/>
        <w:ind w:right="14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FC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ԱՄՓՈՓԱԹԵՐԹ</w:t>
      </w:r>
    </w:p>
    <w:p w:rsidR="002F087D" w:rsidRPr="00904FCC" w:rsidRDefault="0021154E" w:rsidP="00AE4A48">
      <w:pPr>
        <w:pStyle w:val="mechtex"/>
        <w:spacing w:line="360" w:lineRule="auto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en-GB"/>
        </w:rPr>
      </w:pPr>
      <w:r w:rsidRPr="0021154E">
        <w:rPr>
          <w:rStyle w:val="Strong"/>
          <w:rFonts w:ascii="GHEA Grapalat" w:hAnsi="GHEA Grapalat"/>
          <w:b w:val="0"/>
          <w:sz w:val="24"/>
          <w:lang w:val="af-ZA"/>
        </w:rPr>
        <w:t>«</w:t>
      </w:r>
      <w:r w:rsidRPr="0021154E">
        <w:rPr>
          <w:rFonts w:ascii="GHEA Grapalat" w:hAnsi="GHEA Grapalat"/>
          <w:b/>
          <w:bCs/>
          <w:sz w:val="24"/>
          <w:lang w:val="hy-AM"/>
        </w:rPr>
        <w:t xml:space="preserve">ՀԱՅԱՍՏԱՆԻ ՀԱՆՐԱՊԵՏՈՒԹՅԱՆ ԿԱՌԱՎԱՐՈՒԹՅԱՆ 2019 ԹՎԱԿԱՆԻ ՄԱՐՏԻ 14-Ի </w:t>
      </w:r>
      <w:r w:rsidRPr="0021154E">
        <w:rPr>
          <w:rFonts w:ascii="GHEA Grapalat" w:hAnsi="GHEA Grapalat" w:cs="Arian AMU"/>
          <w:b/>
          <w:sz w:val="24"/>
          <w:shd w:val="clear" w:color="auto" w:fill="FFFFFF"/>
          <w:lang w:val="hy-AM"/>
        </w:rPr>
        <w:t>N 244-Ա ՈՐՈՇՄԱՆ ՄԵՋ ՓՈՓՈԽՈՒԹՅՈՒՆ ԿԱՏԱՐԵԼՈՒ ՄԱՍԻՆ</w:t>
      </w:r>
      <w:r w:rsidRPr="0021154E">
        <w:rPr>
          <w:rFonts w:ascii="GHEA Grapalat" w:hAnsi="GHEA Grapalat"/>
          <w:b/>
          <w:bCs/>
          <w:sz w:val="24"/>
          <w:lang w:val="af-ZA"/>
        </w:rPr>
        <w:t>»</w:t>
      </w:r>
      <w:r w:rsidRPr="0021154E">
        <w:rPr>
          <w:rStyle w:val="Strong"/>
          <w:rFonts w:ascii="GHEA Grapalat" w:hAnsi="GHEA Grapalat"/>
          <w:sz w:val="24"/>
          <w:lang w:val="af-ZA"/>
        </w:rPr>
        <w:t xml:space="preserve"> </w:t>
      </w:r>
      <w:r w:rsidRPr="0021154E">
        <w:rPr>
          <w:rFonts w:ascii="GHEA Grapalat" w:hAnsi="GHEA Grapalat" w:cs="Arial Armenian"/>
          <w:b/>
          <w:sz w:val="28"/>
          <w:szCs w:val="24"/>
          <w:lang w:val="hy-AM"/>
        </w:rPr>
        <w:t xml:space="preserve"> </w:t>
      </w:r>
      <w:r w:rsidR="00AF3853" w:rsidRPr="00AF3853">
        <w:rPr>
          <w:rFonts w:ascii="GHEA Grapalat" w:hAnsi="GHEA Grapalat" w:cs="Tahoma"/>
          <w:b/>
          <w:sz w:val="24"/>
          <w:szCs w:val="24"/>
          <w:lang w:val="hy-AM"/>
        </w:rPr>
        <w:t>ՀԱՅԱՍՏԱՆԻ</w:t>
      </w:r>
      <w:r w:rsidR="00AF3853" w:rsidRPr="00AF385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F3853" w:rsidRPr="00AF3853">
        <w:rPr>
          <w:rFonts w:ascii="GHEA Grapalat" w:hAnsi="GHEA Grapalat" w:cs="Tahoma"/>
          <w:b/>
          <w:sz w:val="24"/>
          <w:szCs w:val="24"/>
          <w:lang w:val="hy-AM"/>
        </w:rPr>
        <w:t>ՀԱՆՐԱՊԵՏՈՒԹՅԱՆ</w:t>
      </w:r>
      <w:r w:rsidR="00AF3853" w:rsidRPr="00AF385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AE4A48">
        <w:rPr>
          <w:rFonts w:ascii="GHEA Grapalat" w:hAnsi="GHEA Grapalat" w:cs="Tahoma"/>
          <w:b/>
          <w:sz w:val="24"/>
          <w:szCs w:val="24"/>
          <w:lang w:val="hy-AM"/>
        </w:rPr>
        <w:t>ԿԱՌԱՎԱՐՈՒԹՅԱՆ</w:t>
      </w:r>
      <w:r w:rsidR="00AF3853" w:rsidRPr="00AF3853">
        <w:rPr>
          <w:rFonts w:ascii="GHEA Grapalat" w:hAnsi="GHEA Grapalat" w:cs="Tahoma"/>
          <w:b/>
          <w:sz w:val="24"/>
          <w:szCs w:val="24"/>
          <w:lang w:val="hy-AM"/>
        </w:rPr>
        <w:t xml:space="preserve"> ՈՐՈՇՄԱՆ</w:t>
      </w:r>
      <w:r w:rsidR="00AF3853" w:rsidRPr="00CC05BA">
        <w:rPr>
          <w:rFonts w:ascii="GHEA Grapalat" w:eastAsia="Times New Roman" w:hAnsi="GHEA Grapalat" w:cs="Sylfaen"/>
          <w:b/>
          <w:bCs/>
          <w:sz w:val="24"/>
          <w:szCs w:val="24"/>
          <w:lang w:val="hy-AM" w:eastAsia="en-GB"/>
        </w:rPr>
        <w:t xml:space="preserve"> </w:t>
      </w:r>
      <w:r w:rsidR="002F087D" w:rsidRPr="00904FCC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en-GB"/>
        </w:rPr>
        <w:t>ՆԱԽԱԳԾԻ</w:t>
      </w:r>
      <w:r w:rsidR="002F087D" w:rsidRPr="00904FCC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</w:t>
      </w:r>
      <w:r w:rsidR="002F087D" w:rsidRPr="00904FCC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en-GB"/>
        </w:rPr>
        <w:t>ՎԵՐԱԲԵՐՅԱԼ ՍՏԱՑՎԱԾ առարկՈՒԹՅՈՒՆՆԵՐԻ ԵՎ առաջարկությունների</w:t>
      </w:r>
    </w:p>
    <w:p w:rsidR="002F087D" w:rsidRPr="00904FCC" w:rsidRDefault="002F087D" w:rsidP="002F087D">
      <w:pPr>
        <w:tabs>
          <w:tab w:val="left" w:pos="7371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aps/>
          <w:lang w:val="hy-AM" w:eastAsia="en-GB"/>
        </w:rPr>
      </w:pPr>
    </w:p>
    <w:tbl>
      <w:tblPr>
        <w:tblW w:w="1541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3"/>
        <w:gridCol w:w="6660"/>
        <w:gridCol w:w="2250"/>
        <w:gridCol w:w="2520"/>
      </w:tblGrid>
      <w:tr w:rsidR="002F087D" w:rsidRPr="00904FCC" w:rsidTr="004D5A59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Առարկության, առաջարկության</w:t>
            </w:r>
          </w:p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հեղինակը,գրության ստացման ամսաթիվը,</w:t>
            </w:r>
          </w:p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գրության համարը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Առարկության, առաջարկության</w:t>
            </w:r>
          </w:p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C12EE7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C12EE7" w:rsidRDefault="002F087D" w:rsidP="004D5A59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C12EE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Փոփոխություններ</w:t>
            </w:r>
          </w:p>
        </w:tc>
      </w:tr>
      <w:tr w:rsidR="002F087D" w:rsidRPr="00904FCC" w:rsidTr="004D5A59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904FCC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</w:pPr>
            <w:r w:rsidRPr="00904FCC"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904FCC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</w:pPr>
            <w:r w:rsidRPr="00904FCC"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7D" w:rsidRPr="00904FCC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</w:pPr>
            <w:r w:rsidRPr="00904FCC"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7D" w:rsidRPr="00435750" w:rsidRDefault="002F087D" w:rsidP="00C3307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435750">
              <w:rPr>
                <w:rFonts w:ascii="GHEA Grapalat" w:eastAsia="Times New Roman" w:hAnsi="GHEA Grapalat" w:cs="Sylfaen"/>
                <w:b/>
                <w:lang w:val="hy-AM"/>
              </w:rPr>
              <w:t>4</w:t>
            </w:r>
          </w:p>
        </w:tc>
      </w:tr>
      <w:tr w:rsidR="001B42CA" w:rsidRPr="001B42CA" w:rsidTr="001B42CA">
        <w:trPr>
          <w:trHeight w:val="2051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CA" w:rsidRDefault="001B42CA" w:rsidP="00161C7C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ա</w:t>
            </w:r>
            <w:r w:rsidRPr="000635C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րդարադատության    նախարարություն</w:t>
            </w:r>
          </w:p>
          <w:p w:rsidR="001B42CA" w:rsidRPr="005E21E4" w:rsidRDefault="001B42CA" w:rsidP="00161C7C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</w:p>
          <w:p w:rsidR="001B42CA" w:rsidRPr="00F10EBB" w:rsidRDefault="001B42CA" w:rsidP="00F10EBB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color w:val="FF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1"/>
                <w:lang w:val="hy-AM"/>
              </w:rPr>
              <w:t>29</w:t>
            </w:r>
            <w:r w:rsidRPr="005E21E4">
              <w:rPr>
                <w:rFonts w:ascii="GHEA Grapalat" w:hAnsi="GHEA Grapalat"/>
                <w:color w:val="000000"/>
                <w:sz w:val="24"/>
                <w:szCs w:val="21"/>
                <w:lang w:val="hy-AM"/>
              </w:rPr>
              <w:t>.07.2019</w:t>
            </w:r>
            <w:r w:rsidRPr="006611EF">
              <w:rPr>
                <w:rFonts w:ascii="GHEA Grapalat" w:hAnsi="GHEA Grapalat"/>
                <w:color w:val="000000"/>
                <w:sz w:val="24"/>
                <w:szCs w:val="21"/>
                <w:lang w:val="hy-AM"/>
              </w:rPr>
              <w:t>թ.</w:t>
            </w:r>
            <w:r w:rsidRPr="005E21E4">
              <w:rPr>
                <w:rFonts w:ascii="GHEA Grapalat" w:hAnsi="GHEA Grapalat"/>
                <w:color w:val="000000"/>
                <w:sz w:val="24"/>
                <w:szCs w:val="21"/>
                <w:lang w:val="hy-AM"/>
              </w:rPr>
              <w:br/>
            </w:r>
            <w:r w:rsidRPr="006611E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N</w:t>
            </w:r>
            <w:r w:rsidRPr="001B42C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-</w:t>
            </w:r>
            <w:r w:rsidRPr="001B42C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/27.1/16834-2019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CA" w:rsidRPr="00DB235F" w:rsidRDefault="001B42CA" w:rsidP="001B42CA">
            <w:pPr>
              <w:spacing w:after="0" w:line="276" w:lineRule="auto"/>
              <w:jc w:val="both"/>
              <w:rPr>
                <w:rFonts w:ascii="GHEA Grapalat" w:hAnsi="GHEA Grapalat" w:cs="Sylfaen"/>
                <w:bCs/>
                <w:sz w:val="24"/>
                <w:lang w:val="af-ZA"/>
              </w:rPr>
            </w:pPr>
            <w:r w:rsidRPr="009D4E0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«Հայաստանի Հանրապետության կառավարության 2019 թվականի մարտի 14-ի N 244-Ա որոշման մեջ փոփոխություն կատարելու </w:t>
            </w:r>
            <w:r w:rsidRPr="001B42C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մասին</w:t>
            </w:r>
            <w:r w:rsidRPr="009D4E0A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 w:rsidRPr="009D4E0A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Հայաստանի Հանրապետության կառավարության որոշման նախագծի վերաբերյալ</w:t>
            </w:r>
            <w:r w:rsidRPr="00DB235F">
              <w:rPr>
                <w:rFonts w:ascii="GHEA Grapalat" w:eastAsia="Times New Roman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B42CA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առաջարկություններ</w:t>
            </w:r>
            <w:r w:rsidRPr="00DB235F">
              <w:rPr>
                <w:rFonts w:ascii="GHEA Grapalat" w:eastAsia="Times New Roman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B42CA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չունենք</w:t>
            </w:r>
            <w:r w:rsidRPr="00DB235F">
              <w:rPr>
                <w:rFonts w:ascii="GHEA Grapalat" w:eastAsia="Times New Roman" w:hAnsi="GHEA Grapalat" w:cs="GHEA Grapalat"/>
                <w:sz w:val="24"/>
                <w:szCs w:val="24"/>
                <w:lang w:val="af-ZA"/>
              </w:rPr>
              <w:t>:</w:t>
            </w:r>
          </w:p>
          <w:p w:rsidR="001B42CA" w:rsidRPr="001B42CA" w:rsidRDefault="001B42CA" w:rsidP="00291708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CA" w:rsidRDefault="001B42CA" w:rsidP="00164669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A" w:rsidRPr="00C12EE7" w:rsidRDefault="001B42CA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1B42CA" w:rsidRDefault="001B42CA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1B42CA" w:rsidRPr="00C12EE7" w:rsidRDefault="001B42CA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1B42CA" w:rsidRPr="00EE639E" w:rsidTr="004D5A59">
        <w:trPr>
          <w:trHeight w:val="1223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CA" w:rsidRDefault="001B42CA" w:rsidP="00EE639E">
            <w:pPr>
              <w:spacing w:after="0" w:line="240" w:lineRule="auto"/>
              <w:rPr>
                <w:rFonts w:ascii="GHEA Grapalat" w:hAnsi="GHEA Grapalat"/>
                <w:sz w:val="24"/>
                <w:lang w:val="hy-AM"/>
              </w:rPr>
            </w:pPr>
            <w:r w:rsidRPr="00DA591D">
              <w:rPr>
                <w:rFonts w:ascii="GHEA Grapalat" w:hAnsi="GHEA Grapalat"/>
                <w:sz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sz w:val="24"/>
                <w:lang w:val="hy-AM"/>
              </w:rPr>
              <w:t>ֆինանսների նախարարություն</w:t>
            </w:r>
          </w:p>
          <w:p w:rsidR="001B42CA" w:rsidRDefault="001B42CA" w:rsidP="004D5A59">
            <w:pPr>
              <w:spacing w:after="0" w:line="240" w:lineRule="auto"/>
              <w:rPr>
                <w:rFonts w:ascii="GHEA Grapalat" w:hAnsi="GHEA Grapalat"/>
                <w:sz w:val="24"/>
                <w:lang w:val="hy-AM"/>
              </w:rPr>
            </w:pPr>
          </w:p>
          <w:p w:rsidR="001B42CA" w:rsidRPr="005E21E4" w:rsidRDefault="001B42CA" w:rsidP="004D5A59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1"/>
                <w:lang w:val="hy-AM"/>
              </w:rPr>
            </w:pPr>
            <w:r w:rsidRPr="005E21E4">
              <w:rPr>
                <w:rFonts w:ascii="GHEA Grapalat" w:hAnsi="GHEA Grapalat"/>
                <w:color w:val="000000"/>
                <w:sz w:val="24"/>
                <w:szCs w:val="21"/>
                <w:lang w:val="hy-AM"/>
              </w:rPr>
              <w:t>09.07.2019</w:t>
            </w:r>
            <w:r w:rsidRPr="006611EF">
              <w:rPr>
                <w:rFonts w:ascii="GHEA Grapalat" w:hAnsi="GHEA Grapalat"/>
                <w:color w:val="000000"/>
                <w:sz w:val="24"/>
                <w:szCs w:val="21"/>
                <w:lang w:val="hy-AM"/>
              </w:rPr>
              <w:t>թ.</w:t>
            </w:r>
            <w:r w:rsidRPr="005E21E4">
              <w:rPr>
                <w:rFonts w:ascii="GHEA Grapalat" w:hAnsi="GHEA Grapalat"/>
                <w:color w:val="000000"/>
                <w:sz w:val="24"/>
                <w:szCs w:val="21"/>
                <w:lang w:val="hy-AM"/>
              </w:rPr>
              <w:br/>
            </w:r>
            <w:r w:rsidRPr="006611E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N</w:t>
            </w:r>
            <w:bookmarkStart w:id="0" w:name="_GoBack"/>
            <w:bookmarkEnd w:id="0"/>
            <w:r w:rsidRPr="005E21E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-</w:t>
            </w:r>
            <w:r w:rsidRPr="005E21E4">
              <w:rPr>
                <w:rFonts w:ascii="GHEA Grapalat" w:hAnsi="GHEA Grapalat"/>
                <w:color w:val="000000"/>
                <w:sz w:val="24"/>
                <w:szCs w:val="18"/>
                <w:shd w:val="clear" w:color="auto" w:fill="FFFFFF"/>
                <w:lang w:val="hy-AM"/>
              </w:rPr>
              <w:t>01/11-2/11464-2019</w:t>
            </w:r>
          </w:p>
          <w:p w:rsidR="001B42CA" w:rsidRPr="00DA591D" w:rsidRDefault="001B42CA" w:rsidP="00DA591D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CA" w:rsidRPr="00F10EBB" w:rsidRDefault="001B42CA" w:rsidP="00AE4A48">
            <w:pPr>
              <w:spacing w:after="0" w:line="276" w:lineRule="auto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B342C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Հայաստանի Հանրապետության ֆինանսների նախարարությունն ուսումնասիրել է «</w:t>
            </w:r>
            <w:r w:rsidRPr="006611E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Հայաստանի Հանրապետության կառավարության 2019 թվականի մարտի 14-ի N 244-Ա որոշման մեջ փոփոխություն կատարելու մասին</w:t>
            </w:r>
            <w:r w:rsidRPr="00B342C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»</w:t>
            </w:r>
            <w:r w:rsidRPr="006611E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Հայաստանի Հանրապետության կառավարության որոշման նախագիծը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 հայտնում է, որ առաջարկություններ և դիտողություններ չունի: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CA" w:rsidRDefault="001B42CA" w:rsidP="002A636D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A" w:rsidRPr="00C12EE7" w:rsidRDefault="001B42CA" w:rsidP="00C3307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</w:tbl>
    <w:p w:rsidR="00827520" w:rsidRPr="001B42CA" w:rsidRDefault="001B42CA" w:rsidP="001B42CA">
      <w:pPr>
        <w:rPr>
          <w:rFonts w:ascii="Sylfaen" w:hAnsi="Sylfaen"/>
          <w:lang w:val="hy-AM"/>
        </w:rPr>
      </w:pPr>
    </w:p>
    <w:sectPr w:rsidR="00827520" w:rsidRPr="001B42CA" w:rsidSect="001B42CA">
      <w:pgSz w:w="16838" w:h="11906" w:orient="landscape" w:code="9"/>
      <w:pgMar w:top="81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82A33"/>
    <w:multiLevelType w:val="hybridMultilevel"/>
    <w:tmpl w:val="867A663E"/>
    <w:lvl w:ilvl="0" w:tplc="EBCCB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77445"/>
    <w:rsid w:val="000635C8"/>
    <w:rsid w:val="00074AEE"/>
    <w:rsid w:val="000B6863"/>
    <w:rsid w:val="000E2CDB"/>
    <w:rsid w:val="001467E0"/>
    <w:rsid w:val="001B42CA"/>
    <w:rsid w:val="001E2C12"/>
    <w:rsid w:val="0021154E"/>
    <w:rsid w:val="00250D32"/>
    <w:rsid w:val="002725B5"/>
    <w:rsid w:val="00291708"/>
    <w:rsid w:val="002A636D"/>
    <w:rsid w:val="002F087D"/>
    <w:rsid w:val="00300925"/>
    <w:rsid w:val="003E6225"/>
    <w:rsid w:val="00402774"/>
    <w:rsid w:val="004449B3"/>
    <w:rsid w:val="004B4C6E"/>
    <w:rsid w:val="004B64BE"/>
    <w:rsid w:val="004D5A59"/>
    <w:rsid w:val="0056420A"/>
    <w:rsid w:val="00571BEE"/>
    <w:rsid w:val="00575321"/>
    <w:rsid w:val="00580CD1"/>
    <w:rsid w:val="0058253E"/>
    <w:rsid w:val="005E21E4"/>
    <w:rsid w:val="0065674C"/>
    <w:rsid w:val="006611EF"/>
    <w:rsid w:val="00664163"/>
    <w:rsid w:val="00693D5C"/>
    <w:rsid w:val="00735061"/>
    <w:rsid w:val="00760A48"/>
    <w:rsid w:val="00777445"/>
    <w:rsid w:val="00782725"/>
    <w:rsid w:val="0078479D"/>
    <w:rsid w:val="00790E41"/>
    <w:rsid w:val="008275BE"/>
    <w:rsid w:val="008452DA"/>
    <w:rsid w:val="008566D0"/>
    <w:rsid w:val="008A1CE2"/>
    <w:rsid w:val="008D1F22"/>
    <w:rsid w:val="008D5192"/>
    <w:rsid w:val="00930AFF"/>
    <w:rsid w:val="009E1342"/>
    <w:rsid w:val="009F78F1"/>
    <w:rsid w:val="00A071C7"/>
    <w:rsid w:val="00A14CEC"/>
    <w:rsid w:val="00A23614"/>
    <w:rsid w:val="00A24362"/>
    <w:rsid w:val="00A665A2"/>
    <w:rsid w:val="00AD7F7C"/>
    <w:rsid w:val="00AE4A48"/>
    <w:rsid w:val="00AF3853"/>
    <w:rsid w:val="00BC4E02"/>
    <w:rsid w:val="00C0425D"/>
    <w:rsid w:val="00C12EE7"/>
    <w:rsid w:val="00C4788A"/>
    <w:rsid w:val="00CF6500"/>
    <w:rsid w:val="00D334D1"/>
    <w:rsid w:val="00D91585"/>
    <w:rsid w:val="00D930F1"/>
    <w:rsid w:val="00DA591D"/>
    <w:rsid w:val="00E86946"/>
    <w:rsid w:val="00E95744"/>
    <w:rsid w:val="00EE639E"/>
    <w:rsid w:val="00EF38BD"/>
    <w:rsid w:val="00F10EBB"/>
    <w:rsid w:val="00F30B43"/>
    <w:rsid w:val="00F72E7C"/>
    <w:rsid w:val="00FA61AD"/>
    <w:rsid w:val="00FC3C02"/>
    <w:rsid w:val="00FE24B7"/>
    <w:rsid w:val="00FF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E4A4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AE4A48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4D5A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21154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2EFC1-AE3C-470B-8B7D-F6E5A9FE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https://mul2.gov.am/tasks/106411/oneclick/Ampopatert.docx?token=bc56f888a61424e33c61c96c94548aab</cp:keywords>
</cp:coreProperties>
</file>