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8992"/>
        <w:tblW w:w="1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7"/>
        <w:gridCol w:w="6029"/>
        <w:gridCol w:w="4589"/>
      </w:tblGrid>
      <w:tr w:rsidR="00336C2D" w:rsidRPr="00C452F4" w:rsidTr="00336C2D">
        <w:tc>
          <w:tcPr>
            <w:tcW w:w="14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C2D" w:rsidRPr="00C452F4" w:rsidRDefault="00336C2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C452F4" w:rsidRDefault="00336C2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C452F4" w:rsidRDefault="00336C2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C452F4" w:rsidRDefault="00336C2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C452F4" w:rsidRDefault="00336C2D" w:rsidP="00C452F4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C452F4">
              <w:rPr>
                <w:rFonts w:ascii="GHEA Grapalat" w:hAnsi="GHEA Grapalat" w:cs="Sylfaen"/>
                <w:b/>
                <w:sz w:val="22"/>
                <w:szCs w:val="22"/>
              </w:rPr>
              <w:t>ԱՄՓՈՓ ՏԵՂԵԿԱՆՔ</w:t>
            </w:r>
          </w:p>
          <w:p w:rsidR="00336C2D" w:rsidRPr="00C452F4" w:rsidRDefault="00336C2D" w:rsidP="00C452F4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C452F4" w:rsidRDefault="00336C2D" w:rsidP="00C452F4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C452F4" w:rsidRDefault="00336C2D" w:rsidP="00C452F4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C452F4">
              <w:rPr>
                <w:rFonts w:ascii="GHEA Grapalat" w:hAnsi="GHEA Grapalat" w:cs="Sylfaen"/>
                <w:b/>
                <w:sz w:val="22"/>
                <w:szCs w:val="22"/>
              </w:rPr>
              <w:t>«2017 թվականի ընթացքում Սևանա լճից բացթողնվող ջրի՝ 170 մլն մ3 –ը գերազանցող չափաքանակի հաշվին արտադրվող էլեկտրական էներգիայի վաճառքից էներգահամակարգի ընկերություններում առաջացող լրացուցիչ շահույթի հաշվարկման և վճարման կարգը հաստատելու և Հայաստանի Հանրապետության էներգետիկ ենթակառուցվածքների և բնական պաշարների նախարարության</w:t>
            </w:r>
            <w:r w:rsidR="00615EA5" w:rsidRPr="00C452F4">
              <w:rPr>
                <w:rFonts w:ascii="GHEA Grapalat" w:hAnsi="GHEA Grapalat" w:cs="Sylfaen"/>
                <w:b/>
                <w:sz w:val="22"/>
                <w:szCs w:val="22"/>
              </w:rPr>
              <w:t>ը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</w:rPr>
              <w:t xml:space="preserve"> արտաբյուջետային հաշիվ բացելու թույլտվություն տալու մասին»  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336C2D" w:rsidRPr="00C452F4" w:rsidRDefault="00336C2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336C2D" w:rsidRPr="00C452F4" w:rsidTr="00336C2D">
        <w:trPr>
          <w:trHeight w:val="101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C452F4" w:rsidRDefault="00336C2D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C452F4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</w:rPr>
              <w:t>հեղինակը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</w:rPr>
              <w:t>նախարարության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</w:rPr>
              <w:t>գերատեսչության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C452F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</w:rPr>
              <w:t>ստացման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r w:rsidRPr="00C452F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C452F4" w:rsidRDefault="00336C2D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C452F4"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C452F4" w:rsidRDefault="00336C2D">
            <w:pPr>
              <w:spacing w:line="276" w:lineRule="auto"/>
              <w:jc w:val="center"/>
              <w:rPr>
                <w:rFonts w:ascii="GHEA Grapalat" w:hAnsi="GHEA Grapalat" w:cs="Sylfaen"/>
                <w:b/>
              </w:rPr>
            </w:pPr>
            <w:r w:rsidRPr="00C452F4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BC6CAF" w:rsidRPr="00C452F4" w:rsidTr="001858FF">
        <w:trPr>
          <w:trHeight w:val="101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AF" w:rsidRPr="00C452F4" w:rsidRDefault="00BC6CAF" w:rsidP="00BC6CAF">
            <w:pPr>
              <w:spacing w:line="276" w:lineRule="auto"/>
              <w:rPr>
                <w:rFonts w:ascii="GHEA Grapalat" w:hAnsi="GHEA Grapalat" w:cs="Sylfaen"/>
                <w:b/>
              </w:rPr>
            </w:pPr>
            <w:r w:rsidRPr="00C452F4">
              <w:rPr>
                <w:rFonts w:ascii="GHEA Grapalat" w:hAnsi="GHEA Grapalat" w:cs="Sylfaen"/>
                <w:sz w:val="22"/>
                <w:szCs w:val="22"/>
              </w:rPr>
              <w:t>ՀՀ ֆինանսների նախարարություն ( 19.07.2017թ. №01/12-1/13167-17)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CAF" w:rsidRPr="00C452F4" w:rsidRDefault="001858FF" w:rsidP="00BC6CAF">
            <w:pPr>
              <w:ind w:right="72" w:firstLine="426"/>
              <w:jc w:val="both"/>
              <w:rPr>
                <w:rFonts w:ascii="GHEA Grapalat" w:hAnsi="GHEA Grapalat"/>
                <w:spacing w:val="-4"/>
                <w:lang w:val="af-ZA"/>
              </w:rPr>
            </w:pPr>
            <w:r w:rsidRPr="00C452F4">
              <w:rPr>
                <w:rFonts w:ascii="GHEA Grapalat" w:hAnsi="GHEA Grapalat"/>
                <w:spacing w:val="-4"/>
                <w:sz w:val="22"/>
                <w:szCs w:val="22"/>
              </w:rPr>
              <w:t>Ո</w:t>
            </w:r>
            <w:r w:rsidR="00BC6CAF"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>րոշման նախագ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</w:rPr>
              <w:t xml:space="preserve">ծի վերաբերյալ </w:t>
            </w:r>
            <w:r w:rsidR="00BC6CAF"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>դիտողություններ և առաջարկություններ չունեն:</w:t>
            </w:r>
          </w:p>
          <w:p w:rsidR="00BC6CAF" w:rsidRPr="00C452F4" w:rsidRDefault="00BC6CAF" w:rsidP="00BC6CAF">
            <w:pPr>
              <w:ind w:right="72" w:firstLine="426"/>
              <w:jc w:val="both"/>
              <w:rPr>
                <w:rFonts w:ascii="GHEA Grapalat" w:hAnsi="GHEA Grapalat"/>
                <w:spacing w:val="-4"/>
                <w:lang w:val="af-ZA"/>
              </w:rPr>
            </w:pP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 xml:space="preserve">Միաժամանակ առաջարկում են </w:t>
            </w:r>
            <w:r w:rsidR="001858FF" w:rsidRPr="00C452F4">
              <w:rPr>
                <w:rFonts w:ascii="GHEA Grapalat" w:hAnsi="GHEA Grapalat"/>
                <w:spacing w:val="-4"/>
                <w:sz w:val="22"/>
                <w:szCs w:val="22"/>
              </w:rPr>
              <w:t>ն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 xml:space="preserve">ախագծում սահմանել դրույթ հաշվի գործողության ժամկետի վերաբերյալ և </w:t>
            </w:r>
            <w:r w:rsidR="00DE2107" w:rsidRPr="00C452F4">
              <w:rPr>
                <w:rFonts w:ascii="GHEA Grapalat" w:hAnsi="GHEA Grapalat"/>
                <w:spacing w:val="-4"/>
                <w:sz w:val="22"/>
                <w:szCs w:val="22"/>
              </w:rPr>
              <w:t>ն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 xml:space="preserve">ախագծի 2-րդ կետով ներկայացված </w:t>
            </w:r>
            <w:r w:rsidR="001858FF"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>«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>տեղական գանձապետական բաժանմունքում</w:t>
            </w:r>
            <w:r w:rsidR="001858FF"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>»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 xml:space="preserve"> բառերը փոխարինել </w:t>
            </w:r>
            <w:r w:rsidR="001858FF"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>«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>գանձապետական ստորաբաժանումում</w:t>
            </w:r>
            <w:r w:rsidR="001858FF"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>»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 xml:space="preserve"> բառերով:</w:t>
            </w:r>
          </w:p>
          <w:p w:rsidR="00BC6CAF" w:rsidRPr="00C452F4" w:rsidRDefault="00BC6CAF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AF" w:rsidRPr="00C452F4" w:rsidRDefault="001858FF" w:rsidP="001858FF">
            <w:pPr>
              <w:spacing w:line="276" w:lineRule="auto"/>
              <w:rPr>
                <w:rFonts w:ascii="GHEA Grapalat" w:hAnsi="GHEA Grapalat" w:cs="Sylfaen"/>
                <w:b/>
              </w:rPr>
            </w:pPr>
            <w:r w:rsidRPr="00C452F4">
              <w:rPr>
                <w:rFonts w:ascii="GHEA Grapalat" w:hAnsi="GHEA Grapalat" w:cs="Sylfaen"/>
                <w:sz w:val="22"/>
                <w:szCs w:val="22"/>
              </w:rPr>
              <w:t>Ընդունվել է:</w:t>
            </w:r>
          </w:p>
        </w:tc>
      </w:tr>
      <w:tr w:rsidR="00336C2D" w:rsidRPr="00C452F4" w:rsidTr="00336C2D">
        <w:trPr>
          <w:trHeight w:val="64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C452F4" w:rsidRDefault="00336C2D">
            <w:pPr>
              <w:spacing w:line="276" w:lineRule="auto"/>
              <w:rPr>
                <w:rFonts w:ascii="GHEA Grapalat" w:hAnsi="GHEA Grapalat" w:cs="Sylfaen"/>
              </w:rPr>
            </w:pPr>
            <w:r w:rsidRPr="00C452F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</w:t>
            </w:r>
            <w:r w:rsidRPr="00C452F4">
              <w:rPr>
                <w:rFonts w:ascii="GHEA Grapalat" w:hAnsi="GHEA Grapalat" w:cs="Sylfaen"/>
                <w:sz w:val="22"/>
                <w:szCs w:val="22"/>
              </w:rPr>
              <w:t>հանրային ծառայությունները կարգավորող հանձնաժողով</w:t>
            </w:r>
          </w:p>
          <w:p w:rsidR="00336C2D" w:rsidRPr="00C452F4" w:rsidRDefault="00336C2D" w:rsidP="00336C2D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C452F4">
              <w:rPr>
                <w:rFonts w:ascii="GHEA Grapalat" w:hAnsi="GHEA Grapalat" w:cs="Sylfaen"/>
                <w:sz w:val="22"/>
                <w:szCs w:val="22"/>
                <w:lang w:val="af-ZA"/>
              </w:rPr>
              <w:t>(1</w:t>
            </w:r>
            <w:r w:rsidRPr="00C452F4">
              <w:rPr>
                <w:rFonts w:ascii="GHEA Grapalat" w:hAnsi="GHEA Grapalat" w:cs="Sylfaen"/>
                <w:sz w:val="22"/>
                <w:szCs w:val="22"/>
              </w:rPr>
              <w:t>8</w:t>
            </w:r>
            <w:r w:rsidRPr="00C452F4">
              <w:rPr>
                <w:rFonts w:ascii="GHEA Grapalat" w:hAnsi="GHEA Grapalat" w:cs="Sylfaen"/>
                <w:sz w:val="22"/>
                <w:szCs w:val="22"/>
                <w:lang w:val="af-ZA"/>
              </w:rPr>
              <w:t>.07.2017թ. № ՌՆ/2.3-37/536-17)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C452F4" w:rsidRDefault="00336C2D" w:rsidP="00336C2D">
            <w:pPr>
              <w:ind w:right="72" w:firstLine="426"/>
              <w:jc w:val="both"/>
              <w:rPr>
                <w:rFonts w:ascii="GHEA Grapalat" w:hAnsi="GHEA Grapalat"/>
                <w:lang w:val="af-ZA"/>
              </w:rPr>
            </w:pP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</w:rPr>
              <w:t>Առաջարկվում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  <w:lang w:val="af-ZA"/>
              </w:rPr>
              <w:t xml:space="preserve"> 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</w:rPr>
              <w:t>է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  <w:lang w:val="af-ZA"/>
              </w:rPr>
              <w:t xml:space="preserve"> 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</w:rPr>
              <w:t>որոշման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 xml:space="preserve"> 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</w:rPr>
              <w:t>նախագծով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 xml:space="preserve"> 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</w:rPr>
              <w:t>հաստատվող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 xml:space="preserve"> 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</w:rPr>
              <w:t>կարգի</w:t>
            </w:r>
            <w:r w:rsidRPr="00C452F4">
              <w:rPr>
                <w:rFonts w:ascii="GHEA Grapalat" w:hAnsi="GHEA Grapalat" w:cs="ArTarumianTimes"/>
                <w:spacing w:val="-4"/>
                <w:sz w:val="22"/>
                <w:szCs w:val="22"/>
                <w:lang w:val="af-ZA"/>
              </w:rPr>
              <w:t xml:space="preserve"> 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 xml:space="preserve">2-րդ կետի 2) ենթակետի  բանաձևում 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«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>Ծ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»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 xml:space="preserve"> մեծությունը փոխարինել 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«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>Ծ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vertAlign w:val="subscript"/>
                <w:lang w:val="af-ZA"/>
              </w:rPr>
              <w:t>1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»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  <w:lang w:val="af-ZA"/>
              </w:rPr>
              <w:t xml:space="preserve"> 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</w:rPr>
              <w:t>մեծությամբ՝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  <w:lang w:val="af-ZA"/>
              </w:rPr>
              <w:t xml:space="preserve"> 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</w:rPr>
              <w:t>հետևյալ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  <w:lang w:val="af-ZA"/>
              </w:rPr>
              <w:t xml:space="preserve"> 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</w:rPr>
              <w:t>սահմանմամբ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 xml:space="preserve">. 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«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>Ծ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vertAlign w:val="subscript"/>
                <w:lang w:val="af-ZA"/>
              </w:rPr>
              <w:t>1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 xml:space="preserve">-ն i-րդ հաշվարկային ամսում Սևանա լճից լրացուցիչ բացթողնված ջրաքանակի հաշվին արտադրված էլեկտրական էներգիայի վաճառքից 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«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>Հայաստանի էլեկտրական ցանցեր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»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 xml:space="preserve"> փակ 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lastRenderedPageBreak/>
              <w:t>բաժնետիրական ընկերության մոտ առաջացող լրացուցիչ շահույթից հաշվարկվող շահութահարկի գումարն է (դրամ)</w:t>
            </w: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»</w:t>
            </w: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>: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D" w:rsidRPr="00C452F4" w:rsidRDefault="00336C2D" w:rsidP="00336C2D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C452F4">
              <w:rPr>
                <w:rFonts w:ascii="GHEA Grapalat" w:hAnsi="GHEA Grapalat" w:cs="Sylfaen"/>
                <w:sz w:val="22"/>
                <w:szCs w:val="22"/>
              </w:rPr>
              <w:lastRenderedPageBreak/>
              <w:t>Ընդունվել է:</w:t>
            </w:r>
          </w:p>
        </w:tc>
      </w:tr>
      <w:tr w:rsidR="00F92E3B" w:rsidRPr="00C452F4" w:rsidTr="00336C2D">
        <w:trPr>
          <w:trHeight w:val="64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3B" w:rsidRPr="00C452F4" w:rsidRDefault="00F92E3B" w:rsidP="00F92E3B">
            <w:pPr>
              <w:spacing w:line="276" w:lineRule="auto"/>
              <w:rPr>
                <w:rFonts w:ascii="GHEA Grapalat" w:hAnsi="GHEA Grapalat" w:cs="Sylfaen"/>
              </w:rPr>
            </w:pPr>
            <w:r w:rsidRPr="00C452F4">
              <w:rPr>
                <w:rFonts w:ascii="GHEA Grapalat" w:hAnsi="GHEA Grapalat" w:cs="Sylfaen"/>
                <w:sz w:val="22"/>
                <w:szCs w:val="22"/>
              </w:rPr>
              <w:lastRenderedPageBreak/>
              <w:t xml:space="preserve">ՀՀ ԷԵԲՊՆ ջրային տնտեսության պետական կոմիտե </w:t>
            </w:r>
            <w:r w:rsidRPr="00C452F4"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 w:rsidRPr="00C452F4">
              <w:rPr>
                <w:rFonts w:ascii="GHEA Grapalat" w:hAnsi="GHEA Grapalat" w:cs="Sylfaen"/>
                <w:sz w:val="22"/>
                <w:szCs w:val="22"/>
              </w:rPr>
              <w:t>20</w:t>
            </w:r>
            <w:r w:rsidRPr="00C452F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.07.2017թ. </w:t>
            </w:r>
            <w:r w:rsidRPr="00C452F4">
              <w:rPr>
                <w:rFonts w:ascii="GHEA Grapalat" w:hAnsi="GHEA Grapalat" w:cs="Sylfaen"/>
                <w:sz w:val="22"/>
                <w:szCs w:val="22"/>
              </w:rPr>
              <w:t>№ 01/06/2095-17)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3B" w:rsidRPr="00C452F4" w:rsidRDefault="00F92E3B" w:rsidP="00336C2D">
            <w:pPr>
              <w:ind w:right="72" w:firstLine="426"/>
              <w:jc w:val="both"/>
              <w:rPr>
                <w:rFonts w:ascii="GHEA Grapalat" w:hAnsi="GHEA Grapalat" w:cs="Sylfaen"/>
                <w:spacing w:val="-2"/>
              </w:rPr>
            </w:pPr>
            <w:r w:rsidRPr="00C452F4">
              <w:rPr>
                <w:rFonts w:ascii="GHEA Grapalat" w:hAnsi="GHEA Grapalat" w:cs="Sylfaen"/>
                <w:spacing w:val="-2"/>
                <w:sz w:val="22"/>
                <w:szCs w:val="22"/>
              </w:rPr>
              <w:t>Դիտողություններ և առաջարկություններ չկան: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3B" w:rsidRPr="00C452F4" w:rsidRDefault="00F92E3B" w:rsidP="00336C2D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</w:tr>
      <w:tr w:rsidR="00C452F4" w:rsidRPr="00C452F4" w:rsidTr="00336C2D">
        <w:trPr>
          <w:trHeight w:val="64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F4" w:rsidRDefault="00C452F4" w:rsidP="00F92E3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նախարարություն</w:t>
            </w:r>
            <w:proofErr w:type="spellEnd"/>
          </w:p>
          <w:p w:rsidR="00C452F4" w:rsidRPr="00C452F4" w:rsidRDefault="00C452F4" w:rsidP="00F92E3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(31.07.2017թ. №</w:t>
            </w:r>
            <w:r w:rsidRPr="00C452F4">
              <w:rPr>
                <w:rFonts w:ascii="GHEA Grapalat" w:hAnsi="GHEA Grapalat" w:cs="Sylfaen"/>
                <w:sz w:val="22"/>
                <w:szCs w:val="22"/>
                <w:lang w:val="en-US"/>
              </w:rPr>
              <w:t>01/14/13466-17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F4" w:rsidRPr="00C452F4" w:rsidRDefault="00C452F4" w:rsidP="00C452F4">
            <w:pPr>
              <w:ind w:right="72" w:firstLine="426"/>
              <w:jc w:val="both"/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</w:pP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 xml:space="preserve">     1.Նախագծի 3-րդ կետում  «երկամսյա» բառից առաջ անհրաժեշտ է լրացնել «սույն որոշումն ուժի մեջ մտնելուց հետո» բառերը:  </w:t>
            </w:r>
          </w:p>
          <w:p w:rsidR="00C452F4" w:rsidRPr="00C452F4" w:rsidRDefault="00C452F4" w:rsidP="00C452F4">
            <w:pPr>
              <w:ind w:right="72" w:firstLine="426"/>
              <w:jc w:val="both"/>
              <w:rPr>
                <w:rFonts w:ascii="GHEA Grapalat" w:hAnsi="GHEA Grapalat" w:cs="Sylfaen"/>
                <w:spacing w:val="-2"/>
                <w:sz w:val="22"/>
                <w:szCs w:val="22"/>
                <w:lang w:val="af-ZA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F4" w:rsidRPr="00C452F4" w:rsidRDefault="00C452F4" w:rsidP="00336C2D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C452F4">
              <w:rPr>
                <w:rFonts w:ascii="GHEA Grapalat" w:hAnsi="GHEA Grapalat" w:cs="Sylfaen"/>
                <w:sz w:val="22"/>
                <w:szCs w:val="22"/>
              </w:rPr>
              <w:t>Ընդունվել է:</w:t>
            </w:r>
          </w:p>
        </w:tc>
      </w:tr>
      <w:tr w:rsidR="00C452F4" w:rsidRPr="00C452F4" w:rsidTr="00336C2D">
        <w:trPr>
          <w:trHeight w:val="64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F4" w:rsidRDefault="00C452F4" w:rsidP="00F92E3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F4" w:rsidRPr="00C452F4" w:rsidRDefault="00C452F4" w:rsidP="00C452F4">
            <w:pPr>
              <w:ind w:right="72" w:firstLine="426"/>
              <w:jc w:val="both"/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</w:pPr>
            <w:r w:rsidRPr="00C452F4"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  <w:t xml:space="preserve">       2. Նախագծի 1-ին կետով հաստատվող հավելվածի 1-ին կետում «սահմանվում է» բառերն անհրաժեշտ է փոխարինել «կարգավորվում են» բառերով, իսկ «վճարման կարգը:» բառերը փոխարինել «վճարման կարգի հետ կապված  հարաբերությունները:» բառերով`  նկատի ունենալով «Իրավական ակտերի մասին» Հայաստանի Հանրապետության օրենքի 14-րդ հոդվածի 3-րդ մասի պահանջները:</w:t>
            </w:r>
          </w:p>
          <w:p w:rsidR="00C452F4" w:rsidRPr="00C452F4" w:rsidRDefault="00C452F4" w:rsidP="00C452F4">
            <w:pPr>
              <w:ind w:right="72" w:firstLine="426"/>
              <w:jc w:val="both"/>
              <w:rPr>
                <w:rFonts w:ascii="GHEA Grapalat" w:hAnsi="GHEA Grapalat"/>
                <w:spacing w:val="-4"/>
                <w:sz w:val="22"/>
                <w:szCs w:val="22"/>
                <w:lang w:val="af-ZA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F4" w:rsidRPr="00C452F4" w:rsidRDefault="00C452F4" w:rsidP="00336C2D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C452F4">
              <w:rPr>
                <w:rFonts w:ascii="GHEA Grapalat" w:hAnsi="GHEA Grapalat" w:cs="Sylfaen"/>
                <w:sz w:val="22"/>
                <w:szCs w:val="22"/>
              </w:rPr>
              <w:t>Ընդունվել է:</w:t>
            </w:r>
          </w:p>
        </w:tc>
      </w:tr>
    </w:tbl>
    <w:p w:rsidR="00336C2D" w:rsidRPr="00C452F4" w:rsidRDefault="00C452F4" w:rsidP="00336C2D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915198" w:rsidRPr="00C452F4" w:rsidRDefault="00915198">
      <w:pPr>
        <w:rPr>
          <w:rFonts w:ascii="GHEA Grapalat" w:hAnsi="GHEA Grapalat"/>
          <w:lang w:val="af-ZA"/>
        </w:rPr>
      </w:pPr>
    </w:p>
    <w:sectPr w:rsidR="00915198" w:rsidRPr="00C452F4" w:rsidSect="00336C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36C2D"/>
    <w:rsid w:val="0006685E"/>
    <w:rsid w:val="001858FF"/>
    <w:rsid w:val="002E4B39"/>
    <w:rsid w:val="00336C2D"/>
    <w:rsid w:val="00416190"/>
    <w:rsid w:val="004474FD"/>
    <w:rsid w:val="00561E5B"/>
    <w:rsid w:val="005E7A9E"/>
    <w:rsid w:val="00615EA5"/>
    <w:rsid w:val="008A5841"/>
    <w:rsid w:val="00915198"/>
    <w:rsid w:val="00BC6CAF"/>
    <w:rsid w:val="00C452F4"/>
    <w:rsid w:val="00DE2107"/>
    <w:rsid w:val="00F9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2017-07-31T14:04:00Z</cp:lastPrinted>
  <dcterms:created xsi:type="dcterms:W3CDTF">2017-07-18T10:34:00Z</dcterms:created>
  <dcterms:modified xsi:type="dcterms:W3CDTF">2017-07-31T14:04:00Z</dcterms:modified>
</cp:coreProperties>
</file>