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50" w:rsidRDefault="004E253A" w:rsidP="0095386E">
      <w:pPr>
        <w:pStyle w:val="headingtitleStyle"/>
        <w:spacing w:line="360" w:lineRule="auto"/>
      </w:pPr>
      <w:bookmarkStart w:id="0" w:name="_Toc1"/>
      <w:r>
        <w:t>Ամփոփաթերթ</w:t>
      </w:r>
      <w:bookmarkEnd w:id="0"/>
    </w:p>
    <w:p w:rsidR="00135D4D" w:rsidRDefault="0095386E" w:rsidP="0095386E">
      <w:pPr>
        <w:shd w:val="clear" w:color="auto" w:fill="FFFFFF"/>
        <w:tabs>
          <w:tab w:val="left" w:pos="630"/>
          <w:tab w:val="left" w:pos="810"/>
        </w:tabs>
        <w:spacing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95386E">
        <w:rPr>
          <w:rFonts w:ascii="GHEA Grapalat" w:hAnsi="GHEA Grapalat"/>
          <w:b/>
          <w:bCs/>
          <w:color w:val="000000"/>
          <w:sz w:val="24"/>
          <w:szCs w:val="24"/>
        </w:rPr>
        <w:t>«ՀԱՅԱՍՏԱՆԻ ՀԱՆՐԱՊԵՏՈՒԹՅԱՆ ԿԱՌԱՎԱՐՈՒԹՅԱՆ 2005 ԹՎԱԿԱՆԻ ՓԵՏՐՎԱՐԻ 17-Ի N 194-Ն ՈՐՈՇՄԱՆ ՄԵՋ ՓՈՓՈԽՈՒԹՅՈՒՆՆԵՐ ԿԱՏԱՐԵԼՈՒ ՄԱՍԻՆ»</w:t>
      </w:r>
      <w:r w:rsidRPr="009538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5386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5386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5386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5386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5386E">
        <w:rPr>
          <w:rFonts w:ascii="GHEA Grapalat" w:hAnsi="GHEA Grapalat" w:cs="Sylfaen"/>
          <w:b/>
          <w:sz w:val="24"/>
          <w:szCs w:val="24"/>
        </w:rPr>
        <w:t>ԿԱՌԱՎԱՐՈՒԹՅԱՆ ՈՐՈՇՄԱՆ</w:t>
      </w:r>
      <w:r w:rsidRPr="0095386E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95386E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86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tbl>
      <w:tblPr>
        <w:tblW w:w="13571" w:type="dxa"/>
        <w:tblInd w:w="-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109"/>
        <w:gridCol w:w="6379"/>
        <w:gridCol w:w="3558"/>
      </w:tblGrid>
      <w:tr w:rsidR="00ED3B41" w:rsidTr="00C600A5">
        <w:trPr>
          <w:trHeight w:val="961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ED3B41" w:rsidRPr="00ED3B41" w:rsidRDefault="00ED3B41" w:rsidP="00FE3BD1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ED3B41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N</w:t>
            </w:r>
          </w:p>
        </w:tc>
        <w:tc>
          <w:tcPr>
            <w:tcW w:w="31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ED3B41" w:rsidRPr="00ED3B41" w:rsidRDefault="00ED3B41" w:rsidP="00017DB9">
            <w:pPr>
              <w:jc w:val="center"/>
              <w:rPr>
                <w:b/>
              </w:rPr>
            </w:pP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հեղինակը</w:t>
            </w:r>
            <w:proofErr w:type="spellEnd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ստացման</w:t>
            </w:r>
            <w:proofErr w:type="spellEnd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3B41" w:rsidRPr="00ED3B41" w:rsidRDefault="00ED3B41" w:rsidP="00017DB9">
            <w:pPr>
              <w:jc w:val="center"/>
              <w:rPr>
                <w:b/>
              </w:rPr>
            </w:pP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3B41" w:rsidRPr="00ED3B41" w:rsidRDefault="00ED3B41" w:rsidP="00017DB9">
            <w:pPr>
              <w:jc w:val="center"/>
              <w:rPr>
                <w:b/>
              </w:rPr>
            </w:pPr>
            <w:proofErr w:type="spellStart"/>
            <w:r w:rsidRPr="00ED3B41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ED3B41" w:rsidTr="00C600A5">
        <w:trPr>
          <w:trHeight w:val="2241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ED3B41" w:rsidRPr="00ED3B41" w:rsidRDefault="00ED3B41" w:rsidP="00FE3BD1">
            <w:pPr>
              <w:spacing w:after="0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1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ED3B41" w:rsidRPr="00ED3B41" w:rsidRDefault="00ED3B41" w:rsidP="00ED3B41">
            <w:pPr>
              <w:spacing w:after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D3B4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ՀՀ </w:t>
            </w:r>
            <w:proofErr w:type="spellStart"/>
            <w:r w:rsidRPr="00ED3B41">
              <w:rPr>
                <w:rFonts w:ascii="GHEA Grapalat" w:eastAsia="GHEA Grapalat" w:hAnsi="GHEA Grapalat" w:cs="GHEA Grapalat"/>
                <w:sz w:val="24"/>
                <w:szCs w:val="24"/>
              </w:rPr>
              <w:t>ֆինանսների</w:t>
            </w:r>
            <w:proofErr w:type="spellEnd"/>
            <w:r w:rsidRPr="00ED3B4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ED3B41">
              <w:rPr>
                <w:rFonts w:ascii="GHEA Grapalat" w:eastAsia="GHEA Grapalat" w:hAnsi="GHEA Grapalat" w:cs="GHEA Grapalat"/>
                <w:sz w:val="24"/>
                <w:szCs w:val="24"/>
              </w:rPr>
              <w:t>նախարարության</w:t>
            </w:r>
            <w:proofErr w:type="spellEnd"/>
          </w:p>
          <w:p w:rsidR="00ED3B41" w:rsidRPr="00ED3B41" w:rsidRDefault="00ED3B41" w:rsidP="00ED3B41">
            <w:pPr>
              <w:spacing w:after="0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D3B4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26.06.2018թ. </w:t>
            </w:r>
            <w:r w:rsidRPr="00ED3B4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 xml:space="preserve">N </w:t>
            </w:r>
            <w:r w:rsidRPr="00ED3B41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01/9-2/11540-18 </w:t>
            </w:r>
            <w:proofErr w:type="spellStart"/>
            <w:r w:rsidRPr="00ED3B41">
              <w:rPr>
                <w:rFonts w:ascii="GHEA Grapalat" w:eastAsia="GHEA Grapalat" w:hAnsi="GHEA Grapalat" w:cs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3B41" w:rsidRPr="00ED3B41" w:rsidRDefault="00ED3B41" w:rsidP="00C600A5">
            <w:pPr>
              <w:ind w:right="143" w:firstLine="41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2005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փետրվարի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17-ի N 194-Ն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նախագծի վերաբերյալ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3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3B41" w:rsidRPr="00ED3B41" w:rsidRDefault="00ED3B41" w:rsidP="00FE3BD1">
            <w:pPr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ED3B4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Ընդունվել</w:t>
            </w:r>
            <w:proofErr w:type="spellEnd"/>
            <w:r w:rsidRPr="00ED3B4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ED3B4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գիտություն</w:t>
            </w:r>
            <w:proofErr w:type="spellEnd"/>
          </w:p>
        </w:tc>
      </w:tr>
      <w:tr w:rsidR="00C600A5" w:rsidTr="00C600A5">
        <w:trPr>
          <w:trHeight w:val="2035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600A5" w:rsidRDefault="00C600A5" w:rsidP="00FE3BD1">
            <w:pPr>
              <w:spacing w:after="0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600A5" w:rsidRPr="001F79A7" w:rsidRDefault="00C600A5" w:rsidP="00A344B3">
            <w:pPr>
              <w:spacing w:after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1F79A7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ՀՀ </w:t>
            </w:r>
            <w:proofErr w:type="spellStart"/>
            <w:r w:rsidRPr="001F79A7">
              <w:rPr>
                <w:rFonts w:ascii="GHEA Grapalat" w:eastAsia="GHEA Grapalat" w:hAnsi="GHEA Grapalat" w:cs="GHEA Grapalat"/>
                <w:sz w:val="24"/>
                <w:szCs w:val="24"/>
              </w:rPr>
              <w:t>արդարադատության</w:t>
            </w:r>
            <w:proofErr w:type="spellEnd"/>
            <w:r w:rsidRPr="001F79A7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1F79A7">
              <w:rPr>
                <w:rFonts w:ascii="GHEA Grapalat" w:eastAsia="GHEA Grapalat" w:hAnsi="GHEA Grapalat" w:cs="GHEA Grapalat"/>
                <w:sz w:val="24"/>
                <w:szCs w:val="24"/>
              </w:rPr>
              <w:t>նախարարության</w:t>
            </w:r>
            <w:proofErr w:type="spellEnd"/>
            <w:r w:rsidRPr="001F79A7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A344B3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10.07.2018թ. NՄ/667-18 </w:t>
            </w:r>
            <w:proofErr w:type="spellStart"/>
            <w:r w:rsidR="00A344B3">
              <w:rPr>
                <w:rFonts w:ascii="GHEA Grapalat" w:eastAsia="GHEA Grapalat" w:hAnsi="GHEA Grapalat" w:cs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600A5" w:rsidRDefault="00C600A5" w:rsidP="001F79A7">
            <w:pPr>
              <w:ind w:right="143" w:firstLine="415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2005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փետրվարի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17-ի N 194-Ն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CD3C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նախագծի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նախաբանում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անհրաժեշտ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է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հղում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կատարել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&lt;&lt;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Պաշտոնական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վիճակագրության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մասին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&gt;&gt; ՀՀ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օրենքին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՝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նկատի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ունենալով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&lt;&lt;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Նորմատիվ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իրավական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ակտերի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մասին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&gt;&gt; ՀՀ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օերնքի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13-ր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դհոդվածի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1-ին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մասի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պահանջները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և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նախագծի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հիմնավորման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>դրույթները</w:t>
            </w:r>
            <w:proofErr w:type="spellEnd"/>
            <w:r w:rsidR="001F79A7">
              <w:rPr>
                <w:rFonts w:ascii="GHEA Grapalat" w:hAnsi="GHEA Grapalat"/>
                <w:spacing w:val="-8"/>
                <w:sz w:val="24"/>
                <w:szCs w:val="24"/>
              </w:rPr>
              <w:t xml:space="preserve">: </w:t>
            </w:r>
          </w:p>
        </w:tc>
        <w:tc>
          <w:tcPr>
            <w:tcW w:w="3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600A5" w:rsidRPr="00ED3B41" w:rsidRDefault="001F79A7" w:rsidP="001F79A7">
            <w:pPr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</w:t>
            </w:r>
            <w:r w:rsidR="00C600A5" w:rsidRPr="00ED3B4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նդունվել</w:t>
            </w:r>
            <w:proofErr w:type="spellEnd"/>
            <w:r w:rsidR="00C600A5" w:rsidRPr="00ED3B4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լրացում</w:t>
            </w:r>
            <w:proofErr w:type="spellEnd"/>
          </w:p>
        </w:tc>
      </w:tr>
    </w:tbl>
    <w:p w:rsidR="004E253A" w:rsidRDefault="004E253A">
      <w:bookmarkStart w:id="1" w:name="_GoBack"/>
      <w:bookmarkEnd w:id="1"/>
    </w:p>
    <w:sectPr w:rsidR="004E253A" w:rsidSect="00D74E7D">
      <w:pgSz w:w="16787" w:h="11870" w:orient="landscape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77A5"/>
    <w:multiLevelType w:val="hybridMultilevel"/>
    <w:tmpl w:val="8AD4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A793F"/>
    <w:multiLevelType w:val="hybridMultilevel"/>
    <w:tmpl w:val="0CA68372"/>
    <w:lvl w:ilvl="0" w:tplc="999C80B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369241B6"/>
    <w:multiLevelType w:val="hybridMultilevel"/>
    <w:tmpl w:val="DC16B226"/>
    <w:lvl w:ilvl="0" w:tplc="21B223E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BE67D0"/>
    <w:multiLevelType w:val="hybridMultilevel"/>
    <w:tmpl w:val="4950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336BA"/>
    <w:multiLevelType w:val="hybridMultilevel"/>
    <w:tmpl w:val="69BA72EC"/>
    <w:lvl w:ilvl="0" w:tplc="30CEDC1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608FE"/>
    <w:multiLevelType w:val="hybridMultilevel"/>
    <w:tmpl w:val="EFB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F1149"/>
    <w:multiLevelType w:val="hybridMultilevel"/>
    <w:tmpl w:val="D5D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50"/>
    <w:rsid w:val="00012818"/>
    <w:rsid w:val="00014044"/>
    <w:rsid w:val="00014711"/>
    <w:rsid w:val="0001586C"/>
    <w:rsid w:val="000209BD"/>
    <w:rsid w:val="00027150"/>
    <w:rsid w:val="00056DEC"/>
    <w:rsid w:val="00076AF6"/>
    <w:rsid w:val="00077005"/>
    <w:rsid w:val="000A1CB7"/>
    <w:rsid w:val="000E4E53"/>
    <w:rsid w:val="001006AB"/>
    <w:rsid w:val="00125CFE"/>
    <w:rsid w:val="00130F50"/>
    <w:rsid w:val="00135D4D"/>
    <w:rsid w:val="001531AD"/>
    <w:rsid w:val="001654D5"/>
    <w:rsid w:val="00170DC4"/>
    <w:rsid w:val="00171E1F"/>
    <w:rsid w:val="001819E5"/>
    <w:rsid w:val="001B5E81"/>
    <w:rsid w:val="001C03D3"/>
    <w:rsid w:val="001C0552"/>
    <w:rsid w:val="001C0D1E"/>
    <w:rsid w:val="001D7198"/>
    <w:rsid w:val="001E1F81"/>
    <w:rsid w:val="001F725C"/>
    <w:rsid w:val="001F79A7"/>
    <w:rsid w:val="00246D7B"/>
    <w:rsid w:val="00260937"/>
    <w:rsid w:val="002758F5"/>
    <w:rsid w:val="002B5E3F"/>
    <w:rsid w:val="002C3263"/>
    <w:rsid w:val="002F215A"/>
    <w:rsid w:val="00307268"/>
    <w:rsid w:val="00323C56"/>
    <w:rsid w:val="0035048F"/>
    <w:rsid w:val="00360210"/>
    <w:rsid w:val="00362524"/>
    <w:rsid w:val="00365C3B"/>
    <w:rsid w:val="003701C5"/>
    <w:rsid w:val="00370E32"/>
    <w:rsid w:val="003C2FB3"/>
    <w:rsid w:val="003C5BD0"/>
    <w:rsid w:val="003D5AF7"/>
    <w:rsid w:val="003D68AF"/>
    <w:rsid w:val="004112E1"/>
    <w:rsid w:val="00425F63"/>
    <w:rsid w:val="00447808"/>
    <w:rsid w:val="00452CE9"/>
    <w:rsid w:val="0045648B"/>
    <w:rsid w:val="00466FCB"/>
    <w:rsid w:val="00484429"/>
    <w:rsid w:val="004C3BA9"/>
    <w:rsid w:val="004D7491"/>
    <w:rsid w:val="004E253A"/>
    <w:rsid w:val="004E4EB1"/>
    <w:rsid w:val="004F50F3"/>
    <w:rsid w:val="00534C2A"/>
    <w:rsid w:val="00573218"/>
    <w:rsid w:val="00594DB4"/>
    <w:rsid w:val="00596B86"/>
    <w:rsid w:val="00596B87"/>
    <w:rsid w:val="006012BD"/>
    <w:rsid w:val="00695306"/>
    <w:rsid w:val="006A0F49"/>
    <w:rsid w:val="006A71BB"/>
    <w:rsid w:val="006B32CE"/>
    <w:rsid w:val="006C1D30"/>
    <w:rsid w:val="006C4A87"/>
    <w:rsid w:val="006C5F32"/>
    <w:rsid w:val="006D4538"/>
    <w:rsid w:val="006E6D5E"/>
    <w:rsid w:val="006F266D"/>
    <w:rsid w:val="006F6444"/>
    <w:rsid w:val="00702D85"/>
    <w:rsid w:val="00705D04"/>
    <w:rsid w:val="0071326D"/>
    <w:rsid w:val="0072278C"/>
    <w:rsid w:val="00723495"/>
    <w:rsid w:val="0072794D"/>
    <w:rsid w:val="00743E90"/>
    <w:rsid w:val="007453D1"/>
    <w:rsid w:val="00751168"/>
    <w:rsid w:val="00755E11"/>
    <w:rsid w:val="0075666C"/>
    <w:rsid w:val="00785B90"/>
    <w:rsid w:val="007D49D8"/>
    <w:rsid w:val="007E4535"/>
    <w:rsid w:val="007E5FFE"/>
    <w:rsid w:val="007E64FD"/>
    <w:rsid w:val="007E6D7D"/>
    <w:rsid w:val="008019AB"/>
    <w:rsid w:val="00810AB6"/>
    <w:rsid w:val="00870ED5"/>
    <w:rsid w:val="008764BD"/>
    <w:rsid w:val="008B4A51"/>
    <w:rsid w:val="008F1E4F"/>
    <w:rsid w:val="009065E8"/>
    <w:rsid w:val="00910545"/>
    <w:rsid w:val="0092623A"/>
    <w:rsid w:val="00943AB7"/>
    <w:rsid w:val="0095386E"/>
    <w:rsid w:val="009759BD"/>
    <w:rsid w:val="009774A3"/>
    <w:rsid w:val="00982168"/>
    <w:rsid w:val="00997954"/>
    <w:rsid w:val="009A2653"/>
    <w:rsid w:val="009D1DEF"/>
    <w:rsid w:val="009F6D7A"/>
    <w:rsid w:val="00A0036F"/>
    <w:rsid w:val="00A344B3"/>
    <w:rsid w:val="00A3455E"/>
    <w:rsid w:val="00A35C4A"/>
    <w:rsid w:val="00A41092"/>
    <w:rsid w:val="00A5657D"/>
    <w:rsid w:val="00A77C2F"/>
    <w:rsid w:val="00A8185B"/>
    <w:rsid w:val="00A87994"/>
    <w:rsid w:val="00A957CA"/>
    <w:rsid w:val="00A967B4"/>
    <w:rsid w:val="00AC17EF"/>
    <w:rsid w:val="00AF6904"/>
    <w:rsid w:val="00B441F7"/>
    <w:rsid w:val="00B47F5C"/>
    <w:rsid w:val="00B51DC5"/>
    <w:rsid w:val="00B53C1E"/>
    <w:rsid w:val="00B75189"/>
    <w:rsid w:val="00BA3EA9"/>
    <w:rsid w:val="00BF25A4"/>
    <w:rsid w:val="00C0395D"/>
    <w:rsid w:val="00C24154"/>
    <w:rsid w:val="00C443E1"/>
    <w:rsid w:val="00C45910"/>
    <w:rsid w:val="00C600A5"/>
    <w:rsid w:val="00C9035F"/>
    <w:rsid w:val="00C91E70"/>
    <w:rsid w:val="00CA6CFE"/>
    <w:rsid w:val="00CB6804"/>
    <w:rsid w:val="00CF5302"/>
    <w:rsid w:val="00D1391F"/>
    <w:rsid w:val="00D17194"/>
    <w:rsid w:val="00D24401"/>
    <w:rsid w:val="00D35FB2"/>
    <w:rsid w:val="00D4016D"/>
    <w:rsid w:val="00D6436A"/>
    <w:rsid w:val="00D73FC8"/>
    <w:rsid w:val="00D74E7D"/>
    <w:rsid w:val="00D85C68"/>
    <w:rsid w:val="00DC13CC"/>
    <w:rsid w:val="00DD4E07"/>
    <w:rsid w:val="00DF1B16"/>
    <w:rsid w:val="00DF71C0"/>
    <w:rsid w:val="00E04B63"/>
    <w:rsid w:val="00E25740"/>
    <w:rsid w:val="00E2619E"/>
    <w:rsid w:val="00E70170"/>
    <w:rsid w:val="00EA08E3"/>
    <w:rsid w:val="00EC2036"/>
    <w:rsid w:val="00ED3B41"/>
    <w:rsid w:val="00F10758"/>
    <w:rsid w:val="00F11965"/>
    <w:rsid w:val="00F277BC"/>
    <w:rsid w:val="00F33056"/>
    <w:rsid w:val="00F33141"/>
    <w:rsid w:val="00F66463"/>
    <w:rsid w:val="00F86EE4"/>
    <w:rsid w:val="00F93DDD"/>
    <w:rsid w:val="00FA3463"/>
    <w:rsid w:val="00FB157F"/>
    <w:rsid w:val="00FE3BD1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A603"/>
  <w15:docId w15:val="{D0EAE8F8-B899-4717-BC84-AF8AE01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C5F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024B-B47A-4964-AA67-AC3B2F24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Anahit Manandyan</dc:creator>
  <cp:keywords>http://mul.armstat.am//tasks/2679/oneclick/ampopatert.docx</cp:keywords>
  <dc:description/>
  <cp:lastModifiedBy>Anahit Manandyan</cp:lastModifiedBy>
  <cp:revision>5</cp:revision>
  <cp:lastPrinted>2018-07-10T12:40:00Z</cp:lastPrinted>
  <dcterms:created xsi:type="dcterms:W3CDTF">2018-07-04T13:34:00Z</dcterms:created>
  <dcterms:modified xsi:type="dcterms:W3CDTF">2018-07-10T13:28:00Z</dcterms:modified>
  <cp:category/>
</cp:coreProperties>
</file>