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FF2" w:rsidRPr="00192665" w:rsidRDefault="00574FF2" w:rsidP="000528DE">
      <w:pPr>
        <w:jc w:val="both"/>
        <w:rPr>
          <w:rFonts w:ascii="GHEA Grapalat" w:hAnsi="GHEA Grapalat"/>
          <w:sz w:val="22"/>
          <w:szCs w:val="22"/>
        </w:rPr>
      </w:pPr>
    </w:p>
    <w:p w:rsidR="0007533D" w:rsidRPr="00C176A3" w:rsidRDefault="0007533D" w:rsidP="000528DE">
      <w:pPr>
        <w:jc w:val="both"/>
        <w:rPr>
          <w:rFonts w:ascii="GHEA Grapalat" w:hAnsi="GHEA Grapalat"/>
        </w:rPr>
      </w:pPr>
    </w:p>
    <w:p w:rsidR="008C2422" w:rsidRPr="00C176A3" w:rsidRDefault="009B258F" w:rsidP="009C6003">
      <w:pPr>
        <w:jc w:val="center"/>
        <w:rPr>
          <w:rFonts w:ascii="GHEA Grapalat" w:hAnsi="GHEA Grapalat"/>
          <w:b/>
        </w:rPr>
      </w:pPr>
      <w:r w:rsidRPr="00C176A3">
        <w:rPr>
          <w:rFonts w:ascii="GHEA Grapalat" w:hAnsi="GHEA Grapalat" w:cs="Sylfaen"/>
          <w:b/>
        </w:rPr>
        <w:t>Ա</w:t>
      </w:r>
      <w:r w:rsidR="00545F2E" w:rsidRPr="00C176A3">
        <w:rPr>
          <w:rFonts w:ascii="GHEA Grapalat" w:hAnsi="GHEA Grapalat"/>
          <w:b/>
        </w:rPr>
        <w:t xml:space="preserve"> </w:t>
      </w:r>
      <w:r w:rsidRPr="00C176A3">
        <w:rPr>
          <w:rFonts w:ascii="GHEA Grapalat" w:hAnsi="GHEA Grapalat" w:cs="Sylfaen"/>
          <w:b/>
        </w:rPr>
        <w:t>Մ</w:t>
      </w:r>
      <w:r w:rsidR="00545F2E" w:rsidRPr="00C176A3">
        <w:rPr>
          <w:rFonts w:ascii="GHEA Grapalat" w:hAnsi="GHEA Grapalat"/>
          <w:b/>
        </w:rPr>
        <w:t xml:space="preserve"> </w:t>
      </w:r>
      <w:r w:rsidRPr="00C176A3">
        <w:rPr>
          <w:rFonts w:ascii="GHEA Grapalat" w:hAnsi="GHEA Grapalat" w:cs="Sylfaen"/>
          <w:b/>
        </w:rPr>
        <w:t>Փ</w:t>
      </w:r>
      <w:r w:rsidR="00545F2E" w:rsidRPr="00C176A3">
        <w:rPr>
          <w:rFonts w:ascii="GHEA Grapalat" w:hAnsi="GHEA Grapalat"/>
          <w:b/>
        </w:rPr>
        <w:t xml:space="preserve"> </w:t>
      </w:r>
      <w:r w:rsidRPr="00C176A3">
        <w:rPr>
          <w:rFonts w:ascii="GHEA Grapalat" w:hAnsi="GHEA Grapalat" w:cs="Sylfaen"/>
          <w:b/>
        </w:rPr>
        <w:t>Ո</w:t>
      </w:r>
      <w:r w:rsidR="00545F2E" w:rsidRPr="00C176A3">
        <w:rPr>
          <w:rFonts w:ascii="GHEA Grapalat" w:hAnsi="GHEA Grapalat"/>
          <w:b/>
        </w:rPr>
        <w:t xml:space="preserve"> </w:t>
      </w:r>
      <w:r w:rsidRPr="00C176A3">
        <w:rPr>
          <w:rFonts w:ascii="GHEA Grapalat" w:hAnsi="GHEA Grapalat" w:cs="Sylfaen"/>
          <w:b/>
        </w:rPr>
        <w:t>Փ</w:t>
      </w:r>
      <w:r w:rsidR="00545F2E" w:rsidRPr="00C176A3">
        <w:rPr>
          <w:rFonts w:ascii="GHEA Grapalat" w:hAnsi="GHEA Grapalat"/>
          <w:b/>
        </w:rPr>
        <w:t xml:space="preserve"> </w:t>
      </w:r>
      <w:r w:rsidRPr="00C176A3">
        <w:rPr>
          <w:rFonts w:ascii="GHEA Grapalat" w:hAnsi="GHEA Grapalat" w:cs="Sylfaen"/>
          <w:b/>
        </w:rPr>
        <w:t>Ա</w:t>
      </w:r>
      <w:r w:rsidR="00545F2E" w:rsidRPr="00C176A3">
        <w:rPr>
          <w:rFonts w:ascii="GHEA Grapalat" w:hAnsi="GHEA Grapalat"/>
          <w:b/>
        </w:rPr>
        <w:t xml:space="preserve"> </w:t>
      </w:r>
      <w:r w:rsidRPr="00C176A3">
        <w:rPr>
          <w:rFonts w:ascii="GHEA Grapalat" w:hAnsi="GHEA Grapalat" w:cs="Sylfaen"/>
          <w:b/>
        </w:rPr>
        <w:t>Թ</w:t>
      </w:r>
      <w:r w:rsidR="00545F2E" w:rsidRPr="00C176A3">
        <w:rPr>
          <w:rFonts w:ascii="GHEA Grapalat" w:hAnsi="GHEA Grapalat"/>
          <w:b/>
        </w:rPr>
        <w:t xml:space="preserve"> </w:t>
      </w:r>
      <w:r w:rsidRPr="00C176A3">
        <w:rPr>
          <w:rFonts w:ascii="GHEA Grapalat" w:hAnsi="GHEA Grapalat" w:cs="Sylfaen"/>
          <w:b/>
        </w:rPr>
        <w:t>Ե</w:t>
      </w:r>
      <w:r w:rsidR="00545F2E" w:rsidRPr="00C176A3">
        <w:rPr>
          <w:rFonts w:ascii="GHEA Grapalat" w:hAnsi="GHEA Grapalat"/>
          <w:b/>
        </w:rPr>
        <w:t xml:space="preserve"> </w:t>
      </w:r>
      <w:r w:rsidRPr="00C176A3">
        <w:rPr>
          <w:rFonts w:ascii="GHEA Grapalat" w:hAnsi="GHEA Grapalat" w:cs="Sylfaen"/>
          <w:b/>
        </w:rPr>
        <w:t>Ր</w:t>
      </w:r>
      <w:r w:rsidR="00545F2E" w:rsidRPr="00C176A3">
        <w:rPr>
          <w:rFonts w:ascii="GHEA Grapalat" w:hAnsi="GHEA Grapalat"/>
          <w:b/>
        </w:rPr>
        <w:t xml:space="preserve"> </w:t>
      </w:r>
      <w:r w:rsidRPr="00C176A3">
        <w:rPr>
          <w:rFonts w:ascii="GHEA Grapalat" w:hAnsi="GHEA Grapalat" w:cs="Sylfaen"/>
          <w:b/>
        </w:rPr>
        <w:t>Թ</w:t>
      </w:r>
    </w:p>
    <w:p w:rsidR="00657862" w:rsidRPr="00C176A3" w:rsidRDefault="00657862" w:rsidP="009C6003">
      <w:pPr>
        <w:jc w:val="center"/>
        <w:rPr>
          <w:rFonts w:ascii="GHEA Grapalat" w:hAnsi="GHEA Grapalat"/>
          <w:b/>
        </w:rPr>
      </w:pPr>
    </w:p>
    <w:p w:rsidR="00605EF0" w:rsidRPr="00C176A3" w:rsidRDefault="00F5201F" w:rsidP="009C6003">
      <w:pPr>
        <w:jc w:val="center"/>
        <w:rPr>
          <w:rFonts w:ascii="GHEA Grapalat" w:hAnsi="GHEA Grapalat"/>
          <w:b/>
          <w:lang w:val="hy-AM"/>
        </w:rPr>
      </w:pPr>
      <w:r>
        <w:rPr>
          <w:rFonts w:ascii="GHEA Grapalat" w:hAnsi="GHEA Grapalat"/>
          <w:b/>
        </w:rPr>
        <w:t></w:t>
      </w:r>
      <w:r w:rsidR="00605EF0" w:rsidRPr="00C176A3">
        <w:rPr>
          <w:rFonts w:ascii="GHEA Grapalat" w:hAnsi="GHEA Grapalat" w:cs="Sylfaen"/>
          <w:b/>
          <w:lang w:val="af-ZA"/>
        </w:rPr>
        <w:t>ԾԱՆՈՒՑՄԱՆ</w:t>
      </w:r>
      <w:r w:rsidR="00605EF0" w:rsidRPr="00C176A3">
        <w:rPr>
          <w:rFonts w:ascii="GHEA Grapalat" w:hAnsi="GHEA Grapalat"/>
          <w:b/>
          <w:lang w:val="af-ZA"/>
        </w:rPr>
        <w:t xml:space="preserve"> </w:t>
      </w:r>
      <w:r w:rsidR="00605EF0" w:rsidRPr="00C176A3">
        <w:rPr>
          <w:rFonts w:ascii="GHEA Grapalat" w:hAnsi="GHEA Grapalat" w:cs="Sylfaen"/>
          <w:b/>
          <w:lang w:val="af-ZA"/>
        </w:rPr>
        <w:t>ԵՆԹԱԿԱ</w:t>
      </w:r>
      <w:r w:rsidR="00605EF0" w:rsidRPr="00C176A3">
        <w:rPr>
          <w:rFonts w:ascii="GHEA Grapalat" w:hAnsi="GHEA Grapalat"/>
          <w:b/>
          <w:lang w:val="af-ZA"/>
        </w:rPr>
        <w:t xml:space="preserve"> </w:t>
      </w:r>
      <w:r w:rsidR="00605EF0" w:rsidRPr="00C176A3">
        <w:rPr>
          <w:rFonts w:ascii="GHEA Grapalat" w:hAnsi="GHEA Grapalat" w:cs="Sylfaen"/>
          <w:b/>
          <w:lang w:val="af-ZA"/>
        </w:rPr>
        <w:t>ԳՈՐԾՈՒՆԵՈՒԹՅՈՒՆ</w:t>
      </w:r>
      <w:r w:rsidR="00605EF0" w:rsidRPr="00C176A3">
        <w:rPr>
          <w:rFonts w:ascii="GHEA Grapalat" w:hAnsi="GHEA Grapalat"/>
          <w:b/>
          <w:lang w:val="af-ZA"/>
        </w:rPr>
        <w:t xml:space="preserve"> </w:t>
      </w:r>
      <w:r w:rsidR="00605EF0" w:rsidRPr="00C176A3">
        <w:rPr>
          <w:rFonts w:ascii="GHEA Grapalat" w:hAnsi="GHEA Grapalat" w:cs="Sylfaen"/>
          <w:b/>
          <w:lang w:val="af-ZA"/>
        </w:rPr>
        <w:t>ԻՐԱԿԱՆԱՑՆՈՂ</w:t>
      </w:r>
      <w:r w:rsidR="00605EF0" w:rsidRPr="00C176A3">
        <w:rPr>
          <w:rFonts w:ascii="GHEA Grapalat" w:hAnsi="GHEA Grapalat"/>
          <w:b/>
          <w:lang w:val="af-ZA"/>
        </w:rPr>
        <w:t xml:space="preserve"> </w:t>
      </w:r>
      <w:r w:rsidR="00605EF0" w:rsidRPr="00C176A3">
        <w:rPr>
          <w:rFonts w:ascii="GHEA Grapalat" w:hAnsi="GHEA Grapalat" w:cs="Sylfaen"/>
          <w:b/>
          <w:lang w:val="af-ZA"/>
        </w:rPr>
        <w:t>ԱՆՁԱՆՑ</w:t>
      </w:r>
      <w:r w:rsidR="00605EF0" w:rsidRPr="00C176A3">
        <w:rPr>
          <w:rFonts w:ascii="GHEA Grapalat" w:hAnsi="GHEA Grapalat"/>
          <w:b/>
          <w:lang w:val="af-ZA"/>
        </w:rPr>
        <w:t xml:space="preserve"> </w:t>
      </w:r>
      <w:r w:rsidR="00605EF0" w:rsidRPr="00C176A3">
        <w:rPr>
          <w:rFonts w:ascii="GHEA Grapalat" w:hAnsi="GHEA Grapalat" w:cs="Sylfaen"/>
          <w:b/>
          <w:lang w:val="af-ZA"/>
        </w:rPr>
        <w:t>ՀԱՇՎԱՌՄԱՆ</w:t>
      </w:r>
      <w:r w:rsidR="00605EF0" w:rsidRPr="00C176A3">
        <w:rPr>
          <w:rFonts w:ascii="GHEA Grapalat" w:hAnsi="GHEA Grapalat"/>
          <w:b/>
          <w:lang w:val="af-ZA"/>
        </w:rPr>
        <w:t xml:space="preserve"> </w:t>
      </w:r>
      <w:r w:rsidR="00605EF0" w:rsidRPr="00C176A3">
        <w:rPr>
          <w:rFonts w:ascii="GHEA Grapalat" w:hAnsi="GHEA Grapalat" w:cs="Sylfaen"/>
          <w:b/>
          <w:lang w:val="af-ZA"/>
        </w:rPr>
        <w:t>ԷԼԵԿՏՐՈՆԱՅԻՆ</w:t>
      </w:r>
      <w:r w:rsidR="00605EF0" w:rsidRPr="00C176A3">
        <w:rPr>
          <w:rFonts w:ascii="GHEA Grapalat" w:hAnsi="GHEA Grapalat"/>
          <w:b/>
          <w:lang w:val="af-ZA"/>
        </w:rPr>
        <w:t xml:space="preserve"> </w:t>
      </w:r>
      <w:r w:rsidR="00605EF0" w:rsidRPr="00C176A3">
        <w:rPr>
          <w:rFonts w:ascii="GHEA Grapalat" w:hAnsi="GHEA Grapalat" w:cs="Sylfaen"/>
          <w:b/>
          <w:lang w:val="af-ZA"/>
        </w:rPr>
        <w:t>ՄԻԱՍՆԱԿԱՆ</w:t>
      </w:r>
      <w:r w:rsidR="00605EF0" w:rsidRPr="00C176A3">
        <w:rPr>
          <w:rFonts w:ascii="GHEA Grapalat" w:hAnsi="GHEA Grapalat"/>
          <w:b/>
          <w:lang w:val="af-ZA"/>
        </w:rPr>
        <w:t xml:space="preserve"> </w:t>
      </w:r>
      <w:r w:rsidR="00605EF0" w:rsidRPr="00C176A3">
        <w:rPr>
          <w:rFonts w:ascii="GHEA Grapalat" w:hAnsi="GHEA Grapalat" w:cs="Sylfaen"/>
          <w:b/>
          <w:lang w:val="af-ZA"/>
        </w:rPr>
        <w:t>ԳՐԱՆՑԱՄԱՏՅԱՆԻ</w:t>
      </w:r>
      <w:r w:rsidR="00605EF0" w:rsidRPr="00C176A3">
        <w:rPr>
          <w:rFonts w:ascii="GHEA Grapalat" w:hAnsi="GHEA Grapalat"/>
          <w:b/>
          <w:lang w:val="af-ZA"/>
        </w:rPr>
        <w:t xml:space="preserve"> </w:t>
      </w:r>
      <w:r w:rsidR="00605EF0" w:rsidRPr="00C176A3">
        <w:rPr>
          <w:rFonts w:ascii="GHEA Grapalat" w:hAnsi="GHEA Grapalat" w:cs="Sylfaen"/>
          <w:b/>
          <w:lang w:val="af-ZA"/>
        </w:rPr>
        <w:t>ՎԱՐՄԱՆ</w:t>
      </w:r>
      <w:r w:rsidR="00605EF0" w:rsidRPr="00C176A3">
        <w:rPr>
          <w:rFonts w:ascii="GHEA Grapalat" w:hAnsi="GHEA Grapalat"/>
          <w:b/>
          <w:lang w:val="af-ZA"/>
        </w:rPr>
        <w:t xml:space="preserve"> </w:t>
      </w:r>
      <w:r w:rsidR="00605EF0" w:rsidRPr="00C176A3">
        <w:rPr>
          <w:rFonts w:ascii="GHEA Grapalat" w:hAnsi="GHEA Grapalat" w:cs="Sylfaen"/>
          <w:b/>
          <w:lang w:val="af-ZA"/>
        </w:rPr>
        <w:t>ԼԻԱԶՈՐՎԱԾ</w:t>
      </w:r>
      <w:r w:rsidR="00605EF0" w:rsidRPr="00C176A3">
        <w:rPr>
          <w:rFonts w:ascii="GHEA Grapalat" w:hAnsi="GHEA Grapalat"/>
          <w:b/>
          <w:lang w:val="af-ZA"/>
        </w:rPr>
        <w:t xml:space="preserve"> </w:t>
      </w:r>
      <w:r w:rsidR="00605EF0" w:rsidRPr="00C176A3">
        <w:rPr>
          <w:rFonts w:ascii="GHEA Grapalat" w:hAnsi="GHEA Grapalat" w:cs="Sylfaen"/>
          <w:b/>
          <w:lang w:val="af-ZA"/>
        </w:rPr>
        <w:t>ՄԱՐՄԻՆ</w:t>
      </w:r>
      <w:r w:rsidR="00605EF0" w:rsidRPr="00C176A3">
        <w:rPr>
          <w:rFonts w:ascii="GHEA Grapalat" w:hAnsi="GHEA Grapalat"/>
          <w:b/>
          <w:lang w:val="af-ZA"/>
        </w:rPr>
        <w:t xml:space="preserve"> </w:t>
      </w:r>
      <w:r w:rsidR="00605EF0" w:rsidRPr="00C176A3">
        <w:rPr>
          <w:rFonts w:ascii="GHEA Grapalat" w:hAnsi="GHEA Grapalat" w:cs="Sylfaen"/>
          <w:b/>
          <w:lang w:val="af-ZA"/>
        </w:rPr>
        <w:t>ՆՇԱՆԱԿԵԼՈՒ</w:t>
      </w:r>
      <w:r w:rsidR="00605EF0" w:rsidRPr="00C176A3">
        <w:rPr>
          <w:rFonts w:ascii="GHEA Grapalat" w:hAnsi="GHEA Grapalat"/>
          <w:b/>
          <w:lang w:val="af-ZA"/>
        </w:rPr>
        <w:t xml:space="preserve"> </w:t>
      </w:r>
      <w:r w:rsidR="00605EF0" w:rsidRPr="00C176A3">
        <w:rPr>
          <w:rFonts w:ascii="GHEA Grapalat" w:hAnsi="GHEA Grapalat" w:cs="Sylfaen"/>
          <w:b/>
          <w:lang w:val="hy-AM"/>
        </w:rPr>
        <w:t>ԵՎ</w:t>
      </w:r>
      <w:r w:rsidR="00605EF0" w:rsidRPr="00C176A3">
        <w:rPr>
          <w:rFonts w:ascii="GHEA Grapalat" w:hAnsi="GHEA Grapalat"/>
          <w:b/>
          <w:lang w:val="af-ZA"/>
        </w:rPr>
        <w:t xml:space="preserve"> </w:t>
      </w:r>
      <w:r w:rsidR="00605EF0" w:rsidRPr="00C176A3">
        <w:rPr>
          <w:rFonts w:ascii="GHEA Grapalat" w:hAnsi="GHEA Grapalat" w:cs="Sylfaen"/>
          <w:b/>
          <w:lang w:val="af-ZA"/>
        </w:rPr>
        <w:t>ԱՅԼ</w:t>
      </w:r>
      <w:r w:rsidR="00605EF0" w:rsidRPr="00C176A3">
        <w:rPr>
          <w:rFonts w:ascii="GHEA Grapalat" w:hAnsi="GHEA Grapalat"/>
          <w:b/>
          <w:lang w:val="af-ZA"/>
        </w:rPr>
        <w:t xml:space="preserve"> </w:t>
      </w:r>
      <w:r w:rsidR="00605EF0" w:rsidRPr="00C176A3">
        <w:rPr>
          <w:rFonts w:ascii="GHEA Grapalat" w:hAnsi="GHEA Grapalat" w:cs="Sylfaen"/>
          <w:b/>
          <w:lang w:val="af-ZA"/>
        </w:rPr>
        <w:t>ԱՆՁԱՆՑ</w:t>
      </w:r>
      <w:r w:rsidR="00605EF0" w:rsidRPr="00C176A3">
        <w:rPr>
          <w:rFonts w:ascii="GHEA Grapalat" w:hAnsi="GHEA Grapalat"/>
          <w:b/>
          <w:lang w:val="af-ZA"/>
        </w:rPr>
        <w:t xml:space="preserve"> </w:t>
      </w:r>
      <w:r w:rsidR="00605EF0" w:rsidRPr="00C176A3">
        <w:rPr>
          <w:rFonts w:ascii="GHEA Grapalat" w:hAnsi="GHEA Grapalat" w:cs="Sylfaen"/>
          <w:b/>
          <w:lang w:val="af-ZA"/>
        </w:rPr>
        <w:t>ՎԵՐԱԲԵՐՅԱԼ</w:t>
      </w:r>
      <w:r w:rsidR="00605EF0" w:rsidRPr="00C176A3">
        <w:rPr>
          <w:rFonts w:ascii="GHEA Grapalat" w:hAnsi="GHEA Grapalat"/>
          <w:b/>
          <w:lang w:val="af-ZA"/>
        </w:rPr>
        <w:t xml:space="preserve"> </w:t>
      </w:r>
      <w:r w:rsidR="00605EF0" w:rsidRPr="00C176A3">
        <w:rPr>
          <w:rFonts w:ascii="GHEA Grapalat" w:hAnsi="GHEA Grapalat" w:cs="Sylfaen"/>
          <w:b/>
          <w:lang w:val="af-ZA"/>
        </w:rPr>
        <w:t>ԷԼԵԿՏՐՈՆԱՅԻՆ</w:t>
      </w:r>
      <w:r w:rsidR="00605EF0" w:rsidRPr="00C176A3">
        <w:rPr>
          <w:rFonts w:ascii="GHEA Grapalat" w:hAnsi="GHEA Grapalat"/>
          <w:b/>
          <w:lang w:val="af-ZA"/>
        </w:rPr>
        <w:t xml:space="preserve"> </w:t>
      </w:r>
      <w:r w:rsidR="00605EF0" w:rsidRPr="00C176A3">
        <w:rPr>
          <w:rFonts w:ascii="GHEA Grapalat" w:hAnsi="GHEA Grapalat" w:cs="Sylfaen"/>
          <w:b/>
          <w:lang w:val="af-ZA"/>
        </w:rPr>
        <w:t>ԳՐԱՆՑԱՄԱՏՅԱՆՆԵՐՈՒՄ</w:t>
      </w:r>
      <w:r w:rsidR="00605EF0" w:rsidRPr="00C176A3">
        <w:rPr>
          <w:rFonts w:ascii="GHEA Grapalat" w:hAnsi="GHEA Grapalat"/>
          <w:b/>
          <w:lang w:val="af-ZA"/>
        </w:rPr>
        <w:t xml:space="preserve"> </w:t>
      </w:r>
      <w:r w:rsidR="00605EF0" w:rsidRPr="00C176A3">
        <w:rPr>
          <w:rFonts w:ascii="GHEA Grapalat" w:hAnsi="GHEA Grapalat" w:cs="Sylfaen"/>
          <w:b/>
          <w:lang w:val="af-ZA"/>
        </w:rPr>
        <w:t>ՊԱՀՎՈՂ</w:t>
      </w:r>
      <w:r w:rsidR="00605EF0" w:rsidRPr="00C176A3">
        <w:rPr>
          <w:rFonts w:ascii="GHEA Grapalat" w:hAnsi="GHEA Grapalat"/>
          <w:b/>
          <w:lang w:val="af-ZA"/>
        </w:rPr>
        <w:t xml:space="preserve"> </w:t>
      </w:r>
      <w:r w:rsidR="00605EF0" w:rsidRPr="00C176A3">
        <w:rPr>
          <w:rFonts w:ascii="GHEA Grapalat" w:hAnsi="GHEA Grapalat" w:cs="Sylfaen"/>
          <w:b/>
          <w:lang w:val="af-ZA"/>
        </w:rPr>
        <w:t>ՏԵՂԵԿՈՒԹՅՈՒՆՆԵՐԸ</w:t>
      </w:r>
      <w:r w:rsidR="00605EF0" w:rsidRPr="00C176A3">
        <w:rPr>
          <w:rFonts w:ascii="GHEA Grapalat" w:hAnsi="GHEA Grapalat"/>
          <w:b/>
          <w:lang w:val="af-ZA"/>
        </w:rPr>
        <w:t xml:space="preserve"> </w:t>
      </w:r>
      <w:r w:rsidR="00605EF0" w:rsidRPr="00C176A3">
        <w:rPr>
          <w:rFonts w:ascii="GHEA Grapalat" w:hAnsi="GHEA Grapalat" w:cs="Sylfaen"/>
          <w:b/>
          <w:lang w:val="af-ZA"/>
        </w:rPr>
        <w:t>ԱՌՑԱՆՑ</w:t>
      </w:r>
      <w:r w:rsidR="00605EF0" w:rsidRPr="00C176A3">
        <w:rPr>
          <w:rFonts w:ascii="GHEA Grapalat" w:hAnsi="GHEA Grapalat"/>
          <w:b/>
          <w:lang w:val="af-ZA"/>
        </w:rPr>
        <w:t xml:space="preserve"> </w:t>
      </w:r>
      <w:r w:rsidR="00605EF0" w:rsidRPr="00C176A3">
        <w:rPr>
          <w:rFonts w:ascii="GHEA Grapalat" w:hAnsi="GHEA Grapalat" w:cs="Sylfaen"/>
          <w:b/>
          <w:lang w:val="af-ZA"/>
        </w:rPr>
        <w:t>ՏՐԱՄԱԴՐԵԼՈՒ</w:t>
      </w:r>
      <w:r w:rsidR="00605EF0" w:rsidRPr="00C176A3">
        <w:rPr>
          <w:rFonts w:ascii="GHEA Grapalat" w:hAnsi="GHEA Grapalat"/>
          <w:b/>
          <w:lang w:val="af-ZA"/>
        </w:rPr>
        <w:t xml:space="preserve"> </w:t>
      </w:r>
      <w:r w:rsidR="00605EF0" w:rsidRPr="00C176A3">
        <w:rPr>
          <w:rFonts w:ascii="GHEA Grapalat" w:hAnsi="GHEA Grapalat" w:cs="Sylfaen"/>
          <w:b/>
          <w:lang w:val="af-ZA"/>
        </w:rPr>
        <w:t>ՎՃԱՐԻ</w:t>
      </w:r>
      <w:r w:rsidR="00605EF0" w:rsidRPr="00C176A3">
        <w:rPr>
          <w:rFonts w:ascii="GHEA Grapalat" w:hAnsi="GHEA Grapalat"/>
          <w:b/>
          <w:lang w:val="af-ZA"/>
        </w:rPr>
        <w:t xml:space="preserve"> </w:t>
      </w:r>
      <w:r w:rsidR="00605EF0" w:rsidRPr="00C176A3">
        <w:rPr>
          <w:rFonts w:ascii="GHEA Grapalat" w:hAnsi="GHEA Grapalat" w:cs="Sylfaen"/>
          <w:b/>
          <w:lang w:val="af-ZA"/>
        </w:rPr>
        <w:t>ՉԱՓԸ</w:t>
      </w:r>
      <w:r w:rsidR="00605EF0" w:rsidRPr="00C176A3">
        <w:rPr>
          <w:rFonts w:ascii="GHEA Grapalat" w:hAnsi="GHEA Grapalat"/>
          <w:b/>
          <w:lang w:val="af-ZA"/>
        </w:rPr>
        <w:t xml:space="preserve"> </w:t>
      </w:r>
      <w:r w:rsidR="00605EF0" w:rsidRPr="00C176A3">
        <w:rPr>
          <w:rFonts w:ascii="GHEA Grapalat" w:hAnsi="GHEA Grapalat" w:cs="Sylfaen"/>
          <w:b/>
          <w:lang w:val="af-ZA"/>
        </w:rPr>
        <w:t>ՍԱՀՄԱՆԵԼՈՒ</w:t>
      </w:r>
      <w:r w:rsidR="00605EF0" w:rsidRPr="00C176A3">
        <w:rPr>
          <w:rFonts w:ascii="GHEA Grapalat" w:hAnsi="GHEA Grapalat"/>
          <w:b/>
          <w:lang w:val="af-ZA"/>
        </w:rPr>
        <w:t xml:space="preserve"> </w:t>
      </w:r>
      <w:r w:rsidR="00605EF0" w:rsidRPr="00C176A3">
        <w:rPr>
          <w:rFonts w:ascii="GHEA Grapalat" w:hAnsi="GHEA Grapalat" w:cs="Sylfaen"/>
          <w:b/>
          <w:lang w:val="af-ZA"/>
        </w:rPr>
        <w:t>ՄԱՍԻՆ</w:t>
      </w:r>
      <w:r>
        <w:rPr>
          <w:rFonts w:ascii="GHEA Grapalat" w:hAnsi="GHEA Grapalat"/>
          <w:b/>
          <w:lang w:val="af-ZA"/>
        </w:rPr>
        <w:t></w:t>
      </w:r>
      <w:r w:rsidR="00605EF0" w:rsidRPr="00C176A3">
        <w:rPr>
          <w:rFonts w:ascii="GHEA Grapalat" w:hAnsi="GHEA Grapalat"/>
          <w:b/>
          <w:lang w:val="af-ZA"/>
        </w:rPr>
        <w:t xml:space="preserve"> </w:t>
      </w:r>
      <w:r w:rsidR="00605EF0" w:rsidRPr="00C176A3">
        <w:rPr>
          <w:rFonts w:ascii="GHEA Grapalat" w:hAnsi="GHEA Grapalat" w:cs="Sylfaen"/>
          <w:b/>
          <w:bCs/>
          <w:lang w:val="hy-AM"/>
        </w:rPr>
        <w:t>ՀԱՅԱՍՏԱՆԻ</w:t>
      </w:r>
      <w:r w:rsidR="00605EF0" w:rsidRPr="00C176A3">
        <w:rPr>
          <w:rFonts w:ascii="GHEA Grapalat" w:hAnsi="GHEA Grapalat"/>
          <w:b/>
          <w:bCs/>
          <w:lang w:val="hy-AM"/>
        </w:rPr>
        <w:t xml:space="preserve"> </w:t>
      </w:r>
      <w:r w:rsidR="00605EF0" w:rsidRPr="00C176A3">
        <w:rPr>
          <w:rFonts w:ascii="GHEA Grapalat" w:hAnsi="GHEA Grapalat" w:cs="Sylfaen"/>
          <w:b/>
          <w:bCs/>
          <w:lang w:val="hy-AM"/>
        </w:rPr>
        <w:t>ՀԱՆՐԱՊԵՏՈՒԹՅԱՆ</w:t>
      </w:r>
      <w:r w:rsidR="00605EF0" w:rsidRPr="00C176A3">
        <w:rPr>
          <w:rFonts w:ascii="GHEA Grapalat" w:hAnsi="GHEA Grapalat"/>
          <w:b/>
          <w:bCs/>
          <w:lang w:val="hy-AM"/>
        </w:rPr>
        <w:t xml:space="preserve"> </w:t>
      </w:r>
      <w:r w:rsidR="00605EF0" w:rsidRPr="00C176A3">
        <w:rPr>
          <w:rFonts w:ascii="GHEA Grapalat" w:hAnsi="GHEA Grapalat" w:cs="Sylfaen"/>
          <w:b/>
          <w:bCs/>
        </w:rPr>
        <w:t>ԿԱՌԱՎԱՐՈՒԹՅԱՆ</w:t>
      </w:r>
      <w:r w:rsidR="00605EF0" w:rsidRPr="00F5201F">
        <w:rPr>
          <w:rFonts w:ascii="GHEA Grapalat" w:hAnsi="GHEA Grapalat"/>
          <w:b/>
          <w:bCs/>
          <w:lang w:val="af-ZA"/>
        </w:rPr>
        <w:t xml:space="preserve"> </w:t>
      </w:r>
      <w:r w:rsidR="00605EF0" w:rsidRPr="00C176A3">
        <w:rPr>
          <w:rFonts w:ascii="GHEA Grapalat" w:hAnsi="GHEA Grapalat" w:cs="Sylfaen"/>
          <w:b/>
          <w:bCs/>
        </w:rPr>
        <w:t>ՈՐՈՇՄԱՆ</w:t>
      </w:r>
      <w:r w:rsidR="00605EF0" w:rsidRPr="00C176A3">
        <w:rPr>
          <w:rFonts w:ascii="GHEA Grapalat" w:hAnsi="GHEA Grapalat" w:cs="Sylfaen"/>
          <w:b/>
          <w:bCs/>
          <w:lang w:val="hy-AM"/>
        </w:rPr>
        <w:t xml:space="preserve"> ՆԱԽԱԳԾԻ</w:t>
      </w:r>
      <w:r w:rsidR="000C7AE5" w:rsidRPr="00F5201F">
        <w:rPr>
          <w:rFonts w:ascii="GHEA Grapalat" w:hAnsi="GHEA Grapalat" w:cs="Sylfaen"/>
          <w:b/>
          <w:bCs/>
          <w:lang w:val="af-ZA"/>
        </w:rPr>
        <w:t xml:space="preserve"> </w:t>
      </w:r>
      <w:r w:rsidR="000C7AE5" w:rsidRPr="00C176A3">
        <w:rPr>
          <w:rFonts w:ascii="GHEA Grapalat" w:hAnsi="GHEA Grapalat" w:cs="Sylfaen"/>
          <w:b/>
          <w:bCs/>
        </w:rPr>
        <w:t>ԼՐԱՄՇԱԿՄԱՆ</w:t>
      </w:r>
      <w:r w:rsidR="00605EF0" w:rsidRPr="00C176A3">
        <w:rPr>
          <w:rFonts w:ascii="GHEA Grapalat" w:hAnsi="GHEA Grapalat" w:cs="Sylfaen"/>
          <w:b/>
          <w:lang w:val="hy-AM"/>
        </w:rPr>
        <w:t xml:space="preserve"> </w:t>
      </w:r>
      <w:r w:rsidR="00605EF0" w:rsidRPr="00C176A3">
        <w:rPr>
          <w:rFonts w:ascii="GHEA Grapalat" w:hAnsi="GHEA Grapalat" w:cs="Sylfaen"/>
          <w:b/>
          <w:lang w:val="af-ZA"/>
        </w:rPr>
        <w:t>ՎԵՐԱԲԵՐՅԱԼ</w:t>
      </w:r>
      <w:r w:rsidR="00605EF0" w:rsidRPr="00C176A3">
        <w:rPr>
          <w:rFonts w:ascii="GHEA Grapalat" w:hAnsi="GHEA Grapalat"/>
          <w:b/>
          <w:lang w:val="af-ZA"/>
        </w:rPr>
        <w:t xml:space="preserve"> </w:t>
      </w:r>
      <w:r w:rsidR="00605EF0" w:rsidRPr="00C176A3">
        <w:rPr>
          <w:rFonts w:ascii="GHEA Grapalat" w:hAnsi="GHEA Grapalat" w:cs="Sylfaen"/>
          <w:b/>
          <w:lang w:val="af-ZA"/>
        </w:rPr>
        <w:t>ԿԱՏԱՐՎԱԾ</w:t>
      </w:r>
      <w:r w:rsidR="00605EF0" w:rsidRPr="00C176A3">
        <w:rPr>
          <w:rFonts w:ascii="GHEA Grapalat" w:hAnsi="GHEA Grapalat"/>
          <w:b/>
          <w:lang w:val="af-ZA"/>
        </w:rPr>
        <w:t xml:space="preserve"> </w:t>
      </w:r>
      <w:r w:rsidR="00605EF0" w:rsidRPr="00C176A3">
        <w:rPr>
          <w:rFonts w:ascii="GHEA Grapalat" w:hAnsi="GHEA Grapalat" w:cs="Sylfaen"/>
          <w:b/>
          <w:lang w:val="af-ZA"/>
        </w:rPr>
        <w:t>ԱՌԱՋԱՐԿՈՒԹՅՈՒՆՆԵՐԻ</w:t>
      </w:r>
    </w:p>
    <w:p w:rsidR="00782877" w:rsidRPr="00192665" w:rsidRDefault="00782877" w:rsidP="000528DE">
      <w:pPr>
        <w:jc w:val="both"/>
        <w:rPr>
          <w:rFonts w:ascii="GHEA Grapalat" w:hAnsi="GHEA Grapalat"/>
          <w:bCs/>
          <w:caps/>
          <w:sz w:val="22"/>
          <w:szCs w:val="22"/>
          <w:lang w:val="af-ZA"/>
        </w:rPr>
      </w:pPr>
    </w:p>
    <w:p w:rsidR="003C5621" w:rsidRPr="00192665" w:rsidRDefault="003C5621" w:rsidP="000528DE">
      <w:pPr>
        <w:jc w:val="both"/>
        <w:rPr>
          <w:rFonts w:ascii="GHEA Grapalat" w:hAnsi="GHEA Grapalat"/>
          <w:sz w:val="22"/>
          <w:szCs w:val="22"/>
          <w:lang w:val="af-ZA"/>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590"/>
        <w:gridCol w:w="5062"/>
        <w:gridCol w:w="2138"/>
        <w:gridCol w:w="3780"/>
      </w:tblGrid>
      <w:tr w:rsidR="00C903D6" w:rsidRPr="00541EF7" w:rsidTr="00AD76A5">
        <w:trPr>
          <w:trHeight w:val="57"/>
        </w:trPr>
        <w:tc>
          <w:tcPr>
            <w:tcW w:w="450" w:type="dxa"/>
          </w:tcPr>
          <w:p w:rsidR="009B258F" w:rsidRPr="00541EF7" w:rsidRDefault="009B258F" w:rsidP="000528DE">
            <w:pPr>
              <w:jc w:val="both"/>
              <w:rPr>
                <w:rFonts w:ascii="GHEA Grapalat" w:hAnsi="GHEA Grapalat"/>
                <w:sz w:val="22"/>
                <w:szCs w:val="22"/>
                <w:lang w:val="hy-AM"/>
              </w:rPr>
            </w:pPr>
            <w:r w:rsidRPr="00541EF7">
              <w:rPr>
                <w:rFonts w:ascii="GHEA Grapalat" w:hAnsi="GHEA Grapalat" w:cs="Sylfaen"/>
                <w:sz w:val="22"/>
                <w:szCs w:val="22"/>
                <w:lang w:val="hy-AM"/>
              </w:rPr>
              <w:t>հ</w:t>
            </w:r>
            <w:r w:rsidRPr="00541EF7">
              <w:rPr>
                <w:rFonts w:ascii="GHEA Grapalat" w:hAnsi="GHEA Grapalat"/>
                <w:sz w:val="22"/>
                <w:szCs w:val="22"/>
                <w:lang w:val="hy-AM"/>
              </w:rPr>
              <w:t>/</w:t>
            </w:r>
            <w:r w:rsidRPr="00541EF7">
              <w:rPr>
                <w:rFonts w:ascii="GHEA Grapalat" w:hAnsi="GHEA Grapalat" w:cs="Sylfaen"/>
                <w:sz w:val="22"/>
                <w:szCs w:val="22"/>
                <w:lang w:val="hy-AM"/>
              </w:rPr>
              <w:t>հ</w:t>
            </w:r>
          </w:p>
        </w:tc>
        <w:tc>
          <w:tcPr>
            <w:tcW w:w="4590" w:type="dxa"/>
          </w:tcPr>
          <w:p w:rsidR="009B258F" w:rsidRPr="00541EF7" w:rsidRDefault="0094564C" w:rsidP="000528DE">
            <w:pPr>
              <w:jc w:val="both"/>
              <w:rPr>
                <w:rFonts w:ascii="GHEA Grapalat" w:hAnsi="GHEA Grapalat"/>
                <w:sz w:val="22"/>
                <w:szCs w:val="22"/>
                <w:lang w:val="hy-AM"/>
              </w:rPr>
            </w:pPr>
            <w:r w:rsidRPr="00541EF7">
              <w:rPr>
                <w:rFonts w:ascii="GHEA Grapalat" w:hAnsi="GHEA Grapalat" w:cs="Sylfaen"/>
                <w:sz w:val="22"/>
                <w:szCs w:val="22"/>
                <w:lang w:val="hy-AM"/>
              </w:rPr>
              <w:t>Առարկության</w:t>
            </w:r>
            <w:r w:rsidRPr="00541EF7">
              <w:rPr>
                <w:rFonts w:ascii="GHEA Grapalat" w:hAnsi="GHEA Grapalat"/>
                <w:sz w:val="22"/>
                <w:szCs w:val="22"/>
                <w:lang w:val="hy-AM"/>
              </w:rPr>
              <w:t xml:space="preserve">, </w:t>
            </w:r>
            <w:r w:rsidRPr="00541EF7">
              <w:rPr>
                <w:rFonts w:ascii="GHEA Grapalat" w:hAnsi="GHEA Grapalat" w:cs="Sylfaen"/>
                <w:sz w:val="22"/>
                <w:szCs w:val="22"/>
                <w:lang w:val="hy-AM"/>
              </w:rPr>
              <w:t>ա</w:t>
            </w:r>
            <w:r w:rsidR="009B258F" w:rsidRPr="00541EF7">
              <w:rPr>
                <w:rFonts w:ascii="GHEA Grapalat" w:hAnsi="GHEA Grapalat" w:cs="Sylfaen"/>
                <w:sz w:val="22"/>
                <w:szCs w:val="22"/>
                <w:lang w:val="hy-AM"/>
              </w:rPr>
              <w:t>ռաջարկության</w:t>
            </w:r>
            <w:r w:rsidR="009B258F"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հեղինակը</w:t>
            </w:r>
            <w:r w:rsidR="009B258F"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Գրության</w:t>
            </w:r>
            <w:r w:rsidR="009B258F" w:rsidRPr="00541EF7">
              <w:rPr>
                <w:rFonts w:ascii="GHEA Grapalat" w:hAnsi="GHEA Grapalat"/>
                <w:sz w:val="22"/>
                <w:szCs w:val="22"/>
                <w:lang w:val="hy-AM"/>
              </w:rPr>
              <w:t xml:space="preserve"> </w:t>
            </w:r>
            <w:r w:rsidRPr="00541EF7">
              <w:rPr>
                <w:rFonts w:ascii="GHEA Grapalat" w:hAnsi="GHEA Grapalat" w:cs="Sylfaen"/>
                <w:sz w:val="22"/>
                <w:szCs w:val="22"/>
                <w:lang w:val="hy-AM"/>
              </w:rPr>
              <w:t>ստացման</w:t>
            </w:r>
            <w:r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ամսաթիվը</w:t>
            </w:r>
            <w:r w:rsidR="009B258F"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գրության</w:t>
            </w:r>
            <w:r w:rsidR="009B258F"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համարը</w:t>
            </w:r>
          </w:p>
        </w:tc>
        <w:tc>
          <w:tcPr>
            <w:tcW w:w="5062" w:type="dxa"/>
            <w:tcBorders>
              <w:bottom w:val="single" w:sz="4" w:space="0" w:color="auto"/>
            </w:tcBorders>
          </w:tcPr>
          <w:p w:rsidR="009B258F" w:rsidRPr="00541EF7" w:rsidRDefault="0094564C" w:rsidP="000528DE">
            <w:pPr>
              <w:jc w:val="both"/>
              <w:rPr>
                <w:rFonts w:ascii="GHEA Grapalat" w:hAnsi="GHEA Grapalat"/>
                <w:sz w:val="22"/>
                <w:szCs w:val="22"/>
                <w:lang w:val="hy-AM"/>
              </w:rPr>
            </w:pPr>
            <w:r w:rsidRPr="00541EF7">
              <w:rPr>
                <w:rFonts w:ascii="GHEA Grapalat" w:hAnsi="GHEA Grapalat" w:cs="Sylfaen"/>
                <w:sz w:val="22"/>
                <w:szCs w:val="22"/>
                <w:lang w:val="hy-AM"/>
              </w:rPr>
              <w:t>Առարկության</w:t>
            </w:r>
            <w:r w:rsidRPr="00541EF7">
              <w:rPr>
                <w:rFonts w:ascii="GHEA Grapalat" w:hAnsi="GHEA Grapalat"/>
                <w:sz w:val="22"/>
                <w:szCs w:val="22"/>
                <w:lang w:val="hy-AM"/>
              </w:rPr>
              <w:t xml:space="preserve">, </w:t>
            </w:r>
            <w:r w:rsidRPr="00541EF7">
              <w:rPr>
                <w:rFonts w:ascii="GHEA Grapalat" w:hAnsi="GHEA Grapalat" w:cs="Sylfaen"/>
                <w:sz w:val="22"/>
                <w:szCs w:val="22"/>
                <w:lang w:val="hy-AM"/>
              </w:rPr>
              <w:t>ա</w:t>
            </w:r>
            <w:r w:rsidR="009B258F" w:rsidRPr="00541EF7">
              <w:rPr>
                <w:rFonts w:ascii="GHEA Grapalat" w:hAnsi="GHEA Grapalat" w:cs="Sylfaen"/>
                <w:sz w:val="22"/>
                <w:szCs w:val="22"/>
                <w:lang w:val="hy-AM"/>
              </w:rPr>
              <w:t>ռաջարկության</w:t>
            </w:r>
            <w:r w:rsidR="009B258F" w:rsidRPr="00541EF7">
              <w:rPr>
                <w:rFonts w:ascii="GHEA Grapalat" w:hAnsi="GHEA Grapalat"/>
                <w:sz w:val="22"/>
                <w:szCs w:val="22"/>
                <w:lang w:val="hy-AM"/>
              </w:rPr>
              <w:t xml:space="preserve"> </w:t>
            </w:r>
            <w:r w:rsidR="009B258F" w:rsidRPr="00541EF7">
              <w:rPr>
                <w:rFonts w:ascii="GHEA Grapalat" w:hAnsi="GHEA Grapalat" w:cs="Sylfaen"/>
                <w:sz w:val="22"/>
                <w:szCs w:val="22"/>
                <w:lang w:val="hy-AM"/>
              </w:rPr>
              <w:t>բովանդակությունը</w:t>
            </w:r>
          </w:p>
        </w:tc>
        <w:tc>
          <w:tcPr>
            <w:tcW w:w="2138" w:type="dxa"/>
          </w:tcPr>
          <w:p w:rsidR="009B258F" w:rsidRPr="00541EF7" w:rsidRDefault="009B258F" w:rsidP="000528DE">
            <w:pPr>
              <w:jc w:val="both"/>
              <w:rPr>
                <w:rFonts w:ascii="GHEA Grapalat" w:hAnsi="GHEA Grapalat"/>
                <w:sz w:val="22"/>
                <w:szCs w:val="22"/>
                <w:lang w:val="hy-AM"/>
              </w:rPr>
            </w:pPr>
            <w:r w:rsidRPr="00541EF7">
              <w:rPr>
                <w:rFonts w:ascii="GHEA Grapalat" w:hAnsi="GHEA Grapalat" w:cs="Sylfaen"/>
                <w:sz w:val="22"/>
                <w:szCs w:val="22"/>
                <w:lang w:val="hy-AM"/>
              </w:rPr>
              <w:t>Եզրակացություն</w:t>
            </w:r>
          </w:p>
        </w:tc>
        <w:tc>
          <w:tcPr>
            <w:tcW w:w="3780" w:type="dxa"/>
          </w:tcPr>
          <w:p w:rsidR="009B258F" w:rsidRPr="00541EF7" w:rsidRDefault="009B258F" w:rsidP="000528DE">
            <w:pPr>
              <w:jc w:val="both"/>
              <w:rPr>
                <w:rFonts w:ascii="GHEA Grapalat" w:hAnsi="GHEA Grapalat"/>
                <w:sz w:val="22"/>
                <w:szCs w:val="22"/>
                <w:lang w:val="hy-AM"/>
              </w:rPr>
            </w:pPr>
            <w:r w:rsidRPr="00541EF7">
              <w:rPr>
                <w:rFonts w:ascii="GHEA Grapalat" w:hAnsi="GHEA Grapalat" w:cs="Sylfaen"/>
                <w:sz w:val="22"/>
                <w:szCs w:val="22"/>
                <w:lang w:val="hy-AM"/>
              </w:rPr>
              <w:t>Կատարված</w:t>
            </w:r>
            <w:r w:rsidRPr="00541EF7">
              <w:rPr>
                <w:rFonts w:ascii="GHEA Grapalat" w:hAnsi="GHEA Grapalat"/>
                <w:sz w:val="22"/>
                <w:szCs w:val="22"/>
                <w:lang w:val="hy-AM"/>
              </w:rPr>
              <w:t xml:space="preserve"> </w:t>
            </w:r>
            <w:r w:rsidRPr="00541EF7">
              <w:rPr>
                <w:rFonts w:ascii="GHEA Grapalat" w:hAnsi="GHEA Grapalat" w:cs="Sylfaen"/>
                <w:sz w:val="22"/>
                <w:szCs w:val="22"/>
                <w:lang w:val="hy-AM"/>
              </w:rPr>
              <w:t>փոփոխությունը</w:t>
            </w:r>
          </w:p>
        </w:tc>
      </w:tr>
      <w:tr w:rsidR="00C903D6" w:rsidRPr="00541EF7" w:rsidTr="00AD76A5">
        <w:trPr>
          <w:trHeight w:val="57"/>
        </w:trPr>
        <w:tc>
          <w:tcPr>
            <w:tcW w:w="450" w:type="dxa"/>
          </w:tcPr>
          <w:p w:rsidR="009B258F" w:rsidRPr="00541EF7" w:rsidRDefault="00783D48" w:rsidP="000528DE">
            <w:pPr>
              <w:jc w:val="both"/>
              <w:rPr>
                <w:rFonts w:ascii="GHEA Grapalat" w:hAnsi="GHEA Grapalat"/>
                <w:sz w:val="22"/>
                <w:szCs w:val="22"/>
                <w:lang w:val="hy-AM"/>
              </w:rPr>
            </w:pPr>
            <w:r w:rsidRPr="00541EF7">
              <w:rPr>
                <w:rFonts w:ascii="GHEA Grapalat" w:hAnsi="GHEA Grapalat"/>
                <w:sz w:val="22"/>
                <w:szCs w:val="22"/>
                <w:lang w:val="hy-AM"/>
              </w:rPr>
              <w:t>1.</w:t>
            </w:r>
          </w:p>
        </w:tc>
        <w:tc>
          <w:tcPr>
            <w:tcW w:w="4590" w:type="dxa"/>
          </w:tcPr>
          <w:p w:rsidR="009B258F" w:rsidRPr="00541EF7" w:rsidRDefault="00783D48" w:rsidP="000528DE">
            <w:pPr>
              <w:jc w:val="both"/>
              <w:rPr>
                <w:rFonts w:ascii="GHEA Grapalat" w:hAnsi="GHEA Grapalat"/>
                <w:sz w:val="22"/>
                <w:szCs w:val="22"/>
                <w:lang w:val="hy-AM"/>
              </w:rPr>
            </w:pPr>
            <w:r w:rsidRPr="00541EF7">
              <w:rPr>
                <w:rFonts w:ascii="GHEA Grapalat" w:hAnsi="GHEA Grapalat"/>
                <w:sz w:val="22"/>
                <w:szCs w:val="22"/>
                <w:lang w:val="hy-AM"/>
              </w:rPr>
              <w:t>2.</w:t>
            </w:r>
          </w:p>
        </w:tc>
        <w:tc>
          <w:tcPr>
            <w:tcW w:w="5062" w:type="dxa"/>
            <w:tcBorders>
              <w:bottom w:val="single" w:sz="4" w:space="0" w:color="auto"/>
            </w:tcBorders>
          </w:tcPr>
          <w:p w:rsidR="009B258F" w:rsidRPr="00541EF7" w:rsidRDefault="00783D48" w:rsidP="000528DE">
            <w:pPr>
              <w:jc w:val="both"/>
              <w:rPr>
                <w:rFonts w:ascii="GHEA Grapalat" w:hAnsi="GHEA Grapalat"/>
                <w:sz w:val="22"/>
                <w:szCs w:val="22"/>
                <w:lang w:val="hy-AM"/>
              </w:rPr>
            </w:pPr>
            <w:r w:rsidRPr="00541EF7">
              <w:rPr>
                <w:rFonts w:ascii="GHEA Grapalat" w:hAnsi="GHEA Grapalat"/>
                <w:sz w:val="22"/>
                <w:szCs w:val="22"/>
                <w:lang w:val="hy-AM"/>
              </w:rPr>
              <w:t>3.</w:t>
            </w:r>
          </w:p>
        </w:tc>
        <w:tc>
          <w:tcPr>
            <w:tcW w:w="2138" w:type="dxa"/>
          </w:tcPr>
          <w:p w:rsidR="009B258F" w:rsidRPr="00541EF7" w:rsidRDefault="00783D48" w:rsidP="000528DE">
            <w:pPr>
              <w:jc w:val="both"/>
              <w:rPr>
                <w:rFonts w:ascii="GHEA Grapalat" w:hAnsi="GHEA Grapalat"/>
                <w:sz w:val="22"/>
                <w:szCs w:val="22"/>
                <w:lang w:val="hy-AM"/>
              </w:rPr>
            </w:pPr>
            <w:r w:rsidRPr="00541EF7">
              <w:rPr>
                <w:rFonts w:ascii="GHEA Grapalat" w:hAnsi="GHEA Grapalat"/>
                <w:sz w:val="22"/>
                <w:szCs w:val="22"/>
                <w:lang w:val="hy-AM"/>
              </w:rPr>
              <w:t>4.</w:t>
            </w:r>
          </w:p>
        </w:tc>
        <w:tc>
          <w:tcPr>
            <w:tcW w:w="3780" w:type="dxa"/>
          </w:tcPr>
          <w:p w:rsidR="009B258F" w:rsidRPr="00541EF7" w:rsidRDefault="00783D48" w:rsidP="000528DE">
            <w:pPr>
              <w:jc w:val="both"/>
              <w:rPr>
                <w:rFonts w:ascii="GHEA Grapalat" w:hAnsi="GHEA Grapalat"/>
                <w:sz w:val="22"/>
                <w:szCs w:val="22"/>
                <w:lang w:val="hy-AM"/>
              </w:rPr>
            </w:pPr>
            <w:r w:rsidRPr="00541EF7">
              <w:rPr>
                <w:rFonts w:ascii="GHEA Grapalat" w:hAnsi="GHEA Grapalat"/>
                <w:sz w:val="22"/>
                <w:szCs w:val="22"/>
                <w:lang w:val="hy-AM"/>
              </w:rPr>
              <w:t>5.</w:t>
            </w:r>
          </w:p>
        </w:tc>
      </w:tr>
      <w:tr w:rsidR="00C903D6" w:rsidRPr="00541EF7" w:rsidTr="00AD76A5">
        <w:trPr>
          <w:trHeight w:val="701"/>
        </w:trPr>
        <w:tc>
          <w:tcPr>
            <w:tcW w:w="450" w:type="dxa"/>
          </w:tcPr>
          <w:p w:rsidR="005F67A7" w:rsidRPr="00541EF7" w:rsidRDefault="005F67A7" w:rsidP="009E3C35">
            <w:pPr>
              <w:pStyle w:val="ListParagraph"/>
              <w:numPr>
                <w:ilvl w:val="0"/>
                <w:numId w:val="15"/>
              </w:numPr>
              <w:rPr>
                <w:rFonts w:ascii="GHEA Grapalat" w:hAnsi="GHEA Grapalat"/>
                <w:sz w:val="22"/>
                <w:szCs w:val="22"/>
              </w:rPr>
            </w:pPr>
          </w:p>
        </w:tc>
        <w:tc>
          <w:tcPr>
            <w:tcW w:w="4590" w:type="dxa"/>
            <w:shd w:val="clear" w:color="auto" w:fill="FFFFFF"/>
          </w:tcPr>
          <w:p w:rsidR="00F20494" w:rsidRPr="00541EF7" w:rsidRDefault="000925A1" w:rsidP="00F20494">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Ք</w:t>
            </w:r>
            <w:r w:rsidR="00F20494" w:rsidRPr="00541EF7">
              <w:rPr>
                <w:rFonts w:ascii="GHEA Grapalat" w:hAnsi="GHEA Grapalat"/>
                <w:sz w:val="22"/>
                <w:szCs w:val="22"/>
                <w:shd w:val="clear" w:color="auto" w:fill="FFFFFF"/>
              </w:rPr>
              <w:t>աղաքացիական ավիացիայի գլխավոր վարչություն</w:t>
            </w:r>
          </w:p>
          <w:p w:rsidR="00D01E59" w:rsidRPr="00541EF7" w:rsidRDefault="00D01E59" w:rsidP="00F20494">
            <w:pPr>
              <w:jc w:val="both"/>
              <w:rPr>
                <w:rFonts w:ascii="GHEA Grapalat" w:hAnsi="GHEA Grapalat"/>
                <w:sz w:val="22"/>
                <w:szCs w:val="22"/>
              </w:rPr>
            </w:pPr>
            <w:r w:rsidRPr="00541EF7">
              <w:rPr>
                <w:rFonts w:ascii="GHEA Grapalat" w:hAnsi="GHEA Grapalat"/>
                <w:sz w:val="22"/>
                <w:szCs w:val="22"/>
              </w:rPr>
              <w:br/>
              <w:t>2018-05-31</w:t>
            </w:r>
          </w:p>
          <w:p w:rsidR="00D47A56" w:rsidRPr="00541EF7" w:rsidRDefault="00D01E59" w:rsidP="000528DE">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1.1/10.1/1127-18</w:t>
            </w:r>
          </w:p>
        </w:tc>
        <w:tc>
          <w:tcPr>
            <w:tcW w:w="5062" w:type="dxa"/>
          </w:tcPr>
          <w:p w:rsidR="005F67A7" w:rsidRPr="00541EF7" w:rsidRDefault="00877025" w:rsidP="000528DE">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5F67A7" w:rsidRPr="00541EF7" w:rsidRDefault="005F67A7" w:rsidP="000528DE">
            <w:pPr>
              <w:jc w:val="both"/>
              <w:rPr>
                <w:rFonts w:ascii="GHEA Grapalat" w:hAnsi="GHEA Grapalat" w:cs="Sylfaen"/>
                <w:sz w:val="22"/>
                <w:szCs w:val="22"/>
                <w:lang w:val="af-ZA"/>
              </w:rPr>
            </w:pPr>
          </w:p>
        </w:tc>
        <w:tc>
          <w:tcPr>
            <w:tcW w:w="3780" w:type="dxa"/>
          </w:tcPr>
          <w:p w:rsidR="005F67A7" w:rsidRPr="00541EF7" w:rsidRDefault="005F67A7" w:rsidP="000528DE">
            <w:pPr>
              <w:jc w:val="both"/>
              <w:rPr>
                <w:rFonts w:ascii="GHEA Grapalat" w:hAnsi="GHEA Grapalat"/>
                <w:sz w:val="22"/>
                <w:szCs w:val="22"/>
                <w:lang w:val="af-ZA"/>
              </w:rPr>
            </w:pPr>
          </w:p>
        </w:tc>
      </w:tr>
      <w:tr w:rsidR="005F297B" w:rsidRPr="00541EF7" w:rsidTr="00AD76A5">
        <w:trPr>
          <w:trHeight w:val="701"/>
        </w:trPr>
        <w:tc>
          <w:tcPr>
            <w:tcW w:w="450" w:type="dxa"/>
          </w:tcPr>
          <w:p w:rsidR="005F297B" w:rsidRPr="00541EF7" w:rsidRDefault="005F297B" w:rsidP="009E3C35">
            <w:pPr>
              <w:pStyle w:val="ListParagraph"/>
              <w:numPr>
                <w:ilvl w:val="0"/>
                <w:numId w:val="15"/>
              </w:numPr>
              <w:rPr>
                <w:rFonts w:ascii="GHEA Grapalat" w:hAnsi="GHEA Grapalat"/>
                <w:sz w:val="22"/>
                <w:szCs w:val="22"/>
              </w:rPr>
            </w:pPr>
          </w:p>
        </w:tc>
        <w:tc>
          <w:tcPr>
            <w:tcW w:w="4590" w:type="dxa"/>
            <w:shd w:val="clear" w:color="auto" w:fill="FFFFFF"/>
          </w:tcPr>
          <w:p w:rsidR="000925A1" w:rsidRPr="00541EF7" w:rsidRDefault="000925A1" w:rsidP="000925A1">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Սպորտի և երիտասարդության հարցերի նախարարություն</w:t>
            </w:r>
          </w:p>
          <w:p w:rsidR="000925A1" w:rsidRPr="00541EF7" w:rsidRDefault="000925A1" w:rsidP="000925A1">
            <w:pPr>
              <w:jc w:val="both"/>
              <w:rPr>
                <w:rFonts w:ascii="GHEA Grapalat" w:hAnsi="GHEA Grapalat"/>
                <w:sz w:val="22"/>
                <w:szCs w:val="22"/>
                <w:shd w:val="clear" w:color="auto" w:fill="FFFFFF"/>
              </w:rPr>
            </w:pPr>
          </w:p>
          <w:p w:rsidR="000925A1" w:rsidRPr="00541EF7" w:rsidRDefault="000925A1" w:rsidP="000925A1">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2018-06-01</w:t>
            </w:r>
          </w:p>
          <w:p w:rsidR="005F297B" w:rsidRPr="00541EF7" w:rsidRDefault="000925A1" w:rsidP="000925A1">
            <w:pPr>
              <w:jc w:val="both"/>
              <w:rPr>
                <w:rFonts w:ascii="GHEA Grapalat" w:hAnsi="GHEA Grapalat"/>
                <w:sz w:val="22"/>
                <w:szCs w:val="22"/>
              </w:rPr>
            </w:pPr>
            <w:r w:rsidRPr="00541EF7">
              <w:rPr>
                <w:rFonts w:ascii="GHEA Grapalat" w:hAnsi="GHEA Grapalat"/>
                <w:sz w:val="22"/>
                <w:szCs w:val="22"/>
                <w:shd w:val="clear" w:color="auto" w:fill="FFFFFF"/>
              </w:rPr>
              <w:t>1/12/702-18</w:t>
            </w:r>
          </w:p>
        </w:tc>
        <w:tc>
          <w:tcPr>
            <w:tcW w:w="5062" w:type="dxa"/>
          </w:tcPr>
          <w:p w:rsidR="005F297B" w:rsidRPr="00541EF7" w:rsidRDefault="005F297B" w:rsidP="0043411C">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5F297B" w:rsidRPr="00541EF7" w:rsidRDefault="005F297B" w:rsidP="000528DE">
            <w:pPr>
              <w:jc w:val="both"/>
              <w:rPr>
                <w:rFonts w:ascii="GHEA Grapalat" w:hAnsi="GHEA Grapalat" w:cs="Sylfaen"/>
                <w:sz w:val="22"/>
                <w:szCs w:val="22"/>
                <w:lang w:val="af-ZA"/>
              </w:rPr>
            </w:pPr>
          </w:p>
        </w:tc>
        <w:tc>
          <w:tcPr>
            <w:tcW w:w="3780" w:type="dxa"/>
          </w:tcPr>
          <w:p w:rsidR="005F297B" w:rsidRPr="00541EF7" w:rsidRDefault="005F297B" w:rsidP="000528DE">
            <w:pPr>
              <w:jc w:val="both"/>
              <w:rPr>
                <w:rFonts w:ascii="GHEA Grapalat" w:hAnsi="GHEA Grapalat"/>
                <w:sz w:val="22"/>
                <w:szCs w:val="22"/>
                <w:lang w:val="af-ZA"/>
              </w:rPr>
            </w:pPr>
          </w:p>
        </w:tc>
      </w:tr>
      <w:tr w:rsidR="00CE4D79" w:rsidRPr="00541EF7" w:rsidTr="00AD76A5">
        <w:trPr>
          <w:trHeight w:val="701"/>
        </w:trPr>
        <w:tc>
          <w:tcPr>
            <w:tcW w:w="450" w:type="dxa"/>
          </w:tcPr>
          <w:p w:rsidR="00CE4D79" w:rsidRPr="00541EF7" w:rsidRDefault="00CE4D79" w:rsidP="009E3C35">
            <w:pPr>
              <w:pStyle w:val="ListParagraph"/>
              <w:numPr>
                <w:ilvl w:val="0"/>
                <w:numId w:val="15"/>
              </w:numPr>
              <w:rPr>
                <w:rFonts w:ascii="GHEA Grapalat" w:hAnsi="GHEA Grapalat"/>
                <w:sz w:val="22"/>
                <w:szCs w:val="22"/>
              </w:rPr>
            </w:pPr>
          </w:p>
        </w:tc>
        <w:tc>
          <w:tcPr>
            <w:tcW w:w="4590" w:type="dxa"/>
            <w:shd w:val="clear" w:color="auto" w:fill="FFFFFF"/>
          </w:tcPr>
          <w:p w:rsidR="004D05FF" w:rsidRPr="00541EF7" w:rsidRDefault="00A5642A" w:rsidP="00A5642A">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Քաղաքաշինության կոմիտե</w:t>
            </w:r>
          </w:p>
          <w:p w:rsidR="00A5642A" w:rsidRPr="00541EF7" w:rsidRDefault="00A5642A" w:rsidP="00A5642A">
            <w:pPr>
              <w:jc w:val="both"/>
              <w:rPr>
                <w:rFonts w:ascii="GHEA Grapalat" w:hAnsi="GHEA Grapalat"/>
                <w:sz w:val="22"/>
                <w:szCs w:val="22"/>
                <w:shd w:val="clear" w:color="auto" w:fill="FFFFFF"/>
              </w:rPr>
            </w:pPr>
            <w:r w:rsidRPr="00541EF7">
              <w:rPr>
                <w:rFonts w:ascii="GHEA Grapalat" w:hAnsi="GHEA Grapalat"/>
                <w:sz w:val="22"/>
                <w:szCs w:val="22"/>
              </w:rPr>
              <w:br/>
              <w:t>2018-06-01</w:t>
            </w:r>
          </w:p>
          <w:p w:rsidR="00CE4D79" w:rsidRPr="00541EF7" w:rsidRDefault="00A5642A" w:rsidP="00A5642A">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01/22.2/2558-18</w:t>
            </w:r>
          </w:p>
        </w:tc>
        <w:tc>
          <w:tcPr>
            <w:tcW w:w="5062" w:type="dxa"/>
          </w:tcPr>
          <w:p w:rsidR="00CE4D79" w:rsidRPr="00541EF7" w:rsidRDefault="00CE4D79" w:rsidP="0043411C">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CE4D79" w:rsidRPr="00541EF7" w:rsidRDefault="00CE4D79" w:rsidP="000528DE">
            <w:pPr>
              <w:jc w:val="both"/>
              <w:rPr>
                <w:rFonts w:ascii="GHEA Grapalat" w:hAnsi="GHEA Grapalat" w:cs="Sylfaen"/>
                <w:sz w:val="22"/>
                <w:szCs w:val="22"/>
                <w:lang w:val="af-ZA"/>
              </w:rPr>
            </w:pPr>
          </w:p>
        </w:tc>
        <w:tc>
          <w:tcPr>
            <w:tcW w:w="3780" w:type="dxa"/>
          </w:tcPr>
          <w:p w:rsidR="00CE4D79" w:rsidRPr="00541EF7" w:rsidRDefault="00CE4D79" w:rsidP="000528DE">
            <w:pPr>
              <w:jc w:val="both"/>
              <w:rPr>
                <w:rFonts w:ascii="GHEA Grapalat" w:hAnsi="GHEA Grapalat"/>
                <w:sz w:val="22"/>
                <w:szCs w:val="22"/>
                <w:lang w:val="af-ZA"/>
              </w:rPr>
            </w:pPr>
          </w:p>
        </w:tc>
      </w:tr>
      <w:tr w:rsidR="00A5642A" w:rsidRPr="00541EF7" w:rsidTr="00AD76A5">
        <w:trPr>
          <w:trHeight w:val="701"/>
        </w:trPr>
        <w:tc>
          <w:tcPr>
            <w:tcW w:w="450" w:type="dxa"/>
          </w:tcPr>
          <w:p w:rsidR="00A5642A" w:rsidRPr="00541EF7" w:rsidRDefault="00A5642A" w:rsidP="009E3C35">
            <w:pPr>
              <w:pStyle w:val="ListParagraph"/>
              <w:numPr>
                <w:ilvl w:val="0"/>
                <w:numId w:val="15"/>
              </w:numPr>
              <w:rPr>
                <w:rFonts w:ascii="GHEA Grapalat" w:hAnsi="GHEA Grapalat"/>
                <w:sz w:val="22"/>
                <w:szCs w:val="22"/>
              </w:rPr>
            </w:pPr>
          </w:p>
        </w:tc>
        <w:tc>
          <w:tcPr>
            <w:tcW w:w="4590" w:type="dxa"/>
            <w:shd w:val="clear" w:color="auto" w:fill="FFFFFF"/>
          </w:tcPr>
          <w:p w:rsidR="004D05FF" w:rsidRPr="00541EF7" w:rsidRDefault="004D05FF" w:rsidP="004D05FF">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Հանրային ծառայությունները կարգավորող  հանձնաժողով</w:t>
            </w:r>
          </w:p>
          <w:p w:rsidR="004D05FF" w:rsidRPr="00541EF7" w:rsidRDefault="004D05FF" w:rsidP="004D05FF">
            <w:pPr>
              <w:jc w:val="both"/>
              <w:rPr>
                <w:rFonts w:ascii="GHEA Grapalat" w:hAnsi="GHEA Grapalat"/>
                <w:sz w:val="22"/>
                <w:szCs w:val="22"/>
                <w:shd w:val="clear" w:color="auto" w:fill="FFFFFF"/>
              </w:rPr>
            </w:pPr>
            <w:r w:rsidRPr="00541EF7">
              <w:rPr>
                <w:rFonts w:ascii="GHEA Grapalat" w:hAnsi="GHEA Grapalat"/>
                <w:sz w:val="22"/>
                <w:szCs w:val="22"/>
              </w:rPr>
              <w:br/>
              <w:t>2018-06-01</w:t>
            </w:r>
          </w:p>
          <w:p w:rsidR="004D05FF" w:rsidRPr="00541EF7" w:rsidRDefault="004D05FF" w:rsidP="00A5642A">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lastRenderedPageBreak/>
              <w:t>ՌՆ/2.3-51/429-18</w:t>
            </w:r>
          </w:p>
        </w:tc>
        <w:tc>
          <w:tcPr>
            <w:tcW w:w="5062" w:type="dxa"/>
          </w:tcPr>
          <w:p w:rsidR="00A5642A" w:rsidRPr="00541EF7" w:rsidRDefault="004D05FF" w:rsidP="0043411C">
            <w:pPr>
              <w:jc w:val="both"/>
              <w:rPr>
                <w:rFonts w:ascii="GHEA Grapalat" w:hAnsi="GHEA Grapalat" w:cs="Sylfaen"/>
                <w:sz w:val="22"/>
                <w:szCs w:val="22"/>
              </w:rPr>
            </w:pPr>
            <w:r w:rsidRPr="00541EF7">
              <w:rPr>
                <w:rFonts w:ascii="GHEA Grapalat" w:hAnsi="GHEA Grapalat" w:cs="Sylfaen"/>
                <w:sz w:val="22"/>
                <w:szCs w:val="22"/>
              </w:rPr>
              <w:lastRenderedPageBreak/>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A5642A" w:rsidRPr="00541EF7" w:rsidRDefault="00A5642A" w:rsidP="000528DE">
            <w:pPr>
              <w:jc w:val="both"/>
              <w:rPr>
                <w:rFonts w:ascii="GHEA Grapalat" w:hAnsi="GHEA Grapalat" w:cs="Sylfaen"/>
                <w:sz w:val="22"/>
                <w:szCs w:val="22"/>
                <w:lang w:val="af-ZA"/>
              </w:rPr>
            </w:pPr>
          </w:p>
        </w:tc>
        <w:tc>
          <w:tcPr>
            <w:tcW w:w="3780" w:type="dxa"/>
          </w:tcPr>
          <w:p w:rsidR="00A5642A" w:rsidRPr="00541EF7" w:rsidRDefault="00A5642A" w:rsidP="000528DE">
            <w:pPr>
              <w:jc w:val="both"/>
              <w:rPr>
                <w:rFonts w:ascii="GHEA Grapalat" w:hAnsi="GHEA Grapalat"/>
                <w:sz w:val="22"/>
                <w:szCs w:val="22"/>
                <w:lang w:val="af-ZA"/>
              </w:rPr>
            </w:pPr>
          </w:p>
        </w:tc>
      </w:tr>
      <w:tr w:rsidR="000779C2" w:rsidRPr="00541EF7" w:rsidTr="00AD76A5">
        <w:trPr>
          <w:trHeight w:val="701"/>
        </w:trPr>
        <w:tc>
          <w:tcPr>
            <w:tcW w:w="450" w:type="dxa"/>
          </w:tcPr>
          <w:p w:rsidR="000779C2" w:rsidRPr="00541EF7" w:rsidRDefault="000779C2" w:rsidP="009E3C35">
            <w:pPr>
              <w:pStyle w:val="ListParagraph"/>
              <w:numPr>
                <w:ilvl w:val="0"/>
                <w:numId w:val="15"/>
              </w:numPr>
              <w:rPr>
                <w:rFonts w:ascii="GHEA Grapalat" w:hAnsi="GHEA Grapalat"/>
                <w:sz w:val="22"/>
                <w:szCs w:val="22"/>
              </w:rPr>
            </w:pPr>
          </w:p>
        </w:tc>
        <w:tc>
          <w:tcPr>
            <w:tcW w:w="4590" w:type="dxa"/>
            <w:shd w:val="clear" w:color="auto" w:fill="FFFFFF"/>
          </w:tcPr>
          <w:p w:rsidR="000779C2" w:rsidRPr="00541EF7" w:rsidRDefault="000779C2" w:rsidP="000779C2">
            <w:pPr>
              <w:jc w:val="both"/>
              <w:rPr>
                <w:rFonts w:ascii="GHEA Grapalat" w:hAnsi="GHEA Grapalat"/>
                <w:sz w:val="22"/>
                <w:szCs w:val="22"/>
              </w:rPr>
            </w:pPr>
            <w:r w:rsidRPr="00541EF7">
              <w:rPr>
                <w:rFonts w:ascii="GHEA Grapalat" w:hAnsi="GHEA Grapalat"/>
                <w:sz w:val="22"/>
                <w:szCs w:val="22"/>
              </w:rPr>
              <w:t>Միջուկային անվտանգության կարգավորման  կոմիտե</w:t>
            </w:r>
          </w:p>
          <w:p w:rsidR="000779C2" w:rsidRPr="00541EF7" w:rsidRDefault="000779C2" w:rsidP="000779C2">
            <w:pPr>
              <w:jc w:val="both"/>
              <w:rPr>
                <w:rFonts w:ascii="GHEA Grapalat" w:hAnsi="GHEA Grapalat"/>
                <w:sz w:val="22"/>
                <w:szCs w:val="22"/>
              </w:rPr>
            </w:pPr>
          </w:p>
          <w:p w:rsidR="000779C2" w:rsidRPr="00541EF7" w:rsidRDefault="000779C2" w:rsidP="000779C2">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2018-06-01</w:t>
            </w:r>
            <w:r w:rsidRPr="00541EF7">
              <w:rPr>
                <w:rFonts w:ascii="GHEA Grapalat" w:hAnsi="GHEA Grapalat"/>
                <w:sz w:val="22"/>
                <w:szCs w:val="22"/>
              </w:rPr>
              <w:br/>
              <w:t>06-Մ-29</w:t>
            </w:r>
          </w:p>
        </w:tc>
        <w:tc>
          <w:tcPr>
            <w:tcW w:w="5062" w:type="dxa"/>
          </w:tcPr>
          <w:p w:rsidR="000779C2" w:rsidRPr="00541EF7" w:rsidRDefault="000779C2" w:rsidP="0043411C">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0779C2" w:rsidRPr="00541EF7" w:rsidRDefault="000779C2" w:rsidP="000528DE">
            <w:pPr>
              <w:jc w:val="both"/>
              <w:rPr>
                <w:rFonts w:ascii="GHEA Grapalat" w:hAnsi="GHEA Grapalat" w:cs="Sylfaen"/>
                <w:sz w:val="22"/>
                <w:szCs w:val="22"/>
                <w:lang w:val="af-ZA"/>
              </w:rPr>
            </w:pPr>
          </w:p>
        </w:tc>
        <w:tc>
          <w:tcPr>
            <w:tcW w:w="3780" w:type="dxa"/>
          </w:tcPr>
          <w:p w:rsidR="000779C2" w:rsidRPr="00541EF7" w:rsidRDefault="000779C2" w:rsidP="000528DE">
            <w:pPr>
              <w:jc w:val="both"/>
              <w:rPr>
                <w:rFonts w:ascii="GHEA Grapalat" w:hAnsi="GHEA Grapalat"/>
                <w:sz w:val="22"/>
                <w:szCs w:val="22"/>
                <w:lang w:val="af-ZA"/>
              </w:rPr>
            </w:pPr>
          </w:p>
        </w:tc>
      </w:tr>
      <w:tr w:rsidR="007A3244" w:rsidRPr="00541EF7" w:rsidTr="00AD76A5">
        <w:trPr>
          <w:trHeight w:val="701"/>
        </w:trPr>
        <w:tc>
          <w:tcPr>
            <w:tcW w:w="450" w:type="dxa"/>
          </w:tcPr>
          <w:p w:rsidR="007A3244" w:rsidRPr="00541EF7" w:rsidRDefault="007A3244" w:rsidP="009E3C35">
            <w:pPr>
              <w:pStyle w:val="ListParagraph"/>
              <w:numPr>
                <w:ilvl w:val="0"/>
                <w:numId w:val="15"/>
              </w:numPr>
              <w:rPr>
                <w:rFonts w:ascii="GHEA Grapalat" w:hAnsi="GHEA Grapalat"/>
                <w:sz w:val="22"/>
                <w:szCs w:val="22"/>
              </w:rPr>
            </w:pPr>
          </w:p>
        </w:tc>
        <w:tc>
          <w:tcPr>
            <w:tcW w:w="4590" w:type="dxa"/>
            <w:shd w:val="clear" w:color="auto" w:fill="FFFFFF"/>
          </w:tcPr>
          <w:p w:rsidR="007A3244" w:rsidRPr="00541EF7" w:rsidRDefault="007A3244" w:rsidP="007A3244">
            <w:pPr>
              <w:jc w:val="both"/>
              <w:rPr>
                <w:rFonts w:ascii="GHEA Grapalat" w:hAnsi="GHEA Grapalat"/>
                <w:sz w:val="22"/>
                <w:szCs w:val="22"/>
                <w:shd w:val="clear" w:color="auto" w:fill="FFFFFF"/>
                <w:lang w:val="ru-RU"/>
              </w:rPr>
            </w:pPr>
            <w:r w:rsidRPr="00541EF7">
              <w:rPr>
                <w:rFonts w:ascii="GHEA Grapalat" w:hAnsi="GHEA Grapalat"/>
                <w:sz w:val="22"/>
                <w:szCs w:val="22"/>
                <w:shd w:val="clear" w:color="auto" w:fill="FFFFFF"/>
              </w:rPr>
              <w:t>Աշխատանքի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և</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սոցիալական</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հարցերի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նախարարություն</w:t>
            </w:r>
            <w:r w:rsidRPr="00541EF7">
              <w:rPr>
                <w:rFonts w:ascii="GHEA Grapalat" w:hAnsi="GHEA Grapalat"/>
                <w:sz w:val="22"/>
                <w:szCs w:val="22"/>
                <w:shd w:val="clear" w:color="auto" w:fill="FFFFFF"/>
                <w:lang w:val="ru-RU"/>
              </w:rPr>
              <w:br/>
            </w:r>
          </w:p>
          <w:p w:rsidR="007A3244" w:rsidRPr="00541EF7" w:rsidRDefault="007A3244" w:rsidP="007A3244">
            <w:pPr>
              <w:jc w:val="both"/>
              <w:rPr>
                <w:rFonts w:ascii="GHEA Grapalat" w:hAnsi="GHEA Grapalat"/>
                <w:sz w:val="22"/>
                <w:szCs w:val="22"/>
              </w:rPr>
            </w:pPr>
            <w:r w:rsidRPr="00541EF7">
              <w:rPr>
                <w:rFonts w:ascii="GHEA Grapalat" w:hAnsi="GHEA Grapalat"/>
                <w:sz w:val="22"/>
                <w:szCs w:val="22"/>
                <w:lang w:val="ru-RU"/>
              </w:rPr>
              <w:br/>
            </w:r>
            <w:r w:rsidRPr="00541EF7">
              <w:rPr>
                <w:rFonts w:ascii="GHEA Grapalat" w:hAnsi="GHEA Grapalat"/>
                <w:sz w:val="22"/>
                <w:szCs w:val="22"/>
              </w:rPr>
              <w:t>2018-06-01</w:t>
            </w:r>
          </w:p>
          <w:p w:rsidR="007A3244" w:rsidRPr="00541EF7" w:rsidRDefault="007A3244" w:rsidP="007A3244">
            <w:pPr>
              <w:jc w:val="both"/>
              <w:rPr>
                <w:rFonts w:ascii="GHEA Grapalat" w:hAnsi="GHEA Grapalat"/>
                <w:sz w:val="22"/>
                <w:szCs w:val="22"/>
              </w:rPr>
            </w:pPr>
            <w:r w:rsidRPr="00541EF7">
              <w:rPr>
                <w:rFonts w:ascii="GHEA Grapalat" w:hAnsi="GHEA Grapalat"/>
                <w:sz w:val="22"/>
                <w:szCs w:val="22"/>
                <w:shd w:val="clear" w:color="auto" w:fill="FFFFFF"/>
              </w:rPr>
              <w:t>ՍՍ/5563-18</w:t>
            </w:r>
          </w:p>
        </w:tc>
        <w:tc>
          <w:tcPr>
            <w:tcW w:w="5062" w:type="dxa"/>
          </w:tcPr>
          <w:p w:rsidR="007A3244" w:rsidRPr="00541EF7" w:rsidRDefault="007A3244" w:rsidP="0043411C">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7A3244" w:rsidRPr="00541EF7" w:rsidRDefault="007A3244" w:rsidP="000528DE">
            <w:pPr>
              <w:jc w:val="both"/>
              <w:rPr>
                <w:rFonts w:ascii="GHEA Grapalat" w:hAnsi="GHEA Grapalat" w:cs="Sylfaen"/>
                <w:sz w:val="22"/>
                <w:szCs w:val="22"/>
                <w:lang w:val="af-ZA"/>
              </w:rPr>
            </w:pPr>
          </w:p>
        </w:tc>
        <w:tc>
          <w:tcPr>
            <w:tcW w:w="3780" w:type="dxa"/>
          </w:tcPr>
          <w:p w:rsidR="007A3244" w:rsidRPr="00541EF7" w:rsidRDefault="007A3244" w:rsidP="000528DE">
            <w:pPr>
              <w:jc w:val="both"/>
              <w:rPr>
                <w:rFonts w:ascii="GHEA Grapalat" w:hAnsi="GHEA Grapalat"/>
                <w:sz w:val="22"/>
                <w:szCs w:val="22"/>
                <w:lang w:val="af-ZA"/>
              </w:rPr>
            </w:pPr>
          </w:p>
        </w:tc>
      </w:tr>
      <w:tr w:rsidR="00F3306E" w:rsidRPr="00541EF7" w:rsidTr="00AD76A5">
        <w:trPr>
          <w:trHeight w:val="701"/>
        </w:trPr>
        <w:tc>
          <w:tcPr>
            <w:tcW w:w="450" w:type="dxa"/>
          </w:tcPr>
          <w:p w:rsidR="00F3306E" w:rsidRPr="00541EF7" w:rsidRDefault="00F3306E" w:rsidP="009E3C35">
            <w:pPr>
              <w:pStyle w:val="ListParagraph"/>
              <w:numPr>
                <w:ilvl w:val="0"/>
                <w:numId w:val="15"/>
              </w:numPr>
              <w:rPr>
                <w:rFonts w:ascii="GHEA Grapalat" w:hAnsi="GHEA Grapalat"/>
                <w:sz w:val="22"/>
                <w:szCs w:val="22"/>
              </w:rPr>
            </w:pPr>
          </w:p>
        </w:tc>
        <w:tc>
          <w:tcPr>
            <w:tcW w:w="4590" w:type="dxa"/>
            <w:shd w:val="clear" w:color="auto" w:fill="FFFFFF"/>
          </w:tcPr>
          <w:p w:rsidR="00F3306E" w:rsidRPr="00541EF7" w:rsidRDefault="00F3306E" w:rsidP="00F3306E">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Կրթության և գիտության նախարարություն</w:t>
            </w:r>
          </w:p>
          <w:p w:rsidR="00F3306E" w:rsidRPr="00541EF7" w:rsidRDefault="00F3306E" w:rsidP="00F3306E">
            <w:pPr>
              <w:jc w:val="both"/>
              <w:rPr>
                <w:rFonts w:ascii="GHEA Grapalat" w:hAnsi="GHEA Grapalat"/>
                <w:sz w:val="22"/>
                <w:szCs w:val="22"/>
                <w:shd w:val="clear" w:color="auto" w:fill="FFFFFF"/>
              </w:rPr>
            </w:pPr>
            <w:r w:rsidRPr="00541EF7">
              <w:rPr>
                <w:rFonts w:ascii="GHEA Grapalat" w:hAnsi="GHEA Grapalat"/>
                <w:sz w:val="22"/>
                <w:szCs w:val="22"/>
              </w:rPr>
              <w:br/>
            </w:r>
            <w:r w:rsidRPr="00541EF7">
              <w:rPr>
                <w:rFonts w:ascii="GHEA Grapalat" w:hAnsi="GHEA Grapalat"/>
                <w:sz w:val="22"/>
                <w:szCs w:val="22"/>
                <w:shd w:val="clear" w:color="auto" w:fill="FFFFFF"/>
              </w:rPr>
              <w:t>2018-06-01</w:t>
            </w:r>
            <w:r w:rsidRPr="00541EF7">
              <w:rPr>
                <w:rFonts w:ascii="GHEA Grapalat" w:hAnsi="GHEA Grapalat"/>
                <w:sz w:val="22"/>
                <w:szCs w:val="22"/>
              </w:rPr>
              <w:br/>
              <w:t>02/18.2/5991-18</w:t>
            </w:r>
          </w:p>
        </w:tc>
        <w:tc>
          <w:tcPr>
            <w:tcW w:w="5062" w:type="dxa"/>
          </w:tcPr>
          <w:p w:rsidR="00F3306E" w:rsidRPr="00541EF7" w:rsidRDefault="00F3306E" w:rsidP="0043411C">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F3306E" w:rsidRPr="00541EF7" w:rsidRDefault="00F3306E" w:rsidP="000528DE">
            <w:pPr>
              <w:jc w:val="both"/>
              <w:rPr>
                <w:rFonts w:ascii="GHEA Grapalat" w:hAnsi="GHEA Grapalat" w:cs="Sylfaen"/>
                <w:sz w:val="22"/>
                <w:szCs w:val="22"/>
                <w:lang w:val="af-ZA"/>
              </w:rPr>
            </w:pPr>
          </w:p>
        </w:tc>
        <w:tc>
          <w:tcPr>
            <w:tcW w:w="3780" w:type="dxa"/>
          </w:tcPr>
          <w:p w:rsidR="00F3306E" w:rsidRPr="00541EF7" w:rsidRDefault="00F3306E" w:rsidP="000528DE">
            <w:pPr>
              <w:jc w:val="both"/>
              <w:rPr>
                <w:rFonts w:ascii="GHEA Grapalat" w:hAnsi="GHEA Grapalat"/>
                <w:sz w:val="22"/>
                <w:szCs w:val="22"/>
                <w:lang w:val="af-ZA"/>
              </w:rPr>
            </w:pPr>
          </w:p>
        </w:tc>
      </w:tr>
      <w:tr w:rsidR="00AF6015" w:rsidRPr="00541EF7" w:rsidTr="00AD76A5">
        <w:trPr>
          <w:trHeight w:val="701"/>
        </w:trPr>
        <w:tc>
          <w:tcPr>
            <w:tcW w:w="450" w:type="dxa"/>
          </w:tcPr>
          <w:p w:rsidR="00AF6015" w:rsidRPr="00541EF7" w:rsidRDefault="00AF6015" w:rsidP="009E3C35">
            <w:pPr>
              <w:pStyle w:val="ListParagraph"/>
              <w:numPr>
                <w:ilvl w:val="0"/>
                <w:numId w:val="15"/>
              </w:numPr>
              <w:rPr>
                <w:rFonts w:ascii="GHEA Grapalat" w:hAnsi="GHEA Grapalat"/>
                <w:sz w:val="22"/>
                <w:szCs w:val="22"/>
              </w:rPr>
            </w:pPr>
          </w:p>
        </w:tc>
        <w:tc>
          <w:tcPr>
            <w:tcW w:w="4590" w:type="dxa"/>
            <w:shd w:val="clear" w:color="auto" w:fill="FFFFFF"/>
          </w:tcPr>
          <w:p w:rsidR="00AF6015" w:rsidRPr="00541EF7" w:rsidRDefault="00AF6015" w:rsidP="00AF6015">
            <w:pPr>
              <w:jc w:val="both"/>
              <w:rPr>
                <w:rFonts w:ascii="GHEA Grapalat" w:hAnsi="GHEA Grapalat"/>
                <w:sz w:val="22"/>
                <w:szCs w:val="22"/>
                <w:shd w:val="clear" w:color="auto" w:fill="FFFFFF"/>
              </w:rPr>
            </w:pPr>
            <w:r w:rsidRPr="00541EF7">
              <w:rPr>
                <w:rFonts w:ascii="Sylfaen" w:hAnsi="Sylfaen"/>
                <w:sz w:val="22"/>
                <w:szCs w:val="22"/>
                <w:shd w:val="clear" w:color="auto" w:fill="FFFFFF"/>
              </w:rPr>
              <w:t> </w:t>
            </w:r>
            <w:r w:rsidRPr="00541EF7">
              <w:rPr>
                <w:rFonts w:ascii="GHEA Grapalat" w:hAnsi="GHEA Grapalat"/>
                <w:sz w:val="22"/>
                <w:szCs w:val="22"/>
                <w:shd w:val="clear" w:color="auto" w:fill="FFFFFF"/>
              </w:rPr>
              <w:t>Գյուղատնտեսության նախարարություն</w:t>
            </w:r>
          </w:p>
          <w:p w:rsidR="00AF6015" w:rsidRPr="00541EF7" w:rsidRDefault="00AF6015" w:rsidP="00AF6015">
            <w:pPr>
              <w:jc w:val="both"/>
              <w:rPr>
                <w:rFonts w:ascii="GHEA Grapalat" w:hAnsi="GHEA Grapalat"/>
                <w:sz w:val="22"/>
                <w:szCs w:val="22"/>
                <w:shd w:val="clear" w:color="auto" w:fill="FFFFFF"/>
              </w:rPr>
            </w:pPr>
            <w:r w:rsidRPr="00541EF7">
              <w:rPr>
                <w:rFonts w:ascii="GHEA Grapalat" w:hAnsi="GHEA Grapalat"/>
                <w:sz w:val="22"/>
                <w:szCs w:val="22"/>
              </w:rPr>
              <w:br/>
              <w:t>2018-06-04</w:t>
            </w:r>
            <w:r w:rsidRPr="00541EF7">
              <w:rPr>
                <w:rFonts w:ascii="GHEA Grapalat" w:hAnsi="GHEA Grapalat"/>
                <w:sz w:val="22"/>
                <w:szCs w:val="22"/>
              </w:rPr>
              <w:br/>
              <w:t>ԱԽ/ԱրՀ/4905-18</w:t>
            </w:r>
          </w:p>
        </w:tc>
        <w:tc>
          <w:tcPr>
            <w:tcW w:w="5062" w:type="dxa"/>
          </w:tcPr>
          <w:p w:rsidR="00AF6015" w:rsidRPr="00541EF7" w:rsidRDefault="00AF6015" w:rsidP="00AF6015">
            <w:pPr>
              <w:tabs>
                <w:tab w:val="left" w:pos="441"/>
              </w:tabs>
              <w:spacing w:line="259" w:lineRule="auto"/>
              <w:jc w:val="both"/>
              <w:rPr>
                <w:rFonts w:ascii="GHEA Grapalat" w:hAnsi="GHEA Grapalat" w:cs="Calibri"/>
                <w:sz w:val="22"/>
                <w:szCs w:val="22"/>
                <w:shd w:val="clear" w:color="auto" w:fill="FFFFFF"/>
                <w:lang w:val="hy-AM"/>
              </w:rPr>
            </w:pPr>
            <w:r w:rsidRPr="00541EF7">
              <w:rPr>
                <w:rFonts w:ascii="GHEA Grapalat" w:hAnsi="GHEA Grapalat" w:cs="Sylfaen"/>
                <w:sz w:val="22"/>
                <w:szCs w:val="22"/>
              </w:rPr>
              <w:t xml:space="preserve">Առաջարկվում է </w:t>
            </w:r>
            <w:r w:rsidRPr="00541EF7">
              <w:rPr>
                <w:rFonts w:ascii="GHEA Grapalat" w:hAnsi="GHEA Grapalat" w:cs="Calibri"/>
                <w:sz w:val="22"/>
                <w:szCs w:val="22"/>
                <w:shd w:val="clear" w:color="auto" w:fill="FFFFFF"/>
                <w:lang w:val="hy-AM"/>
              </w:rPr>
              <w:t xml:space="preserve">նախագծի նախաբանում նշված օրենքի վերնագիրը խմբագրել՝ հաշվի առնելով նաև </w:t>
            </w:r>
            <w:r w:rsidRPr="00541EF7">
              <w:rPr>
                <w:rFonts w:ascii="GHEA Grapalat" w:hAnsi="GHEA Grapalat" w:cs="Calibri"/>
                <w:sz w:val="22"/>
                <w:szCs w:val="22"/>
                <w:lang w:val="hy-AM"/>
              </w:rPr>
              <w:t>Օ</w:t>
            </w:r>
            <w:r w:rsidRPr="00541EF7">
              <w:rPr>
                <w:rFonts w:ascii="GHEA Grapalat" w:hAnsi="GHEA Grapalat" w:cs="Calibri"/>
                <w:sz w:val="22"/>
                <w:szCs w:val="22"/>
                <w:shd w:val="clear" w:color="auto" w:fill="FFFFFF"/>
                <w:lang w:val="hy-AM"/>
              </w:rPr>
              <w:t>րենքի 17-րդ հոդվածի 3-րդ մասը:</w:t>
            </w:r>
          </w:p>
          <w:p w:rsidR="00AF6015" w:rsidRPr="00541EF7" w:rsidRDefault="00AF6015" w:rsidP="0043411C">
            <w:pPr>
              <w:jc w:val="both"/>
              <w:rPr>
                <w:rFonts w:ascii="GHEA Grapalat" w:hAnsi="GHEA Grapalat" w:cs="Sylfaen"/>
                <w:sz w:val="22"/>
                <w:szCs w:val="22"/>
              </w:rPr>
            </w:pPr>
          </w:p>
        </w:tc>
        <w:tc>
          <w:tcPr>
            <w:tcW w:w="2138" w:type="dxa"/>
          </w:tcPr>
          <w:p w:rsidR="000D5A98" w:rsidRPr="00541EF7" w:rsidRDefault="000D5A98" w:rsidP="000D5A98">
            <w:pPr>
              <w:jc w:val="both"/>
              <w:rPr>
                <w:rFonts w:ascii="GHEA Grapalat" w:hAnsi="GHEA Grapalat" w:cs="Sylfaen"/>
                <w:sz w:val="22"/>
                <w:szCs w:val="22"/>
                <w:lang w:val="af-ZA"/>
              </w:rPr>
            </w:pPr>
            <w:r w:rsidRPr="00541EF7">
              <w:rPr>
                <w:rFonts w:ascii="GHEA Grapalat" w:hAnsi="GHEA Grapalat" w:cs="Sylfaen"/>
                <w:sz w:val="22"/>
                <w:szCs w:val="22"/>
                <w:lang w:val="af-ZA"/>
              </w:rPr>
              <w:t>Չի ընդունվել: Նորմատիվ իրավական ակտերի մասին ՀՀ օրենքի 17-րդ հոդվածի 3-րդ մասի համաձայն.</w:t>
            </w:r>
          </w:p>
          <w:p w:rsidR="000D5A98" w:rsidRPr="00541EF7" w:rsidRDefault="000D5A98" w:rsidP="000D5A98">
            <w:pPr>
              <w:jc w:val="both"/>
              <w:rPr>
                <w:rFonts w:ascii="GHEA Grapalat" w:hAnsi="GHEA Grapalat" w:cs="Sylfaen"/>
                <w:i/>
                <w:sz w:val="22"/>
                <w:szCs w:val="22"/>
                <w:lang w:val="af-ZA"/>
              </w:rPr>
            </w:pPr>
            <w:r w:rsidRPr="00541EF7">
              <w:rPr>
                <w:rFonts w:ascii="GHEA Grapalat" w:hAnsi="GHEA Grapalat" w:cs="Sylfaen"/>
                <w:i/>
                <w:sz w:val="22"/>
                <w:szCs w:val="22"/>
                <w:lang w:val="af-ZA"/>
              </w:rPr>
              <w:t xml:space="preserve">Հղումները կատարվում են միայն հիմնական ակտին կամ հիմնական ակտի մասերին: </w:t>
            </w:r>
            <w:r w:rsidRPr="00541EF7">
              <w:rPr>
                <w:rFonts w:ascii="GHEA Grapalat" w:hAnsi="GHEA Grapalat" w:cs="Sylfaen"/>
                <w:b/>
                <w:i/>
                <w:sz w:val="22"/>
                <w:szCs w:val="22"/>
                <w:lang w:val="af-ZA"/>
              </w:rPr>
              <w:t xml:space="preserve">Նորմատիվ իրավական ակտում </w:t>
            </w:r>
            <w:r w:rsidRPr="00541EF7">
              <w:rPr>
                <w:rFonts w:ascii="GHEA Grapalat" w:hAnsi="GHEA Grapalat" w:cs="Sylfaen"/>
                <w:b/>
                <w:i/>
                <w:sz w:val="22"/>
                <w:szCs w:val="22"/>
                <w:lang w:val="af-ZA"/>
              </w:rPr>
              <w:lastRenderedPageBreak/>
              <w:t>փոփոխություններ կամ լրացումներ կատարելու մասին իրավական ակտին հղումներ կատարվում են միայն այն դեպքում, երբ փոփոխություններ կամ լրացումներ նախատեսող իրավական ակտը, փոփոխություններից կամ լրացումներից բացի, պարունակում է հիմնական իրավական ակտում չպարունակվող այլ նորմեր` այդ նորմերի մասով:</w:t>
            </w:r>
            <w:r w:rsidRPr="00541EF7">
              <w:rPr>
                <w:rFonts w:ascii="GHEA Grapalat" w:hAnsi="GHEA Grapalat" w:cs="Sylfaen"/>
                <w:i/>
                <w:sz w:val="22"/>
                <w:szCs w:val="22"/>
                <w:lang w:val="af-ZA"/>
              </w:rPr>
              <w:t></w:t>
            </w:r>
          </w:p>
          <w:p w:rsidR="000D5A98" w:rsidRPr="00541EF7" w:rsidRDefault="000D5A98" w:rsidP="000D5A98">
            <w:pPr>
              <w:jc w:val="both"/>
              <w:rPr>
                <w:rFonts w:ascii="GHEA Grapalat" w:hAnsi="GHEA Grapalat" w:cs="Sylfaen"/>
                <w:sz w:val="22"/>
                <w:szCs w:val="22"/>
                <w:lang w:val="af-ZA"/>
              </w:rPr>
            </w:pPr>
            <w:r w:rsidRPr="00541EF7">
              <w:rPr>
                <w:rFonts w:ascii="GHEA Grapalat" w:hAnsi="GHEA Grapalat" w:cs="Sylfaen"/>
                <w:sz w:val="22"/>
                <w:szCs w:val="22"/>
              </w:rPr>
              <w:t>Նախագծի</w:t>
            </w:r>
            <w:r w:rsidRPr="00541EF7">
              <w:rPr>
                <w:rFonts w:ascii="GHEA Grapalat" w:hAnsi="GHEA Grapalat" w:cs="Sylfaen"/>
                <w:sz w:val="22"/>
                <w:szCs w:val="22"/>
                <w:lang w:val="af-ZA"/>
              </w:rPr>
              <w:t xml:space="preserve"> </w:t>
            </w:r>
            <w:r w:rsidRPr="00541EF7">
              <w:rPr>
                <w:rFonts w:ascii="GHEA Grapalat" w:hAnsi="GHEA Grapalat" w:cs="Sylfaen"/>
                <w:sz w:val="22"/>
                <w:szCs w:val="22"/>
              </w:rPr>
              <w:t>նախաբանում</w:t>
            </w:r>
            <w:r w:rsidRPr="00541EF7">
              <w:rPr>
                <w:rFonts w:ascii="GHEA Grapalat" w:hAnsi="GHEA Grapalat" w:cs="Sylfaen"/>
                <w:sz w:val="22"/>
                <w:szCs w:val="22"/>
                <w:lang w:val="af-ZA"/>
              </w:rPr>
              <w:t xml:space="preserve"> </w:t>
            </w:r>
            <w:r w:rsidRPr="00541EF7">
              <w:rPr>
                <w:rFonts w:ascii="GHEA Grapalat" w:hAnsi="GHEA Grapalat" w:cs="Sylfaen"/>
                <w:sz w:val="22"/>
                <w:szCs w:val="22"/>
              </w:rPr>
              <w:t>հղումը</w:t>
            </w:r>
            <w:r w:rsidRPr="00541EF7">
              <w:rPr>
                <w:rFonts w:ascii="GHEA Grapalat" w:hAnsi="GHEA Grapalat" w:cs="Sylfaen"/>
                <w:sz w:val="22"/>
                <w:szCs w:val="22"/>
                <w:lang w:val="af-ZA"/>
              </w:rPr>
              <w:t xml:space="preserve"> </w:t>
            </w:r>
            <w:r w:rsidRPr="00541EF7">
              <w:rPr>
                <w:rFonts w:ascii="GHEA Grapalat" w:hAnsi="GHEA Grapalat" w:cs="Sylfaen"/>
                <w:sz w:val="22"/>
                <w:szCs w:val="22"/>
              </w:rPr>
              <w:t>կատարվել</w:t>
            </w:r>
            <w:r w:rsidRPr="00541EF7">
              <w:rPr>
                <w:rFonts w:ascii="GHEA Grapalat" w:hAnsi="GHEA Grapalat" w:cs="Sylfaen"/>
                <w:sz w:val="22"/>
                <w:szCs w:val="22"/>
                <w:lang w:val="af-ZA"/>
              </w:rPr>
              <w:t xml:space="preserve"> </w:t>
            </w:r>
            <w:r w:rsidRPr="00541EF7">
              <w:rPr>
                <w:rFonts w:ascii="GHEA Grapalat" w:hAnsi="GHEA Grapalat" w:cs="Sylfaen"/>
                <w:sz w:val="22"/>
                <w:szCs w:val="22"/>
              </w:rPr>
              <w:t>է</w:t>
            </w:r>
            <w:r w:rsidRPr="00541EF7">
              <w:rPr>
                <w:rFonts w:ascii="GHEA Grapalat" w:hAnsi="GHEA Grapalat" w:cs="Sylfaen"/>
                <w:sz w:val="22"/>
                <w:szCs w:val="22"/>
                <w:lang w:val="af-ZA"/>
              </w:rPr>
              <w:t xml:space="preserve"> «Գործունեության իրականացման ծանուցման մասին» Հայաստանի Հանրապետությա</w:t>
            </w:r>
            <w:r w:rsidRPr="00541EF7">
              <w:rPr>
                <w:rFonts w:ascii="GHEA Grapalat" w:hAnsi="GHEA Grapalat" w:cs="Sylfaen"/>
                <w:sz w:val="22"/>
                <w:szCs w:val="22"/>
                <w:lang w:val="af-ZA"/>
              </w:rPr>
              <w:lastRenderedPageBreak/>
              <w:t>ն օրենքում փոփոխություններ և լրացումներ կատարելու մասին» ՀՀ օրենքին</w:t>
            </w:r>
            <w:r w:rsidRPr="00541EF7">
              <w:rPr>
                <w:rFonts w:ascii="GHEA Grapalat" w:hAnsi="GHEA Grapalat" w:cs="Sylfaen"/>
                <w:sz w:val="22"/>
                <w:szCs w:val="22"/>
                <w:lang w:val="ru-RU"/>
              </w:rPr>
              <w:t>՝</w:t>
            </w:r>
            <w:r w:rsidRPr="00541EF7">
              <w:rPr>
                <w:rFonts w:ascii="GHEA Grapalat" w:hAnsi="GHEA Grapalat" w:cs="Sylfaen"/>
                <w:sz w:val="22"/>
                <w:szCs w:val="22"/>
                <w:lang w:val="af-ZA"/>
              </w:rPr>
              <w:t xml:space="preserve"> ելնելով </w:t>
            </w:r>
            <w:r w:rsidRPr="00541EF7">
              <w:rPr>
                <w:rFonts w:ascii="GHEA Grapalat" w:hAnsi="GHEA Grapalat" w:cs="Sylfaen"/>
                <w:sz w:val="22"/>
                <w:szCs w:val="22"/>
                <w:lang w:val="ru-RU"/>
              </w:rPr>
              <w:t>այն</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հանգամանքից</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որ</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նշված</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իրավակարգավորումները</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նախատեսված</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չեն</w:t>
            </w:r>
          </w:p>
          <w:p w:rsidR="00AF6015" w:rsidRPr="00541EF7" w:rsidRDefault="000D5A98" w:rsidP="000D5A98">
            <w:pPr>
              <w:jc w:val="both"/>
              <w:rPr>
                <w:rFonts w:ascii="GHEA Grapalat" w:hAnsi="GHEA Grapalat" w:cs="Sylfaen"/>
                <w:sz w:val="22"/>
                <w:szCs w:val="22"/>
                <w:lang w:val="af-ZA"/>
              </w:rPr>
            </w:pP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Գ</w:t>
            </w:r>
            <w:r w:rsidRPr="00541EF7">
              <w:rPr>
                <w:rFonts w:ascii="GHEA Grapalat" w:hAnsi="GHEA Grapalat" w:cs="Sylfaen"/>
                <w:sz w:val="22"/>
                <w:szCs w:val="22"/>
                <w:lang w:val="af-ZA"/>
              </w:rPr>
              <w:t xml:space="preserve">ործունեության իրականացման ծանուցման մասին </w:t>
            </w:r>
            <w:r w:rsidRPr="00541EF7">
              <w:rPr>
                <w:rFonts w:ascii="GHEA Grapalat" w:hAnsi="GHEA Grapalat" w:cs="Sylfaen"/>
                <w:sz w:val="22"/>
                <w:szCs w:val="22"/>
                <w:lang w:val="ru-RU"/>
              </w:rPr>
              <w:t>ՀՀ</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օրենքով</w:t>
            </w:r>
            <w:r w:rsidRPr="00541EF7">
              <w:rPr>
                <w:rFonts w:ascii="GHEA Grapalat" w:hAnsi="GHEA Grapalat" w:cs="Sylfaen"/>
                <w:sz w:val="22"/>
                <w:szCs w:val="22"/>
                <w:lang w:val="af-ZA"/>
              </w:rPr>
              <w:t>:</w:t>
            </w:r>
          </w:p>
        </w:tc>
        <w:tc>
          <w:tcPr>
            <w:tcW w:w="3780" w:type="dxa"/>
          </w:tcPr>
          <w:p w:rsidR="00AF6015" w:rsidRPr="00541EF7" w:rsidRDefault="000D5A98" w:rsidP="000528DE">
            <w:pPr>
              <w:jc w:val="both"/>
              <w:rPr>
                <w:rFonts w:ascii="GHEA Grapalat" w:hAnsi="GHEA Grapalat"/>
                <w:sz w:val="22"/>
                <w:szCs w:val="22"/>
                <w:lang w:val="af-ZA"/>
              </w:rPr>
            </w:pPr>
            <w:r w:rsidRPr="00541EF7">
              <w:rPr>
                <w:rFonts w:ascii="GHEA Grapalat" w:hAnsi="GHEA Grapalat"/>
                <w:sz w:val="22"/>
                <w:szCs w:val="22"/>
                <w:lang w:val="af-ZA"/>
              </w:rPr>
              <w:lastRenderedPageBreak/>
              <w:t>Նախագծում փոփոխություն չի կատարվել:</w:t>
            </w:r>
          </w:p>
        </w:tc>
      </w:tr>
      <w:tr w:rsidR="00737DAD" w:rsidRPr="00541EF7" w:rsidTr="00AD76A5">
        <w:trPr>
          <w:trHeight w:val="701"/>
        </w:trPr>
        <w:tc>
          <w:tcPr>
            <w:tcW w:w="450" w:type="dxa"/>
          </w:tcPr>
          <w:p w:rsidR="00737DAD" w:rsidRPr="00541EF7" w:rsidRDefault="00737DAD"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737DAD" w:rsidRPr="00541EF7" w:rsidRDefault="003855E8" w:rsidP="00AF601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Արտակարգ իրավիճակների նախարարություն</w:t>
            </w:r>
          </w:p>
          <w:p w:rsidR="003855E8" w:rsidRPr="00541EF7" w:rsidRDefault="003855E8" w:rsidP="00AF6015">
            <w:pPr>
              <w:jc w:val="both"/>
              <w:rPr>
                <w:rFonts w:ascii="GHEA Grapalat" w:hAnsi="GHEA Grapalat"/>
                <w:sz w:val="22"/>
                <w:szCs w:val="22"/>
                <w:shd w:val="clear" w:color="auto" w:fill="FFFFFF"/>
              </w:rPr>
            </w:pPr>
          </w:p>
          <w:p w:rsidR="003855E8" w:rsidRPr="00541EF7" w:rsidRDefault="003855E8" w:rsidP="00AF601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2018-06-04</w:t>
            </w:r>
            <w:r w:rsidRPr="00541EF7">
              <w:rPr>
                <w:rFonts w:ascii="GHEA Grapalat" w:hAnsi="GHEA Grapalat"/>
                <w:sz w:val="22"/>
                <w:szCs w:val="22"/>
              </w:rPr>
              <w:br/>
              <w:t>8/01-1/6462-18</w:t>
            </w:r>
          </w:p>
        </w:tc>
        <w:tc>
          <w:tcPr>
            <w:tcW w:w="5062" w:type="dxa"/>
          </w:tcPr>
          <w:p w:rsidR="00737DAD" w:rsidRPr="00541EF7" w:rsidRDefault="003855E8"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737DAD" w:rsidRPr="00541EF7" w:rsidRDefault="00737DAD" w:rsidP="000528DE">
            <w:pPr>
              <w:jc w:val="both"/>
              <w:rPr>
                <w:rFonts w:ascii="GHEA Grapalat" w:hAnsi="GHEA Grapalat" w:cs="Sylfaen"/>
                <w:sz w:val="22"/>
                <w:szCs w:val="22"/>
                <w:lang w:val="af-ZA"/>
              </w:rPr>
            </w:pPr>
          </w:p>
        </w:tc>
        <w:tc>
          <w:tcPr>
            <w:tcW w:w="3780" w:type="dxa"/>
          </w:tcPr>
          <w:p w:rsidR="00737DAD" w:rsidRPr="00541EF7" w:rsidRDefault="00737DAD" w:rsidP="000528DE">
            <w:pPr>
              <w:jc w:val="both"/>
              <w:rPr>
                <w:rFonts w:ascii="GHEA Grapalat" w:hAnsi="GHEA Grapalat"/>
                <w:sz w:val="22"/>
                <w:szCs w:val="22"/>
                <w:lang w:val="af-ZA"/>
              </w:rPr>
            </w:pPr>
          </w:p>
        </w:tc>
      </w:tr>
      <w:tr w:rsidR="002236AA" w:rsidRPr="00541EF7" w:rsidTr="00AD76A5">
        <w:trPr>
          <w:trHeight w:val="701"/>
        </w:trPr>
        <w:tc>
          <w:tcPr>
            <w:tcW w:w="450" w:type="dxa"/>
          </w:tcPr>
          <w:p w:rsidR="002236AA" w:rsidRPr="00541EF7" w:rsidRDefault="002236AA" w:rsidP="009E3C35">
            <w:pPr>
              <w:pStyle w:val="ListParagraph"/>
              <w:numPr>
                <w:ilvl w:val="0"/>
                <w:numId w:val="15"/>
              </w:numPr>
              <w:rPr>
                <w:rFonts w:ascii="GHEA Grapalat" w:hAnsi="GHEA Grapalat"/>
                <w:sz w:val="22"/>
                <w:szCs w:val="22"/>
              </w:rPr>
            </w:pPr>
          </w:p>
        </w:tc>
        <w:tc>
          <w:tcPr>
            <w:tcW w:w="4590" w:type="dxa"/>
            <w:shd w:val="clear" w:color="auto" w:fill="FFFFFF"/>
          </w:tcPr>
          <w:p w:rsidR="002236AA" w:rsidRPr="00541EF7" w:rsidRDefault="002236AA" w:rsidP="002236AA">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Պետական գույքի կառավարման կոմիտե</w:t>
            </w:r>
          </w:p>
          <w:p w:rsidR="002236AA" w:rsidRPr="00541EF7" w:rsidRDefault="002236AA" w:rsidP="002236AA">
            <w:pPr>
              <w:jc w:val="both"/>
              <w:rPr>
                <w:rFonts w:ascii="GHEA Grapalat" w:hAnsi="GHEA Grapalat"/>
                <w:sz w:val="22"/>
                <w:szCs w:val="22"/>
              </w:rPr>
            </w:pPr>
            <w:r w:rsidRPr="00541EF7">
              <w:rPr>
                <w:rFonts w:ascii="GHEA Grapalat" w:hAnsi="GHEA Grapalat"/>
                <w:sz w:val="22"/>
                <w:szCs w:val="22"/>
              </w:rPr>
              <w:br/>
              <w:t>2018-06-04</w:t>
            </w:r>
            <w:r w:rsidRPr="00541EF7">
              <w:rPr>
                <w:rFonts w:ascii="GHEA Grapalat" w:hAnsi="GHEA Grapalat"/>
                <w:sz w:val="22"/>
                <w:szCs w:val="22"/>
              </w:rPr>
              <w:br/>
              <w:t>01/13.22/3537-18</w:t>
            </w:r>
          </w:p>
        </w:tc>
        <w:tc>
          <w:tcPr>
            <w:tcW w:w="5062" w:type="dxa"/>
          </w:tcPr>
          <w:p w:rsidR="002236AA" w:rsidRPr="00541EF7" w:rsidRDefault="002236AA"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236AA" w:rsidRPr="00541EF7" w:rsidRDefault="002236AA" w:rsidP="000528DE">
            <w:pPr>
              <w:jc w:val="both"/>
              <w:rPr>
                <w:rFonts w:ascii="GHEA Grapalat" w:hAnsi="GHEA Grapalat" w:cs="Sylfaen"/>
                <w:sz w:val="22"/>
                <w:szCs w:val="22"/>
                <w:lang w:val="af-ZA"/>
              </w:rPr>
            </w:pPr>
          </w:p>
        </w:tc>
        <w:tc>
          <w:tcPr>
            <w:tcW w:w="3780" w:type="dxa"/>
          </w:tcPr>
          <w:p w:rsidR="002236AA" w:rsidRPr="00541EF7" w:rsidRDefault="002236AA" w:rsidP="000528DE">
            <w:pPr>
              <w:jc w:val="both"/>
              <w:rPr>
                <w:rFonts w:ascii="GHEA Grapalat" w:hAnsi="GHEA Grapalat"/>
                <w:sz w:val="22"/>
                <w:szCs w:val="22"/>
                <w:lang w:val="af-ZA"/>
              </w:rPr>
            </w:pPr>
          </w:p>
        </w:tc>
      </w:tr>
      <w:tr w:rsidR="002236AA" w:rsidRPr="00541EF7" w:rsidTr="00AD76A5">
        <w:trPr>
          <w:trHeight w:val="701"/>
        </w:trPr>
        <w:tc>
          <w:tcPr>
            <w:tcW w:w="450" w:type="dxa"/>
          </w:tcPr>
          <w:p w:rsidR="002236AA" w:rsidRPr="00541EF7" w:rsidRDefault="002236AA" w:rsidP="009E3C35">
            <w:pPr>
              <w:pStyle w:val="ListParagraph"/>
              <w:numPr>
                <w:ilvl w:val="0"/>
                <w:numId w:val="15"/>
              </w:numPr>
              <w:rPr>
                <w:rFonts w:ascii="GHEA Grapalat" w:hAnsi="GHEA Grapalat"/>
                <w:sz w:val="22"/>
                <w:szCs w:val="22"/>
              </w:rPr>
            </w:pPr>
          </w:p>
        </w:tc>
        <w:tc>
          <w:tcPr>
            <w:tcW w:w="4590" w:type="dxa"/>
            <w:shd w:val="clear" w:color="auto" w:fill="FFFFFF"/>
          </w:tcPr>
          <w:p w:rsidR="002236AA" w:rsidRPr="00541EF7" w:rsidRDefault="002236AA" w:rsidP="002236AA">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Անշարժ գույքի կադաստրի կոմիտե</w:t>
            </w:r>
          </w:p>
          <w:p w:rsidR="002236AA" w:rsidRPr="00541EF7" w:rsidRDefault="002236AA" w:rsidP="002236AA">
            <w:pPr>
              <w:jc w:val="both"/>
              <w:rPr>
                <w:rFonts w:ascii="GHEA Grapalat" w:hAnsi="GHEA Grapalat"/>
                <w:sz w:val="22"/>
                <w:szCs w:val="22"/>
                <w:shd w:val="clear" w:color="auto" w:fill="FFFFFF"/>
              </w:rPr>
            </w:pPr>
          </w:p>
          <w:p w:rsidR="002236AA" w:rsidRPr="00541EF7" w:rsidRDefault="002236AA" w:rsidP="002236AA">
            <w:pPr>
              <w:jc w:val="both"/>
              <w:rPr>
                <w:rFonts w:ascii="GHEA Grapalat" w:hAnsi="GHEA Grapalat"/>
                <w:sz w:val="22"/>
                <w:szCs w:val="22"/>
                <w:shd w:val="clear" w:color="auto" w:fill="FFFFFF"/>
              </w:rPr>
            </w:pPr>
            <w:r w:rsidRPr="00541EF7">
              <w:rPr>
                <w:rFonts w:ascii="GHEA Grapalat" w:hAnsi="GHEA Grapalat"/>
                <w:sz w:val="22"/>
                <w:szCs w:val="22"/>
              </w:rPr>
              <w:br/>
              <w:t>2018-06-04</w:t>
            </w:r>
            <w:r w:rsidRPr="00541EF7">
              <w:rPr>
                <w:rFonts w:ascii="GHEA Grapalat" w:hAnsi="GHEA Grapalat"/>
                <w:sz w:val="22"/>
                <w:szCs w:val="22"/>
              </w:rPr>
              <w:br/>
              <w:t>ՄՍ/3292-18</w:t>
            </w:r>
          </w:p>
        </w:tc>
        <w:tc>
          <w:tcPr>
            <w:tcW w:w="5062" w:type="dxa"/>
          </w:tcPr>
          <w:p w:rsidR="002236AA" w:rsidRPr="00541EF7" w:rsidRDefault="002236AA"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236AA" w:rsidRPr="00541EF7" w:rsidRDefault="002236AA" w:rsidP="000528DE">
            <w:pPr>
              <w:jc w:val="both"/>
              <w:rPr>
                <w:rFonts w:ascii="GHEA Grapalat" w:hAnsi="GHEA Grapalat" w:cs="Sylfaen"/>
                <w:sz w:val="22"/>
                <w:szCs w:val="22"/>
                <w:lang w:val="af-ZA"/>
              </w:rPr>
            </w:pPr>
          </w:p>
        </w:tc>
        <w:tc>
          <w:tcPr>
            <w:tcW w:w="3780" w:type="dxa"/>
          </w:tcPr>
          <w:p w:rsidR="002236AA" w:rsidRPr="00541EF7" w:rsidRDefault="002236AA" w:rsidP="000528DE">
            <w:pPr>
              <w:jc w:val="both"/>
              <w:rPr>
                <w:rFonts w:ascii="GHEA Grapalat" w:hAnsi="GHEA Grapalat"/>
                <w:sz w:val="22"/>
                <w:szCs w:val="22"/>
                <w:lang w:val="af-ZA"/>
              </w:rPr>
            </w:pPr>
          </w:p>
        </w:tc>
      </w:tr>
      <w:tr w:rsidR="00845009" w:rsidRPr="00541EF7" w:rsidTr="00AD76A5">
        <w:trPr>
          <w:trHeight w:val="701"/>
        </w:trPr>
        <w:tc>
          <w:tcPr>
            <w:tcW w:w="450" w:type="dxa"/>
          </w:tcPr>
          <w:p w:rsidR="00845009" w:rsidRPr="00541EF7" w:rsidRDefault="00845009" w:rsidP="009E3C35">
            <w:pPr>
              <w:pStyle w:val="ListParagraph"/>
              <w:numPr>
                <w:ilvl w:val="0"/>
                <w:numId w:val="15"/>
              </w:numPr>
              <w:rPr>
                <w:rFonts w:ascii="GHEA Grapalat" w:hAnsi="GHEA Grapalat"/>
                <w:sz w:val="22"/>
                <w:szCs w:val="22"/>
              </w:rPr>
            </w:pPr>
          </w:p>
        </w:tc>
        <w:tc>
          <w:tcPr>
            <w:tcW w:w="4590" w:type="dxa"/>
            <w:shd w:val="clear" w:color="auto" w:fill="FFFFFF"/>
          </w:tcPr>
          <w:p w:rsidR="00845009" w:rsidRPr="00541EF7" w:rsidRDefault="00845009" w:rsidP="00845009">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Սփյուռքի նախարարություն</w:t>
            </w:r>
          </w:p>
          <w:p w:rsidR="00845009" w:rsidRPr="00541EF7" w:rsidRDefault="00845009" w:rsidP="00845009">
            <w:pPr>
              <w:jc w:val="both"/>
              <w:rPr>
                <w:rFonts w:ascii="GHEA Grapalat" w:hAnsi="GHEA Grapalat"/>
                <w:sz w:val="22"/>
                <w:szCs w:val="22"/>
                <w:shd w:val="clear" w:color="auto" w:fill="FFFFFF"/>
              </w:rPr>
            </w:pPr>
          </w:p>
          <w:p w:rsidR="00845009" w:rsidRPr="00541EF7" w:rsidRDefault="00845009" w:rsidP="00845009">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2018-06-04</w:t>
            </w:r>
          </w:p>
          <w:p w:rsidR="00845009" w:rsidRPr="00541EF7" w:rsidRDefault="00845009" w:rsidP="00845009">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lastRenderedPageBreak/>
              <w:t>16.1/1063-18</w:t>
            </w:r>
          </w:p>
        </w:tc>
        <w:tc>
          <w:tcPr>
            <w:tcW w:w="5062" w:type="dxa"/>
          </w:tcPr>
          <w:p w:rsidR="00845009" w:rsidRPr="00541EF7" w:rsidRDefault="00845009"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lastRenderedPageBreak/>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845009" w:rsidRPr="00541EF7" w:rsidRDefault="00845009" w:rsidP="000528DE">
            <w:pPr>
              <w:jc w:val="both"/>
              <w:rPr>
                <w:rFonts w:ascii="GHEA Grapalat" w:hAnsi="GHEA Grapalat" w:cs="Sylfaen"/>
                <w:sz w:val="22"/>
                <w:szCs w:val="22"/>
                <w:lang w:val="af-ZA"/>
              </w:rPr>
            </w:pPr>
          </w:p>
        </w:tc>
        <w:tc>
          <w:tcPr>
            <w:tcW w:w="3780" w:type="dxa"/>
          </w:tcPr>
          <w:p w:rsidR="00845009" w:rsidRPr="00541EF7" w:rsidRDefault="00845009" w:rsidP="000528DE">
            <w:pPr>
              <w:jc w:val="both"/>
              <w:rPr>
                <w:rFonts w:ascii="GHEA Grapalat" w:hAnsi="GHEA Grapalat"/>
                <w:sz w:val="22"/>
                <w:szCs w:val="22"/>
                <w:lang w:val="af-ZA"/>
              </w:rPr>
            </w:pPr>
          </w:p>
        </w:tc>
      </w:tr>
      <w:tr w:rsidR="00EA6768" w:rsidRPr="00541EF7" w:rsidTr="00AD76A5">
        <w:trPr>
          <w:trHeight w:val="701"/>
        </w:trPr>
        <w:tc>
          <w:tcPr>
            <w:tcW w:w="450" w:type="dxa"/>
          </w:tcPr>
          <w:p w:rsidR="00EA6768" w:rsidRPr="00541EF7" w:rsidRDefault="00EA6768" w:rsidP="009E3C35">
            <w:pPr>
              <w:pStyle w:val="ListParagraph"/>
              <w:numPr>
                <w:ilvl w:val="0"/>
                <w:numId w:val="15"/>
              </w:numPr>
              <w:rPr>
                <w:rFonts w:ascii="GHEA Grapalat" w:hAnsi="GHEA Grapalat"/>
                <w:sz w:val="22"/>
                <w:szCs w:val="22"/>
              </w:rPr>
            </w:pPr>
          </w:p>
        </w:tc>
        <w:tc>
          <w:tcPr>
            <w:tcW w:w="4590" w:type="dxa"/>
            <w:shd w:val="clear" w:color="auto" w:fill="FFFFFF"/>
          </w:tcPr>
          <w:p w:rsidR="00EA6768" w:rsidRPr="00541EF7" w:rsidRDefault="00EA6768" w:rsidP="00EA6768">
            <w:pPr>
              <w:jc w:val="both"/>
              <w:rPr>
                <w:rFonts w:ascii="GHEA Grapalat" w:hAnsi="GHEA Grapalat"/>
                <w:sz w:val="22"/>
                <w:szCs w:val="22"/>
                <w:shd w:val="clear" w:color="auto" w:fill="FFFFFF"/>
                <w:lang w:val="ru-RU"/>
              </w:rPr>
            </w:pPr>
            <w:r w:rsidRPr="00541EF7">
              <w:rPr>
                <w:rFonts w:ascii="GHEA Grapalat" w:hAnsi="GHEA Grapalat"/>
                <w:sz w:val="22"/>
                <w:szCs w:val="22"/>
                <w:shd w:val="clear" w:color="auto" w:fill="FFFFFF"/>
              </w:rPr>
              <w:t>Էներգետիկ</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ենթակառուցվածքների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և</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բնական</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պաշարների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նախարարություն</w:t>
            </w:r>
          </w:p>
          <w:p w:rsidR="00EA6768" w:rsidRPr="00541EF7" w:rsidRDefault="00EA6768" w:rsidP="00EA6768">
            <w:pPr>
              <w:jc w:val="both"/>
              <w:rPr>
                <w:rFonts w:ascii="GHEA Grapalat" w:hAnsi="GHEA Grapalat"/>
                <w:sz w:val="22"/>
                <w:szCs w:val="22"/>
                <w:shd w:val="clear" w:color="auto" w:fill="FFFFFF"/>
              </w:rPr>
            </w:pPr>
            <w:r w:rsidRPr="00541EF7">
              <w:rPr>
                <w:rFonts w:ascii="GHEA Grapalat" w:hAnsi="GHEA Grapalat"/>
                <w:sz w:val="22"/>
                <w:szCs w:val="22"/>
                <w:lang w:val="ru-RU"/>
              </w:rPr>
              <w:br/>
            </w:r>
            <w:r w:rsidRPr="00541EF7">
              <w:rPr>
                <w:rFonts w:ascii="GHEA Grapalat" w:hAnsi="GHEA Grapalat"/>
                <w:sz w:val="22"/>
                <w:szCs w:val="22"/>
              </w:rPr>
              <w:t>2018-06-05</w:t>
            </w:r>
            <w:r w:rsidRPr="00541EF7">
              <w:rPr>
                <w:rFonts w:ascii="GHEA Grapalat" w:hAnsi="GHEA Grapalat"/>
                <w:sz w:val="22"/>
                <w:szCs w:val="22"/>
              </w:rPr>
              <w:br/>
              <w:t>01/13.2/2765-18</w:t>
            </w:r>
          </w:p>
        </w:tc>
        <w:tc>
          <w:tcPr>
            <w:tcW w:w="5062" w:type="dxa"/>
          </w:tcPr>
          <w:p w:rsidR="00EA6768" w:rsidRPr="00541EF7" w:rsidRDefault="00EA6768"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EA6768" w:rsidRPr="00541EF7" w:rsidRDefault="00EA6768" w:rsidP="000528DE">
            <w:pPr>
              <w:jc w:val="both"/>
              <w:rPr>
                <w:rFonts w:ascii="GHEA Grapalat" w:hAnsi="GHEA Grapalat" w:cs="Sylfaen"/>
                <w:sz w:val="22"/>
                <w:szCs w:val="22"/>
                <w:lang w:val="af-ZA"/>
              </w:rPr>
            </w:pPr>
          </w:p>
        </w:tc>
        <w:tc>
          <w:tcPr>
            <w:tcW w:w="3780" w:type="dxa"/>
          </w:tcPr>
          <w:p w:rsidR="00EA6768" w:rsidRPr="00541EF7" w:rsidRDefault="00EA6768" w:rsidP="000528DE">
            <w:pPr>
              <w:jc w:val="both"/>
              <w:rPr>
                <w:rFonts w:ascii="GHEA Grapalat" w:hAnsi="GHEA Grapalat"/>
                <w:sz w:val="22"/>
                <w:szCs w:val="22"/>
                <w:lang w:val="af-ZA"/>
              </w:rPr>
            </w:pPr>
          </w:p>
        </w:tc>
      </w:tr>
      <w:tr w:rsidR="00FE024F" w:rsidRPr="00541EF7" w:rsidTr="00AD76A5">
        <w:trPr>
          <w:trHeight w:val="701"/>
        </w:trPr>
        <w:tc>
          <w:tcPr>
            <w:tcW w:w="450" w:type="dxa"/>
          </w:tcPr>
          <w:p w:rsidR="00FE024F" w:rsidRPr="00541EF7" w:rsidRDefault="00FE024F" w:rsidP="009E3C35">
            <w:pPr>
              <w:pStyle w:val="ListParagraph"/>
              <w:numPr>
                <w:ilvl w:val="0"/>
                <w:numId w:val="15"/>
              </w:numPr>
              <w:rPr>
                <w:rFonts w:ascii="GHEA Grapalat" w:hAnsi="GHEA Grapalat"/>
                <w:sz w:val="22"/>
                <w:szCs w:val="22"/>
              </w:rPr>
            </w:pPr>
          </w:p>
        </w:tc>
        <w:tc>
          <w:tcPr>
            <w:tcW w:w="4590" w:type="dxa"/>
            <w:shd w:val="clear" w:color="auto" w:fill="FFFFFF"/>
          </w:tcPr>
          <w:p w:rsidR="00FE024F" w:rsidRPr="00230E84" w:rsidRDefault="00FE024F" w:rsidP="00FE024F">
            <w:pPr>
              <w:jc w:val="both"/>
              <w:rPr>
                <w:rFonts w:ascii="GHEA Grapalat" w:hAnsi="GHEA Grapalat"/>
                <w:sz w:val="22"/>
                <w:szCs w:val="22"/>
                <w:shd w:val="clear" w:color="auto" w:fill="FFFFFF"/>
                <w:lang w:val="ru-RU"/>
              </w:rPr>
            </w:pPr>
            <w:r w:rsidRPr="00541EF7">
              <w:rPr>
                <w:rFonts w:ascii="GHEA Grapalat" w:hAnsi="GHEA Grapalat"/>
                <w:sz w:val="22"/>
                <w:szCs w:val="22"/>
                <w:shd w:val="clear" w:color="auto" w:fill="FFFFFF"/>
              </w:rPr>
              <w:t>Հեռուստատեսության</w:t>
            </w:r>
            <w:r w:rsidRPr="00230E84">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և</w:t>
            </w:r>
            <w:r w:rsidRPr="00230E84">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ռադիո</w:t>
            </w:r>
            <w:r w:rsidRPr="00230E84">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ազգային</w:t>
            </w:r>
            <w:r w:rsidRPr="00230E84">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հանձնաժողով</w:t>
            </w:r>
          </w:p>
          <w:p w:rsidR="00FE024F" w:rsidRPr="00230E84" w:rsidRDefault="00FE024F" w:rsidP="00FE024F">
            <w:pPr>
              <w:jc w:val="both"/>
              <w:rPr>
                <w:rFonts w:ascii="GHEA Grapalat" w:hAnsi="GHEA Grapalat"/>
                <w:sz w:val="22"/>
                <w:szCs w:val="22"/>
                <w:lang w:val="ru-RU"/>
              </w:rPr>
            </w:pPr>
            <w:r w:rsidRPr="00230E84">
              <w:rPr>
                <w:rFonts w:ascii="GHEA Grapalat" w:hAnsi="GHEA Grapalat"/>
                <w:sz w:val="22"/>
                <w:szCs w:val="22"/>
                <w:lang w:val="ru-RU"/>
              </w:rPr>
              <w:br/>
              <w:t>2018-06-04</w:t>
            </w:r>
          </w:p>
          <w:p w:rsidR="00FE024F" w:rsidRPr="00541EF7" w:rsidRDefault="00FE024F" w:rsidP="00FE024F">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01-294</w:t>
            </w:r>
          </w:p>
        </w:tc>
        <w:tc>
          <w:tcPr>
            <w:tcW w:w="5062" w:type="dxa"/>
          </w:tcPr>
          <w:p w:rsidR="00FE024F" w:rsidRPr="00541EF7" w:rsidRDefault="00FE024F"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FE024F" w:rsidRPr="00541EF7" w:rsidRDefault="00FE024F" w:rsidP="000528DE">
            <w:pPr>
              <w:jc w:val="both"/>
              <w:rPr>
                <w:rFonts w:ascii="GHEA Grapalat" w:hAnsi="GHEA Grapalat" w:cs="Sylfaen"/>
                <w:sz w:val="22"/>
                <w:szCs w:val="22"/>
                <w:lang w:val="af-ZA"/>
              </w:rPr>
            </w:pPr>
          </w:p>
        </w:tc>
        <w:tc>
          <w:tcPr>
            <w:tcW w:w="3780" w:type="dxa"/>
          </w:tcPr>
          <w:p w:rsidR="00FE024F" w:rsidRPr="00541EF7" w:rsidRDefault="00FE024F" w:rsidP="000528DE">
            <w:pPr>
              <w:jc w:val="both"/>
              <w:rPr>
                <w:rFonts w:ascii="GHEA Grapalat" w:hAnsi="GHEA Grapalat"/>
                <w:sz w:val="22"/>
                <w:szCs w:val="22"/>
                <w:lang w:val="af-ZA"/>
              </w:rPr>
            </w:pPr>
          </w:p>
        </w:tc>
      </w:tr>
      <w:tr w:rsidR="00DE4D21" w:rsidRPr="00541EF7" w:rsidTr="00AD76A5">
        <w:trPr>
          <w:trHeight w:val="701"/>
        </w:trPr>
        <w:tc>
          <w:tcPr>
            <w:tcW w:w="450" w:type="dxa"/>
          </w:tcPr>
          <w:p w:rsidR="00DE4D21" w:rsidRPr="00541EF7" w:rsidRDefault="00DE4D21" w:rsidP="009E3C35">
            <w:pPr>
              <w:pStyle w:val="ListParagraph"/>
              <w:numPr>
                <w:ilvl w:val="0"/>
                <w:numId w:val="15"/>
              </w:numPr>
              <w:rPr>
                <w:rFonts w:ascii="GHEA Grapalat" w:hAnsi="GHEA Grapalat"/>
                <w:sz w:val="22"/>
                <w:szCs w:val="22"/>
              </w:rPr>
            </w:pPr>
          </w:p>
        </w:tc>
        <w:tc>
          <w:tcPr>
            <w:tcW w:w="4590" w:type="dxa"/>
            <w:shd w:val="clear" w:color="auto" w:fill="FFFFFF"/>
          </w:tcPr>
          <w:p w:rsidR="00DE4D21" w:rsidRPr="00541EF7" w:rsidRDefault="00DE4D21" w:rsidP="00077DC4">
            <w:pPr>
              <w:jc w:val="both"/>
              <w:rPr>
                <w:rFonts w:ascii="GHEA Grapalat" w:hAnsi="GHEA Grapalat"/>
                <w:sz w:val="22"/>
                <w:szCs w:val="22"/>
                <w:shd w:val="clear" w:color="auto" w:fill="FFFFFF"/>
                <w:lang w:val="ru-RU"/>
              </w:rPr>
            </w:pPr>
            <w:r w:rsidRPr="00541EF7">
              <w:rPr>
                <w:rFonts w:ascii="GHEA Grapalat" w:hAnsi="GHEA Grapalat"/>
                <w:sz w:val="22"/>
                <w:szCs w:val="22"/>
                <w:shd w:val="clear" w:color="auto" w:fill="FFFFFF"/>
              </w:rPr>
              <w:t>Տրանսպորտի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կապի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և</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տեղեկատվական</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տեխնոլոգիաների</w:t>
            </w:r>
            <w:r w:rsidRPr="00541EF7">
              <w:rPr>
                <w:rFonts w:ascii="GHEA Grapalat" w:hAnsi="GHEA Grapalat"/>
                <w:sz w:val="22"/>
                <w:szCs w:val="22"/>
                <w:shd w:val="clear" w:color="auto" w:fill="FFFFFF"/>
                <w:lang w:val="ru-RU"/>
              </w:rPr>
              <w:t xml:space="preserve"> </w:t>
            </w:r>
            <w:r w:rsidRPr="00541EF7">
              <w:rPr>
                <w:rFonts w:ascii="GHEA Grapalat" w:hAnsi="GHEA Grapalat"/>
                <w:sz w:val="22"/>
                <w:szCs w:val="22"/>
                <w:shd w:val="clear" w:color="auto" w:fill="FFFFFF"/>
              </w:rPr>
              <w:t>նախարարություն</w:t>
            </w:r>
          </w:p>
          <w:p w:rsidR="00DE4D21" w:rsidRPr="00541EF7" w:rsidRDefault="00DE4D21" w:rsidP="00077DC4">
            <w:pPr>
              <w:jc w:val="both"/>
              <w:rPr>
                <w:rFonts w:ascii="GHEA Grapalat" w:hAnsi="GHEA Grapalat"/>
                <w:sz w:val="22"/>
                <w:szCs w:val="22"/>
                <w:shd w:val="clear" w:color="auto" w:fill="FFFFFF"/>
                <w:lang w:val="ru-RU"/>
              </w:rPr>
            </w:pPr>
          </w:p>
          <w:p w:rsidR="00DE4D21" w:rsidRPr="00541EF7" w:rsidRDefault="00DE4D21" w:rsidP="00077DC4">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2018-06-05</w:t>
            </w:r>
            <w:r w:rsidRPr="00541EF7">
              <w:rPr>
                <w:rFonts w:ascii="GHEA Grapalat" w:hAnsi="GHEA Grapalat"/>
                <w:sz w:val="22"/>
                <w:szCs w:val="22"/>
              </w:rPr>
              <w:br/>
              <w:t>01/27.1/9500-18</w:t>
            </w:r>
          </w:p>
        </w:tc>
        <w:tc>
          <w:tcPr>
            <w:tcW w:w="5062" w:type="dxa"/>
          </w:tcPr>
          <w:p w:rsidR="00DE4D21" w:rsidRPr="00541EF7" w:rsidRDefault="00DE4D21"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DE4D21" w:rsidRPr="00541EF7" w:rsidRDefault="00DE4D21" w:rsidP="000528DE">
            <w:pPr>
              <w:jc w:val="both"/>
              <w:rPr>
                <w:rFonts w:ascii="GHEA Grapalat" w:hAnsi="GHEA Grapalat" w:cs="Sylfaen"/>
                <w:sz w:val="22"/>
                <w:szCs w:val="22"/>
                <w:lang w:val="af-ZA"/>
              </w:rPr>
            </w:pPr>
          </w:p>
        </w:tc>
        <w:tc>
          <w:tcPr>
            <w:tcW w:w="3780" w:type="dxa"/>
          </w:tcPr>
          <w:p w:rsidR="00DE4D21" w:rsidRPr="00541EF7" w:rsidRDefault="00DE4D21" w:rsidP="000528DE">
            <w:pPr>
              <w:jc w:val="both"/>
              <w:rPr>
                <w:rFonts w:ascii="GHEA Grapalat" w:hAnsi="GHEA Grapalat"/>
                <w:sz w:val="22"/>
                <w:szCs w:val="22"/>
                <w:lang w:val="af-ZA"/>
              </w:rPr>
            </w:pPr>
          </w:p>
        </w:tc>
      </w:tr>
      <w:tr w:rsidR="00993F76" w:rsidRPr="00541EF7" w:rsidTr="00AD76A5">
        <w:trPr>
          <w:trHeight w:val="701"/>
        </w:trPr>
        <w:tc>
          <w:tcPr>
            <w:tcW w:w="450" w:type="dxa"/>
          </w:tcPr>
          <w:p w:rsidR="00993F76" w:rsidRPr="00541EF7" w:rsidRDefault="00993F76" w:rsidP="009E3C35">
            <w:pPr>
              <w:pStyle w:val="ListParagraph"/>
              <w:numPr>
                <w:ilvl w:val="0"/>
                <w:numId w:val="15"/>
              </w:numPr>
              <w:rPr>
                <w:rFonts w:ascii="GHEA Grapalat" w:hAnsi="GHEA Grapalat"/>
                <w:sz w:val="22"/>
                <w:szCs w:val="22"/>
              </w:rPr>
            </w:pPr>
          </w:p>
        </w:tc>
        <w:tc>
          <w:tcPr>
            <w:tcW w:w="4590" w:type="dxa"/>
            <w:shd w:val="clear" w:color="auto" w:fill="FFFFFF"/>
          </w:tcPr>
          <w:p w:rsidR="00993F76" w:rsidRPr="00541EF7" w:rsidRDefault="00993F76" w:rsidP="00993F76">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Տարածքային կառավարման և զարգացման նախարարություն</w:t>
            </w:r>
          </w:p>
          <w:p w:rsidR="00993F76" w:rsidRPr="00541EF7" w:rsidRDefault="00993F76" w:rsidP="00993F76">
            <w:pPr>
              <w:jc w:val="both"/>
              <w:rPr>
                <w:rFonts w:ascii="GHEA Grapalat" w:hAnsi="GHEA Grapalat"/>
                <w:sz w:val="22"/>
                <w:szCs w:val="22"/>
                <w:shd w:val="clear" w:color="auto" w:fill="FFFFFF"/>
              </w:rPr>
            </w:pPr>
          </w:p>
          <w:p w:rsidR="00993F76" w:rsidRPr="00541EF7" w:rsidRDefault="00993F76" w:rsidP="00993F76">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2018-06-05</w:t>
            </w:r>
          </w:p>
          <w:p w:rsidR="00993F76" w:rsidRPr="00541EF7" w:rsidRDefault="00993F76" w:rsidP="00993F76">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01/21/3344-18</w:t>
            </w:r>
          </w:p>
        </w:tc>
        <w:tc>
          <w:tcPr>
            <w:tcW w:w="5062" w:type="dxa"/>
          </w:tcPr>
          <w:p w:rsidR="00993F76" w:rsidRPr="00541EF7" w:rsidRDefault="00993F76" w:rsidP="00AF6015">
            <w:pPr>
              <w:tabs>
                <w:tab w:val="left" w:pos="441"/>
              </w:tabs>
              <w:spacing w:line="259" w:lineRule="auto"/>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993F76" w:rsidRPr="00541EF7" w:rsidRDefault="00993F76" w:rsidP="000528DE">
            <w:pPr>
              <w:jc w:val="both"/>
              <w:rPr>
                <w:rFonts w:ascii="GHEA Grapalat" w:hAnsi="GHEA Grapalat" w:cs="Sylfaen"/>
                <w:sz w:val="22"/>
                <w:szCs w:val="22"/>
                <w:lang w:val="af-ZA"/>
              </w:rPr>
            </w:pPr>
          </w:p>
        </w:tc>
        <w:tc>
          <w:tcPr>
            <w:tcW w:w="3780" w:type="dxa"/>
          </w:tcPr>
          <w:p w:rsidR="00993F76" w:rsidRPr="00541EF7" w:rsidRDefault="00993F76" w:rsidP="000528DE">
            <w:pPr>
              <w:jc w:val="both"/>
              <w:rPr>
                <w:rFonts w:ascii="GHEA Grapalat" w:hAnsi="GHEA Grapalat"/>
                <w:sz w:val="22"/>
                <w:szCs w:val="22"/>
                <w:lang w:val="af-ZA"/>
              </w:rPr>
            </w:pPr>
          </w:p>
        </w:tc>
      </w:tr>
      <w:tr w:rsidR="00A3589B" w:rsidRPr="00230E84" w:rsidTr="00230E84">
        <w:trPr>
          <w:trHeight w:val="7787"/>
        </w:trPr>
        <w:tc>
          <w:tcPr>
            <w:tcW w:w="450" w:type="dxa"/>
          </w:tcPr>
          <w:p w:rsidR="00A3589B" w:rsidRPr="00541EF7" w:rsidRDefault="00A3589B" w:rsidP="009E3C35">
            <w:pPr>
              <w:pStyle w:val="ListParagraph"/>
              <w:numPr>
                <w:ilvl w:val="0"/>
                <w:numId w:val="15"/>
              </w:numPr>
              <w:rPr>
                <w:rFonts w:ascii="GHEA Grapalat" w:hAnsi="GHEA Grapalat"/>
                <w:sz w:val="22"/>
                <w:szCs w:val="22"/>
              </w:rPr>
            </w:pPr>
          </w:p>
        </w:tc>
        <w:tc>
          <w:tcPr>
            <w:tcW w:w="4590" w:type="dxa"/>
            <w:shd w:val="clear" w:color="auto" w:fill="FFFFFF"/>
          </w:tcPr>
          <w:p w:rsidR="00A3589B" w:rsidRPr="00541EF7" w:rsidRDefault="00A3589B" w:rsidP="00A3589B">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Ֆինանսների նախարարություն</w:t>
            </w:r>
          </w:p>
          <w:p w:rsidR="00A3589B" w:rsidRPr="00541EF7" w:rsidRDefault="00A3589B" w:rsidP="00A3589B">
            <w:pPr>
              <w:jc w:val="both"/>
              <w:rPr>
                <w:rFonts w:ascii="GHEA Grapalat" w:hAnsi="GHEA Grapalat"/>
                <w:sz w:val="22"/>
                <w:szCs w:val="22"/>
                <w:shd w:val="clear" w:color="auto" w:fill="FFFFFF"/>
              </w:rPr>
            </w:pPr>
            <w:r w:rsidRPr="00541EF7">
              <w:rPr>
                <w:rFonts w:ascii="GHEA Grapalat" w:hAnsi="GHEA Grapalat"/>
                <w:sz w:val="22"/>
                <w:szCs w:val="22"/>
              </w:rPr>
              <w:br/>
              <w:t>2018-06-05</w:t>
            </w:r>
            <w:r w:rsidRPr="00541EF7">
              <w:rPr>
                <w:rFonts w:ascii="GHEA Grapalat" w:hAnsi="GHEA Grapalat"/>
                <w:sz w:val="22"/>
                <w:szCs w:val="22"/>
              </w:rPr>
              <w:br/>
              <w:t>03/28/10077-18</w:t>
            </w:r>
          </w:p>
        </w:tc>
        <w:tc>
          <w:tcPr>
            <w:tcW w:w="5062" w:type="dxa"/>
          </w:tcPr>
          <w:p w:rsidR="00A3589B" w:rsidRPr="00541EF7" w:rsidRDefault="00A3589B" w:rsidP="00A3589B">
            <w:pPr>
              <w:pStyle w:val="norm"/>
              <w:spacing w:line="360" w:lineRule="auto"/>
              <w:ind w:firstLine="0"/>
              <w:rPr>
                <w:rFonts w:ascii="GHEA Grapalat" w:hAnsi="GHEA Grapalat"/>
                <w:szCs w:val="22"/>
              </w:rPr>
            </w:pPr>
            <w:r w:rsidRPr="00541EF7">
              <w:rPr>
                <w:rFonts w:ascii="GHEA Grapalat" w:hAnsi="GHEA Grapalat"/>
                <w:szCs w:val="22"/>
              </w:rPr>
              <w:t>Օրենքի 17-րդ հոդվածի 3-րդ մասի համաձայն` հղումները կատարվում են միայն հիմնական ակտին կամ հիմնական ակտի մասերին: Նորմատիվ իրավական ակտում փոփոխություններ կամ լրացումներ կատարելու մասին իրավական ակտին հղումներ կատարվում են միայն այն դեպքում, երբ փոփոխություններ կամ լրացումներ նախատեսող իրավական ակտը, փոփոխություններից կամ լրացումներից բացի, պարունակում է հիմնական իրավական ակտում չպարունակվող այլ նորմեր` այդ նորմերի մասով:</w:t>
            </w:r>
          </w:p>
          <w:p w:rsidR="00A3589B" w:rsidRPr="00541EF7" w:rsidRDefault="00A3589B" w:rsidP="00A3589B">
            <w:pPr>
              <w:pStyle w:val="norm"/>
              <w:spacing w:line="360" w:lineRule="auto"/>
              <w:rPr>
                <w:rFonts w:ascii="GHEA Grapalat" w:hAnsi="GHEA Grapalat"/>
                <w:szCs w:val="22"/>
              </w:rPr>
            </w:pPr>
            <w:r w:rsidRPr="00541EF7">
              <w:rPr>
                <w:rFonts w:ascii="GHEA Grapalat" w:hAnsi="GHEA Grapalat"/>
                <w:szCs w:val="22"/>
              </w:rPr>
              <w:t xml:space="preserve">«Ծանուցման ենթակա գործունեություն իրականացնող անձանց հաշվառման էլեկտրոնային միասնական գրանցամատյանի վարման լիազոր մարմին նշանակելու, այլ անձանց վերաբերյալ էլեկտրոնային գրանցամատյաններում պահվող տեղեկությունները առցանց տրամադրելու վճարի չափը, անվճար օգտվող պետական մարմինների ցանկը սահմանելու մասին» ՀՀ կառավարության որոշման նախագծի </w:t>
            </w:r>
            <w:r w:rsidRPr="00541EF7">
              <w:rPr>
                <w:rFonts w:ascii="GHEA Grapalat" w:hAnsi="GHEA Grapalat"/>
                <w:szCs w:val="22"/>
              </w:rPr>
              <w:lastRenderedPageBreak/>
              <w:t xml:space="preserve">(այսուհետ` Նախագիծ) նախաբանում հղում է կատարված «Գործունեության իրականացման ծանուցման մասին» Հայաստանի Հանրապետության օրենքում փոփոխություններ և լրացումներ կատարելու մասին» օրենքին: </w:t>
            </w:r>
          </w:p>
          <w:p w:rsidR="00A3589B" w:rsidRPr="00541EF7" w:rsidRDefault="00A3589B" w:rsidP="00A3589B">
            <w:pPr>
              <w:pStyle w:val="norm"/>
              <w:spacing w:line="360" w:lineRule="auto"/>
              <w:rPr>
                <w:rFonts w:ascii="GHEA Grapalat" w:hAnsi="GHEA Grapalat"/>
                <w:szCs w:val="22"/>
              </w:rPr>
            </w:pPr>
            <w:r w:rsidRPr="00541EF7">
              <w:rPr>
                <w:rFonts w:ascii="GHEA Grapalat" w:hAnsi="GHEA Grapalat"/>
                <w:szCs w:val="22"/>
              </w:rPr>
              <w:t>Ելնելով վերոգրյալից` հայտնում ենք, որ Նախագծի նախաբանում անհրաժեշտ է հղում կատարել հիմնական իրավական ակտի հոդվածին կամ մասին:</w:t>
            </w: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230E84" w:rsidRDefault="00230E84" w:rsidP="00A3589B">
            <w:pPr>
              <w:pStyle w:val="norm"/>
              <w:spacing w:line="360" w:lineRule="auto"/>
              <w:ind w:firstLine="567"/>
              <w:rPr>
                <w:rFonts w:ascii="GHEA Grapalat" w:hAnsi="GHEA Grapalat"/>
                <w:szCs w:val="22"/>
              </w:rPr>
            </w:pPr>
          </w:p>
          <w:p w:rsidR="00A3589B" w:rsidRPr="00541EF7" w:rsidRDefault="00A3589B" w:rsidP="00230E84">
            <w:pPr>
              <w:pStyle w:val="norm"/>
              <w:spacing w:line="360" w:lineRule="auto"/>
              <w:ind w:firstLine="0"/>
              <w:rPr>
                <w:rFonts w:ascii="GHEA Grapalat" w:hAnsi="GHEA Grapalat"/>
                <w:szCs w:val="22"/>
              </w:rPr>
            </w:pPr>
            <w:r w:rsidRPr="00541EF7">
              <w:rPr>
                <w:rFonts w:ascii="GHEA Grapalat" w:hAnsi="GHEA Grapalat"/>
                <w:szCs w:val="22"/>
              </w:rPr>
              <w:t>Միաժամանակ առաջարկում ենք Նախագծի 5-րդ կետի 1) ենթակետում լրացնել ծանուցման ենթակա գործունեություն իրականացնող իրավաբանական անձի գտնվելու վայրը և ֆիզիկական անձի բնակության վայրը՝ հաշվի առնելով, որ ծանուցման ենթակա գործունեություն իրականացնող անձանց թվաքանակը շատ մեծ է և այս տվյալը չնշելու դեպքում կարող են ծագել այդ անձանց նույնականացման հետ կապված խնդիրներ:</w:t>
            </w:r>
          </w:p>
          <w:p w:rsidR="00A3589B" w:rsidRPr="00541EF7" w:rsidRDefault="00A3589B" w:rsidP="00AF6015">
            <w:pPr>
              <w:tabs>
                <w:tab w:val="left" w:pos="441"/>
              </w:tabs>
              <w:spacing w:line="259" w:lineRule="auto"/>
              <w:jc w:val="both"/>
              <w:rPr>
                <w:rFonts w:ascii="GHEA Grapalat" w:hAnsi="GHEA Grapalat" w:cs="Sylfaen"/>
                <w:sz w:val="22"/>
                <w:szCs w:val="22"/>
              </w:rPr>
            </w:pPr>
          </w:p>
        </w:tc>
        <w:tc>
          <w:tcPr>
            <w:tcW w:w="2138" w:type="dxa"/>
          </w:tcPr>
          <w:p w:rsidR="00A3589B" w:rsidRPr="00541EF7" w:rsidRDefault="00AE2E93" w:rsidP="000528DE">
            <w:pPr>
              <w:jc w:val="both"/>
              <w:rPr>
                <w:rFonts w:ascii="GHEA Grapalat" w:hAnsi="GHEA Grapalat" w:cs="Sylfaen"/>
                <w:sz w:val="22"/>
                <w:szCs w:val="22"/>
                <w:lang w:val="af-ZA"/>
              </w:rPr>
            </w:pPr>
            <w:r w:rsidRPr="00541EF7">
              <w:rPr>
                <w:rFonts w:ascii="GHEA Grapalat" w:hAnsi="GHEA Grapalat" w:cs="Sylfaen"/>
                <w:sz w:val="22"/>
                <w:szCs w:val="22"/>
                <w:lang w:val="af-ZA"/>
              </w:rPr>
              <w:lastRenderedPageBreak/>
              <w:t>Չի ընդունվել: Նորմատիվ իրավական ակտերի մասին ՀՀ օրենքի</w:t>
            </w:r>
            <w:r w:rsidR="00DB1BE2" w:rsidRPr="00541EF7">
              <w:rPr>
                <w:rFonts w:ascii="GHEA Grapalat" w:hAnsi="GHEA Grapalat" w:cs="Sylfaen"/>
                <w:sz w:val="22"/>
                <w:szCs w:val="22"/>
                <w:lang w:val="af-ZA"/>
              </w:rPr>
              <w:t xml:space="preserve"> 17-րդ հոդվածի 3-րդ մասի</w:t>
            </w:r>
            <w:r w:rsidR="005A5242" w:rsidRPr="00541EF7">
              <w:rPr>
                <w:rFonts w:ascii="GHEA Grapalat" w:hAnsi="GHEA Grapalat" w:cs="Sylfaen"/>
                <w:sz w:val="22"/>
                <w:szCs w:val="22"/>
                <w:lang w:val="af-ZA"/>
              </w:rPr>
              <w:t xml:space="preserve"> համաձայն.</w:t>
            </w:r>
          </w:p>
          <w:p w:rsidR="00AE2E93" w:rsidRPr="00541EF7" w:rsidRDefault="00AE2E93" w:rsidP="000528DE">
            <w:pPr>
              <w:jc w:val="both"/>
              <w:rPr>
                <w:rFonts w:ascii="GHEA Grapalat" w:hAnsi="GHEA Grapalat" w:cs="Sylfaen"/>
                <w:i/>
                <w:sz w:val="22"/>
                <w:szCs w:val="22"/>
                <w:lang w:val="af-ZA"/>
              </w:rPr>
            </w:pPr>
            <w:r w:rsidRPr="00541EF7">
              <w:rPr>
                <w:rFonts w:ascii="GHEA Grapalat" w:hAnsi="GHEA Grapalat" w:cs="Sylfaen"/>
                <w:i/>
                <w:sz w:val="22"/>
                <w:szCs w:val="22"/>
                <w:lang w:val="af-ZA"/>
              </w:rPr>
              <w:t xml:space="preserve">Հղումները կատարվում են միայն հիմնական ակտին կամ հիմնական ակտի մասերին: </w:t>
            </w:r>
            <w:r w:rsidRPr="00541EF7">
              <w:rPr>
                <w:rFonts w:ascii="GHEA Grapalat" w:hAnsi="GHEA Grapalat" w:cs="Sylfaen"/>
                <w:b/>
                <w:i/>
                <w:sz w:val="22"/>
                <w:szCs w:val="22"/>
                <w:lang w:val="af-ZA"/>
              </w:rPr>
              <w:t xml:space="preserve">Նորմատիվ իրավական ակտում փոփոխություններ կամ լրացումներ կատարելու մասին իրավական ակտին հղումներ կատարվում են միայն այն դեպքում, երբ փոփոխություններ կամ լրացումներ նախատեսող իրավական ակտը, փոփոխություններից կամ լրացումներից բացի, </w:t>
            </w:r>
            <w:r w:rsidRPr="00541EF7">
              <w:rPr>
                <w:rFonts w:ascii="GHEA Grapalat" w:hAnsi="GHEA Grapalat" w:cs="Sylfaen"/>
                <w:b/>
                <w:i/>
                <w:sz w:val="22"/>
                <w:szCs w:val="22"/>
                <w:lang w:val="af-ZA"/>
              </w:rPr>
              <w:lastRenderedPageBreak/>
              <w:t>պարունակում է հիմնական իրավական ակտում չպարունակվող այլ նորմեր` այդ նորմերի մասով:</w:t>
            </w:r>
            <w:r w:rsidRPr="00541EF7">
              <w:rPr>
                <w:rFonts w:ascii="GHEA Grapalat" w:hAnsi="GHEA Grapalat" w:cs="Sylfaen"/>
                <w:i/>
                <w:sz w:val="22"/>
                <w:szCs w:val="22"/>
                <w:lang w:val="af-ZA"/>
              </w:rPr>
              <w:t></w:t>
            </w:r>
          </w:p>
          <w:p w:rsidR="003C1B05" w:rsidRPr="00541EF7" w:rsidRDefault="005A5242" w:rsidP="003C1B05">
            <w:pPr>
              <w:jc w:val="both"/>
              <w:rPr>
                <w:rFonts w:ascii="GHEA Grapalat" w:hAnsi="GHEA Grapalat" w:cs="Sylfaen"/>
                <w:sz w:val="22"/>
                <w:szCs w:val="22"/>
                <w:lang w:val="af-ZA"/>
              </w:rPr>
            </w:pPr>
            <w:r w:rsidRPr="00541EF7">
              <w:rPr>
                <w:rFonts w:ascii="GHEA Grapalat" w:hAnsi="GHEA Grapalat" w:cs="Sylfaen"/>
                <w:sz w:val="22"/>
                <w:szCs w:val="22"/>
              </w:rPr>
              <w:t>Նախագծի</w:t>
            </w:r>
            <w:r w:rsidRPr="00541EF7">
              <w:rPr>
                <w:rFonts w:ascii="GHEA Grapalat" w:hAnsi="GHEA Grapalat" w:cs="Sylfaen"/>
                <w:sz w:val="22"/>
                <w:szCs w:val="22"/>
                <w:lang w:val="af-ZA"/>
              </w:rPr>
              <w:t xml:space="preserve"> </w:t>
            </w:r>
            <w:r w:rsidRPr="00541EF7">
              <w:rPr>
                <w:rFonts w:ascii="GHEA Grapalat" w:hAnsi="GHEA Grapalat" w:cs="Sylfaen"/>
                <w:sz w:val="22"/>
                <w:szCs w:val="22"/>
              </w:rPr>
              <w:t>նախաբանում</w:t>
            </w:r>
            <w:r w:rsidRPr="00541EF7">
              <w:rPr>
                <w:rFonts w:ascii="GHEA Grapalat" w:hAnsi="GHEA Grapalat" w:cs="Sylfaen"/>
                <w:sz w:val="22"/>
                <w:szCs w:val="22"/>
                <w:lang w:val="af-ZA"/>
              </w:rPr>
              <w:t xml:space="preserve"> </w:t>
            </w:r>
            <w:r w:rsidRPr="00541EF7">
              <w:rPr>
                <w:rFonts w:ascii="GHEA Grapalat" w:hAnsi="GHEA Grapalat" w:cs="Sylfaen"/>
                <w:sz w:val="22"/>
                <w:szCs w:val="22"/>
              </w:rPr>
              <w:t>հղումը</w:t>
            </w:r>
            <w:r w:rsidRPr="00541EF7">
              <w:rPr>
                <w:rFonts w:ascii="GHEA Grapalat" w:hAnsi="GHEA Grapalat" w:cs="Sylfaen"/>
                <w:sz w:val="22"/>
                <w:szCs w:val="22"/>
                <w:lang w:val="af-ZA"/>
              </w:rPr>
              <w:t xml:space="preserve"> </w:t>
            </w:r>
            <w:r w:rsidRPr="00541EF7">
              <w:rPr>
                <w:rFonts w:ascii="GHEA Grapalat" w:hAnsi="GHEA Grapalat" w:cs="Sylfaen"/>
                <w:sz w:val="22"/>
                <w:szCs w:val="22"/>
              </w:rPr>
              <w:t>կատարվել</w:t>
            </w:r>
            <w:r w:rsidRPr="00541EF7">
              <w:rPr>
                <w:rFonts w:ascii="GHEA Grapalat" w:hAnsi="GHEA Grapalat" w:cs="Sylfaen"/>
                <w:sz w:val="22"/>
                <w:szCs w:val="22"/>
                <w:lang w:val="af-ZA"/>
              </w:rPr>
              <w:t xml:space="preserve"> </w:t>
            </w:r>
            <w:r w:rsidRPr="00541EF7">
              <w:rPr>
                <w:rFonts w:ascii="GHEA Grapalat" w:hAnsi="GHEA Grapalat" w:cs="Sylfaen"/>
                <w:sz w:val="22"/>
                <w:szCs w:val="22"/>
              </w:rPr>
              <w:t>է</w:t>
            </w:r>
            <w:r w:rsidRPr="00541EF7">
              <w:rPr>
                <w:rFonts w:ascii="GHEA Grapalat" w:hAnsi="GHEA Grapalat" w:cs="Sylfaen"/>
                <w:sz w:val="22"/>
                <w:szCs w:val="22"/>
                <w:lang w:val="af-ZA"/>
              </w:rPr>
              <w:t xml:space="preserve"> «Գործունեության իրականացման ծանուցման մասին» Հայաստանի Հանրապետության օրենքում փոփոխություններ և լրացումներ կատարելու մասին» ՀՀ օրենքին</w:t>
            </w:r>
            <w:r w:rsidR="003C1B05" w:rsidRPr="00541EF7">
              <w:rPr>
                <w:rFonts w:ascii="GHEA Grapalat" w:hAnsi="GHEA Grapalat" w:cs="Sylfaen"/>
                <w:sz w:val="22"/>
                <w:szCs w:val="22"/>
                <w:lang w:val="ru-RU"/>
              </w:rPr>
              <w:t>՝</w:t>
            </w:r>
            <w:r w:rsidRPr="00541EF7">
              <w:rPr>
                <w:rFonts w:ascii="GHEA Grapalat" w:hAnsi="GHEA Grapalat" w:cs="Sylfaen"/>
                <w:sz w:val="22"/>
                <w:szCs w:val="22"/>
                <w:lang w:val="af-ZA"/>
              </w:rPr>
              <w:t xml:space="preserve"> ելնելով </w:t>
            </w:r>
            <w:r w:rsidR="003C1B05" w:rsidRPr="00541EF7">
              <w:rPr>
                <w:rFonts w:ascii="GHEA Grapalat" w:hAnsi="GHEA Grapalat" w:cs="Sylfaen"/>
                <w:sz w:val="22"/>
                <w:szCs w:val="22"/>
                <w:lang w:val="ru-RU"/>
              </w:rPr>
              <w:t>այն</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հանգամանքից</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որ</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նշված</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իրավակարգավորումները</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նախատեսված</w:t>
            </w:r>
            <w:r w:rsidR="003C1B05" w:rsidRPr="00541EF7">
              <w:rPr>
                <w:rFonts w:ascii="GHEA Grapalat" w:hAnsi="GHEA Grapalat" w:cs="Sylfaen"/>
                <w:sz w:val="22"/>
                <w:szCs w:val="22"/>
                <w:lang w:val="af-ZA"/>
              </w:rPr>
              <w:t xml:space="preserve"> </w:t>
            </w:r>
            <w:r w:rsidR="003C1B05" w:rsidRPr="00541EF7">
              <w:rPr>
                <w:rFonts w:ascii="GHEA Grapalat" w:hAnsi="GHEA Grapalat" w:cs="Sylfaen"/>
                <w:sz w:val="22"/>
                <w:szCs w:val="22"/>
                <w:lang w:val="ru-RU"/>
              </w:rPr>
              <w:t>չեն</w:t>
            </w:r>
          </w:p>
          <w:p w:rsidR="005A5242" w:rsidRDefault="003C1B05" w:rsidP="003C1B05">
            <w:pPr>
              <w:jc w:val="both"/>
              <w:rPr>
                <w:rFonts w:ascii="GHEA Grapalat" w:hAnsi="GHEA Grapalat" w:cs="Sylfaen"/>
                <w:sz w:val="22"/>
                <w:szCs w:val="22"/>
                <w:lang w:val="af-ZA"/>
              </w:rPr>
            </w:pP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Գ</w:t>
            </w:r>
            <w:r w:rsidRPr="00541EF7">
              <w:rPr>
                <w:rFonts w:ascii="GHEA Grapalat" w:hAnsi="GHEA Grapalat" w:cs="Sylfaen"/>
                <w:sz w:val="22"/>
                <w:szCs w:val="22"/>
                <w:lang w:val="af-ZA"/>
              </w:rPr>
              <w:t xml:space="preserve">ործունեության իրականացման ծանուցման մասին </w:t>
            </w:r>
            <w:r w:rsidRPr="00541EF7">
              <w:rPr>
                <w:rFonts w:ascii="GHEA Grapalat" w:hAnsi="GHEA Grapalat" w:cs="Sylfaen"/>
                <w:sz w:val="22"/>
                <w:szCs w:val="22"/>
                <w:lang w:val="ru-RU"/>
              </w:rPr>
              <w:t>ՀՀ</w:t>
            </w:r>
            <w:r w:rsidRPr="00541EF7">
              <w:rPr>
                <w:rFonts w:ascii="GHEA Grapalat" w:hAnsi="GHEA Grapalat" w:cs="Sylfaen"/>
                <w:sz w:val="22"/>
                <w:szCs w:val="22"/>
                <w:lang w:val="af-ZA"/>
              </w:rPr>
              <w:t xml:space="preserve"> </w:t>
            </w:r>
            <w:r w:rsidRPr="00541EF7">
              <w:rPr>
                <w:rFonts w:ascii="GHEA Grapalat" w:hAnsi="GHEA Grapalat" w:cs="Sylfaen"/>
                <w:sz w:val="22"/>
                <w:szCs w:val="22"/>
                <w:lang w:val="ru-RU"/>
              </w:rPr>
              <w:t>օրենքով</w:t>
            </w:r>
            <w:r w:rsidRPr="00541EF7">
              <w:rPr>
                <w:rFonts w:ascii="GHEA Grapalat" w:hAnsi="GHEA Grapalat" w:cs="Sylfaen"/>
                <w:sz w:val="22"/>
                <w:szCs w:val="22"/>
                <w:lang w:val="af-ZA"/>
              </w:rPr>
              <w:t>:</w:t>
            </w:r>
          </w:p>
          <w:p w:rsidR="00230E84" w:rsidRDefault="00230E84" w:rsidP="003C1B05">
            <w:pPr>
              <w:jc w:val="both"/>
              <w:rPr>
                <w:rFonts w:ascii="GHEA Grapalat" w:hAnsi="GHEA Grapalat" w:cs="Sylfaen"/>
                <w:sz w:val="22"/>
                <w:szCs w:val="22"/>
                <w:lang w:val="af-ZA"/>
              </w:rPr>
            </w:pPr>
          </w:p>
          <w:p w:rsidR="00230E84" w:rsidRDefault="00230E84" w:rsidP="003C1B05">
            <w:pPr>
              <w:jc w:val="both"/>
              <w:rPr>
                <w:rFonts w:ascii="GHEA Grapalat" w:hAnsi="GHEA Grapalat"/>
                <w:sz w:val="22"/>
                <w:szCs w:val="22"/>
                <w:lang w:val="af-ZA"/>
              </w:rPr>
            </w:pPr>
          </w:p>
          <w:p w:rsidR="00230E84" w:rsidRPr="00541EF7" w:rsidRDefault="00230E84" w:rsidP="003C1B05">
            <w:pPr>
              <w:jc w:val="both"/>
              <w:rPr>
                <w:rFonts w:ascii="GHEA Grapalat" w:hAnsi="GHEA Grapalat" w:cs="Sylfaen"/>
                <w:sz w:val="22"/>
                <w:szCs w:val="22"/>
                <w:lang w:val="af-ZA"/>
              </w:rPr>
            </w:pPr>
            <w:bookmarkStart w:id="0" w:name="_GoBack"/>
            <w:bookmarkEnd w:id="0"/>
            <w:r w:rsidRPr="00230E84">
              <w:rPr>
                <w:rFonts w:ascii="GHEA Grapalat" w:hAnsi="GHEA Grapalat"/>
                <w:sz w:val="22"/>
                <w:szCs w:val="22"/>
                <w:lang w:val="af-ZA"/>
              </w:rPr>
              <w:t>Ընդունվել է:</w:t>
            </w:r>
          </w:p>
        </w:tc>
        <w:tc>
          <w:tcPr>
            <w:tcW w:w="3780" w:type="dxa"/>
          </w:tcPr>
          <w:p w:rsidR="00A3589B" w:rsidRDefault="00AE2E93" w:rsidP="000528DE">
            <w:pPr>
              <w:jc w:val="both"/>
              <w:rPr>
                <w:rFonts w:ascii="GHEA Grapalat" w:hAnsi="GHEA Grapalat"/>
                <w:sz w:val="22"/>
                <w:szCs w:val="22"/>
                <w:lang w:val="af-ZA"/>
              </w:rPr>
            </w:pPr>
            <w:r w:rsidRPr="00541EF7">
              <w:rPr>
                <w:rFonts w:ascii="GHEA Grapalat" w:hAnsi="GHEA Grapalat"/>
                <w:sz w:val="22"/>
                <w:szCs w:val="22"/>
                <w:lang w:val="af-ZA"/>
              </w:rPr>
              <w:lastRenderedPageBreak/>
              <w:t>Նախագծում փոփոխություն չի կատարվել:</w:t>
            </w: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Default="00230E84" w:rsidP="000528DE">
            <w:pPr>
              <w:jc w:val="both"/>
              <w:rPr>
                <w:rFonts w:ascii="GHEA Grapalat" w:hAnsi="GHEA Grapalat"/>
                <w:sz w:val="22"/>
                <w:szCs w:val="22"/>
                <w:lang w:val="af-ZA"/>
              </w:rPr>
            </w:pPr>
          </w:p>
          <w:p w:rsidR="00230E84" w:rsidRPr="00541EF7" w:rsidRDefault="00230E84" w:rsidP="000528DE">
            <w:pPr>
              <w:jc w:val="both"/>
              <w:rPr>
                <w:rFonts w:ascii="GHEA Grapalat" w:hAnsi="GHEA Grapalat"/>
                <w:sz w:val="22"/>
                <w:szCs w:val="22"/>
                <w:lang w:val="af-ZA"/>
              </w:rPr>
            </w:pPr>
            <w:r w:rsidRPr="001209B3">
              <w:rPr>
                <w:rFonts w:ascii="GHEA Grapalat" w:hAnsi="GHEA Grapalat" w:cs="Sylfaen"/>
                <w:sz w:val="22"/>
                <w:szCs w:val="22"/>
                <w:lang w:val="af-ZA"/>
              </w:rPr>
              <w:t>Նախագծում կատարվել է համապատասխան փոփոխություն</w:t>
            </w:r>
          </w:p>
        </w:tc>
      </w:tr>
      <w:tr w:rsidR="00AD76A5" w:rsidRPr="00541EF7" w:rsidTr="00AD76A5">
        <w:trPr>
          <w:trHeight w:val="701"/>
        </w:trPr>
        <w:tc>
          <w:tcPr>
            <w:tcW w:w="450" w:type="dxa"/>
          </w:tcPr>
          <w:p w:rsidR="00AD76A5" w:rsidRPr="00230E84" w:rsidRDefault="00AD76A5"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AD76A5" w:rsidRPr="00541EF7" w:rsidRDefault="00AD76A5"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Արտաքին գործերի նախարարություն</w:t>
            </w:r>
          </w:p>
          <w:p w:rsidR="00AD76A5" w:rsidRPr="00541EF7" w:rsidRDefault="00AD76A5" w:rsidP="00AD76A5">
            <w:pPr>
              <w:jc w:val="both"/>
              <w:rPr>
                <w:rFonts w:ascii="GHEA Grapalat" w:hAnsi="GHEA Grapalat"/>
                <w:sz w:val="22"/>
                <w:szCs w:val="22"/>
                <w:shd w:val="clear" w:color="auto" w:fill="FFFFFF"/>
              </w:rPr>
            </w:pPr>
          </w:p>
          <w:p w:rsidR="00AD76A5" w:rsidRPr="00541EF7" w:rsidRDefault="00AD76A5"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2018-06-05</w:t>
            </w:r>
          </w:p>
          <w:p w:rsidR="00AD76A5" w:rsidRPr="00541EF7" w:rsidRDefault="00AD76A5"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1111/5732-18</w:t>
            </w:r>
          </w:p>
        </w:tc>
        <w:tc>
          <w:tcPr>
            <w:tcW w:w="5062" w:type="dxa"/>
          </w:tcPr>
          <w:p w:rsidR="00AD76A5" w:rsidRPr="00541EF7" w:rsidRDefault="00AD76A5" w:rsidP="00A3589B">
            <w:pPr>
              <w:pStyle w:val="norm"/>
              <w:spacing w:line="360" w:lineRule="auto"/>
              <w:ind w:firstLine="0"/>
              <w:rPr>
                <w:rFonts w:ascii="GHEA Grapalat" w:hAnsi="GHEA Grapalat"/>
                <w:szCs w:val="22"/>
              </w:rPr>
            </w:pPr>
            <w:r w:rsidRPr="00541EF7">
              <w:rPr>
                <w:rFonts w:ascii="GHEA Grapalat" w:hAnsi="GHEA Grapalat" w:cs="Sylfaen"/>
                <w:szCs w:val="22"/>
              </w:rPr>
              <w:t>Առաջարկություններ</w:t>
            </w:r>
            <w:r w:rsidRPr="00541EF7">
              <w:rPr>
                <w:rFonts w:ascii="GHEA Grapalat" w:hAnsi="GHEA Grapalat"/>
                <w:szCs w:val="22"/>
              </w:rPr>
              <w:t xml:space="preserve"> </w:t>
            </w:r>
            <w:r w:rsidRPr="00541EF7">
              <w:rPr>
                <w:rFonts w:ascii="GHEA Grapalat" w:hAnsi="GHEA Grapalat" w:cs="Sylfaen"/>
                <w:szCs w:val="22"/>
              </w:rPr>
              <w:t>և դիտողություններ</w:t>
            </w:r>
            <w:r w:rsidRPr="00541EF7">
              <w:rPr>
                <w:rFonts w:ascii="GHEA Grapalat" w:hAnsi="GHEA Grapalat"/>
                <w:szCs w:val="22"/>
              </w:rPr>
              <w:t xml:space="preserve"> </w:t>
            </w:r>
            <w:r w:rsidRPr="00541EF7">
              <w:rPr>
                <w:rFonts w:ascii="GHEA Grapalat" w:hAnsi="GHEA Grapalat" w:cs="Sylfaen"/>
                <w:szCs w:val="22"/>
              </w:rPr>
              <w:t>չկան</w:t>
            </w:r>
            <w:r w:rsidRPr="00541EF7">
              <w:rPr>
                <w:rFonts w:ascii="GHEA Grapalat" w:hAnsi="GHEA Grapalat"/>
                <w:szCs w:val="22"/>
              </w:rPr>
              <w:t>:</w:t>
            </w:r>
          </w:p>
        </w:tc>
        <w:tc>
          <w:tcPr>
            <w:tcW w:w="2138" w:type="dxa"/>
          </w:tcPr>
          <w:p w:rsidR="00AD76A5" w:rsidRPr="00541EF7" w:rsidRDefault="00AD76A5" w:rsidP="000528DE">
            <w:pPr>
              <w:jc w:val="both"/>
              <w:rPr>
                <w:rFonts w:ascii="GHEA Grapalat" w:hAnsi="GHEA Grapalat" w:cs="Sylfaen"/>
                <w:sz w:val="22"/>
                <w:szCs w:val="22"/>
                <w:lang w:val="af-ZA"/>
              </w:rPr>
            </w:pPr>
          </w:p>
        </w:tc>
        <w:tc>
          <w:tcPr>
            <w:tcW w:w="3780" w:type="dxa"/>
          </w:tcPr>
          <w:p w:rsidR="00AD76A5" w:rsidRPr="00541EF7" w:rsidRDefault="00AD76A5" w:rsidP="000528DE">
            <w:pPr>
              <w:jc w:val="both"/>
              <w:rPr>
                <w:rFonts w:ascii="GHEA Grapalat" w:hAnsi="GHEA Grapalat"/>
                <w:sz w:val="22"/>
                <w:szCs w:val="22"/>
                <w:lang w:val="af-ZA"/>
              </w:rPr>
            </w:pPr>
          </w:p>
        </w:tc>
      </w:tr>
      <w:tr w:rsidR="00D54A39" w:rsidRPr="00541EF7" w:rsidTr="00AD76A5">
        <w:trPr>
          <w:trHeight w:val="701"/>
        </w:trPr>
        <w:tc>
          <w:tcPr>
            <w:tcW w:w="450" w:type="dxa"/>
          </w:tcPr>
          <w:p w:rsidR="00D54A39" w:rsidRPr="00541EF7" w:rsidRDefault="00D54A39"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D54A39" w:rsidRPr="00541EF7" w:rsidRDefault="00D54A39"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ՀՀ ԿԱ պետական եկամուտների կոմիտե</w:t>
            </w:r>
          </w:p>
          <w:p w:rsidR="00D54A39" w:rsidRPr="00541EF7" w:rsidRDefault="00D54A39"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2018-06-06</w:t>
            </w:r>
          </w:p>
          <w:p w:rsidR="00D54A39" w:rsidRPr="00541EF7" w:rsidRDefault="00D54A39" w:rsidP="00AD76A5">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04/11-1/30342-18</w:t>
            </w:r>
          </w:p>
        </w:tc>
        <w:tc>
          <w:tcPr>
            <w:tcW w:w="5062" w:type="dxa"/>
          </w:tcPr>
          <w:p w:rsidR="00D54A39" w:rsidRPr="00541EF7" w:rsidRDefault="00D54A39" w:rsidP="00A3589B">
            <w:pPr>
              <w:pStyle w:val="norm"/>
              <w:spacing w:line="360" w:lineRule="auto"/>
              <w:ind w:firstLine="0"/>
              <w:rPr>
                <w:rFonts w:ascii="GHEA Grapalat" w:hAnsi="GHEA Grapalat" w:cs="Sylfaen"/>
                <w:szCs w:val="22"/>
              </w:rPr>
            </w:pPr>
            <w:r w:rsidRPr="00541EF7">
              <w:rPr>
                <w:rFonts w:ascii="GHEA Grapalat" w:hAnsi="GHEA Grapalat" w:cs="Sylfaen"/>
                <w:szCs w:val="22"/>
              </w:rPr>
              <w:t>Առաջարկություններ</w:t>
            </w:r>
            <w:r w:rsidRPr="00541EF7">
              <w:rPr>
                <w:rFonts w:ascii="GHEA Grapalat" w:hAnsi="GHEA Grapalat"/>
                <w:szCs w:val="22"/>
              </w:rPr>
              <w:t xml:space="preserve"> </w:t>
            </w:r>
            <w:r w:rsidRPr="00541EF7">
              <w:rPr>
                <w:rFonts w:ascii="GHEA Grapalat" w:hAnsi="GHEA Grapalat" w:cs="Sylfaen"/>
                <w:szCs w:val="22"/>
              </w:rPr>
              <w:t>և դիտողություններ</w:t>
            </w:r>
            <w:r w:rsidRPr="00541EF7">
              <w:rPr>
                <w:rFonts w:ascii="GHEA Grapalat" w:hAnsi="GHEA Grapalat"/>
                <w:szCs w:val="22"/>
              </w:rPr>
              <w:t xml:space="preserve"> </w:t>
            </w:r>
            <w:r w:rsidRPr="00541EF7">
              <w:rPr>
                <w:rFonts w:ascii="GHEA Grapalat" w:hAnsi="GHEA Grapalat" w:cs="Sylfaen"/>
                <w:szCs w:val="22"/>
              </w:rPr>
              <w:t>չկան</w:t>
            </w:r>
            <w:r w:rsidRPr="00541EF7">
              <w:rPr>
                <w:rFonts w:ascii="GHEA Grapalat" w:hAnsi="GHEA Grapalat"/>
                <w:szCs w:val="22"/>
              </w:rPr>
              <w:t>:</w:t>
            </w:r>
          </w:p>
        </w:tc>
        <w:tc>
          <w:tcPr>
            <w:tcW w:w="2138" w:type="dxa"/>
          </w:tcPr>
          <w:p w:rsidR="00D54A39" w:rsidRPr="00541EF7" w:rsidRDefault="00D54A39" w:rsidP="000528DE">
            <w:pPr>
              <w:jc w:val="both"/>
              <w:rPr>
                <w:rFonts w:ascii="GHEA Grapalat" w:hAnsi="GHEA Grapalat" w:cs="Sylfaen"/>
                <w:sz w:val="22"/>
                <w:szCs w:val="22"/>
                <w:lang w:val="af-ZA"/>
              </w:rPr>
            </w:pPr>
          </w:p>
        </w:tc>
        <w:tc>
          <w:tcPr>
            <w:tcW w:w="3780" w:type="dxa"/>
          </w:tcPr>
          <w:p w:rsidR="00D54A39" w:rsidRPr="00541EF7" w:rsidRDefault="00D54A39" w:rsidP="000528DE">
            <w:pPr>
              <w:jc w:val="both"/>
              <w:rPr>
                <w:rFonts w:ascii="GHEA Grapalat" w:hAnsi="GHEA Grapalat"/>
                <w:sz w:val="22"/>
                <w:szCs w:val="22"/>
                <w:lang w:val="af-ZA"/>
              </w:rPr>
            </w:pPr>
          </w:p>
        </w:tc>
      </w:tr>
      <w:tr w:rsidR="002D4310" w:rsidRPr="00230E84" w:rsidTr="00AD76A5">
        <w:trPr>
          <w:trHeight w:val="701"/>
        </w:trPr>
        <w:tc>
          <w:tcPr>
            <w:tcW w:w="450" w:type="dxa"/>
          </w:tcPr>
          <w:p w:rsidR="002D4310" w:rsidRPr="00541EF7" w:rsidRDefault="002D4310"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2D4310" w:rsidRPr="00541EF7" w:rsidRDefault="002D4310" w:rsidP="006B6059">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Առողջապահության նախարարություն</w:t>
            </w:r>
          </w:p>
          <w:p w:rsidR="002D4310" w:rsidRPr="00541EF7" w:rsidRDefault="002D4310" w:rsidP="006B6059">
            <w:pPr>
              <w:jc w:val="both"/>
              <w:rPr>
                <w:rFonts w:ascii="GHEA Grapalat" w:hAnsi="GHEA Grapalat"/>
                <w:color w:val="000000"/>
                <w:sz w:val="22"/>
                <w:szCs w:val="22"/>
                <w:shd w:val="clear" w:color="auto" w:fill="FFFFFF"/>
              </w:rPr>
            </w:pPr>
          </w:p>
          <w:p w:rsidR="002D4310" w:rsidRPr="00541EF7" w:rsidRDefault="002D4310" w:rsidP="006B6059">
            <w:pPr>
              <w:jc w:val="both"/>
              <w:rPr>
                <w:rFonts w:ascii="GHEA Grapalat" w:hAnsi="GHEA Grapalat"/>
                <w:sz w:val="22"/>
                <w:szCs w:val="22"/>
                <w:shd w:val="clear" w:color="auto" w:fill="FFFFFF"/>
              </w:rPr>
            </w:pPr>
            <w:r w:rsidRPr="00541EF7">
              <w:rPr>
                <w:rFonts w:ascii="GHEA Grapalat" w:hAnsi="GHEA Grapalat"/>
                <w:color w:val="000000"/>
                <w:sz w:val="22"/>
                <w:szCs w:val="22"/>
                <w:shd w:val="clear" w:color="auto" w:fill="FFFFFF"/>
              </w:rPr>
              <w:t>2018-06-06</w:t>
            </w:r>
            <w:r w:rsidRPr="00541EF7">
              <w:rPr>
                <w:rFonts w:ascii="GHEA Grapalat" w:hAnsi="GHEA Grapalat"/>
                <w:color w:val="000000"/>
                <w:sz w:val="22"/>
                <w:szCs w:val="22"/>
              </w:rPr>
              <w:br/>
              <w:t>ԱԹ/11.1/6626-18</w:t>
            </w:r>
          </w:p>
        </w:tc>
        <w:tc>
          <w:tcPr>
            <w:tcW w:w="5062" w:type="dxa"/>
          </w:tcPr>
          <w:p w:rsidR="002D4310" w:rsidRPr="00541EF7" w:rsidRDefault="002D4310" w:rsidP="006B6059">
            <w:pPr>
              <w:spacing w:line="336" w:lineRule="auto"/>
              <w:ind w:firstLine="709"/>
              <w:jc w:val="both"/>
              <w:rPr>
                <w:rFonts w:ascii="GHEA Grapalat" w:hAnsi="GHEA Grapalat"/>
                <w:sz w:val="22"/>
                <w:szCs w:val="22"/>
                <w:lang w:val="hy-AM"/>
              </w:rPr>
            </w:pPr>
            <w:r w:rsidRPr="00541EF7">
              <w:rPr>
                <w:rFonts w:ascii="GHEA Grapalat" w:hAnsi="GHEA Grapalat"/>
                <w:sz w:val="22"/>
                <w:szCs w:val="22"/>
              </w:rPr>
              <w:t>Ա</w:t>
            </w:r>
            <w:r w:rsidRPr="00541EF7">
              <w:rPr>
                <w:rFonts w:ascii="GHEA Grapalat" w:hAnsi="GHEA Grapalat"/>
                <w:sz w:val="22"/>
                <w:szCs w:val="22"/>
                <w:lang w:val="hy-AM"/>
              </w:rPr>
              <w:t>ռաջարկում եմ կատարել հետևյալ փոփոխությունները.</w:t>
            </w:r>
          </w:p>
          <w:p w:rsidR="002D4310" w:rsidRPr="00541EF7" w:rsidRDefault="002D4310" w:rsidP="006B6059">
            <w:pPr>
              <w:spacing w:line="336" w:lineRule="auto"/>
              <w:ind w:firstLine="709"/>
              <w:jc w:val="both"/>
              <w:rPr>
                <w:rFonts w:ascii="GHEA Grapalat" w:hAnsi="GHEA Grapalat"/>
                <w:sz w:val="22"/>
                <w:szCs w:val="22"/>
                <w:lang w:val="hy-AM"/>
              </w:rPr>
            </w:pPr>
            <w:r w:rsidRPr="00541EF7">
              <w:rPr>
                <w:rFonts w:ascii="GHEA Grapalat" w:hAnsi="GHEA Grapalat"/>
                <w:sz w:val="22"/>
                <w:szCs w:val="22"/>
                <w:lang w:val="hy-AM"/>
              </w:rPr>
              <w:t>1) նախագծի հիմքն առաջարկում եմ խմբագրել` հաշվի առնելով, որ 2017 թվականի հոկտեմբերի 25-ի «Գործունեության իրականացման ծանուցման մասին» Հայաստանի Հանրապետության օրենքում փոփոխություններ և լրացումներ կատարելու մասին» ՀՀ օրենքը 2018 թվականի մայիսի 15-ին արդեն ուժի մեջ է մտել,</w:t>
            </w:r>
          </w:p>
          <w:p w:rsidR="002D4310" w:rsidRPr="00541EF7" w:rsidRDefault="002D4310" w:rsidP="006B6059">
            <w:pPr>
              <w:spacing w:line="336" w:lineRule="auto"/>
              <w:ind w:firstLine="709"/>
              <w:jc w:val="both"/>
              <w:rPr>
                <w:rFonts w:ascii="GHEA Grapalat" w:hAnsi="GHEA Grapalat"/>
                <w:sz w:val="22"/>
                <w:szCs w:val="22"/>
                <w:lang w:val="hy-AM"/>
              </w:rPr>
            </w:pPr>
            <w:r w:rsidRPr="00541EF7">
              <w:rPr>
                <w:rFonts w:ascii="GHEA Grapalat" w:hAnsi="GHEA Grapalat"/>
                <w:sz w:val="22"/>
                <w:szCs w:val="22"/>
                <w:lang w:val="hy-AM"/>
              </w:rPr>
              <w:t>2) առաջարկում եմ ամբողջ նախագծում «ֆիզիկական կամ իրավաբանական անձ» հասկացությունը խմբագրել` հիմք ընդունելով «Գործունեության իրականացման ծանուցման մասին» ՀՀ օրենքի 3-րդ հոդվածի 1-ին մասի 3-րդ կետը:</w:t>
            </w:r>
          </w:p>
          <w:p w:rsidR="002D4310" w:rsidRPr="00541EF7" w:rsidRDefault="002D4310" w:rsidP="006B6059">
            <w:pPr>
              <w:jc w:val="both"/>
              <w:rPr>
                <w:rFonts w:ascii="GHEA Grapalat" w:hAnsi="GHEA Grapalat" w:cs="Sylfaen"/>
                <w:sz w:val="22"/>
                <w:szCs w:val="22"/>
                <w:lang w:val="hy-AM"/>
              </w:rPr>
            </w:pPr>
          </w:p>
        </w:tc>
        <w:tc>
          <w:tcPr>
            <w:tcW w:w="2138" w:type="dxa"/>
          </w:tcPr>
          <w:p w:rsidR="002D4310" w:rsidRPr="00541EF7" w:rsidRDefault="007A5BDD" w:rsidP="000528DE">
            <w:pPr>
              <w:jc w:val="both"/>
              <w:rPr>
                <w:rFonts w:ascii="GHEA Grapalat" w:hAnsi="GHEA Grapalat" w:cs="Sylfaen"/>
                <w:sz w:val="22"/>
                <w:szCs w:val="22"/>
                <w:lang w:val="af-ZA"/>
              </w:rPr>
            </w:pPr>
            <w:r w:rsidRPr="00541EF7">
              <w:rPr>
                <w:rFonts w:ascii="GHEA Grapalat" w:hAnsi="GHEA Grapalat" w:cs="Sylfaen"/>
                <w:sz w:val="22"/>
                <w:szCs w:val="22"/>
                <w:lang w:val="af-ZA"/>
              </w:rPr>
              <w:t>Ընդունվել է:</w:t>
            </w: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0528DE">
            <w:pPr>
              <w:jc w:val="both"/>
              <w:rPr>
                <w:rFonts w:ascii="GHEA Grapalat" w:hAnsi="GHEA Grapalat" w:cs="Sylfaen"/>
                <w:sz w:val="22"/>
                <w:szCs w:val="22"/>
                <w:lang w:val="af-ZA"/>
              </w:rPr>
            </w:pPr>
          </w:p>
          <w:p w:rsidR="007A5BDD" w:rsidRPr="00541EF7" w:rsidRDefault="007A5BDD" w:rsidP="007A5BDD">
            <w:pPr>
              <w:jc w:val="both"/>
              <w:rPr>
                <w:rFonts w:ascii="GHEA Grapalat" w:hAnsi="GHEA Grapalat" w:cs="Sylfaen"/>
                <w:sz w:val="22"/>
                <w:szCs w:val="22"/>
                <w:lang w:val="af-ZA"/>
              </w:rPr>
            </w:pPr>
            <w:r w:rsidRPr="00541EF7">
              <w:rPr>
                <w:rFonts w:ascii="GHEA Grapalat" w:hAnsi="GHEA Grapalat" w:cs="Sylfaen"/>
                <w:sz w:val="22"/>
                <w:szCs w:val="22"/>
                <w:lang w:val="af-ZA"/>
              </w:rPr>
              <w:t>Ընդունվել է:</w:t>
            </w:r>
          </w:p>
          <w:p w:rsidR="007A5BDD" w:rsidRPr="00541EF7" w:rsidRDefault="007A5BDD" w:rsidP="000528DE">
            <w:pPr>
              <w:jc w:val="both"/>
              <w:rPr>
                <w:rFonts w:ascii="GHEA Grapalat" w:hAnsi="GHEA Grapalat" w:cs="Sylfaen"/>
                <w:sz w:val="22"/>
                <w:szCs w:val="22"/>
                <w:lang w:val="af-ZA"/>
              </w:rPr>
            </w:pPr>
          </w:p>
        </w:tc>
        <w:tc>
          <w:tcPr>
            <w:tcW w:w="3780" w:type="dxa"/>
          </w:tcPr>
          <w:p w:rsidR="002D4310" w:rsidRPr="00541EF7" w:rsidRDefault="007A5BDD" w:rsidP="000528DE">
            <w:pPr>
              <w:jc w:val="both"/>
              <w:rPr>
                <w:rFonts w:ascii="GHEA Grapalat" w:hAnsi="GHEA Grapalat"/>
                <w:sz w:val="22"/>
                <w:szCs w:val="22"/>
                <w:lang w:val="af-ZA"/>
              </w:rPr>
            </w:pPr>
            <w:r w:rsidRPr="00541EF7">
              <w:rPr>
                <w:rFonts w:ascii="GHEA Grapalat" w:hAnsi="GHEA Grapalat"/>
                <w:sz w:val="22"/>
                <w:szCs w:val="22"/>
                <w:lang w:val="af-ZA"/>
              </w:rPr>
              <w:t>Նախագծում կատարվել է համապատասխան փոփոխություն:</w:t>
            </w: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p>
          <w:p w:rsidR="007A5BDD" w:rsidRPr="00541EF7" w:rsidRDefault="007A5BDD" w:rsidP="000528DE">
            <w:pPr>
              <w:jc w:val="both"/>
              <w:rPr>
                <w:rFonts w:ascii="GHEA Grapalat" w:hAnsi="GHEA Grapalat"/>
                <w:sz w:val="22"/>
                <w:szCs w:val="22"/>
                <w:lang w:val="af-ZA"/>
              </w:rPr>
            </w:pPr>
            <w:r w:rsidRPr="00541EF7">
              <w:rPr>
                <w:rFonts w:ascii="GHEA Grapalat" w:hAnsi="GHEA Grapalat" w:cs="Sylfaen"/>
                <w:sz w:val="22"/>
                <w:szCs w:val="22"/>
                <w:lang w:val="af-ZA"/>
              </w:rPr>
              <w:t>Նախագծում կատարվել է համապատասխան փոփոխություն:</w:t>
            </w:r>
          </w:p>
        </w:tc>
      </w:tr>
      <w:tr w:rsidR="002D4310" w:rsidRPr="00541EF7" w:rsidTr="00AD76A5">
        <w:trPr>
          <w:trHeight w:val="701"/>
        </w:trPr>
        <w:tc>
          <w:tcPr>
            <w:tcW w:w="450" w:type="dxa"/>
          </w:tcPr>
          <w:p w:rsidR="002D4310" w:rsidRPr="00541EF7" w:rsidRDefault="002D4310" w:rsidP="009E3C35">
            <w:pPr>
              <w:pStyle w:val="ListParagraph"/>
              <w:numPr>
                <w:ilvl w:val="0"/>
                <w:numId w:val="15"/>
              </w:numPr>
              <w:rPr>
                <w:rFonts w:ascii="GHEA Grapalat" w:hAnsi="GHEA Grapalat"/>
                <w:sz w:val="22"/>
                <w:szCs w:val="22"/>
                <w:lang w:val="hy-AM"/>
              </w:rPr>
            </w:pPr>
          </w:p>
        </w:tc>
        <w:tc>
          <w:tcPr>
            <w:tcW w:w="4590" w:type="dxa"/>
            <w:shd w:val="clear" w:color="auto" w:fill="FFFFFF"/>
          </w:tcPr>
          <w:p w:rsidR="002D4310" w:rsidRPr="00541EF7" w:rsidRDefault="002D4310" w:rsidP="006B6059">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ՀՀ Ոստիկանություն</w:t>
            </w:r>
          </w:p>
          <w:p w:rsidR="002D4310" w:rsidRPr="00541EF7" w:rsidRDefault="002D4310" w:rsidP="006B6059">
            <w:pPr>
              <w:jc w:val="both"/>
              <w:rPr>
                <w:rFonts w:ascii="GHEA Grapalat" w:hAnsi="GHEA Grapalat"/>
                <w:color w:val="000000"/>
                <w:sz w:val="22"/>
                <w:szCs w:val="22"/>
              </w:rPr>
            </w:pPr>
            <w:r w:rsidRPr="00541EF7">
              <w:rPr>
                <w:rFonts w:ascii="GHEA Grapalat" w:hAnsi="GHEA Grapalat"/>
                <w:color w:val="000000"/>
                <w:sz w:val="22"/>
                <w:szCs w:val="22"/>
              </w:rPr>
              <w:br/>
              <w:t>2018-06-07</w:t>
            </w:r>
          </w:p>
          <w:p w:rsidR="002D4310" w:rsidRPr="00541EF7" w:rsidRDefault="002D4310" w:rsidP="006B6059">
            <w:pPr>
              <w:jc w:val="both"/>
              <w:rPr>
                <w:rFonts w:ascii="GHEA Grapalat" w:hAnsi="GHEA Grapalat"/>
                <w:sz w:val="22"/>
                <w:szCs w:val="22"/>
              </w:rPr>
            </w:pPr>
            <w:r w:rsidRPr="00541EF7">
              <w:rPr>
                <w:rFonts w:ascii="GHEA Grapalat" w:hAnsi="GHEA Grapalat"/>
                <w:color w:val="000000"/>
                <w:sz w:val="22"/>
                <w:szCs w:val="22"/>
                <w:shd w:val="clear" w:color="auto" w:fill="FFFFFF"/>
              </w:rPr>
              <w:t>01.6/24/501854-18</w:t>
            </w:r>
          </w:p>
        </w:tc>
        <w:tc>
          <w:tcPr>
            <w:tcW w:w="5062" w:type="dxa"/>
          </w:tcPr>
          <w:p w:rsidR="002D4310" w:rsidRPr="00541EF7" w:rsidRDefault="002D4310" w:rsidP="006B6059">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D4310" w:rsidRPr="00541EF7" w:rsidRDefault="002D4310" w:rsidP="000528DE">
            <w:pPr>
              <w:jc w:val="both"/>
              <w:rPr>
                <w:rFonts w:ascii="GHEA Grapalat" w:hAnsi="GHEA Grapalat" w:cs="Sylfaen"/>
                <w:sz w:val="22"/>
                <w:szCs w:val="22"/>
                <w:lang w:val="af-ZA"/>
              </w:rPr>
            </w:pPr>
          </w:p>
        </w:tc>
        <w:tc>
          <w:tcPr>
            <w:tcW w:w="3780" w:type="dxa"/>
          </w:tcPr>
          <w:p w:rsidR="002D4310" w:rsidRPr="00541EF7" w:rsidRDefault="002D4310" w:rsidP="000528DE">
            <w:pPr>
              <w:jc w:val="both"/>
              <w:rPr>
                <w:rFonts w:ascii="GHEA Grapalat" w:hAnsi="GHEA Grapalat"/>
                <w:sz w:val="22"/>
                <w:szCs w:val="22"/>
                <w:lang w:val="af-ZA"/>
              </w:rPr>
            </w:pPr>
          </w:p>
        </w:tc>
      </w:tr>
      <w:tr w:rsidR="002D4310" w:rsidRPr="00541EF7" w:rsidTr="00AD76A5">
        <w:trPr>
          <w:trHeight w:val="701"/>
        </w:trPr>
        <w:tc>
          <w:tcPr>
            <w:tcW w:w="450" w:type="dxa"/>
          </w:tcPr>
          <w:p w:rsidR="002D4310" w:rsidRPr="00541EF7" w:rsidRDefault="002D4310"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2D4310" w:rsidRPr="00541EF7" w:rsidRDefault="002D4310" w:rsidP="006B6059">
            <w:pPr>
              <w:jc w:val="both"/>
              <w:rPr>
                <w:rFonts w:ascii="GHEA Grapalat" w:hAnsi="GHEA Grapalat"/>
                <w:sz w:val="22"/>
                <w:szCs w:val="22"/>
                <w:shd w:val="clear" w:color="auto" w:fill="FFFFFF"/>
              </w:rPr>
            </w:pPr>
            <w:r w:rsidRPr="00541EF7">
              <w:rPr>
                <w:rFonts w:ascii="GHEA Grapalat" w:hAnsi="GHEA Grapalat"/>
                <w:sz w:val="22"/>
                <w:szCs w:val="22"/>
                <w:shd w:val="clear" w:color="auto" w:fill="FFFFFF"/>
              </w:rPr>
              <w:t>Պետական եկամուտների կոմիտե</w:t>
            </w:r>
          </w:p>
          <w:p w:rsidR="002D4310" w:rsidRPr="00541EF7" w:rsidRDefault="002D4310" w:rsidP="006B6059">
            <w:pPr>
              <w:jc w:val="both"/>
              <w:rPr>
                <w:rFonts w:ascii="GHEA Grapalat" w:hAnsi="GHEA Grapalat"/>
                <w:color w:val="000000"/>
                <w:sz w:val="22"/>
                <w:szCs w:val="22"/>
              </w:rPr>
            </w:pPr>
            <w:r w:rsidRPr="00541EF7">
              <w:rPr>
                <w:rFonts w:ascii="GHEA Grapalat" w:hAnsi="GHEA Grapalat"/>
                <w:color w:val="000000"/>
                <w:sz w:val="22"/>
                <w:szCs w:val="22"/>
              </w:rPr>
              <w:br/>
              <w:t>2018-06-06</w:t>
            </w:r>
            <w:r w:rsidRPr="00541EF7">
              <w:rPr>
                <w:rFonts w:ascii="GHEA Grapalat" w:hAnsi="GHEA Grapalat"/>
                <w:color w:val="000000"/>
                <w:sz w:val="22"/>
                <w:szCs w:val="22"/>
              </w:rPr>
              <w:br/>
              <w:t>04/11-1/30342-18</w:t>
            </w:r>
          </w:p>
        </w:tc>
        <w:tc>
          <w:tcPr>
            <w:tcW w:w="5062" w:type="dxa"/>
          </w:tcPr>
          <w:p w:rsidR="002D4310" w:rsidRPr="00541EF7" w:rsidRDefault="002D4310" w:rsidP="006B6059">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D4310" w:rsidRPr="00541EF7" w:rsidRDefault="002D4310" w:rsidP="000528DE">
            <w:pPr>
              <w:jc w:val="both"/>
              <w:rPr>
                <w:rFonts w:ascii="GHEA Grapalat" w:hAnsi="GHEA Grapalat" w:cs="Sylfaen"/>
                <w:sz w:val="22"/>
                <w:szCs w:val="22"/>
                <w:lang w:val="af-ZA"/>
              </w:rPr>
            </w:pPr>
          </w:p>
        </w:tc>
        <w:tc>
          <w:tcPr>
            <w:tcW w:w="3780" w:type="dxa"/>
          </w:tcPr>
          <w:p w:rsidR="002D4310" w:rsidRPr="00541EF7" w:rsidRDefault="002D4310" w:rsidP="000528DE">
            <w:pPr>
              <w:jc w:val="both"/>
              <w:rPr>
                <w:rFonts w:ascii="GHEA Grapalat" w:hAnsi="GHEA Grapalat"/>
                <w:sz w:val="22"/>
                <w:szCs w:val="22"/>
                <w:lang w:val="af-ZA"/>
              </w:rPr>
            </w:pPr>
          </w:p>
        </w:tc>
      </w:tr>
      <w:tr w:rsidR="002D4310" w:rsidRPr="00541EF7" w:rsidTr="00AD76A5">
        <w:trPr>
          <w:trHeight w:val="701"/>
        </w:trPr>
        <w:tc>
          <w:tcPr>
            <w:tcW w:w="450" w:type="dxa"/>
          </w:tcPr>
          <w:p w:rsidR="002D4310" w:rsidRPr="00541EF7" w:rsidRDefault="002D4310"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2D4310" w:rsidRPr="00541EF7" w:rsidRDefault="002D4310" w:rsidP="006B6059">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Տնտեսական զարգացման և ներդրումների նախարարություն</w:t>
            </w:r>
          </w:p>
          <w:p w:rsidR="002D4310" w:rsidRPr="00541EF7" w:rsidRDefault="002D4310" w:rsidP="006B6059">
            <w:pPr>
              <w:jc w:val="both"/>
              <w:rPr>
                <w:rFonts w:ascii="GHEA Grapalat" w:hAnsi="GHEA Grapalat"/>
                <w:color w:val="000000"/>
                <w:sz w:val="22"/>
                <w:szCs w:val="22"/>
              </w:rPr>
            </w:pPr>
            <w:r w:rsidRPr="00541EF7">
              <w:rPr>
                <w:rFonts w:ascii="GHEA Grapalat" w:hAnsi="GHEA Grapalat"/>
                <w:color w:val="000000"/>
                <w:sz w:val="22"/>
                <w:szCs w:val="22"/>
              </w:rPr>
              <w:lastRenderedPageBreak/>
              <w:br/>
              <w:t>2018-06-11</w:t>
            </w:r>
          </w:p>
          <w:p w:rsidR="002D4310" w:rsidRPr="00541EF7" w:rsidRDefault="002D4310" w:rsidP="006B6059">
            <w:pPr>
              <w:jc w:val="both"/>
              <w:rPr>
                <w:rFonts w:ascii="GHEA Grapalat" w:hAnsi="GHEA Grapalat"/>
                <w:sz w:val="22"/>
                <w:szCs w:val="22"/>
                <w:shd w:val="clear" w:color="auto" w:fill="FFFFFF"/>
              </w:rPr>
            </w:pPr>
            <w:r w:rsidRPr="00541EF7">
              <w:rPr>
                <w:rFonts w:ascii="GHEA Grapalat" w:hAnsi="GHEA Grapalat"/>
                <w:color w:val="000000"/>
                <w:sz w:val="22"/>
                <w:szCs w:val="22"/>
                <w:shd w:val="clear" w:color="auto" w:fill="FFFFFF"/>
              </w:rPr>
              <w:t>05/28.3/4265-18</w:t>
            </w:r>
          </w:p>
        </w:tc>
        <w:tc>
          <w:tcPr>
            <w:tcW w:w="5062" w:type="dxa"/>
          </w:tcPr>
          <w:p w:rsidR="002D4310" w:rsidRPr="00541EF7" w:rsidRDefault="002D4310" w:rsidP="006B6059">
            <w:pPr>
              <w:jc w:val="both"/>
              <w:rPr>
                <w:rFonts w:ascii="GHEA Grapalat" w:hAnsi="GHEA Grapalat" w:cs="Sylfaen"/>
                <w:sz w:val="22"/>
                <w:szCs w:val="22"/>
              </w:rPr>
            </w:pPr>
            <w:r w:rsidRPr="00541EF7">
              <w:rPr>
                <w:rFonts w:ascii="GHEA Grapalat" w:hAnsi="GHEA Grapalat" w:cs="Sylfaen"/>
                <w:sz w:val="22"/>
                <w:szCs w:val="22"/>
              </w:rPr>
              <w:lastRenderedPageBreak/>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D4310" w:rsidRPr="00541EF7" w:rsidRDefault="002D4310" w:rsidP="000528DE">
            <w:pPr>
              <w:jc w:val="both"/>
              <w:rPr>
                <w:rFonts w:ascii="GHEA Grapalat" w:hAnsi="GHEA Grapalat" w:cs="Sylfaen"/>
                <w:sz w:val="22"/>
                <w:szCs w:val="22"/>
                <w:lang w:val="af-ZA"/>
              </w:rPr>
            </w:pPr>
          </w:p>
        </w:tc>
        <w:tc>
          <w:tcPr>
            <w:tcW w:w="3780" w:type="dxa"/>
          </w:tcPr>
          <w:p w:rsidR="002D4310" w:rsidRPr="00541EF7" w:rsidRDefault="002D4310" w:rsidP="000528DE">
            <w:pPr>
              <w:jc w:val="both"/>
              <w:rPr>
                <w:rFonts w:ascii="GHEA Grapalat" w:hAnsi="GHEA Grapalat"/>
                <w:sz w:val="22"/>
                <w:szCs w:val="22"/>
                <w:lang w:val="af-ZA"/>
              </w:rPr>
            </w:pPr>
          </w:p>
        </w:tc>
      </w:tr>
      <w:tr w:rsidR="002D4310" w:rsidRPr="00541EF7" w:rsidTr="00AD76A5">
        <w:trPr>
          <w:trHeight w:val="701"/>
        </w:trPr>
        <w:tc>
          <w:tcPr>
            <w:tcW w:w="450" w:type="dxa"/>
          </w:tcPr>
          <w:p w:rsidR="002D4310" w:rsidRPr="00541EF7" w:rsidRDefault="002D4310"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2D4310" w:rsidRPr="00541EF7" w:rsidRDefault="002D4310" w:rsidP="006B6059">
            <w:pPr>
              <w:jc w:val="both"/>
              <w:rPr>
                <w:rFonts w:ascii="GHEA Grapalat" w:hAnsi="GHEA Grapalat"/>
                <w:color w:val="000000"/>
                <w:sz w:val="22"/>
                <w:szCs w:val="22"/>
                <w:shd w:val="clear" w:color="auto" w:fill="FFFFFF"/>
              </w:rPr>
            </w:pPr>
            <w:r w:rsidRPr="00541EF7">
              <w:rPr>
                <w:rFonts w:ascii="Sylfaen" w:hAnsi="Sylfaen"/>
                <w:color w:val="000000"/>
                <w:sz w:val="22"/>
                <w:szCs w:val="22"/>
                <w:shd w:val="clear" w:color="auto" w:fill="FFFFFF"/>
              </w:rPr>
              <w:t> </w:t>
            </w:r>
            <w:r w:rsidRPr="00541EF7">
              <w:rPr>
                <w:rFonts w:ascii="GHEA Grapalat" w:hAnsi="GHEA Grapalat"/>
                <w:color w:val="000000"/>
                <w:sz w:val="22"/>
                <w:szCs w:val="22"/>
                <w:shd w:val="clear" w:color="auto" w:fill="FFFFFF"/>
              </w:rPr>
              <w:t>Բնապահպանության նախարարություն</w:t>
            </w:r>
          </w:p>
          <w:p w:rsidR="002D4310" w:rsidRPr="00541EF7" w:rsidRDefault="002D4310" w:rsidP="006B6059">
            <w:pPr>
              <w:jc w:val="both"/>
              <w:rPr>
                <w:rFonts w:ascii="GHEA Grapalat" w:hAnsi="GHEA Grapalat"/>
                <w:color w:val="000000"/>
                <w:sz w:val="22"/>
                <w:szCs w:val="22"/>
                <w:shd w:val="clear" w:color="auto" w:fill="FFFFFF"/>
              </w:rPr>
            </w:pPr>
          </w:p>
          <w:p w:rsidR="002D4310" w:rsidRPr="00541EF7" w:rsidRDefault="002D4310" w:rsidP="006B6059">
            <w:pPr>
              <w:jc w:val="both"/>
              <w:rPr>
                <w:rFonts w:ascii="GHEA Grapalat" w:hAnsi="GHEA Grapalat"/>
                <w:sz w:val="22"/>
                <w:szCs w:val="22"/>
                <w:shd w:val="clear" w:color="auto" w:fill="FFFFFF"/>
              </w:rPr>
            </w:pPr>
            <w:r w:rsidRPr="00541EF7">
              <w:rPr>
                <w:rFonts w:ascii="GHEA Grapalat" w:hAnsi="GHEA Grapalat"/>
                <w:color w:val="000000"/>
                <w:sz w:val="22"/>
                <w:szCs w:val="22"/>
                <w:shd w:val="clear" w:color="auto" w:fill="FFFFFF"/>
              </w:rPr>
              <w:t>2018-06-11</w:t>
            </w:r>
            <w:r w:rsidRPr="00541EF7">
              <w:rPr>
                <w:rFonts w:ascii="GHEA Grapalat" w:hAnsi="GHEA Grapalat"/>
                <w:color w:val="000000"/>
                <w:sz w:val="22"/>
                <w:szCs w:val="22"/>
              </w:rPr>
              <w:br/>
              <w:t>1/04.3/11150-18</w:t>
            </w:r>
          </w:p>
        </w:tc>
        <w:tc>
          <w:tcPr>
            <w:tcW w:w="5062" w:type="dxa"/>
          </w:tcPr>
          <w:p w:rsidR="002D4310" w:rsidRPr="00541EF7" w:rsidRDefault="002D4310" w:rsidP="006B6059">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2D4310" w:rsidRPr="00541EF7" w:rsidRDefault="002D4310" w:rsidP="000528DE">
            <w:pPr>
              <w:jc w:val="both"/>
              <w:rPr>
                <w:rFonts w:ascii="GHEA Grapalat" w:hAnsi="GHEA Grapalat" w:cs="Sylfaen"/>
                <w:sz w:val="22"/>
                <w:szCs w:val="22"/>
                <w:lang w:val="af-ZA"/>
              </w:rPr>
            </w:pPr>
          </w:p>
        </w:tc>
        <w:tc>
          <w:tcPr>
            <w:tcW w:w="3780" w:type="dxa"/>
          </w:tcPr>
          <w:p w:rsidR="002D4310" w:rsidRPr="00541EF7" w:rsidRDefault="002D4310" w:rsidP="000528DE">
            <w:pPr>
              <w:jc w:val="both"/>
              <w:rPr>
                <w:rFonts w:ascii="GHEA Grapalat" w:hAnsi="GHEA Grapalat"/>
                <w:sz w:val="22"/>
                <w:szCs w:val="22"/>
                <w:lang w:val="af-ZA"/>
              </w:rPr>
            </w:pPr>
          </w:p>
        </w:tc>
      </w:tr>
      <w:tr w:rsidR="00310D5B" w:rsidRPr="00230E84" w:rsidTr="00AD76A5">
        <w:trPr>
          <w:trHeight w:val="701"/>
        </w:trPr>
        <w:tc>
          <w:tcPr>
            <w:tcW w:w="450" w:type="dxa"/>
          </w:tcPr>
          <w:p w:rsidR="00310D5B" w:rsidRPr="00541EF7" w:rsidRDefault="00310D5B" w:rsidP="009E3C35">
            <w:pPr>
              <w:pStyle w:val="ListParagraph"/>
              <w:numPr>
                <w:ilvl w:val="0"/>
                <w:numId w:val="15"/>
              </w:numPr>
              <w:rPr>
                <w:rFonts w:ascii="GHEA Grapalat" w:hAnsi="GHEA Grapalat"/>
                <w:sz w:val="22"/>
                <w:szCs w:val="22"/>
                <w:lang w:val="en-US"/>
              </w:rPr>
            </w:pPr>
          </w:p>
        </w:tc>
        <w:tc>
          <w:tcPr>
            <w:tcW w:w="4590" w:type="dxa"/>
            <w:shd w:val="clear" w:color="auto" w:fill="FFFFFF"/>
          </w:tcPr>
          <w:p w:rsidR="00310D5B" w:rsidRPr="00541EF7" w:rsidRDefault="00310D5B" w:rsidP="00310D5B">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Մշակույթի նախարարություն</w:t>
            </w:r>
          </w:p>
          <w:p w:rsidR="00310D5B" w:rsidRPr="00541EF7" w:rsidRDefault="00310D5B" w:rsidP="00310D5B">
            <w:pPr>
              <w:jc w:val="both"/>
              <w:rPr>
                <w:rFonts w:ascii="GHEA Grapalat" w:hAnsi="GHEA Grapalat"/>
                <w:color w:val="000000"/>
                <w:sz w:val="22"/>
                <w:szCs w:val="22"/>
                <w:shd w:val="clear" w:color="auto" w:fill="FFFFFF"/>
              </w:rPr>
            </w:pPr>
          </w:p>
          <w:p w:rsidR="00310D5B" w:rsidRPr="00541EF7" w:rsidRDefault="00310D5B" w:rsidP="00310D5B">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2018-06-11</w:t>
            </w:r>
          </w:p>
          <w:p w:rsidR="00310D5B" w:rsidRPr="00541EF7" w:rsidRDefault="00310D5B" w:rsidP="00310D5B">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01/5.1/3365-18</w:t>
            </w:r>
          </w:p>
        </w:tc>
        <w:tc>
          <w:tcPr>
            <w:tcW w:w="5062" w:type="dxa"/>
          </w:tcPr>
          <w:p w:rsidR="00310D5B" w:rsidRPr="00541EF7" w:rsidRDefault="00310D5B" w:rsidP="000B660E">
            <w:pPr>
              <w:jc w:val="both"/>
              <w:rPr>
                <w:rFonts w:ascii="GHEA Grapalat" w:hAnsi="GHEA Grapalat" w:cs="Sylfaen"/>
                <w:sz w:val="22"/>
                <w:szCs w:val="22"/>
              </w:rPr>
            </w:pPr>
            <w:r w:rsidRPr="00541EF7">
              <w:rPr>
                <w:rFonts w:ascii="GHEA Grapalat" w:hAnsi="GHEA Grapalat" w:cs="Tahoma"/>
                <w:sz w:val="22"/>
                <w:szCs w:val="22"/>
                <w:lang w:val="hy-AM"/>
              </w:rPr>
              <w:t>նախագծ</w:t>
            </w:r>
            <w:r w:rsidRPr="00541EF7">
              <w:rPr>
                <w:rFonts w:ascii="GHEA Grapalat" w:hAnsi="GHEA Grapalat" w:cs="Tahoma"/>
                <w:sz w:val="22"/>
                <w:szCs w:val="22"/>
              </w:rPr>
              <w:t xml:space="preserve">ի նախաբանն անհրաժեշտ է </w:t>
            </w:r>
            <w:r w:rsidR="000B660E" w:rsidRPr="00541EF7">
              <w:rPr>
                <w:rFonts w:ascii="GHEA Grapalat" w:hAnsi="GHEA Grapalat" w:cs="Tahoma"/>
                <w:sz w:val="22"/>
                <w:szCs w:val="22"/>
              </w:rPr>
              <w:t>համապատասխանեցնել</w:t>
            </w:r>
            <w:r w:rsidRPr="00541EF7">
              <w:rPr>
                <w:rFonts w:ascii="GHEA Grapalat" w:hAnsi="GHEA Grapalat" w:cs="Tahoma"/>
                <w:sz w:val="22"/>
                <w:szCs w:val="22"/>
              </w:rPr>
              <w:t xml:space="preserve"> «Նորմատիվ իրավական ակտերի մասին» Հայաստանի Հանրապետության օրենքի 17-րդ հոդվածի պահանջներին:</w:t>
            </w:r>
          </w:p>
        </w:tc>
        <w:tc>
          <w:tcPr>
            <w:tcW w:w="2138" w:type="dxa"/>
          </w:tcPr>
          <w:p w:rsidR="007A5BDD" w:rsidRPr="00541EF7" w:rsidRDefault="007A5BDD" w:rsidP="007A5BDD">
            <w:pPr>
              <w:jc w:val="both"/>
              <w:rPr>
                <w:rFonts w:ascii="GHEA Grapalat" w:hAnsi="GHEA Grapalat" w:cs="Sylfaen"/>
                <w:sz w:val="22"/>
                <w:szCs w:val="22"/>
                <w:lang w:val="af-ZA"/>
              </w:rPr>
            </w:pPr>
            <w:r w:rsidRPr="00541EF7">
              <w:rPr>
                <w:rFonts w:ascii="GHEA Grapalat" w:hAnsi="GHEA Grapalat" w:cs="Sylfaen"/>
                <w:sz w:val="22"/>
                <w:szCs w:val="22"/>
                <w:lang w:val="af-ZA"/>
              </w:rPr>
              <w:t>Ընդունվել է:</w:t>
            </w:r>
          </w:p>
          <w:p w:rsidR="00310D5B" w:rsidRPr="00541EF7" w:rsidRDefault="00310D5B" w:rsidP="000528DE">
            <w:pPr>
              <w:jc w:val="both"/>
              <w:rPr>
                <w:rFonts w:ascii="GHEA Grapalat" w:hAnsi="GHEA Grapalat" w:cs="Sylfaen"/>
                <w:sz w:val="22"/>
                <w:szCs w:val="22"/>
                <w:lang w:val="af-ZA"/>
              </w:rPr>
            </w:pPr>
          </w:p>
        </w:tc>
        <w:tc>
          <w:tcPr>
            <w:tcW w:w="3780" w:type="dxa"/>
          </w:tcPr>
          <w:p w:rsidR="00310D5B" w:rsidRPr="00541EF7" w:rsidRDefault="007A5BDD" w:rsidP="000528DE">
            <w:pPr>
              <w:jc w:val="both"/>
              <w:rPr>
                <w:rFonts w:ascii="GHEA Grapalat" w:hAnsi="GHEA Grapalat"/>
                <w:sz w:val="22"/>
                <w:szCs w:val="22"/>
                <w:lang w:val="af-ZA"/>
              </w:rPr>
            </w:pPr>
            <w:r w:rsidRPr="00541EF7">
              <w:rPr>
                <w:rFonts w:ascii="GHEA Grapalat" w:hAnsi="GHEA Grapalat" w:cs="Sylfaen"/>
                <w:sz w:val="22"/>
                <w:szCs w:val="22"/>
                <w:lang w:val="af-ZA"/>
              </w:rPr>
              <w:t>Նախագծում կատարվել է համապատասխան փոփոխություն:</w:t>
            </w:r>
          </w:p>
        </w:tc>
      </w:tr>
      <w:tr w:rsidR="00BD6D7E" w:rsidRPr="00541EF7" w:rsidTr="00AD76A5">
        <w:trPr>
          <w:trHeight w:val="701"/>
        </w:trPr>
        <w:tc>
          <w:tcPr>
            <w:tcW w:w="450" w:type="dxa"/>
          </w:tcPr>
          <w:p w:rsidR="00BD6D7E" w:rsidRPr="00541EF7" w:rsidRDefault="00BD6D7E"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BD6D7E" w:rsidRPr="00541EF7" w:rsidRDefault="00BD6D7E" w:rsidP="00310D5B">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Ազգային անվտանգության ծառայություն</w:t>
            </w:r>
          </w:p>
          <w:p w:rsidR="00BD6D7E" w:rsidRPr="00541EF7" w:rsidRDefault="00BD6D7E" w:rsidP="00310D5B">
            <w:pPr>
              <w:jc w:val="both"/>
              <w:rPr>
                <w:rFonts w:ascii="GHEA Grapalat" w:hAnsi="GHEA Grapalat"/>
                <w:color w:val="000000"/>
                <w:sz w:val="22"/>
                <w:szCs w:val="22"/>
                <w:shd w:val="clear" w:color="auto" w:fill="FFFFFF"/>
              </w:rPr>
            </w:pPr>
          </w:p>
          <w:p w:rsidR="00BD6D7E" w:rsidRPr="00541EF7" w:rsidRDefault="00BD6D7E" w:rsidP="00310D5B">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2018-06-07</w:t>
            </w:r>
            <w:r w:rsidRPr="00541EF7">
              <w:rPr>
                <w:rFonts w:ascii="GHEA Grapalat" w:hAnsi="GHEA Grapalat"/>
                <w:color w:val="000000"/>
                <w:sz w:val="22"/>
                <w:szCs w:val="22"/>
              </w:rPr>
              <w:br/>
              <w:t>11/504</w:t>
            </w:r>
          </w:p>
        </w:tc>
        <w:tc>
          <w:tcPr>
            <w:tcW w:w="5062" w:type="dxa"/>
          </w:tcPr>
          <w:p w:rsidR="00BD6D7E" w:rsidRPr="00541EF7" w:rsidRDefault="00BD6D7E" w:rsidP="00B2371D">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BD6D7E" w:rsidRPr="00541EF7" w:rsidRDefault="00BD6D7E" w:rsidP="000528DE">
            <w:pPr>
              <w:jc w:val="both"/>
              <w:rPr>
                <w:rFonts w:ascii="GHEA Grapalat" w:hAnsi="GHEA Grapalat" w:cs="Sylfaen"/>
                <w:sz w:val="22"/>
                <w:szCs w:val="22"/>
                <w:lang w:val="af-ZA"/>
              </w:rPr>
            </w:pPr>
          </w:p>
        </w:tc>
        <w:tc>
          <w:tcPr>
            <w:tcW w:w="3780" w:type="dxa"/>
          </w:tcPr>
          <w:p w:rsidR="00BD6D7E" w:rsidRPr="00541EF7" w:rsidRDefault="00BD6D7E" w:rsidP="000528DE">
            <w:pPr>
              <w:jc w:val="both"/>
              <w:rPr>
                <w:rFonts w:ascii="GHEA Grapalat" w:hAnsi="GHEA Grapalat"/>
                <w:sz w:val="22"/>
                <w:szCs w:val="22"/>
                <w:lang w:val="af-ZA"/>
              </w:rPr>
            </w:pPr>
          </w:p>
        </w:tc>
      </w:tr>
      <w:tr w:rsidR="000838AF" w:rsidRPr="00541EF7" w:rsidTr="00AD76A5">
        <w:trPr>
          <w:trHeight w:val="701"/>
        </w:trPr>
        <w:tc>
          <w:tcPr>
            <w:tcW w:w="450" w:type="dxa"/>
          </w:tcPr>
          <w:p w:rsidR="000838AF" w:rsidRPr="00541EF7" w:rsidRDefault="000838AF"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0838AF" w:rsidRPr="00541EF7" w:rsidRDefault="000838AF" w:rsidP="000838AF">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ՀՀ կենտրոնական բանկ</w:t>
            </w:r>
          </w:p>
          <w:p w:rsidR="000838AF" w:rsidRPr="00541EF7" w:rsidRDefault="000838AF" w:rsidP="000838AF">
            <w:pPr>
              <w:jc w:val="both"/>
              <w:rPr>
                <w:rFonts w:ascii="GHEA Grapalat" w:hAnsi="GHEA Grapalat"/>
                <w:color w:val="000000"/>
                <w:sz w:val="22"/>
                <w:szCs w:val="22"/>
              </w:rPr>
            </w:pPr>
            <w:r w:rsidRPr="00541EF7">
              <w:rPr>
                <w:rFonts w:ascii="GHEA Grapalat" w:hAnsi="GHEA Grapalat"/>
                <w:color w:val="000000"/>
                <w:sz w:val="22"/>
                <w:szCs w:val="22"/>
              </w:rPr>
              <w:br/>
              <w:t>2018-06-15</w:t>
            </w:r>
          </w:p>
          <w:p w:rsidR="000838AF" w:rsidRPr="00541EF7" w:rsidRDefault="000838AF" w:rsidP="000838AF">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15.1-06/000244-18</w:t>
            </w:r>
          </w:p>
        </w:tc>
        <w:tc>
          <w:tcPr>
            <w:tcW w:w="5062" w:type="dxa"/>
          </w:tcPr>
          <w:p w:rsidR="000838AF" w:rsidRPr="00541EF7" w:rsidRDefault="000838AF" w:rsidP="00B2371D">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0838AF" w:rsidRPr="00541EF7" w:rsidRDefault="000838AF" w:rsidP="000528DE">
            <w:pPr>
              <w:jc w:val="both"/>
              <w:rPr>
                <w:rFonts w:ascii="GHEA Grapalat" w:hAnsi="GHEA Grapalat" w:cs="Sylfaen"/>
                <w:sz w:val="22"/>
                <w:szCs w:val="22"/>
                <w:lang w:val="af-ZA"/>
              </w:rPr>
            </w:pPr>
          </w:p>
        </w:tc>
        <w:tc>
          <w:tcPr>
            <w:tcW w:w="3780" w:type="dxa"/>
          </w:tcPr>
          <w:p w:rsidR="000838AF" w:rsidRPr="00541EF7" w:rsidRDefault="000838AF" w:rsidP="000528DE">
            <w:pPr>
              <w:jc w:val="both"/>
              <w:rPr>
                <w:rFonts w:ascii="GHEA Grapalat" w:hAnsi="GHEA Grapalat"/>
                <w:sz w:val="22"/>
                <w:szCs w:val="22"/>
                <w:lang w:val="af-ZA"/>
              </w:rPr>
            </w:pPr>
          </w:p>
        </w:tc>
      </w:tr>
      <w:tr w:rsidR="00CE5B3A" w:rsidRPr="00541EF7" w:rsidTr="00AD76A5">
        <w:trPr>
          <w:trHeight w:val="701"/>
        </w:trPr>
        <w:tc>
          <w:tcPr>
            <w:tcW w:w="450" w:type="dxa"/>
          </w:tcPr>
          <w:p w:rsidR="00CE5B3A" w:rsidRPr="00541EF7" w:rsidRDefault="00CE5B3A"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CE5B3A" w:rsidRPr="00541EF7" w:rsidRDefault="00CE5B3A" w:rsidP="00CE5B3A">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Պաշտպանության նախարարություն</w:t>
            </w:r>
          </w:p>
          <w:p w:rsidR="00CE5B3A" w:rsidRPr="00541EF7" w:rsidRDefault="00CE5B3A" w:rsidP="00CE5B3A">
            <w:pPr>
              <w:jc w:val="both"/>
              <w:rPr>
                <w:rFonts w:ascii="GHEA Grapalat" w:hAnsi="GHEA Grapalat"/>
                <w:color w:val="000000"/>
                <w:sz w:val="22"/>
                <w:szCs w:val="22"/>
                <w:shd w:val="clear" w:color="auto" w:fill="FFFFFF"/>
              </w:rPr>
            </w:pPr>
          </w:p>
          <w:p w:rsidR="00CE5B3A" w:rsidRPr="00541EF7" w:rsidRDefault="00CE5B3A" w:rsidP="00CE5B3A">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2018-06-15</w:t>
            </w:r>
          </w:p>
          <w:p w:rsidR="00CE5B3A" w:rsidRPr="00541EF7" w:rsidRDefault="00CE5B3A" w:rsidP="00CE5B3A">
            <w:pPr>
              <w:jc w:val="both"/>
              <w:rPr>
                <w:rFonts w:ascii="GHEA Grapalat" w:hAnsi="GHEA Grapalat"/>
                <w:color w:val="000000"/>
                <w:sz w:val="22"/>
                <w:szCs w:val="22"/>
                <w:shd w:val="clear" w:color="auto" w:fill="FFFFFF"/>
              </w:rPr>
            </w:pPr>
            <w:r w:rsidRPr="00541EF7">
              <w:rPr>
                <w:rFonts w:ascii="GHEA Grapalat" w:hAnsi="GHEA Grapalat"/>
                <w:color w:val="000000"/>
                <w:sz w:val="22"/>
                <w:szCs w:val="22"/>
                <w:shd w:val="clear" w:color="auto" w:fill="FFFFFF"/>
              </w:rPr>
              <w:t>ՊՆ/510-864</w:t>
            </w:r>
          </w:p>
        </w:tc>
        <w:tc>
          <w:tcPr>
            <w:tcW w:w="5062" w:type="dxa"/>
          </w:tcPr>
          <w:p w:rsidR="00CE5B3A" w:rsidRPr="00541EF7" w:rsidRDefault="00CE5B3A" w:rsidP="00B2371D">
            <w:pPr>
              <w:jc w:val="both"/>
              <w:rPr>
                <w:rFonts w:ascii="GHEA Grapalat" w:hAnsi="GHEA Grapalat" w:cs="Sylfaen"/>
                <w:sz w:val="22"/>
                <w:szCs w:val="22"/>
              </w:rPr>
            </w:pPr>
            <w:r w:rsidRPr="00541EF7">
              <w:rPr>
                <w:rFonts w:ascii="GHEA Grapalat" w:hAnsi="GHEA Grapalat" w:cs="Sylfaen"/>
                <w:sz w:val="22"/>
                <w:szCs w:val="22"/>
              </w:rPr>
              <w:t>Առաջարկություններ</w:t>
            </w:r>
            <w:r w:rsidRPr="00541EF7">
              <w:rPr>
                <w:rFonts w:ascii="GHEA Grapalat" w:hAnsi="GHEA Grapalat"/>
                <w:sz w:val="22"/>
                <w:szCs w:val="22"/>
              </w:rPr>
              <w:t xml:space="preserve"> </w:t>
            </w:r>
            <w:r w:rsidRPr="00541EF7">
              <w:rPr>
                <w:rFonts w:ascii="GHEA Grapalat" w:hAnsi="GHEA Grapalat" w:cs="Sylfaen"/>
                <w:sz w:val="22"/>
                <w:szCs w:val="22"/>
              </w:rPr>
              <w:t>և դիտողություններ</w:t>
            </w:r>
            <w:r w:rsidRPr="00541EF7">
              <w:rPr>
                <w:rFonts w:ascii="GHEA Grapalat" w:hAnsi="GHEA Grapalat"/>
                <w:sz w:val="22"/>
                <w:szCs w:val="22"/>
              </w:rPr>
              <w:t xml:space="preserve"> </w:t>
            </w:r>
            <w:r w:rsidRPr="00541EF7">
              <w:rPr>
                <w:rFonts w:ascii="GHEA Grapalat" w:hAnsi="GHEA Grapalat" w:cs="Sylfaen"/>
                <w:sz w:val="22"/>
                <w:szCs w:val="22"/>
              </w:rPr>
              <w:t>չկան</w:t>
            </w:r>
            <w:r w:rsidRPr="00541EF7">
              <w:rPr>
                <w:rFonts w:ascii="GHEA Grapalat" w:hAnsi="GHEA Grapalat"/>
                <w:sz w:val="22"/>
                <w:szCs w:val="22"/>
              </w:rPr>
              <w:t>:</w:t>
            </w:r>
          </w:p>
        </w:tc>
        <w:tc>
          <w:tcPr>
            <w:tcW w:w="2138" w:type="dxa"/>
          </w:tcPr>
          <w:p w:rsidR="00CE5B3A" w:rsidRPr="00541EF7" w:rsidRDefault="00CE5B3A" w:rsidP="000528DE">
            <w:pPr>
              <w:jc w:val="both"/>
              <w:rPr>
                <w:rFonts w:ascii="GHEA Grapalat" w:hAnsi="GHEA Grapalat" w:cs="Sylfaen"/>
                <w:sz w:val="22"/>
                <w:szCs w:val="22"/>
                <w:lang w:val="af-ZA"/>
              </w:rPr>
            </w:pPr>
          </w:p>
        </w:tc>
        <w:tc>
          <w:tcPr>
            <w:tcW w:w="3780" w:type="dxa"/>
          </w:tcPr>
          <w:p w:rsidR="00CE5B3A" w:rsidRPr="00541EF7" w:rsidRDefault="00CE5B3A" w:rsidP="000528DE">
            <w:pPr>
              <w:jc w:val="both"/>
              <w:rPr>
                <w:rFonts w:ascii="GHEA Grapalat" w:hAnsi="GHEA Grapalat"/>
                <w:sz w:val="22"/>
                <w:szCs w:val="22"/>
                <w:lang w:val="af-ZA"/>
              </w:rPr>
            </w:pPr>
          </w:p>
        </w:tc>
      </w:tr>
      <w:tr w:rsidR="005454E7" w:rsidRPr="00541EF7" w:rsidTr="00AD76A5">
        <w:trPr>
          <w:trHeight w:val="701"/>
        </w:trPr>
        <w:tc>
          <w:tcPr>
            <w:tcW w:w="450" w:type="dxa"/>
          </w:tcPr>
          <w:p w:rsidR="005454E7" w:rsidRPr="00541EF7" w:rsidRDefault="005454E7" w:rsidP="009E3C35">
            <w:pPr>
              <w:pStyle w:val="ListParagraph"/>
              <w:numPr>
                <w:ilvl w:val="0"/>
                <w:numId w:val="15"/>
              </w:numPr>
              <w:rPr>
                <w:rFonts w:ascii="GHEA Grapalat" w:hAnsi="GHEA Grapalat"/>
                <w:sz w:val="22"/>
                <w:szCs w:val="22"/>
                <w:lang w:val="af-ZA"/>
              </w:rPr>
            </w:pPr>
          </w:p>
        </w:tc>
        <w:tc>
          <w:tcPr>
            <w:tcW w:w="4590" w:type="dxa"/>
            <w:shd w:val="clear" w:color="auto" w:fill="FFFFFF"/>
          </w:tcPr>
          <w:p w:rsidR="005454E7" w:rsidRDefault="005454E7" w:rsidP="00643076">
            <w:pPr>
              <w:tabs>
                <w:tab w:val="left" w:pos="1105"/>
              </w:tabs>
              <w:jc w:val="both"/>
              <w:rPr>
                <w:rFonts w:ascii="GHEA Grapalat" w:hAnsi="GHEA Grapalat"/>
                <w:color w:val="000000"/>
                <w:sz w:val="22"/>
                <w:szCs w:val="22"/>
                <w:shd w:val="clear" w:color="auto" w:fill="FFFFFF"/>
              </w:rPr>
            </w:pPr>
            <w:r>
              <w:rPr>
                <w:rFonts w:ascii="GHEA Grapalat" w:hAnsi="GHEA Grapalat"/>
                <w:color w:val="000000"/>
                <w:sz w:val="22"/>
                <w:szCs w:val="22"/>
                <w:shd w:val="clear" w:color="auto" w:fill="FFFFFF"/>
              </w:rPr>
              <w:t>ԷԿԵՆԳ ՓԲԸ</w:t>
            </w:r>
          </w:p>
          <w:p w:rsidR="005454E7" w:rsidRDefault="005454E7" w:rsidP="00643076">
            <w:pPr>
              <w:tabs>
                <w:tab w:val="left" w:pos="1105"/>
              </w:tabs>
              <w:jc w:val="both"/>
              <w:rPr>
                <w:rFonts w:ascii="GHEA Grapalat" w:hAnsi="GHEA Grapalat"/>
                <w:color w:val="000000"/>
                <w:sz w:val="22"/>
                <w:szCs w:val="22"/>
                <w:shd w:val="clear" w:color="auto" w:fill="FFFFFF"/>
              </w:rPr>
            </w:pPr>
            <w:r>
              <w:rPr>
                <w:rFonts w:ascii="GHEA Grapalat" w:hAnsi="GHEA Grapalat"/>
                <w:color w:val="000000"/>
                <w:sz w:val="22"/>
                <w:szCs w:val="22"/>
                <w:shd w:val="clear" w:color="auto" w:fill="FFFFFF"/>
              </w:rPr>
              <w:t xml:space="preserve"> </w:t>
            </w:r>
          </w:p>
          <w:p w:rsidR="005454E7" w:rsidRDefault="005454E7" w:rsidP="00643076">
            <w:pPr>
              <w:tabs>
                <w:tab w:val="left" w:pos="1105"/>
              </w:tabs>
              <w:jc w:val="both"/>
              <w:rPr>
                <w:rFonts w:ascii="GHEA Grapalat" w:hAnsi="GHEA Grapalat"/>
                <w:color w:val="000000"/>
                <w:sz w:val="22"/>
                <w:szCs w:val="22"/>
                <w:shd w:val="clear" w:color="auto" w:fill="FFFFFF"/>
              </w:rPr>
            </w:pPr>
            <w:r w:rsidRPr="00DE09F4">
              <w:rPr>
                <w:rFonts w:ascii="GHEA Grapalat" w:hAnsi="GHEA Grapalat"/>
                <w:color w:val="000000"/>
                <w:sz w:val="22"/>
                <w:szCs w:val="22"/>
                <w:shd w:val="clear" w:color="auto" w:fill="FFFFFF"/>
              </w:rPr>
              <w:t>2018-07-02</w:t>
            </w:r>
          </w:p>
          <w:p w:rsidR="005454E7" w:rsidRPr="00DE09F4" w:rsidRDefault="005454E7" w:rsidP="00643076">
            <w:pPr>
              <w:tabs>
                <w:tab w:val="left" w:pos="1105"/>
              </w:tabs>
              <w:jc w:val="both"/>
              <w:rPr>
                <w:rFonts w:ascii="GHEA Grapalat" w:hAnsi="GHEA Grapalat"/>
                <w:color w:val="000000"/>
                <w:sz w:val="22"/>
                <w:szCs w:val="22"/>
                <w:shd w:val="clear" w:color="auto" w:fill="FFFFFF"/>
              </w:rPr>
            </w:pPr>
            <w:r w:rsidRPr="00DE09F4">
              <w:rPr>
                <w:rFonts w:ascii="GHEA Grapalat" w:hAnsi="GHEA Grapalat"/>
                <w:color w:val="000000"/>
                <w:sz w:val="22"/>
                <w:szCs w:val="22"/>
                <w:shd w:val="clear" w:color="auto" w:fill="FFFFFF"/>
              </w:rPr>
              <w:t>02/23.18/13939-18</w:t>
            </w:r>
          </w:p>
        </w:tc>
        <w:tc>
          <w:tcPr>
            <w:tcW w:w="5062" w:type="dxa"/>
          </w:tcPr>
          <w:p w:rsidR="005454E7" w:rsidRPr="00DE09F4" w:rsidRDefault="005454E7" w:rsidP="00643076">
            <w:pPr>
              <w:tabs>
                <w:tab w:val="left" w:pos="1105"/>
              </w:tabs>
              <w:jc w:val="both"/>
              <w:rPr>
                <w:rFonts w:ascii="GHEA Grapalat" w:hAnsi="GHEA Grapalat"/>
                <w:color w:val="000000"/>
                <w:sz w:val="22"/>
                <w:szCs w:val="22"/>
                <w:shd w:val="clear" w:color="auto" w:fill="FFFFFF"/>
              </w:rPr>
            </w:pPr>
            <w:r w:rsidRPr="00DE09F4">
              <w:rPr>
                <w:rFonts w:ascii="GHEA Grapalat" w:hAnsi="GHEA Grapalat"/>
                <w:color w:val="000000"/>
                <w:sz w:val="22"/>
                <w:szCs w:val="22"/>
                <w:shd w:val="clear" w:color="auto" w:fill="FFFFFF"/>
              </w:rPr>
              <w:t>«</w:t>
            </w:r>
            <w:r w:rsidRPr="00DE09F4">
              <w:rPr>
                <w:rFonts w:ascii="GHEA Grapalat" w:hAnsi="GHEA Grapalat" w:cs="Sylfaen"/>
                <w:color w:val="000000"/>
                <w:sz w:val="22"/>
                <w:szCs w:val="22"/>
                <w:shd w:val="clear" w:color="auto" w:fill="FFFFFF"/>
              </w:rPr>
              <w:t>Հայաստանի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Հանրապետության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2016 </w:t>
            </w:r>
            <w:r w:rsidRPr="00DE09F4">
              <w:rPr>
                <w:rFonts w:ascii="GHEA Grapalat" w:hAnsi="GHEA Grapalat" w:cs="Sylfaen"/>
                <w:color w:val="000000"/>
                <w:sz w:val="22"/>
                <w:szCs w:val="22"/>
                <w:shd w:val="clear" w:color="auto" w:fill="FFFFFF"/>
              </w:rPr>
              <w:t>թվականի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հունիսի</w:t>
            </w:r>
            <w:r w:rsidRPr="00DE09F4">
              <w:rPr>
                <w:rFonts w:ascii="GHEA Grapalat" w:hAnsi="GHEA Grapalat"/>
                <w:color w:val="000000"/>
                <w:sz w:val="22"/>
                <w:szCs w:val="22"/>
                <w:shd w:val="clear" w:color="auto" w:fill="FFFFFF"/>
              </w:rPr>
              <w:t xml:space="preserve"> 30-</w:t>
            </w:r>
            <w:r w:rsidRPr="00DE09F4">
              <w:rPr>
                <w:rFonts w:ascii="GHEA Grapalat" w:hAnsi="GHEA Grapalat" w:cs="Sylfaen"/>
                <w:color w:val="000000"/>
                <w:sz w:val="22"/>
                <w:szCs w:val="22"/>
                <w:shd w:val="clear" w:color="auto" w:fill="FFFFFF"/>
              </w:rPr>
              <w:t>ի</w:t>
            </w:r>
            <w:r w:rsidRPr="00DE09F4">
              <w:rPr>
                <w:rFonts w:ascii="GHEA Grapalat" w:hAnsi="GHEA Grapalat"/>
                <w:color w:val="000000"/>
                <w:sz w:val="22"/>
                <w:szCs w:val="22"/>
                <w:shd w:val="clear" w:color="auto" w:fill="FFFFFF"/>
              </w:rPr>
              <w:t xml:space="preserve"> N 673-</w:t>
            </w:r>
            <w:r w:rsidRPr="00DE09F4">
              <w:rPr>
                <w:rFonts w:ascii="GHEA Grapalat" w:hAnsi="GHEA Grapalat" w:cs="Sylfaen"/>
                <w:color w:val="000000"/>
                <w:sz w:val="22"/>
                <w:szCs w:val="22"/>
                <w:shd w:val="clear" w:color="auto" w:fill="FFFFFF"/>
              </w:rPr>
              <w:t>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մեջ</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փոփոխություններ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կատարելու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w:t>
            </w:r>
            <w:r w:rsidRPr="00DE09F4">
              <w:rPr>
                <w:rFonts w:ascii="GHEA Grapalat" w:hAnsi="GHEA Grapalat" w:cs="Sylfaen"/>
                <w:color w:val="000000"/>
                <w:sz w:val="22"/>
                <w:szCs w:val="22"/>
                <w:shd w:val="clear" w:color="auto" w:fill="FFFFFF"/>
              </w:rPr>
              <w:t>Ծանուցման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ենթակա</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գործունեություն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իրականացնող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անձանց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հաշվառման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էլեկտրոնային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միասնական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վարման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լիազոր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մարմին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նշանակելու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այլ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անձանց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վերաբերյալ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էլեկտրոնային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գրանցամատյաններում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պահվող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տեղեկությունները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առցանց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տրամադրելու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lastRenderedPageBreak/>
              <w:t>վճարի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չափը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անվճար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օգտվող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պետական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մարմինների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ցանկը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սահմանելու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Լիցենզիաների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էլեկտրոնային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միասնական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լիցենզիաների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տրամադրման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որոշումների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ինքնաշխատ</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կերպով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լիցենզիայի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սերիայի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համարի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տրամադրման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հրապարակման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լիցենզիաների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վերաբերյալ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տեղեկատվության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տրամադրման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վավերականության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ստուգման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կարգը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գրանցամատյանից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անվճար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օգտվող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պետական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մարմինների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ցանկը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այլ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անձանց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վերաբերյալ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պահվող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տեղեկություններն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առցանց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տրամադրելու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վճարի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չափը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սահմանելու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ինչպես</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գրանցամատյանի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վարման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լիազոր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մարմին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նշանակելու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Հայաստանի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Հանրապետության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նախագծերի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հետ</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հայտնում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ենք</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հետևյալը</w:t>
            </w:r>
            <w:r w:rsidRPr="00DE09F4">
              <w:rPr>
                <w:rFonts w:ascii="GHEA Grapalat" w:hAnsi="GHEA Grapalat"/>
                <w:color w:val="000000"/>
                <w:sz w:val="22"/>
                <w:szCs w:val="22"/>
                <w:shd w:val="clear" w:color="auto" w:fill="FFFFFF"/>
              </w:rPr>
              <w:t>.</w:t>
            </w:r>
          </w:p>
          <w:p w:rsidR="005454E7" w:rsidRPr="00DE09F4" w:rsidRDefault="005454E7" w:rsidP="00643076">
            <w:pPr>
              <w:tabs>
                <w:tab w:val="left" w:pos="1105"/>
              </w:tabs>
              <w:jc w:val="both"/>
              <w:rPr>
                <w:rFonts w:ascii="GHEA Grapalat" w:hAnsi="GHEA Grapalat"/>
                <w:color w:val="000000"/>
                <w:sz w:val="22"/>
                <w:szCs w:val="22"/>
                <w:shd w:val="clear" w:color="auto" w:fill="FFFFFF"/>
              </w:rPr>
            </w:pP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Հաշվի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առնելով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Հայաստանի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Հանրապետության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30.06.2016</w:t>
            </w:r>
            <w:r w:rsidRPr="00DE09F4">
              <w:rPr>
                <w:rFonts w:ascii="GHEA Grapalat" w:hAnsi="GHEA Grapalat" w:cs="Sylfaen"/>
                <w:color w:val="000000"/>
                <w:sz w:val="22"/>
                <w:szCs w:val="22"/>
                <w:shd w:val="clear" w:color="auto" w:fill="FFFFFF"/>
              </w:rPr>
              <w:t>թ</w:t>
            </w:r>
            <w:r w:rsidRPr="00DE09F4">
              <w:rPr>
                <w:rFonts w:ascii="GHEA Grapalat" w:hAnsi="GHEA Grapalat"/>
                <w:color w:val="000000"/>
                <w:sz w:val="22"/>
                <w:szCs w:val="22"/>
                <w:shd w:val="clear" w:color="auto" w:fill="FFFFFF"/>
              </w:rPr>
              <w:t>. N 673-</w:t>
            </w:r>
            <w:r w:rsidRPr="00DE09F4">
              <w:rPr>
                <w:rFonts w:ascii="GHEA Grapalat" w:hAnsi="GHEA Grapalat" w:cs="Sylfaen"/>
                <w:color w:val="000000"/>
                <w:sz w:val="22"/>
                <w:szCs w:val="22"/>
                <w:shd w:val="clear" w:color="auto" w:fill="FFFFFF"/>
              </w:rPr>
              <w:t>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մեջ</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փոփոխություններ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կատարելու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նախագծի</w:t>
            </w:r>
            <w:r w:rsidRPr="00DE09F4">
              <w:rPr>
                <w:rFonts w:ascii="GHEA Grapalat" w:hAnsi="GHEA Grapalat"/>
                <w:color w:val="000000"/>
                <w:sz w:val="22"/>
                <w:szCs w:val="22"/>
                <w:shd w:val="clear" w:color="auto" w:fill="FFFFFF"/>
              </w:rPr>
              <w:t xml:space="preserve"> 8-</w:t>
            </w:r>
            <w:r w:rsidRPr="00DE09F4">
              <w:rPr>
                <w:rFonts w:ascii="GHEA Grapalat" w:hAnsi="GHEA Grapalat" w:cs="Sylfaen"/>
                <w:color w:val="000000"/>
                <w:sz w:val="22"/>
                <w:szCs w:val="22"/>
                <w:shd w:val="clear" w:color="auto" w:fill="FFFFFF"/>
              </w:rPr>
              <w:t>րդ</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կետով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նախատեսվում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որոշումը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ուժի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մեջ</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մտնելու</w:t>
            </w:r>
            <w:r w:rsidRPr="00DE09F4">
              <w:rPr>
                <w:rFonts w:ascii="GHEA Grapalat" w:hAnsi="GHEA Grapalat"/>
                <w:color w:val="000000"/>
                <w:sz w:val="22"/>
                <w:szCs w:val="22"/>
                <w:shd w:val="clear" w:color="auto" w:fill="FFFFFF"/>
              </w:rPr>
              <w:t xml:space="preserve"> 2018 </w:t>
            </w:r>
            <w:r w:rsidRPr="00DE09F4">
              <w:rPr>
                <w:rFonts w:ascii="GHEA Grapalat" w:hAnsi="GHEA Grapalat" w:cs="Sylfaen"/>
                <w:color w:val="000000"/>
                <w:sz w:val="22"/>
                <w:szCs w:val="22"/>
                <w:shd w:val="clear" w:color="auto" w:fill="FFFFFF"/>
              </w:rPr>
              <w:t>թվականի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դեկտեմբերի</w:t>
            </w:r>
            <w:r w:rsidRPr="00DE09F4">
              <w:rPr>
                <w:rFonts w:ascii="GHEA Grapalat" w:hAnsi="GHEA Grapalat"/>
                <w:color w:val="000000"/>
                <w:sz w:val="22"/>
                <w:szCs w:val="22"/>
                <w:shd w:val="clear" w:color="auto" w:fill="FFFFFF"/>
              </w:rPr>
              <w:t xml:space="preserve"> 1-</w:t>
            </w:r>
            <w:r w:rsidRPr="00DE09F4">
              <w:rPr>
                <w:rFonts w:ascii="GHEA Grapalat" w:hAnsi="GHEA Grapalat" w:cs="Sylfaen"/>
                <w:color w:val="000000"/>
                <w:sz w:val="22"/>
                <w:szCs w:val="22"/>
                <w:shd w:val="clear" w:color="auto" w:fill="FFFFFF"/>
              </w:rPr>
              <w:t>ից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գտնում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ենք</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նպատակահարմար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նախագծի</w:t>
            </w:r>
            <w:r w:rsidRPr="00DE09F4">
              <w:rPr>
                <w:rFonts w:ascii="GHEA Grapalat" w:hAnsi="GHEA Grapalat"/>
                <w:color w:val="000000"/>
                <w:sz w:val="22"/>
                <w:szCs w:val="22"/>
                <w:shd w:val="clear" w:color="auto" w:fill="FFFFFF"/>
              </w:rPr>
              <w:t xml:space="preserve"> 9-</w:t>
            </w:r>
            <w:r w:rsidRPr="00DE09F4">
              <w:rPr>
                <w:rFonts w:ascii="GHEA Grapalat" w:hAnsi="GHEA Grapalat" w:cs="Sylfaen"/>
                <w:color w:val="000000"/>
                <w:sz w:val="22"/>
                <w:szCs w:val="22"/>
                <w:shd w:val="clear" w:color="auto" w:fill="FFFFFF"/>
              </w:rPr>
              <w:t>րդ</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կետով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նախատեսվող</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համապատասխանեցումը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Հայաստանի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Հանրապետության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25.05.2017</w:t>
            </w:r>
            <w:r w:rsidRPr="00DE09F4">
              <w:rPr>
                <w:rFonts w:ascii="GHEA Grapalat" w:hAnsi="GHEA Grapalat" w:cs="Sylfaen"/>
                <w:color w:val="000000"/>
                <w:sz w:val="22"/>
                <w:szCs w:val="22"/>
                <w:shd w:val="clear" w:color="auto" w:fill="FFFFFF"/>
              </w:rPr>
              <w:t>թ</w:t>
            </w:r>
            <w:r w:rsidRPr="00DE09F4">
              <w:rPr>
                <w:rFonts w:ascii="GHEA Grapalat" w:hAnsi="GHEA Grapalat"/>
                <w:color w:val="000000"/>
                <w:sz w:val="22"/>
                <w:szCs w:val="22"/>
                <w:shd w:val="clear" w:color="auto" w:fill="FFFFFF"/>
              </w:rPr>
              <w:t>. N 572-</w:t>
            </w:r>
            <w:r w:rsidRPr="00DE09F4">
              <w:rPr>
                <w:rFonts w:ascii="GHEA Grapalat" w:hAnsi="GHEA Grapalat" w:cs="Sylfaen"/>
                <w:color w:val="000000"/>
                <w:sz w:val="22"/>
                <w:szCs w:val="22"/>
                <w:shd w:val="clear" w:color="auto" w:fill="FFFFFF"/>
              </w:rPr>
              <w:t>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կատարել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մինչև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որոշումն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ուժի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մեջ</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մտնելը։</w:t>
            </w:r>
          </w:p>
          <w:p w:rsidR="005454E7" w:rsidRPr="00CD22D3" w:rsidRDefault="005454E7" w:rsidP="00643076">
            <w:pPr>
              <w:tabs>
                <w:tab w:val="left" w:pos="1105"/>
              </w:tabs>
              <w:jc w:val="both"/>
              <w:rPr>
                <w:rFonts w:ascii="GHEA Grapalat" w:hAnsi="GHEA Grapalat"/>
                <w:color w:val="000000"/>
                <w:sz w:val="22"/>
                <w:szCs w:val="22"/>
                <w:shd w:val="clear" w:color="auto" w:fill="FFFFFF"/>
              </w:rPr>
            </w:pP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Միաժամանակ</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առաջարկում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ենք</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Հայաստանի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Հանրապետության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30.06.2016</w:t>
            </w:r>
            <w:r w:rsidRPr="00DE09F4">
              <w:rPr>
                <w:rFonts w:ascii="GHEA Grapalat" w:hAnsi="GHEA Grapalat" w:cs="Sylfaen"/>
                <w:color w:val="000000"/>
                <w:sz w:val="22"/>
                <w:szCs w:val="22"/>
                <w:shd w:val="clear" w:color="auto" w:fill="FFFFFF"/>
              </w:rPr>
              <w:t>թ</w:t>
            </w:r>
            <w:r w:rsidRPr="00DE09F4">
              <w:rPr>
                <w:rFonts w:ascii="GHEA Grapalat" w:hAnsi="GHEA Grapalat"/>
                <w:color w:val="000000"/>
                <w:sz w:val="22"/>
                <w:szCs w:val="22"/>
                <w:shd w:val="clear" w:color="auto" w:fill="FFFFFF"/>
              </w:rPr>
              <w:t>. N 673-</w:t>
            </w:r>
            <w:r w:rsidRPr="00DE09F4">
              <w:rPr>
                <w:rFonts w:ascii="GHEA Grapalat" w:hAnsi="GHEA Grapalat" w:cs="Sylfaen"/>
                <w:color w:val="000000"/>
                <w:sz w:val="22"/>
                <w:szCs w:val="22"/>
                <w:shd w:val="clear" w:color="auto" w:fill="FFFFFF"/>
              </w:rPr>
              <w:t>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մեջ</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lastRenderedPageBreak/>
              <w:t>փոփոխություններ</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կատարելու</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մասին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նախագծի</w:t>
            </w:r>
            <w:r w:rsidRPr="00DE09F4">
              <w:rPr>
                <w:rFonts w:ascii="GHEA Grapalat" w:hAnsi="GHEA Grapalat"/>
                <w:color w:val="000000"/>
                <w:sz w:val="22"/>
                <w:szCs w:val="22"/>
                <w:shd w:val="clear" w:color="auto" w:fill="FFFFFF"/>
              </w:rPr>
              <w:t xml:space="preserve"> 4-</w:t>
            </w:r>
            <w:r w:rsidRPr="00DE09F4">
              <w:rPr>
                <w:rFonts w:ascii="GHEA Grapalat" w:hAnsi="GHEA Grapalat" w:cs="Sylfaen"/>
                <w:color w:val="000000"/>
                <w:sz w:val="22"/>
                <w:szCs w:val="22"/>
                <w:shd w:val="clear" w:color="auto" w:fill="FFFFFF"/>
              </w:rPr>
              <w:t>րդ</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կետով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նախատեսված</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մուտքանուն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գաղտնաբառ</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նույնականացման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գործիքակազմը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փոխարինել</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ՀՀ</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կառավարության</w:t>
            </w:r>
            <w:r w:rsidRPr="00DE09F4">
              <w:rPr>
                <w:rFonts w:ascii="GHEA Grapalat" w:hAnsi="GHEA Grapalat"/>
                <w:color w:val="000000"/>
                <w:sz w:val="22"/>
                <w:szCs w:val="22"/>
                <w:shd w:val="clear" w:color="auto" w:fill="FFFFFF"/>
              </w:rPr>
              <w:t xml:space="preserve"> 25.05.2017</w:t>
            </w:r>
            <w:r w:rsidRPr="00DE09F4">
              <w:rPr>
                <w:rFonts w:ascii="GHEA Grapalat" w:hAnsi="GHEA Grapalat" w:cs="Sylfaen"/>
                <w:color w:val="000000"/>
                <w:sz w:val="22"/>
                <w:szCs w:val="22"/>
                <w:shd w:val="clear" w:color="auto" w:fill="FFFFFF"/>
              </w:rPr>
              <w:t>թ</w:t>
            </w:r>
            <w:r w:rsidRPr="00DE09F4">
              <w:rPr>
                <w:rFonts w:ascii="GHEA Grapalat" w:hAnsi="GHEA Grapalat"/>
                <w:color w:val="000000"/>
                <w:sz w:val="22"/>
                <w:szCs w:val="22"/>
                <w:shd w:val="clear" w:color="auto" w:fill="FFFFFF"/>
              </w:rPr>
              <w:t xml:space="preserve"> N 572-</w:t>
            </w:r>
            <w:r w:rsidRPr="00DE09F4">
              <w:rPr>
                <w:rFonts w:ascii="GHEA Grapalat" w:hAnsi="GHEA Grapalat" w:cs="Sylfaen"/>
                <w:color w:val="000000"/>
                <w:sz w:val="22"/>
                <w:szCs w:val="22"/>
                <w:shd w:val="clear" w:color="auto" w:fill="FFFFFF"/>
              </w:rPr>
              <w:t>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որոշմամբ</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սահմանած</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առցանց</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եղանակով</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անհատի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խիստ</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նույնականացման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ծրագրային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գործիքների</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կիրառմամբ։</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Սույն</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առաջարկությունը</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վերաբերում</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է</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նաև</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գրությանբ</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ներկայացված</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մյուս</w:t>
            </w:r>
            <w:r w:rsidRPr="00DE09F4">
              <w:rPr>
                <w:rFonts w:ascii="GHEA Grapalat" w:hAnsi="GHEA Grapalat"/>
                <w:color w:val="000000"/>
                <w:sz w:val="22"/>
                <w:szCs w:val="22"/>
                <w:shd w:val="clear" w:color="auto" w:fill="FFFFFF"/>
              </w:rPr>
              <w:t xml:space="preserve"> </w:t>
            </w:r>
            <w:r w:rsidRPr="00DE09F4">
              <w:rPr>
                <w:rFonts w:ascii="GHEA Grapalat" w:hAnsi="GHEA Grapalat" w:cs="Sylfaen"/>
                <w:color w:val="000000"/>
                <w:sz w:val="22"/>
                <w:szCs w:val="22"/>
                <w:shd w:val="clear" w:color="auto" w:fill="FFFFFF"/>
              </w:rPr>
              <w:t>նախագծերին</w:t>
            </w:r>
            <w:r w:rsidRPr="00DE09F4">
              <w:rPr>
                <w:rFonts w:ascii="GHEA Grapalat" w:hAnsi="GHEA Grapalat"/>
                <w:color w:val="000000"/>
                <w:sz w:val="22"/>
                <w:szCs w:val="22"/>
                <w:shd w:val="clear" w:color="auto" w:fill="FFFFFF"/>
              </w:rPr>
              <w:t>:</w:t>
            </w:r>
          </w:p>
        </w:tc>
        <w:tc>
          <w:tcPr>
            <w:tcW w:w="2138" w:type="dxa"/>
          </w:tcPr>
          <w:p w:rsidR="005454E7" w:rsidRPr="00CD22D3" w:rsidRDefault="005454E7" w:rsidP="00643076">
            <w:pPr>
              <w:jc w:val="both"/>
              <w:rPr>
                <w:rFonts w:ascii="GHEA Grapalat" w:hAnsi="GHEA Grapalat" w:cs="Sylfaen"/>
                <w:sz w:val="22"/>
                <w:szCs w:val="22"/>
              </w:rPr>
            </w:pPr>
            <w:r w:rsidRPr="00CD22D3">
              <w:rPr>
                <w:rFonts w:ascii="GHEA Grapalat" w:hAnsi="GHEA Grapalat" w:cs="Sylfaen"/>
                <w:sz w:val="22"/>
                <w:szCs w:val="22"/>
              </w:rPr>
              <w:lastRenderedPageBreak/>
              <w:t>Ընդունվել է:</w:t>
            </w:r>
          </w:p>
        </w:tc>
        <w:tc>
          <w:tcPr>
            <w:tcW w:w="3780" w:type="dxa"/>
          </w:tcPr>
          <w:p w:rsidR="005454E7" w:rsidRPr="00CD22D3" w:rsidRDefault="005454E7" w:rsidP="00643076">
            <w:pPr>
              <w:jc w:val="both"/>
              <w:rPr>
                <w:rFonts w:ascii="GHEA Grapalat" w:hAnsi="GHEA Grapalat"/>
                <w:sz w:val="22"/>
                <w:szCs w:val="22"/>
              </w:rPr>
            </w:pPr>
            <w:r w:rsidRPr="00CD22D3">
              <w:rPr>
                <w:rFonts w:ascii="GHEA Grapalat" w:hAnsi="GHEA Grapalat"/>
                <w:sz w:val="22"/>
                <w:szCs w:val="22"/>
              </w:rPr>
              <w:t>Նախագծում</w:t>
            </w:r>
            <w:r w:rsidRPr="00CD22D3">
              <w:rPr>
                <w:rFonts w:ascii="GHEA Grapalat" w:hAnsi="GHEA Grapalat"/>
                <w:sz w:val="22"/>
                <w:szCs w:val="22"/>
                <w:lang w:val="af-ZA"/>
              </w:rPr>
              <w:t xml:space="preserve"> </w:t>
            </w:r>
            <w:r w:rsidRPr="00CD22D3">
              <w:rPr>
                <w:rFonts w:ascii="GHEA Grapalat" w:hAnsi="GHEA Grapalat"/>
                <w:sz w:val="22"/>
                <w:szCs w:val="22"/>
              </w:rPr>
              <w:t>կատարվել</w:t>
            </w:r>
            <w:r w:rsidRPr="00CD22D3">
              <w:rPr>
                <w:rFonts w:ascii="GHEA Grapalat" w:hAnsi="GHEA Grapalat"/>
                <w:sz w:val="22"/>
                <w:szCs w:val="22"/>
                <w:lang w:val="af-ZA"/>
              </w:rPr>
              <w:t xml:space="preserve"> </w:t>
            </w:r>
            <w:r w:rsidRPr="00CD22D3">
              <w:rPr>
                <w:rFonts w:ascii="GHEA Grapalat" w:hAnsi="GHEA Grapalat"/>
                <w:sz w:val="22"/>
                <w:szCs w:val="22"/>
              </w:rPr>
              <w:t>է</w:t>
            </w:r>
            <w:r w:rsidRPr="00CD22D3">
              <w:rPr>
                <w:rFonts w:ascii="GHEA Grapalat" w:hAnsi="GHEA Grapalat"/>
                <w:sz w:val="22"/>
                <w:szCs w:val="22"/>
                <w:lang w:val="af-ZA"/>
              </w:rPr>
              <w:t xml:space="preserve"> համապատասխան </w:t>
            </w:r>
            <w:r w:rsidRPr="00CD22D3">
              <w:rPr>
                <w:rFonts w:ascii="GHEA Grapalat" w:hAnsi="GHEA Grapalat"/>
                <w:sz w:val="22"/>
                <w:szCs w:val="22"/>
              </w:rPr>
              <w:t>փոփոխություն</w:t>
            </w:r>
            <w:r w:rsidRPr="00CD22D3">
              <w:rPr>
                <w:rFonts w:ascii="GHEA Grapalat" w:hAnsi="GHEA Grapalat"/>
                <w:sz w:val="22"/>
                <w:szCs w:val="22"/>
                <w:lang w:val="af-ZA"/>
              </w:rPr>
              <w:t>:</w:t>
            </w:r>
          </w:p>
        </w:tc>
      </w:tr>
    </w:tbl>
    <w:p w:rsidR="009B258F" w:rsidRPr="00192665" w:rsidRDefault="009B258F" w:rsidP="006519F1">
      <w:pPr>
        <w:jc w:val="both"/>
        <w:rPr>
          <w:rFonts w:ascii="GHEA Grapalat" w:hAnsi="GHEA Grapalat"/>
          <w:sz w:val="22"/>
          <w:szCs w:val="22"/>
          <w:lang w:val="af-ZA"/>
        </w:rPr>
      </w:pPr>
    </w:p>
    <w:sectPr w:rsidR="009B258F" w:rsidRPr="00192665" w:rsidSect="006519F1">
      <w:footerReference w:type="default" r:id="rId8"/>
      <w:pgSz w:w="16838" w:h="11906" w:orient="landscape"/>
      <w:pgMar w:top="27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8B" w:rsidRDefault="004D3F8B" w:rsidP="00657862">
      <w:r>
        <w:separator/>
      </w:r>
    </w:p>
  </w:endnote>
  <w:endnote w:type="continuationSeparator" w:id="0">
    <w:p w:rsidR="004D3F8B" w:rsidRDefault="004D3F8B" w:rsidP="0065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Tarumian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62" w:rsidRDefault="00A4328A">
    <w:pPr>
      <w:pStyle w:val="Footer"/>
      <w:jc w:val="right"/>
    </w:pPr>
    <w:r>
      <w:fldChar w:fldCharType="begin"/>
    </w:r>
    <w:r w:rsidR="001B02C9">
      <w:instrText xml:space="preserve"> PAGE   \* MERGEFORMAT </w:instrText>
    </w:r>
    <w:r>
      <w:fldChar w:fldCharType="separate"/>
    </w:r>
    <w:r w:rsidR="00230E84">
      <w:rPr>
        <w:noProof/>
      </w:rPr>
      <w:t>11</w:t>
    </w:r>
    <w:r>
      <w:rPr>
        <w:noProof/>
      </w:rPr>
      <w:fldChar w:fldCharType="end"/>
    </w:r>
  </w:p>
  <w:p w:rsidR="00657862" w:rsidRDefault="00657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8B" w:rsidRDefault="004D3F8B" w:rsidP="00657862">
      <w:r>
        <w:separator/>
      </w:r>
    </w:p>
  </w:footnote>
  <w:footnote w:type="continuationSeparator" w:id="0">
    <w:p w:rsidR="004D3F8B" w:rsidRDefault="004D3F8B" w:rsidP="00657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39E"/>
    <w:multiLevelType w:val="hybridMultilevel"/>
    <w:tmpl w:val="6B1A5422"/>
    <w:lvl w:ilvl="0" w:tplc="145EDE3E">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B64"/>
    <w:multiLevelType w:val="hybridMultilevel"/>
    <w:tmpl w:val="C9F8E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E26B1A"/>
    <w:multiLevelType w:val="hybridMultilevel"/>
    <w:tmpl w:val="2538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31E3"/>
    <w:multiLevelType w:val="hybridMultilevel"/>
    <w:tmpl w:val="2804734E"/>
    <w:lvl w:ilvl="0" w:tplc="6CE89866">
      <w:start w:val="2"/>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27D64"/>
    <w:multiLevelType w:val="hybridMultilevel"/>
    <w:tmpl w:val="A246D9BE"/>
    <w:lvl w:ilvl="0" w:tplc="71F4372A">
      <w:start w:val="1"/>
      <w:numFmt w:val="decimal"/>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3C9525D"/>
    <w:multiLevelType w:val="hybridMultilevel"/>
    <w:tmpl w:val="0298D930"/>
    <w:lvl w:ilvl="0" w:tplc="6F1A907A">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B531693"/>
    <w:multiLevelType w:val="hybridMultilevel"/>
    <w:tmpl w:val="54E405DA"/>
    <w:lvl w:ilvl="0" w:tplc="A6BE5A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6F451A"/>
    <w:multiLevelType w:val="hybridMultilevel"/>
    <w:tmpl w:val="98A80E52"/>
    <w:lvl w:ilvl="0" w:tplc="D938E91A">
      <w:start w:val="1"/>
      <w:numFmt w:val="upperRoman"/>
      <w:lvlText w:val="%1."/>
      <w:lvlJc w:val="left"/>
      <w:pPr>
        <w:ind w:left="1080" w:hanging="360"/>
      </w:pPr>
      <w:rPr>
        <w:rFonts w:ascii="GHEA Grapalat" w:eastAsia="Calibri"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5C37B6"/>
    <w:multiLevelType w:val="hybridMultilevel"/>
    <w:tmpl w:val="FDF2EDE2"/>
    <w:lvl w:ilvl="0" w:tplc="E7880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8914C4D"/>
    <w:multiLevelType w:val="hybridMultilevel"/>
    <w:tmpl w:val="DB24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6740C"/>
    <w:multiLevelType w:val="hybridMultilevel"/>
    <w:tmpl w:val="1722D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32799A"/>
    <w:multiLevelType w:val="hybridMultilevel"/>
    <w:tmpl w:val="BA249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3726"/>
    <w:multiLevelType w:val="hybridMultilevel"/>
    <w:tmpl w:val="CC5E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4"/>
  </w:num>
  <w:num w:numId="6">
    <w:abstractNumId w:val="5"/>
  </w:num>
  <w:num w:numId="7">
    <w:abstractNumId w:val="13"/>
  </w:num>
  <w:num w:numId="8">
    <w:abstractNumId w:val="0"/>
  </w:num>
  <w:num w:numId="9">
    <w:abstractNumId w:val="8"/>
  </w:num>
  <w:num w:numId="10">
    <w:abstractNumId w:val="6"/>
  </w:num>
  <w:num w:numId="11">
    <w:abstractNumId w:val="2"/>
  </w:num>
  <w:num w:numId="12">
    <w:abstractNumId w:val="12"/>
  </w:num>
  <w:num w:numId="13">
    <w:abstractNumId w:val="14"/>
  </w:num>
  <w:num w:numId="14">
    <w:abstractNumId w:val="1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8F"/>
    <w:rsid w:val="00002940"/>
    <w:rsid w:val="00005B4B"/>
    <w:rsid w:val="00015F3E"/>
    <w:rsid w:val="00017A64"/>
    <w:rsid w:val="00026846"/>
    <w:rsid w:val="00027412"/>
    <w:rsid w:val="00030C2D"/>
    <w:rsid w:val="000323B5"/>
    <w:rsid w:val="00033AF4"/>
    <w:rsid w:val="00040F9E"/>
    <w:rsid w:val="00041AA9"/>
    <w:rsid w:val="0004395D"/>
    <w:rsid w:val="00045D95"/>
    <w:rsid w:val="0004681B"/>
    <w:rsid w:val="000517E7"/>
    <w:rsid w:val="000520ED"/>
    <w:rsid w:val="000528DE"/>
    <w:rsid w:val="00052C77"/>
    <w:rsid w:val="000543F7"/>
    <w:rsid w:val="0005682F"/>
    <w:rsid w:val="00056910"/>
    <w:rsid w:val="00057391"/>
    <w:rsid w:val="00057D35"/>
    <w:rsid w:val="00060C37"/>
    <w:rsid w:val="0006685F"/>
    <w:rsid w:val="000679E0"/>
    <w:rsid w:val="00067E63"/>
    <w:rsid w:val="0007054F"/>
    <w:rsid w:val="00071109"/>
    <w:rsid w:val="0007485F"/>
    <w:rsid w:val="0007533D"/>
    <w:rsid w:val="000779C2"/>
    <w:rsid w:val="00083128"/>
    <w:rsid w:val="000838AF"/>
    <w:rsid w:val="000862E3"/>
    <w:rsid w:val="000866E7"/>
    <w:rsid w:val="00091345"/>
    <w:rsid w:val="000925A1"/>
    <w:rsid w:val="000954BF"/>
    <w:rsid w:val="00096F46"/>
    <w:rsid w:val="000A2169"/>
    <w:rsid w:val="000A2491"/>
    <w:rsid w:val="000A34D6"/>
    <w:rsid w:val="000A481E"/>
    <w:rsid w:val="000A4913"/>
    <w:rsid w:val="000A6A6F"/>
    <w:rsid w:val="000B4667"/>
    <w:rsid w:val="000B660E"/>
    <w:rsid w:val="000C28EE"/>
    <w:rsid w:val="000C3E6F"/>
    <w:rsid w:val="000C7AE5"/>
    <w:rsid w:val="000D04CE"/>
    <w:rsid w:val="000D2EAD"/>
    <w:rsid w:val="000D5285"/>
    <w:rsid w:val="000D5A98"/>
    <w:rsid w:val="000D5EAE"/>
    <w:rsid w:val="000E268A"/>
    <w:rsid w:val="000E2D54"/>
    <w:rsid w:val="000E41F4"/>
    <w:rsid w:val="000E5ABE"/>
    <w:rsid w:val="000F4706"/>
    <w:rsid w:val="000F6965"/>
    <w:rsid w:val="0011467B"/>
    <w:rsid w:val="001166F5"/>
    <w:rsid w:val="00116FE1"/>
    <w:rsid w:val="00124572"/>
    <w:rsid w:val="00125EDC"/>
    <w:rsid w:val="00133D6F"/>
    <w:rsid w:val="001356FD"/>
    <w:rsid w:val="00136669"/>
    <w:rsid w:val="0014127C"/>
    <w:rsid w:val="00141C7F"/>
    <w:rsid w:val="0014245D"/>
    <w:rsid w:val="00143FAC"/>
    <w:rsid w:val="0014459E"/>
    <w:rsid w:val="001448E4"/>
    <w:rsid w:val="001455C5"/>
    <w:rsid w:val="001519AB"/>
    <w:rsid w:val="001541A0"/>
    <w:rsid w:val="00160037"/>
    <w:rsid w:val="00161948"/>
    <w:rsid w:val="00164D0C"/>
    <w:rsid w:val="00167769"/>
    <w:rsid w:val="001718D8"/>
    <w:rsid w:val="001777FE"/>
    <w:rsid w:val="001841EE"/>
    <w:rsid w:val="00187928"/>
    <w:rsid w:val="00191D18"/>
    <w:rsid w:val="00192665"/>
    <w:rsid w:val="001939CB"/>
    <w:rsid w:val="00196E37"/>
    <w:rsid w:val="001A1664"/>
    <w:rsid w:val="001A4738"/>
    <w:rsid w:val="001A5A9C"/>
    <w:rsid w:val="001A722E"/>
    <w:rsid w:val="001A7878"/>
    <w:rsid w:val="001A7CD8"/>
    <w:rsid w:val="001B02C9"/>
    <w:rsid w:val="001B3348"/>
    <w:rsid w:val="001B4F5F"/>
    <w:rsid w:val="001C198A"/>
    <w:rsid w:val="001C3087"/>
    <w:rsid w:val="001C60C6"/>
    <w:rsid w:val="001C6820"/>
    <w:rsid w:val="001D3A35"/>
    <w:rsid w:val="001D718B"/>
    <w:rsid w:val="001E1263"/>
    <w:rsid w:val="001E1D01"/>
    <w:rsid w:val="001E220A"/>
    <w:rsid w:val="001E35A4"/>
    <w:rsid w:val="001E59F3"/>
    <w:rsid w:val="001E737E"/>
    <w:rsid w:val="001E7E56"/>
    <w:rsid w:val="001F0602"/>
    <w:rsid w:val="001F0E4F"/>
    <w:rsid w:val="001F71AF"/>
    <w:rsid w:val="001F7E6F"/>
    <w:rsid w:val="0020073E"/>
    <w:rsid w:val="002053D6"/>
    <w:rsid w:val="002074E4"/>
    <w:rsid w:val="00216126"/>
    <w:rsid w:val="002164D9"/>
    <w:rsid w:val="00216A6B"/>
    <w:rsid w:val="002236AA"/>
    <w:rsid w:val="00224F54"/>
    <w:rsid w:val="00227088"/>
    <w:rsid w:val="00230E84"/>
    <w:rsid w:val="00231D8B"/>
    <w:rsid w:val="00233201"/>
    <w:rsid w:val="00233583"/>
    <w:rsid w:val="002350AB"/>
    <w:rsid w:val="002351AF"/>
    <w:rsid w:val="00235751"/>
    <w:rsid w:val="00240F64"/>
    <w:rsid w:val="00241C35"/>
    <w:rsid w:val="0024309D"/>
    <w:rsid w:val="00250EED"/>
    <w:rsid w:val="002514E2"/>
    <w:rsid w:val="00251DB3"/>
    <w:rsid w:val="00251E05"/>
    <w:rsid w:val="00256E90"/>
    <w:rsid w:val="00261E71"/>
    <w:rsid w:val="00261F59"/>
    <w:rsid w:val="00262621"/>
    <w:rsid w:val="00265876"/>
    <w:rsid w:val="002665B0"/>
    <w:rsid w:val="0026777A"/>
    <w:rsid w:val="002700F4"/>
    <w:rsid w:val="0027365A"/>
    <w:rsid w:val="002746E7"/>
    <w:rsid w:val="00275218"/>
    <w:rsid w:val="00294DAE"/>
    <w:rsid w:val="002A6051"/>
    <w:rsid w:val="002A607A"/>
    <w:rsid w:val="002A6AD6"/>
    <w:rsid w:val="002A7CEA"/>
    <w:rsid w:val="002B1231"/>
    <w:rsid w:val="002B1402"/>
    <w:rsid w:val="002B2FAC"/>
    <w:rsid w:val="002B502D"/>
    <w:rsid w:val="002B5138"/>
    <w:rsid w:val="002B54E7"/>
    <w:rsid w:val="002B73E0"/>
    <w:rsid w:val="002C231D"/>
    <w:rsid w:val="002C32FB"/>
    <w:rsid w:val="002C46A6"/>
    <w:rsid w:val="002C710E"/>
    <w:rsid w:val="002C7148"/>
    <w:rsid w:val="002C76E1"/>
    <w:rsid w:val="002C77D0"/>
    <w:rsid w:val="002C7C3E"/>
    <w:rsid w:val="002D031B"/>
    <w:rsid w:val="002D31C3"/>
    <w:rsid w:val="002D3682"/>
    <w:rsid w:val="002D3EF8"/>
    <w:rsid w:val="002D4310"/>
    <w:rsid w:val="002D4CB5"/>
    <w:rsid w:val="002D73BA"/>
    <w:rsid w:val="002D7DF0"/>
    <w:rsid w:val="002E291A"/>
    <w:rsid w:val="002E3CB8"/>
    <w:rsid w:val="002E63CD"/>
    <w:rsid w:val="002E67D1"/>
    <w:rsid w:val="00301257"/>
    <w:rsid w:val="00310D5B"/>
    <w:rsid w:val="00311D5C"/>
    <w:rsid w:val="00312B53"/>
    <w:rsid w:val="0031702F"/>
    <w:rsid w:val="003208AB"/>
    <w:rsid w:val="00321E72"/>
    <w:rsid w:val="00325C8B"/>
    <w:rsid w:val="00326166"/>
    <w:rsid w:val="00327B14"/>
    <w:rsid w:val="00330572"/>
    <w:rsid w:val="00331AE9"/>
    <w:rsid w:val="00332B36"/>
    <w:rsid w:val="00335273"/>
    <w:rsid w:val="003358B9"/>
    <w:rsid w:val="00337205"/>
    <w:rsid w:val="00340E1D"/>
    <w:rsid w:val="00341C4D"/>
    <w:rsid w:val="00344271"/>
    <w:rsid w:val="003448D3"/>
    <w:rsid w:val="00347FA8"/>
    <w:rsid w:val="003551BD"/>
    <w:rsid w:val="0035684D"/>
    <w:rsid w:val="00365FE2"/>
    <w:rsid w:val="00370F28"/>
    <w:rsid w:val="003763CC"/>
    <w:rsid w:val="00377030"/>
    <w:rsid w:val="00380E7B"/>
    <w:rsid w:val="00382889"/>
    <w:rsid w:val="00383E68"/>
    <w:rsid w:val="00384295"/>
    <w:rsid w:val="003855E8"/>
    <w:rsid w:val="00385F86"/>
    <w:rsid w:val="003908F9"/>
    <w:rsid w:val="00391D4A"/>
    <w:rsid w:val="00393324"/>
    <w:rsid w:val="0039481A"/>
    <w:rsid w:val="00395C50"/>
    <w:rsid w:val="00397840"/>
    <w:rsid w:val="003A2946"/>
    <w:rsid w:val="003A3B55"/>
    <w:rsid w:val="003A55E7"/>
    <w:rsid w:val="003A66A5"/>
    <w:rsid w:val="003A7F65"/>
    <w:rsid w:val="003B0629"/>
    <w:rsid w:val="003B2488"/>
    <w:rsid w:val="003B3142"/>
    <w:rsid w:val="003C1B05"/>
    <w:rsid w:val="003C2AD2"/>
    <w:rsid w:val="003C3456"/>
    <w:rsid w:val="003C4404"/>
    <w:rsid w:val="003C4F97"/>
    <w:rsid w:val="003C5621"/>
    <w:rsid w:val="003C62C1"/>
    <w:rsid w:val="003C7E3B"/>
    <w:rsid w:val="003D112D"/>
    <w:rsid w:val="003D3FC8"/>
    <w:rsid w:val="003D4FAF"/>
    <w:rsid w:val="003D64D4"/>
    <w:rsid w:val="003D76E1"/>
    <w:rsid w:val="00400B68"/>
    <w:rsid w:val="0041444F"/>
    <w:rsid w:val="004145CB"/>
    <w:rsid w:val="00426CD8"/>
    <w:rsid w:val="004317E8"/>
    <w:rsid w:val="00433CEE"/>
    <w:rsid w:val="00434969"/>
    <w:rsid w:val="0044240A"/>
    <w:rsid w:val="004426B7"/>
    <w:rsid w:val="0045005A"/>
    <w:rsid w:val="004509C7"/>
    <w:rsid w:val="00451587"/>
    <w:rsid w:val="004519E8"/>
    <w:rsid w:val="0045482A"/>
    <w:rsid w:val="00457237"/>
    <w:rsid w:val="004600C0"/>
    <w:rsid w:val="0046066F"/>
    <w:rsid w:val="00460AEF"/>
    <w:rsid w:val="00461BE3"/>
    <w:rsid w:val="004648BA"/>
    <w:rsid w:val="00466B54"/>
    <w:rsid w:val="0047565A"/>
    <w:rsid w:val="0047758D"/>
    <w:rsid w:val="0048341B"/>
    <w:rsid w:val="00485672"/>
    <w:rsid w:val="00485836"/>
    <w:rsid w:val="00486A5A"/>
    <w:rsid w:val="00490249"/>
    <w:rsid w:val="00492904"/>
    <w:rsid w:val="0049765E"/>
    <w:rsid w:val="004A010B"/>
    <w:rsid w:val="004A16DD"/>
    <w:rsid w:val="004A1A62"/>
    <w:rsid w:val="004A6F08"/>
    <w:rsid w:val="004B3D58"/>
    <w:rsid w:val="004B445C"/>
    <w:rsid w:val="004B5E44"/>
    <w:rsid w:val="004B654F"/>
    <w:rsid w:val="004C09B4"/>
    <w:rsid w:val="004D05FF"/>
    <w:rsid w:val="004D3F8B"/>
    <w:rsid w:val="004D3FED"/>
    <w:rsid w:val="004E059D"/>
    <w:rsid w:val="004E39D6"/>
    <w:rsid w:val="004E54C9"/>
    <w:rsid w:val="004F0338"/>
    <w:rsid w:val="004F21EC"/>
    <w:rsid w:val="00500825"/>
    <w:rsid w:val="00501574"/>
    <w:rsid w:val="005062E3"/>
    <w:rsid w:val="00510B27"/>
    <w:rsid w:val="005150FA"/>
    <w:rsid w:val="0051669A"/>
    <w:rsid w:val="00516DE0"/>
    <w:rsid w:val="00516F95"/>
    <w:rsid w:val="00523AE4"/>
    <w:rsid w:val="00524094"/>
    <w:rsid w:val="005247DE"/>
    <w:rsid w:val="00525982"/>
    <w:rsid w:val="00540C0F"/>
    <w:rsid w:val="00541EF7"/>
    <w:rsid w:val="00544B31"/>
    <w:rsid w:val="005454E7"/>
    <w:rsid w:val="00545F2E"/>
    <w:rsid w:val="00550C80"/>
    <w:rsid w:val="005562C2"/>
    <w:rsid w:val="00567173"/>
    <w:rsid w:val="00571AE5"/>
    <w:rsid w:val="00573892"/>
    <w:rsid w:val="00574FF2"/>
    <w:rsid w:val="00575008"/>
    <w:rsid w:val="005802AD"/>
    <w:rsid w:val="00583D94"/>
    <w:rsid w:val="00584481"/>
    <w:rsid w:val="00593F7E"/>
    <w:rsid w:val="00594F1B"/>
    <w:rsid w:val="0059579E"/>
    <w:rsid w:val="00597D7D"/>
    <w:rsid w:val="005A0968"/>
    <w:rsid w:val="005A2745"/>
    <w:rsid w:val="005A2A6E"/>
    <w:rsid w:val="005A5242"/>
    <w:rsid w:val="005C7BFB"/>
    <w:rsid w:val="005E52EF"/>
    <w:rsid w:val="005E78E4"/>
    <w:rsid w:val="005E7A23"/>
    <w:rsid w:val="005F12B5"/>
    <w:rsid w:val="005F1FED"/>
    <w:rsid w:val="005F297B"/>
    <w:rsid w:val="005F67A7"/>
    <w:rsid w:val="006010D2"/>
    <w:rsid w:val="0060147D"/>
    <w:rsid w:val="00604E2E"/>
    <w:rsid w:val="00605EF0"/>
    <w:rsid w:val="00606675"/>
    <w:rsid w:val="006118CA"/>
    <w:rsid w:val="00611D7C"/>
    <w:rsid w:val="00615D91"/>
    <w:rsid w:val="00617E11"/>
    <w:rsid w:val="0062333E"/>
    <w:rsid w:val="0063313E"/>
    <w:rsid w:val="00633EBF"/>
    <w:rsid w:val="0063538C"/>
    <w:rsid w:val="006367BD"/>
    <w:rsid w:val="00637C64"/>
    <w:rsid w:val="0064017A"/>
    <w:rsid w:val="00640B82"/>
    <w:rsid w:val="006437EA"/>
    <w:rsid w:val="006456FE"/>
    <w:rsid w:val="00645D93"/>
    <w:rsid w:val="00647CEA"/>
    <w:rsid w:val="00650211"/>
    <w:rsid w:val="006508E4"/>
    <w:rsid w:val="0065198B"/>
    <w:rsid w:val="006519F1"/>
    <w:rsid w:val="006524A9"/>
    <w:rsid w:val="00657862"/>
    <w:rsid w:val="00667BD1"/>
    <w:rsid w:val="00670C28"/>
    <w:rsid w:val="0067601A"/>
    <w:rsid w:val="00676470"/>
    <w:rsid w:val="00676A57"/>
    <w:rsid w:val="00677B1C"/>
    <w:rsid w:val="006825C8"/>
    <w:rsid w:val="00687EF3"/>
    <w:rsid w:val="00690028"/>
    <w:rsid w:val="00692A58"/>
    <w:rsid w:val="006938EA"/>
    <w:rsid w:val="006B7AD5"/>
    <w:rsid w:val="006C06FD"/>
    <w:rsid w:val="006C07B9"/>
    <w:rsid w:val="006C2F2C"/>
    <w:rsid w:val="006C362E"/>
    <w:rsid w:val="006C407B"/>
    <w:rsid w:val="006C42C3"/>
    <w:rsid w:val="006D2833"/>
    <w:rsid w:val="006D2C1B"/>
    <w:rsid w:val="006D4B09"/>
    <w:rsid w:val="006D750E"/>
    <w:rsid w:val="006E5453"/>
    <w:rsid w:val="006E5676"/>
    <w:rsid w:val="006F2B37"/>
    <w:rsid w:val="006F4962"/>
    <w:rsid w:val="00703AEC"/>
    <w:rsid w:val="00706FDE"/>
    <w:rsid w:val="0071588B"/>
    <w:rsid w:val="0071741D"/>
    <w:rsid w:val="007241D3"/>
    <w:rsid w:val="00727C7D"/>
    <w:rsid w:val="0073155E"/>
    <w:rsid w:val="00732AFB"/>
    <w:rsid w:val="00737DAD"/>
    <w:rsid w:val="007438F6"/>
    <w:rsid w:val="00743BEB"/>
    <w:rsid w:val="00744200"/>
    <w:rsid w:val="00746A2C"/>
    <w:rsid w:val="00752864"/>
    <w:rsid w:val="0075623C"/>
    <w:rsid w:val="00767AF5"/>
    <w:rsid w:val="00774375"/>
    <w:rsid w:val="00776AA3"/>
    <w:rsid w:val="00780584"/>
    <w:rsid w:val="00782877"/>
    <w:rsid w:val="00782920"/>
    <w:rsid w:val="00783D48"/>
    <w:rsid w:val="00784732"/>
    <w:rsid w:val="00786583"/>
    <w:rsid w:val="00793F7E"/>
    <w:rsid w:val="00796726"/>
    <w:rsid w:val="00797171"/>
    <w:rsid w:val="007A20A6"/>
    <w:rsid w:val="007A29E9"/>
    <w:rsid w:val="007A3244"/>
    <w:rsid w:val="007A5554"/>
    <w:rsid w:val="007A5BDD"/>
    <w:rsid w:val="007A5CF6"/>
    <w:rsid w:val="007B0DF7"/>
    <w:rsid w:val="007B1923"/>
    <w:rsid w:val="007B19A2"/>
    <w:rsid w:val="007B2DCC"/>
    <w:rsid w:val="007B5DF3"/>
    <w:rsid w:val="007C0793"/>
    <w:rsid w:val="007C0B5C"/>
    <w:rsid w:val="007C1414"/>
    <w:rsid w:val="007C2156"/>
    <w:rsid w:val="007C28AD"/>
    <w:rsid w:val="007C492D"/>
    <w:rsid w:val="007C567E"/>
    <w:rsid w:val="007D3372"/>
    <w:rsid w:val="007D4216"/>
    <w:rsid w:val="007D6ED6"/>
    <w:rsid w:val="007D7088"/>
    <w:rsid w:val="007D767A"/>
    <w:rsid w:val="007E0132"/>
    <w:rsid w:val="007E0543"/>
    <w:rsid w:val="007E13DE"/>
    <w:rsid w:val="007E40CF"/>
    <w:rsid w:val="007E4E53"/>
    <w:rsid w:val="007E5199"/>
    <w:rsid w:val="007F0B5E"/>
    <w:rsid w:val="007F1C16"/>
    <w:rsid w:val="007F4E65"/>
    <w:rsid w:val="007F5C5A"/>
    <w:rsid w:val="00800773"/>
    <w:rsid w:val="00805468"/>
    <w:rsid w:val="008126B9"/>
    <w:rsid w:val="00813363"/>
    <w:rsid w:val="0082032C"/>
    <w:rsid w:val="00823078"/>
    <w:rsid w:val="008234BB"/>
    <w:rsid w:val="008235C2"/>
    <w:rsid w:val="00824313"/>
    <w:rsid w:val="00826012"/>
    <w:rsid w:val="00830BCE"/>
    <w:rsid w:val="008372BE"/>
    <w:rsid w:val="00845009"/>
    <w:rsid w:val="008453CE"/>
    <w:rsid w:val="00850E59"/>
    <w:rsid w:val="0085377D"/>
    <w:rsid w:val="00854105"/>
    <w:rsid w:val="008550BB"/>
    <w:rsid w:val="00857125"/>
    <w:rsid w:val="008630D6"/>
    <w:rsid w:val="00866BCF"/>
    <w:rsid w:val="00877025"/>
    <w:rsid w:val="00880C53"/>
    <w:rsid w:val="00884F85"/>
    <w:rsid w:val="00885B4A"/>
    <w:rsid w:val="00886962"/>
    <w:rsid w:val="00886B4B"/>
    <w:rsid w:val="00886E13"/>
    <w:rsid w:val="00890BF6"/>
    <w:rsid w:val="00891370"/>
    <w:rsid w:val="00892986"/>
    <w:rsid w:val="008A393E"/>
    <w:rsid w:val="008A3974"/>
    <w:rsid w:val="008A4E1C"/>
    <w:rsid w:val="008A7931"/>
    <w:rsid w:val="008B4B9F"/>
    <w:rsid w:val="008B4DA5"/>
    <w:rsid w:val="008C2422"/>
    <w:rsid w:val="008C4CB6"/>
    <w:rsid w:val="008D0357"/>
    <w:rsid w:val="008D072E"/>
    <w:rsid w:val="008D0B3C"/>
    <w:rsid w:val="008D4D08"/>
    <w:rsid w:val="008D704B"/>
    <w:rsid w:val="008E51F1"/>
    <w:rsid w:val="008E66EB"/>
    <w:rsid w:val="008F23B8"/>
    <w:rsid w:val="008F41E1"/>
    <w:rsid w:val="008F5C17"/>
    <w:rsid w:val="009011B2"/>
    <w:rsid w:val="00904F75"/>
    <w:rsid w:val="00906FD3"/>
    <w:rsid w:val="0091260A"/>
    <w:rsid w:val="00917693"/>
    <w:rsid w:val="00927639"/>
    <w:rsid w:val="00931B59"/>
    <w:rsid w:val="009358D2"/>
    <w:rsid w:val="0093591A"/>
    <w:rsid w:val="00935F5B"/>
    <w:rsid w:val="0094564C"/>
    <w:rsid w:val="0094604A"/>
    <w:rsid w:val="00951853"/>
    <w:rsid w:val="00951D97"/>
    <w:rsid w:val="00955B53"/>
    <w:rsid w:val="00961E3B"/>
    <w:rsid w:val="00964D2F"/>
    <w:rsid w:val="00965226"/>
    <w:rsid w:val="009665D6"/>
    <w:rsid w:val="00971080"/>
    <w:rsid w:val="0097508F"/>
    <w:rsid w:val="009769F9"/>
    <w:rsid w:val="00982427"/>
    <w:rsid w:val="00985EFB"/>
    <w:rsid w:val="00993584"/>
    <w:rsid w:val="00993F76"/>
    <w:rsid w:val="009958B8"/>
    <w:rsid w:val="00996137"/>
    <w:rsid w:val="009A3D17"/>
    <w:rsid w:val="009A53CF"/>
    <w:rsid w:val="009A57AD"/>
    <w:rsid w:val="009B0782"/>
    <w:rsid w:val="009B258F"/>
    <w:rsid w:val="009B38CC"/>
    <w:rsid w:val="009C4F97"/>
    <w:rsid w:val="009C6003"/>
    <w:rsid w:val="009C61AE"/>
    <w:rsid w:val="009C71C0"/>
    <w:rsid w:val="009D0F13"/>
    <w:rsid w:val="009D1B04"/>
    <w:rsid w:val="009D31D2"/>
    <w:rsid w:val="009E0A3E"/>
    <w:rsid w:val="009E3404"/>
    <w:rsid w:val="009E3C35"/>
    <w:rsid w:val="009E423D"/>
    <w:rsid w:val="009E5E45"/>
    <w:rsid w:val="009E64B8"/>
    <w:rsid w:val="009F1568"/>
    <w:rsid w:val="009F161D"/>
    <w:rsid w:val="009F18EA"/>
    <w:rsid w:val="009F2CF5"/>
    <w:rsid w:val="009F65C3"/>
    <w:rsid w:val="00A0154A"/>
    <w:rsid w:val="00A0630D"/>
    <w:rsid w:val="00A078A3"/>
    <w:rsid w:val="00A10D32"/>
    <w:rsid w:val="00A11D58"/>
    <w:rsid w:val="00A1530F"/>
    <w:rsid w:val="00A164D3"/>
    <w:rsid w:val="00A16E3A"/>
    <w:rsid w:val="00A17975"/>
    <w:rsid w:val="00A2304B"/>
    <w:rsid w:val="00A26329"/>
    <w:rsid w:val="00A2769E"/>
    <w:rsid w:val="00A3589B"/>
    <w:rsid w:val="00A36928"/>
    <w:rsid w:val="00A42096"/>
    <w:rsid w:val="00A4252A"/>
    <w:rsid w:val="00A42B8D"/>
    <w:rsid w:val="00A43257"/>
    <w:rsid w:val="00A4328A"/>
    <w:rsid w:val="00A467BC"/>
    <w:rsid w:val="00A51D1D"/>
    <w:rsid w:val="00A535A1"/>
    <w:rsid w:val="00A5642A"/>
    <w:rsid w:val="00A57905"/>
    <w:rsid w:val="00A61CFD"/>
    <w:rsid w:val="00A66904"/>
    <w:rsid w:val="00A70231"/>
    <w:rsid w:val="00A727A4"/>
    <w:rsid w:val="00A8166C"/>
    <w:rsid w:val="00A85E6F"/>
    <w:rsid w:val="00A869E6"/>
    <w:rsid w:val="00A9256C"/>
    <w:rsid w:val="00A92B49"/>
    <w:rsid w:val="00A936B6"/>
    <w:rsid w:val="00A96D79"/>
    <w:rsid w:val="00AA3848"/>
    <w:rsid w:val="00AA5050"/>
    <w:rsid w:val="00AA6EBF"/>
    <w:rsid w:val="00AA7C1A"/>
    <w:rsid w:val="00AB22EE"/>
    <w:rsid w:val="00AB65CB"/>
    <w:rsid w:val="00AB7B91"/>
    <w:rsid w:val="00AD28F5"/>
    <w:rsid w:val="00AD2DBA"/>
    <w:rsid w:val="00AD3335"/>
    <w:rsid w:val="00AD50EC"/>
    <w:rsid w:val="00AD76A5"/>
    <w:rsid w:val="00AE2E93"/>
    <w:rsid w:val="00AE5593"/>
    <w:rsid w:val="00AF1348"/>
    <w:rsid w:val="00AF1EC3"/>
    <w:rsid w:val="00AF2EE6"/>
    <w:rsid w:val="00AF510D"/>
    <w:rsid w:val="00AF6015"/>
    <w:rsid w:val="00B069DB"/>
    <w:rsid w:val="00B12019"/>
    <w:rsid w:val="00B126C3"/>
    <w:rsid w:val="00B2337A"/>
    <w:rsid w:val="00B2489D"/>
    <w:rsid w:val="00B24FE6"/>
    <w:rsid w:val="00B373CE"/>
    <w:rsid w:val="00B464A7"/>
    <w:rsid w:val="00B50076"/>
    <w:rsid w:val="00B520BF"/>
    <w:rsid w:val="00B52F4D"/>
    <w:rsid w:val="00B53067"/>
    <w:rsid w:val="00B54808"/>
    <w:rsid w:val="00B60DA0"/>
    <w:rsid w:val="00B62882"/>
    <w:rsid w:val="00B62940"/>
    <w:rsid w:val="00B64BF4"/>
    <w:rsid w:val="00B64F3F"/>
    <w:rsid w:val="00B67858"/>
    <w:rsid w:val="00B7020F"/>
    <w:rsid w:val="00B71007"/>
    <w:rsid w:val="00B71674"/>
    <w:rsid w:val="00B719FE"/>
    <w:rsid w:val="00B81A3F"/>
    <w:rsid w:val="00B8663A"/>
    <w:rsid w:val="00B93E35"/>
    <w:rsid w:val="00B946E4"/>
    <w:rsid w:val="00BA1348"/>
    <w:rsid w:val="00BA2669"/>
    <w:rsid w:val="00BA3B21"/>
    <w:rsid w:val="00BA3D99"/>
    <w:rsid w:val="00BA7080"/>
    <w:rsid w:val="00BA7BC0"/>
    <w:rsid w:val="00BB468A"/>
    <w:rsid w:val="00BB5952"/>
    <w:rsid w:val="00BC2D64"/>
    <w:rsid w:val="00BD1357"/>
    <w:rsid w:val="00BD6D7E"/>
    <w:rsid w:val="00BD7653"/>
    <w:rsid w:val="00BF0792"/>
    <w:rsid w:val="00BF48A5"/>
    <w:rsid w:val="00BF58F2"/>
    <w:rsid w:val="00BF7933"/>
    <w:rsid w:val="00C01B7E"/>
    <w:rsid w:val="00C02AF5"/>
    <w:rsid w:val="00C13864"/>
    <w:rsid w:val="00C151DB"/>
    <w:rsid w:val="00C176A3"/>
    <w:rsid w:val="00C20F3F"/>
    <w:rsid w:val="00C23010"/>
    <w:rsid w:val="00C2566C"/>
    <w:rsid w:val="00C27F7F"/>
    <w:rsid w:val="00C304A4"/>
    <w:rsid w:val="00C31BEC"/>
    <w:rsid w:val="00C35A0B"/>
    <w:rsid w:val="00C363EA"/>
    <w:rsid w:val="00C37191"/>
    <w:rsid w:val="00C43FC3"/>
    <w:rsid w:val="00C45340"/>
    <w:rsid w:val="00C4576D"/>
    <w:rsid w:val="00C503B1"/>
    <w:rsid w:val="00C50FEE"/>
    <w:rsid w:val="00C55DFA"/>
    <w:rsid w:val="00C57138"/>
    <w:rsid w:val="00C607B3"/>
    <w:rsid w:val="00C6467F"/>
    <w:rsid w:val="00C707C8"/>
    <w:rsid w:val="00C84F9D"/>
    <w:rsid w:val="00C85ECA"/>
    <w:rsid w:val="00C903D6"/>
    <w:rsid w:val="00C911D5"/>
    <w:rsid w:val="00C916FA"/>
    <w:rsid w:val="00C96DFD"/>
    <w:rsid w:val="00C972AF"/>
    <w:rsid w:val="00C9730C"/>
    <w:rsid w:val="00CA3ACD"/>
    <w:rsid w:val="00CA41B3"/>
    <w:rsid w:val="00CA7B69"/>
    <w:rsid w:val="00CB1D74"/>
    <w:rsid w:val="00CB44CF"/>
    <w:rsid w:val="00CB6761"/>
    <w:rsid w:val="00CB682C"/>
    <w:rsid w:val="00CB6E47"/>
    <w:rsid w:val="00CC0034"/>
    <w:rsid w:val="00CC12AF"/>
    <w:rsid w:val="00CC2F06"/>
    <w:rsid w:val="00CC3A57"/>
    <w:rsid w:val="00CC4885"/>
    <w:rsid w:val="00CC5AED"/>
    <w:rsid w:val="00CD0ED6"/>
    <w:rsid w:val="00CD14EA"/>
    <w:rsid w:val="00CD38BD"/>
    <w:rsid w:val="00CD46EF"/>
    <w:rsid w:val="00CD7326"/>
    <w:rsid w:val="00CE2B0D"/>
    <w:rsid w:val="00CE3EA9"/>
    <w:rsid w:val="00CE4D79"/>
    <w:rsid w:val="00CE5B3A"/>
    <w:rsid w:val="00CE776C"/>
    <w:rsid w:val="00CE7F24"/>
    <w:rsid w:val="00CF2516"/>
    <w:rsid w:val="00CF3C00"/>
    <w:rsid w:val="00CF5BA0"/>
    <w:rsid w:val="00CF7602"/>
    <w:rsid w:val="00D01E59"/>
    <w:rsid w:val="00D05874"/>
    <w:rsid w:val="00D074AB"/>
    <w:rsid w:val="00D07ED6"/>
    <w:rsid w:val="00D11077"/>
    <w:rsid w:val="00D2160A"/>
    <w:rsid w:val="00D21E9B"/>
    <w:rsid w:val="00D22636"/>
    <w:rsid w:val="00D2415C"/>
    <w:rsid w:val="00D275F8"/>
    <w:rsid w:val="00D31832"/>
    <w:rsid w:val="00D34333"/>
    <w:rsid w:val="00D42FEF"/>
    <w:rsid w:val="00D45C91"/>
    <w:rsid w:val="00D468AC"/>
    <w:rsid w:val="00D468BA"/>
    <w:rsid w:val="00D47A56"/>
    <w:rsid w:val="00D53304"/>
    <w:rsid w:val="00D53C78"/>
    <w:rsid w:val="00D5476D"/>
    <w:rsid w:val="00D54A39"/>
    <w:rsid w:val="00D652AC"/>
    <w:rsid w:val="00D66668"/>
    <w:rsid w:val="00D7116F"/>
    <w:rsid w:val="00D724DB"/>
    <w:rsid w:val="00D82295"/>
    <w:rsid w:val="00D87286"/>
    <w:rsid w:val="00D94103"/>
    <w:rsid w:val="00D955E5"/>
    <w:rsid w:val="00DA1303"/>
    <w:rsid w:val="00DA182F"/>
    <w:rsid w:val="00DA202E"/>
    <w:rsid w:val="00DA3774"/>
    <w:rsid w:val="00DB1BE2"/>
    <w:rsid w:val="00DB3002"/>
    <w:rsid w:val="00DB3554"/>
    <w:rsid w:val="00DB5DD6"/>
    <w:rsid w:val="00DC0A20"/>
    <w:rsid w:val="00DD4441"/>
    <w:rsid w:val="00DD4F05"/>
    <w:rsid w:val="00DD57C9"/>
    <w:rsid w:val="00DD5957"/>
    <w:rsid w:val="00DE09AC"/>
    <w:rsid w:val="00DE4CF7"/>
    <w:rsid w:val="00DE4D21"/>
    <w:rsid w:val="00DF622F"/>
    <w:rsid w:val="00DF63CF"/>
    <w:rsid w:val="00DF6DA6"/>
    <w:rsid w:val="00DF75A1"/>
    <w:rsid w:val="00E005CF"/>
    <w:rsid w:val="00E01DA4"/>
    <w:rsid w:val="00E04196"/>
    <w:rsid w:val="00E12D1A"/>
    <w:rsid w:val="00E1325D"/>
    <w:rsid w:val="00E13FA9"/>
    <w:rsid w:val="00E164FF"/>
    <w:rsid w:val="00E208F7"/>
    <w:rsid w:val="00E20CDB"/>
    <w:rsid w:val="00E32D0B"/>
    <w:rsid w:val="00E3334C"/>
    <w:rsid w:val="00E37354"/>
    <w:rsid w:val="00E40BA8"/>
    <w:rsid w:val="00E46FB4"/>
    <w:rsid w:val="00E51E31"/>
    <w:rsid w:val="00E53038"/>
    <w:rsid w:val="00E54985"/>
    <w:rsid w:val="00E56912"/>
    <w:rsid w:val="00E57068"/>
    <w:rsid w:val="00E60441"/>
    <w:rsid w:val="00E60BFE"/>
    <w:rsid w:val="00E61166"/>
    <w:rsid w:val="00E6500C"/>
    <w:rsid w:val="00E71D00"/>
    <w:rsid w:val="00E75B8E"/>
    <w:rsid w:val="00E8144A"/>
    <w:rsid w:val="00E834C5"/>
    <w:rsid w:val="00E8477D"/>
    <w:rsid w:val="00E85376"/>
    <w:rsid w:val="00E8688D"/>
    <w:rsid w:val="00E86EA5"/>
    <w:rsid w:val="00E90AE7"/>
    <w:rsid w:val="00EA3C8A"/>
    <w:rsid w:val="00EA5A45"/>
    <w:rsid w:val="00EA6768"/>
    <w:rsid w:val="00EB6DFA"/>
    <w:rsid w:val="00EB77CD"/>
    <w:rsid w:val="00EB7DF1"/>
    <w:rsid w:val="00EC062E"/>
    <w:rsid w:val="00EC1FCF"/>
    <w:rsid w:val="00EC35C5"/>
    <w:rsid w:val="00EC5A8B"/>
    <w:rsid w:val="00ED0034"/>
    <w:rsid w:val="00ED3153"/>
    <w:rsid w:val="00ED384B"/>
    <w:rsid w:val="00ED46B7"/>
    <w:rsid w:val="00ED71F9"/>
    <w:rsid w:val="00ED720B"/>
    <w:rsid w:val="00ED7234"/>
    <w:rsid w:val="00EE2771"/>
    <w:rsid w:val="00EE3FED"/>
    <w:rsid w:val="00EE48EB"/>
    <w:rsid w:val="00EE57E6"/>
    <w:rsid w:val="00EF05EF"/>
    <w:rsid w:val="00EF07DA"/>
    <w:rsid w:val="00F003E0"/>
    <w:rsid w:val="00F02BBD"/>
    <w:rsid w:val="00F04D85"/>
    <w:rsid w:val="00F05B82"/>
    <w:rsid w:val="00F07487"/>
    <w:rsid w:val="00F10610"/>
    <w:rsid w:val="00F118A3"/>
    <w:rsid w:val="00F12C10"/>
    <w:rsid w:val="00F13396"/>
    <w:rsid w:val="00F20494"/>
    <w:rsid w:val="00F20C65"/>
    <w:rsid w:val="00F257C6"/>
    <w:rsid w:val="00F3306E"/>
    <w:rsid w:val="00F35E8D"/>
    <w:rsid w:val="00F37C50"/>
    <w:rsid w:val="00F37D2A"/>
    <w:rsid w:val="00F5201F"/>
    <w:rsid w:val="00F53649"/>
    <w:rsid w:val="00F539B3"/>
    <w:rsid w:val="00F544BB"/>
    <w:rsid w:val="00F54971"/>
    <w:rsid w:val="00F6377A"/>
    <w:rsid w:val="00F65771"/>
    <w:rsid w:val="00F66847"/>
    <w:rsid w:val="00F72355"/>
    <w:rsid w:val="00F73478"/>
    <w:rsid w:val="00F76ED2"/>
    <w:rsid w:val="00F80596"/>
    <w:rsid w:val="00F81FEB"/>
    <w:rsid w:val="00F83875"/>
    <w:rsid w:val="00F84702"/>
    <w:rsid w:val="00F87C16"/>
    <w:rsid w:val="00FA0914"/>
    <w:rsid w:val="00FA1945"/>
    <w:rsid w:val="00FA4AD2"/>
    <w:rsid w:val="00FC044B"/>
    <w:rsid w:val="00FC111F"/>
    <w:rsid w:val="00FC2AD7"/>
    <w:rsid w:val="00FC37BC"/>
    <w:rsid w:val="00FC4730"/>
    <w:rsid w:val="00FD2D87"/>
    <w:rsid w:val="00FE024F"/>
    <w:rsid w:val="00FE0EAD"/>
    <w:rsid w:val="00FE23A9"/>
    <w:rsid w:val="00FE5636"/>
    <w:rsid w:val="00FF14C5"/>
    <w:rsid w:val="00FF19E2"/>
    <w:rsid w:val="00FF369D"/>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5A288"/>
  <w15:docId w15:val="{2198BA6D-EB09-44D9-9A00-281EF143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qFormat/>
    <w:rsid w:val="009B258F"/>
    <w:rPr>
      <w:rFonts w:ascii="Calibri" w:eastAsia="Calibri" w:hAnsi="Calibri"/>
      <w:sz w:val="22"/>
      <w:szCs w:val="22"/>
      <w:lang w:val="ru-RU"/>
    </w:rPr>
  </w:style>
  <w:style w:type="paragraph" w:customStyle="1" w:styleId="a">
    <w:name w:val="Знак Знак"/>
    <w:basedOn w:val="Normal"/>
    <w:rsid w:val="009B258F"/>
    <w:pPr>
      <w:spacing w:after="160" w:line="240" w:lineRule="exact"/>
    </w:pPr>
    <w:rPr>
      <w:rFonts w:ascii="Arial" w:hAnsi="Arial" w:cs="Arial"/>
      <w:sz w:val="20"/>
      <w:szCs w:val="20"/>
    </w:rPr>
  </w:style>
  <w:style w:type="paragraph" w:styleId="NormalWeb">
    <w:name w:val="Normal (Web)"/>
    <w:basedOn w:val="Normal"/>
    <w:link w:val="NormalWebChar"/>
    <w:rsid w:val="009A3D17"/>
    <w:pPr>
      <w:spacing w:before="100" w:beforeAutospacing="1" w:after="100" w:afterAutospacing="1"/>
    </w:pPr>
    <w:rPr>
      <w:lang w:val="ru-RU" w:eastAsia="ru-RU"/>
    </w:rPr>
  </w:style>
  <w:style w:type="paragraph" w:styleId="BodyTextIndent">
    <w:name w:val="Body Text Indent"/>
    <w:basedOn w:val="Normal"/>
    <w:rsid w:val="009A3D17"/>
    <w:pPr>
      <w:spacing w:line="360" w:lineRule="auto"/>
      <w:ind w:left="4860"/>
    </w:pPr>
    <w:rPr>
      <w:rFonts w:ascii="ArTarumianTimes" w:hAnsi="ArTarumianTimes"/>
      <w:sz w:val="22"/>
    </w:rPr>
  </w:style>
  <w:style w:type="paragraph" w:styleId="BalloonText">
    <w:name w:val="Balloon Text"/>
    <w:basedOn w:val="Normal"/>
    <w:link w:val="BalloonTextChar"/>
    <w:rsid w:val="001C198A"/>
    <w:rPr>
      <w:rFonts w:ascii="Tahoma" w:hAnsi="Tahoma"/>
      <w:sz w:val="16"/>
      <w:szCs w:val="16"/>
      <w:lang w:val="ru-RU" w:eastAsia="ru-RU"/>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rPr>
      <w:lang w:val="ru-RU" w:eastAsia="ru-RU"/>
    </w:rPr>
  </w:style>
  <w:style w:type="character" w:customStyle="1" w:styleId="BodyTextChar">
    <w:name w:val="Body Text Char"/>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character" w:customStyle="1" w:styleId="FontStyle12">
    <w:name w:val="Font Style12"/>
    <w:uiPriority w:val="99"/>
    <w:rsid w:val="001F71AF"/>
    <w:rPr>
      <w:rFonts w:ascii="Sylfaen" w:hAnsi="Sylfaen" w:cs="Sylfaen" w:hint="default"/>
      <w:sz w:val="22"/>
      <w:szCs w:val="22"/>
    </w:rPr>
  </w:style>
  <w:style w:type="paragraph" w:styleId="Header">
    <w:name w:val="header"/>
    <w:basedOn w:val="Normal"/>
    <w:link w:val="HeaderChar"/>
    <w:rsid w:val="00657862"/>
    <w:pPr>
      <w:tabs>
        <w:tab w:val="center" w:pos="4680"/>
        <w:tab w:val="right" w:pos="9360"/>
      </w:tabs>
    </w:pPr>
    <w:rPr>
      <w:lang w:val="ru-RU" w:eastAsia="ru-RU"/>
    </w:rPr>
  </w:style>
  <w:style w:type="character" w:customStyle="1" w:styleId="HeaderChar">
    <w:name w:val="Header Char"/>
    <w:basedOn w:val="DefaultParagraphFont"/>
    <w:link w:val="Header"/>
    <w:rsid w:val="00657862"/>
    <w:rPr>
      <w:sz w:val="24"/>
      <w:szCs w:val="24"/>
      <w:lang w:val="ru-RU" w:eastAsia="ru-RU"/>
    </w:rPr>
  </w:style>
  <w:style w:type="paragraph" w:styleId="Footer">
    <w:name w:val="footer"/>
    <w:basedOn w:val="Normal"/>
    <w:link w:val="FooterChar"/>
    <w:uiPriority w:val="99"/>
    <w:rsid w:val="00657862"/>
    <w:pPr>
      <w:tabs>
        <w:tab w:val="center" w:pos="4680"/>
        <w:tab w:val="right" w:pos="9360"/>
      </w:tabs>
    </w:pPr>
    <w:rPr>
      <w:lang w:val="ru-RU" w:eastAsia="ru-RU"/>
    </w:rPr>
  </w:style>
  <w:style w:type="character" w:customStyle="1" w:styleId="FooterChar">
    <w:name w:val="Footer Char"/>
    <w:basedOn w:val="DefaultParagraphFont"/>
    <w:link w:val="Footer"/>
    <w:uiPriority w:val="99"/>
    <w:rsid w:val="00657862"/>
    <w:rPr>
      <w:sz w:val="24"/>
      <w:szCs w:val="24"/>
      <w:lang w:val="ru-RU" w:eastAsia="ru-RU"/>
    </w:rPr>
  </w:style>
  <w:style w:type="character" w:customStyle="1" w:styleId="10">
    <w:name w:val="Основной текст1"/>
    <w:basedOn w:val="DefaultParagraphFont"/>
    <w:rsid w:val="001E35A4"/>
    <w:rPr>
      <w:rFonts w:ascii="Tahoma" w:eastAsia="Tahoma" w:hAnsi="Tahoma" w:cs="Tahoma" w:hint="default"/>
      <w:b w:val="0"/>
      <w:bCs w:val="0"/>
      <w:i w:val="0"/>
      <w:iCs w:val="0"/>
      <w:smallCaps w:val="0"/>
      <w:strike w:val="0"/>
      <w:dstrike w:val="0"/>
      <w:color w:val="000000"/>
      <w:spacing w:val="8"/>
      <w:w w:val="100"/>
      <w:position w:val="0"/>
      <w:sz w:val="20"/>
      <w:szCs w:val="20"/>
      <w:u w:val="none"/>
      <w:effect w:val="none"/>
      <w:lang w:val="hy-AM" w:eastAsia="hy-AM" w:bidi="hy-AM"/>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3A55E7"/>
    <w:pPr>
      <w:ind w:left="720"/>
      <w:contextualSpacing/>
    </w:pPr>
    <w:rPr>
      <w:lang w:val="ru-RU" w:eastAsia="ru-RU"/>
    </w:rPr>
  </w:style>
  <w:style w:type="character" w:customStyle="1" w:styleId="FontStyle23">
    <w:name w:val="Font Style23"/>
    <w:uiPriority w:val="99"/>
    <w:rsid w:val="00340E1D"/>
    <w:rPr>
      <w:rFonts w:ascii="Tahoma" w:hAnsi="Tahoma" w:cs="Tahoma" w:hint="default"/>
      <w:b/>
      <w:bCs/>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2B5138"/>
    <w:rPr>
      <w:sz w:val="24"/>
      <w:szCs w:val="24"/>
      <w:lang w:val="ru-RU" w:eastAsia="ru-RU"/>
    </w:rPr>
  </w:style>
  <w:style w:type="paragraph" w:customStyle="1" w:styleId="norm">
    <w:name w:val="norm"/>
    <w:basedOn w:val="Normal"/>
    <w:rsid w:val="00B2337A"/>
    <w:pPr>
      <w:spacing w:line="480" w:lineRule="auto"/>
      <w:ind w:firstLine="709"/>
      <w:jc w:val="both"/>
    </w:pPr>
    <w:rPr>
      <w:rFonts w:ascii="Arial Armenian" w:hAnsi="Arial Armeni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757">
      <w:bodyDiv w:val="1"/>
      <w:marLeft w:val="0"/>
      <w:marRight w:val="0"/>
      <w:marTop w:val="0"/>
      <w:marBottom w:val="0"/>
      <w:divBdr>
        <w:top w:val="none" w:sz="0" w:space="0" w:color="auto"/>
        <w:left w:val="none" w:sz="0" w:space="0" w:color="auto"/>
        <w:bottom w:val="none" w:sz="0" w:space="0" w:color="auto"/>
        <w:right w:val="none" w:sz="0" w:space="0" w:color="auto"/>
      </w:divBdr>
    </w:div>
    <w:div w:id="47531221">
      <w:bodyDiv w:val="1"/>
      <w:marLeft w:val="0"/>
      <w:marRight w:val="0"/>
      <w:marTop w:val="0"/>
      <w:marBottom w:val="0"/>
      <w:divBdr>
        <w:top w:val="none" w:sz="0" w:space="0" w:color="auto"/>
        <w:left w:val="none" w:sz="0" w:space="0" w:color="auto"/>
        <w:bottom w:val="none" w:sz="0" w:space="0" w:color="auto"/>
        <w:right w:val="none" w:sz="0" w:space="0" w:color="auto"/>
      </w:divBdr>
    </w:div>
    <w:div w:id="70348106">
      <w:bodyDiv w:val="1"/>
      <w:marLeft w:val="0"/>
      <w:marRight w:val="0"/>
      <w:marTop w:val="0"/>
      <w:marBottom w:val="0"/>
      <w:divBdr>
        <w:top w:val="none" w:sz="0" w:space="0" w:color="auto"/>
        <w:left w:val="none" w:sz="0" w:space="0" w:color="auto"/>
        <w:bottom w:val="none" w:sz="0" w:space="0" w:color="auto"/>
        <w:right w:val="none" w:sz="0" w:space="0" w:color="auto"/>
      </w:divBdr>
    </w:div>
    <w:div w:id="89090483">
      <w:bodyDiv w:val="1"/>
      <w:marLeft w:val="0"/>
      <w:marRight w:val="0"/>
      <w:marTop w:val="0"/>
      <w:marBottom w:val="0"/>
      <w:divBdr>
        <w:top w:val="none" w:sz="0" w:space="0" w:color="auto"/>
        <w:left w:val="none" w:sz="0" w:space="0" w:color="auto"/>
        <w:bottom w:val="none" w:sz="0" w:space="0" w:color="auto"/>
        <w:right w:val="none" w:sz="0" w:space="0" w:color="auto"/>
      </w:divBdr>
    </w:div>
    <w:div w:id="113016467">
      <w:bodyDiv w:val="1"/>
      <w:marLeft w:val="0"/>
      <w:marRight w:val="0"/>
      <w:marTop w:val="0"/>
      <w:marBottom w:val="0"/>
      <w:divBdr>
        <w:top w:val="none" w:sz="0" w:space="0" w:color="auto"/>
        <w:left w:val="none" w:sz="0" w:space="0" w:color="auto"/>
        <w:bottom w:val="none" w:sz="0" w:space="0" w:color="auto"/>
        <w:right w:val="none" w:sz="0" w:space="0" w:color="auto"/>
      </w:divBdr>
    </w:div>
    <w:div w:id="117309747">
      <w:bodyDiv w:val="1"/>
      <w:marLeft w:val="0"/>
      <w:marRight w:val="0"/>
      <w:marTop w:val="0"/>
      <w:marBottom w:val="0"/>
      <w:divBdr>
        <w:top w:val="none" w:sz="0" w:space="0" w:color="auto"/>
        <w:left w:val="none" w:sz="0" w:space="0" w:color="auto"/>
        <w:bottom w:val="none" w:sz="0" w:space="0" w:color="auto"/>
        <w:right w:val="none" w:sz="0" w:space="0" w:color="auto"/>
      </w:divBdr>
    </w:div>
    <w:div w:id="132984905">
      <w:bodyDiv w:val="1"/>
      <w:marLeft w:val="0"/>
      <w:marRight w:val="0"/>
      <w:marTop w:val="0"/>
      <w:marBottom w:val="0"/>
      <w:divBdr>
        <w:top w:val="none" w:sz="0" w:space="0" w:color="auto"/>
        <w:left w:val="none" w:sz="0" w:space="0" w:color="auto"/>
        <w:bottom w:val="none" w:sz="0" w:space="0" w:color="auto"/>
        <w:right w:val="none" w:sz="0" w:space="0" w:color="auto"/>
      </w:divBdr>
    </w:div>
    <w:div w:id="140968889">
      <w:bodyDiv w:val="1"/>
      <w:marLeft w:val="0"/>
      <w:marRight w:val="0"/>
      <w:marTop w:val="0"/>
      <w:marBottom w:val="0"/>
      <w:divBdr>
        <w:top w:val="none" w:sz="0" w:space="0" w:color="auto"/>
        <w:left w:val="none" w:sz="0" w:space="0" w:color="auto"/>
        <w:bottom w:val="none" w:sz="0" w:space="0" w:color="auto"/>
        <w:right w:val="none" w:sz="0" w:space="0" w:color="auto"/>
      </w:divBdr>
    </w:div>
    <w:div w:id="156069111">
      <w:bodyDiv w:val="1"/>
      <w:marLeft w:val="0"/>
      <w:marRight w:val="0"/>
      <w:marTop w:val="0"/>
      <w:marBottom w:val="0"/>
      <w:divBdr>
        <w:top w:val="none" w:sz="0" w:space="0" w:color="auto"/>
        <w:left w:val="none" w:sz="0" w:space="0" w:color="auto"/>
        <w:bottom w:val="none" w:sz="0" w:space="0" w:color="auto"/>
        <w:right w:val="none" w:sz="0" w:space="0" w:color="auto"/>
      </w:divBdr>
    </w:div>
    <w:div w:id="158008730">
      <w:bodyDiv w:val="1"/>
      <w:marLeft w:val="0"/>
      <w:marRight w:val="0"/>
      <w:marTop w:val="0"/>
      <w:marBottom w:val="0"/>
      <w:divBdr>
        <w:top w:val="none" w:sz="0" w:space="0" w:color="auto"/>
        <w:left w:val="none" w:sz="0" w:space="0" w:color="auto"/>
        <w:bottom w:val="none" w:sz="0" w:space="0" w:color="auto"/>
        <w:right w:val="none" w:sz="0" w:space="0" w:color="auto"/>
      </w:divBdr>
    </w:div>
    <w:div w:id="167909038">
      <w:bodyDiv w:val="1"/>
      <w:marLeft w:val="0"/>
      <w:marRight w:val="0"/>
      <w:marTop w:val="0"/>
      <w:marBottom w:val="0"/>
      <w:divBdr>
        <w:top w:val="none" w:sz="0" w:space="0" w:color="auto"/>
        <w:left w:val="none" w:sz="0" w:space="0" w:color="auto"/>
        <w:bottom w:val="none" w:sz="0" w:space="0" w:color="auto"/>
        <w:right w:val="none" w:sz="0" w:space="0" w:color="auto"/>
      </w:divBdr>
    </w:div>
    <w:div w:id="181630790">
      <w:bodyDiv w:val="1"/>
      <w:marLeft w:val="0"/>
      <w:marRight w:val="0"/>
      <w:marTop w:val="0"/>
      <w:marBottom w:val="0"/>
      <w:divBdr>
        <w:top w:val="none" w:sz="0" w:space="0" w:color="auto"/>
        <w:left w:val="none" w:sz="0" w:space="0" w:color="auto"/>
        <w:bottom w:val="none" w:sz="0" w:space="0" w:color="auto"/>
        <w:right w:val="none" w:sz="0" w:space="0" w:color="auto"/>
      </w:divBdr>
    </w:div>
    <w:div w:id="183905316">
      <w:bodyDiv w:val="1"/>
      <w:marLeft w:val="0"/>
      <w:marRight w:val="0"/>
      <w:marTop w:val="0"/>
      <w:marBottom w:val="0"/>
      <w:divBdr>
        <w:top w:val="none" w:sz="0" w:space="0" w:color="auto"/>
        <w:left w:val="none" w:sz="0" w:space="0" w:color="auto"/>
        <w:bottom w:val="none" w:sz="0" w:space="0" w:color="auto"/>
        <w:right w:val="none" w:sz="0" w:space="0" w:color="auto"/>
      </w:divBdr>
    </w:div>
    <w:div w:id="190189687">
      <w:bodyDiv w:val="1"/>
      <w:marLeft w:val="0"/>
      <w:marRight w:val="0"/>
      <w:marTop w:val="0"/>
      <w:marBottom w:val="0"/>
      <w:divBdr>
        <w:top w:val="none" w:sz="0" w:space="0" w:color="auto"/>
        <w:left w:val="none" w:sz="0" w:space="0" w:color="auto"/>
        <w:bottom w:val="none" w:sz="0" w:space="0" w:color="auto"/>
        <w:right w:val="none" w:sz="0" w:space="0" w:color="auto"/>
      </w:divBdr>
    </w:div>
    <w:div w:id="216475711">
      <w:bodyDiv w:val="1"/>
      <w:marLeft w:val="0"/>
      <w:marRight w:val="0"/>
      <w:marTop w:val="0"/>
      <w:marBottom w:val="0"/>
      <w:divBdr>
        <w:top w:val="none" w:sz="0" w:space="0" w:color="auto"/>
        <w:left w:val="none" w:sz="0" w:space="0" w:color="auto"/>
        <w:bottom w:val="none" w:sz="0" w:space="0" w:color="auto"/>
        <w:right w:val="none" w:sz="0" w:space="0" w:color="auto"/>
      </w:divBdr>
    </w:div>
    <w:div w:id="224610720">
      <w:bodyDiv w:val="1"/>
      <w:marLeft w:val="0"/>
      <w:marRight w:val="0"/>
      <w:marTop w:val="0"/>
      <w:marBottom w:val="0"/>
      <w:divBdr>
        <w:top w:val="none" w:sz="0" w:space="0" w:color="auto"/>
        <w:left w:val="none" w:sz="0" w:space="0" w:color="auto"/>
        <w:bottom w:val="none" w:sz="0" w:space="0" w:color="auto"/>
        <w:right w:val="none" w:sz="0" w:space="0" w:color="auto"/>
      </w:divBdr>
    </w:div>
    <w:div w:id="241916497">
      <w:bodyDiv w:val="1"/>
      <w:marLeft w:val="0"/>
      <w:marRight w:val="0"/>
      <w:marTop w:val="0"/>
      <w:marBottom w:val="0"/>
      <w:divBdr>
        <w:top w:val="none" w:sz="0" w:space="0" w:color="auto"/>
        <w:left w:val="none" w:sz="0" w:space="0" w:color="auto"/>
        <w:bottom w:val="none" w:sz="0" w:space="0" w:color="auto"/>
        <w:right w:val="none" w:sz="0" w:space="0" w:color="auto"/>
      </w:divBdr>
    </w:div>
    <w:div w:id="281152662">
      <w:bodyDiv w:val="1"/>
      <w:marLeft w:val="0"/>
      <w:marRight w:val="0"/>
      <w:marTop w:val="0"/>
      <w:marBottom w:val="0"/>
      <w:divBdr>
        <w:top w:val="none" w:sz="0" w:space="0" w:color="auto"/>
        <w:left w:val="none" w:sz="0" w:space="0" w:color="auto"/>
        <w:bottom w:val="none" w:sz="0" w:space="0" w:color="auto"/>
        <w:right w:val="none" w:sz="0" w:space="0" w:color="auto"/>
      </w:divBdr>
    </w:div>
    <w:div w:id="333731851">
      <w:bodyDiv w:val="1"/>
      <w:marLeft w:val="0"/>
      <w:marRight w:val="0"/>
      <w:marTop w:val="0"/>
      <w:marBottom w:val="0"/>
      <w:divBdr>
        <w:top w:val="none" w:sz="0" w:space="0" w:color="auto"/>
        <w:left w:val="none" w:sz="0" w:space="0" w:color="auto"/>
        <w:bottom w:val="none" w:sz="0" w:space="0" w:color="auto"/>
        <w:right w:val="none" w:sz="0" w:space="0" w:color="auto"/>
      </w:divBdr>
    </w:div>
    <w:div w:id="344599718">
      <w:bodyDiv w:val="1"/>
      <w:marLeft w:val="0"/>
      <w:marRight w:val="0"/>
      <w:marTop w:val="0"/>
      <w:marBottom w:val="0"/>
      <w:divBdr>
        <w:top w:val="none" w:sz="0" w:space="0" w:color="auto"/>
        <w:left w:val="none" w:sz="0" w:space="0" w:color="auto"/>
        <w:bottom w:val="none" w:sz="0" w:space="0" w:color="auto"/>
        <w:right w:val="none" w:sz="0" w:space="0" w:color="auto"/>
      </w:divBdr>
    </w:div>
    <w:div w:id="370572082">
      <w:bodyDiv w:val="1"/>
      <w:marLeft w:val="0"/>
      <w:marRight w:val="0"/>
      <w:marTop w:val="0"/>
      <w:marBottom w:val="0"/>
      <w:divBdr>
        <w:top w:val="none" w:sz="0" w:space="0" w:color="auto"/>
        <w:left w:val="none" w:sz="0" w:space="0" w:color="auto"/>
        <w:bottom w:val="none" w:sz="0" w:space="0" w:color="auto"/>
        <w:right w:val="none" w:sz="0" w:space="0" w:color="auto"/>
      </w:divBdr>
    </w:div>
    <w:div w:id="480196278">
      <w:bodyDiv w:val="1"/>
      <w:marLeft w:val="0"/>
      <w:marRight w:val="0"/>
      <w:marTop w:val="0"/>
      <w:marBottom w:val="0"/>
      <w:divBdr>
        <w:top w:val="none" w:sz="0" w:space="0" w:color="auto"/>
        <w:left w:val="none" w:sz="0" w:space="0" w:color="auto"/>
        <w:bottom w:val="none" w:sz="0" w:space="0" w:color="auto"/>
        <w:right w:val="none" w:sz="0" w:space="0" w:color="auto"/>
      </w:divBdr>
    </w:div>
    <w:div w:id="502624878">
      <w:bodyDiv w:val="1"/>
      <w:marLeft w:val="0"/>
      <w:marRight w:val="0"/>
      <w:marTop w:val="0"/>
      <w:marBottom w:val="0"/>
      <w:divBdr>
        <w:top w:val="none" w:sz="0" w:space="0" w:color="auto"/>
        <w:left w:val="none" w:sz="0" w:space="0" w:color="auto"/>
        <w:bottom w:val="none" w:sz="0" w:space="0" w:color="auto"/>
        <w:right w:val="none" w:sz="0" w:space="0" w:color="auto"/>
      </w:divBdr>
    </w:div>
    <w:div w:id="513300301">
      <w:bodyDiv w:val="1"/>
      <w:marLeft w:val="0"/>
      <w:marRight w:val="0"/>
      <w:marTop w:val="0"/>
      <w:marBottom w:val="0"/>
      <w:divBdr>
        <w:top w:val="none" w:sz="0" w:space="0" w:color="auto"/>
        <w:left w:val="none" w:sz="0" w:space="0" w:color="auto"/>
        <w:bottom w:val="none" w:sz="0" w:space="0" w:color="auto"/>
        <w:right w:val="none" w:sz="0" w:space="0" w:color="auto"/>
      </w:divBdr>
    </w:div>
    <w:div w:id="525800952">
      <w:bodyDiv w:val="1"/>
      <w:marLeft w:val="0"/>
      <w:marRight w:val="0"/>
      <w:marTop w:val="0"/>
      <w:marBottom w:val="0"/>
      <w:divBdr>
        <w:top w:val="none" w:sz="0" w:space="0" w:color="auto"/>
        <w:left w:val="none" w:sz="0" w:space="0" w:color="auto"/>
        <w:bottom w:val="none" w:sz="0" w:space="0" w:color="auto"/>
        <w:right w:val="none" w:sz="0" w:space="0" w:color="auto"/>
      </w:divBdr>
    </w:div>
    <w:div w:id="538783587">
      <w:bodyDiv w:val="1"/>
      <w:marLeft w:val="0"/>
      <w:marRight w:val="0"/>
      <w:marTop w:val="0"/>
      <w:marBottom w:val="0"/>
      <w:divBdr>
        <w:top w:val="none" w:sz="0" w:space="0" w:color="auto"/>
        <w:left w:val="none" w:sz="0" w:space="0" w:color="auto"/>
        <w:bottom w:val="none" w:sz="0" w:space="0" w:color="auto"/>
        <w:right w:val="none" w:sz="0" w:space="0" w:color="auto"/>
      </w:divBdr>
    </w:div>
    <w:div w:id="563219954">
      <w:bodyDiv w:val="1"/>
      <w:marLeft w:val="0"/>
      <w:marRight w:val="0"/>
      <w:marTop w:val="0"/>
      <w:marBottom w:val="0"/>
      <w:divBdr>
        <w:top w:val="none" w:sz="0" w:space="0" w:color="auto"/>
        <w:left w:val="none" w:sz="0" w:space="0" w:color="auto"/>
        <w:bottom w:val="none" w:sz="0" w:space="0" w:color="auto"/>
        <w:right w:val="none" w:sz="0" w:space="0" w:color="auto"/>
      </w:divBdr>
    </w:div>
    <w:div w:id="596914065">
      <w:bodyDiv w:val="1"/>
      <w:marLeft w:val="0"/>
      <w:marRight w:val="0"/>
      <w:marTop w:val="0"/>
      <w:marBottom w:val="0"/>
      <w:divBdr>
        <w:top w:val="none" w:sz="0" w:space="0" w:color="auto"/>
        <w:left w:val="none" w:sz="0" w:space="0" w:color="auto"/>
        <w:bottom w:val="none" w:sz="0" w:space="0" w:color="auto"/>
        <w:right w:val="none" w:sz="0" w:space="0" w:color="auto"/>
      </w:divBdr>
    </w:div>
    <w:div w:id="626811454">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689792494">
      <w:bodyDiv w:val="1"/>
      <w:marLeft w:val="0"/>
      <w:marRight w:val="0"/>
      <w:marTop w:val="0"/>
      <w:marBottom w:val="0"/>
      <w:divBdr>
        <w:top w:val="none" w:sz="0" w:space="0" w:color="auto"/>
        <w:left w:val="none" w:sz="0" w:space="0" w:color="auto"/>
        <w:bottom w:val="none" w:sz="0" w:space="0" w:color="auto"/>
        <w:right w:val="none" w:sz="0" w:space="0" w:color="auto"/>
      </w:divBdr>
    </w:div>
    <w:div w:id="702366665">
      <w:bodyDiv w:val="1"/>
      <w:marLeft w:val="0"/>
      <w:marRight w:val="0"/>
      <w:marTop w:val="0"/>
      <w:marBottom w:val="0"/>
      <w:divBdr>
        <w:top w:val="none" w:sz="0" w:space="0" w:color="auto"/>
        <w:left w:val="none" w:sz="0" w:space="0" w:color="auto"/>
        <w:bottom w:val="none" w:sz="0" w:space="0" w:color="auto"/>
        <w:right w:val="none" w:sz="0" w:space="0" w:color="auto"/>
      </w:divBdr>
    </w:div>
    <w:div w:id="726417703">
      <w:bodyDiv w:val="1"/>
      <w:marLeft w:val="0"/>
      <w:marRight w:val="0"/>
      <w:marTop w:val="0"/>
      <w:marBottom w:val="0"/>
      <w:divBdr>
        <w:top w:val="none" w:sz="0" w:space="0" w:color="auto"/>
        <w:left w:val="none" w:sz="0" w:space="0" w:color="auto"/>
        <w:bottom w:val="none" w:sz="0" w:space="0" w:color="auto"/>
        <w:right w:val="none" w:sz="0" w:space="0" w:color="auto"/>
      </w:divBdr>
    </w:div>
    <w:div w:id="747313024">
      <w:bodyDiv w:val="1"/>
      <w:marLeft w:val="0"/>
      <w:marRight w:val="0"/>
      <w:marTop w:val="0"/>
      <w:marBottom w:val="0"/>
      <w:divBdr>
        <w:top w:val="none" w:sz="0" w:space="0" w:color="auto"/>
        <w:left w:val="none" w:sz="0" w:space="0" w:color="auto"/>
        <w:bottom w:val="none" w:sz="0" w:space="0" w:color="auto"/>
        <w:right w:val="none" w:sz="0" w:space="0" w:color="auto"/>
      </w:divBdr>
    </w:div>
    <w:div w:id="790902954">
      <w:bodyDiv w:val="1"/>
      <w:marLeft w:val="0"/>
      <w:marRight w:val="0"/>
      <w:marTop w:val="0"/>
      <w:marBottom w:val="0"/>
      <w:divBdr>
        <w:top w:val="none" w:sz="0" w:space="0" w:color="auto"/>
        <w:left w:val="none" w:sz="0" w:space="0" w:color="auto"/>
        <w:bottom w:val="none" w:sz="0" w:space="0" w:color="auto"/>
        <w:right w:val="none" w:sz="0" w:space="0" w:color="auto"/>
      </w:divBdr>
    </w:div>
    <w:div w:id="833572807">
      <w:bodyDiv w:val="1"/>
      <w:marLeft w:val="0"/>
      <w:marRight w:val="0"/>
      <w:marTop w:val="0"/>
      <w:marBottom w:val="0"/>
      <w:divBdr>
        <w:top w:val="none" w:sz="0" w:space="0" w:color="auto"/>
        <w:left w:val="none" w:sz="0" w:space="0" w:color="auto"/>
        <w:bottom w:val="none" w:sz="0" w:space="0" w:color="auto"/>
        <w:right w:val="none" w:sz="0" w:space="0" w:color="auto"/>
      </w:divBdr>
    </w:div>
    <w:div w:id="861749062">
      <w:bodyDiv w:val="1"/>
      <w:marLeft w:val="0"/>
      <w:marRight w:val="0"/>
      <w:marTop w:val="0"/>
      <w:marBottom w:val="0"/>
      <w:divBdr>
        <w:top w:val="none" w:sz="0" w:space="0" w:color="auto"/>
        <w:left w:val="none" w:sz="0" w:space="0" w:color="auto"/>
        <w:bottom w:val="none" w:sz="0" w:space="0" w:color="auto"/>
        <w:right w:val="none" w:sz="0" w:space="0" w:color="auto"/>
      </w:divBdr>
    </w:div>
    <w:div w:id="898325412">
      <w:bodyDiv w:val="1"/>
      <w:marLeft w:val="0"/>
      <w:marRight w:val="0"/>
      <w:marTop w:val="0"/>
      <w:marBottom w:val="0"/>
      <w:divBdr>
        <w:top w:val="none" w:sz="0" w:space="0" w:color="auto"/>
        <w:left w:val="none" w:sz="0" w:space="0" w:color="auto"/>
        <w:bottom w:val="none" w:sz="0" w:space="0" w:color="auto"/>
        <w:right w:val="none" w:sz="0" w:space="0" w:color="auto"/>
      </w:divBdr>
    </w:div>
    <w:div w:id="962417656">
      <w:bodyDiv w:val="1"/>
      <w:marLeft w:val="0"/>
      <w:marRight w:val="0"/>
      <w:marTop w:val="0"/>
      <w:marBottom w:val="0"/>
      <w:divBdr>
        <w:top w:val="none" w:sz="0" w:space="0" w:color="auto"/>
        <w:left w:val="none" w:sz="0" w:space="0" w:color="auto"/>
        <w:bottom w:val="none" w:sz="0" w:space="0" w:color="auto"/>
        <w:right w:val="none" w:sz="0" w:space="0" w:color="auto"/>
      </w:divBdr>
    </w:div>
    <w:div w:id="994341503">
      <w:bodyDiv w:val="1"/>
      <w:marLeft w:val="0"/>
      <w:marRight w:val="0"/>
      <w:marTop w:val="0"/>
      <w:marBottom w:val="0"/>
      <w:divBdr>
        <w:top w:val="none" w:sz="0" w:space="0" w:color="auto"/>
        <w:left w:val="none" w:sz="0" w:space="0" w:color="auto"/>
        <w:bottom w:val="none" w:sz="0" w:space="0" w:color="auto"/>
        <w:right w:val="none" w:sz="0" w:space="0" w:color="auto"/>
      </w:divBdr>
    </w:div>
    <w:div w:id="1013075031">
      <w:bodyDiv w:val="1"/>
      <w:marLeft w:val="0"/>
      <w:marRight w:val="0"/>
      <w:marTop w:val="0"/>
      <w:marBottom w:val="0"/>
      <w:divBdr>
        <w:top w:val="none" w:sz="0" w:space="0" w:color="auto"/>
        <w:left w:val="none" w:sz="0" w:space="0" w:color="auto"/>
        <w:bottom w:val="none" w:sz="0" w:space="0" w:color="auto"/>
        <w:right w:val="none" w:sz="0" w:space="0" w:color="auto"/>
      </w:divBdr>
    </w:div>
    <w:div w:id="1013655401">
      <w:bodyDiv w:val="1"/>
      <w:marLeft w:val="0"/>
      <w:marRight w:val="0"/>
      <w:marTop w:val="0"/>
      <w:marBottom w:val="0"/>
      <w:divBdr>
        <w:top w:val="none" w:sz="0" w:space="0" w:color="auto"/>
        <w:left w:val="none" w:sz="0" w:space="0" w:color="auto"/>
        <w:bottom w:val="none" w:sz="0" w:space="0" w:color="auto"/>
        <w:right w:val="none" w:sz="0" w:space="0" w:color="auto"/>
      </w:divBdr>
    </w:div>
    <w:div w:id="1025521111">
      <w:bodyDiv w:val="1"/>
      <w:marLeft w:val="0"/>
      <w:marRight w:val="0"/>
      <w:marTop w:val="0"/>
      <w:marBottom w:val="0"/>
      <w:divBdr>
        <w:top w:val="none" w:sz="0" w:space="0" w:color="auto"/>
        <w:left w:val="none" w:sz="0" w:space="0" w:color="auto"/>
        <w:bottom w:val="none" w:sz="0" w:space="0" w:color="auto"/>
        <w:right w:val="none" w:sz="0" w:space="0" w:color="auto"/>
      </w:divBdr>
    </w:div>
    <w:div w:id="1049379791">
      <w:bodyDiv w:val="1"/>
      <w:marLeft w:val="0"/>
      <w:marRight w:val="0"/>
      <w:marTop w:val="0"/>
      <w:marBottom w:val="0"/>
      <w:divBdr>
        <w:top w:val="none" w:sz="0" w:space="0" w:color="auto"/>
        <w:left w:val="none" w:sz="0" w:space="0" w:color="auto"/>
        <w:bottom w:val="none" w:sz="0" w:space="0" w:color="auto"/>
        <w:right w:val="none" w:sz="0" w:space="0" w:color="auto"/>
      </w:divBdr>
    </w:div>
    <w:div w:id="1058741996">
      <w:bodyDiv w:val="1"/>
      <w:marLeft w:val="0"/>
      <w:marRight w:val="0"/>
      <w:marTop w:val="0"/>
      <w:marBottom w:val="0"/>
      <w:divBdr>
        <w:top w:val="none" w:sz="0" w:space="0" w:color="auto"/>
        <w:left w:val="none" w:sz="0" w:space="0" w:color="auto"/>
        <w:bottom w:val="none" w:sz="0" w:space="0" w:color="auto"/>
        <w:right w:val="none" w:sz="0" w:space="0" w:color="auto"/>
      </w:divBdr>
    </w:div>
    <w:div w:id="1080910754">
      <w:bodyDiv w:val="1"/>
      <w:marLeft w:val="0"/>
      <w:marRight w:val="0"/>
      <w:marTop w:val="0"/>
      <w:marBottom w:val="0"/>
      <w:divBdr>
        <w:top w:val="none" w:sz="0" w:space="0" w:color="auto"/>
        <w:left w:val="none" w:sz="0" w:space="0" w:color="auto"/>
        <w:bottom w:val="none" w:sz="0" w:space="0" w:color="auto"/>
        <w:right w:val="none" w:sz="0" w:space="0" w:color="auto"/>
      </w:divBdr>
    </w:div>
    <w:div w:id="1119757036">
      <w:bodyDiv w:val="1"/>
      <w:marLeft w:val="0"/>
      <w:marRight w:val="0"/>
      <w:marTop w:val="0"/>
      <w:marBottom w:val="0"/>
      <w:divBdr>
        <w:top w:val="none" w:sz="0" w:space="0" w:color="auto"/>
        <w:left w:val="none" w:sz="0" w:space="0" w:color="auto"/>
        <w:bottom w:val="none" w:sz="0" w:space="0" w:color="auto"/>
        <w:right w:val="none" w:sz="0" w:space="0" w:color="auto"/>
      </w:divBdr>
    </w:div>
    <w:div w:id="1149517782">
      <w:bodyDiv w:val="1"/>
      <w:marLeft w:val="0"/>
      <w:marRight w:val="0"/>
      <w:marTop w:val="0"/>
      <w:marBottom w:val="0"/>
      <w:divBdr>
        <w:top w:val="none" w:sz="0" w:space="0" w:color="auto"/>
        <w:left w:val="none" w:sz="0" w:space="0" w:color="auto"/>
        <w:bottom w:val="none" w:sz="0" w:space="0" w:color="auto"/>
        <w:right w:val="none" w:sz="0" w:space="0" w:color="auto"/>
      </w:divBdr>
    </w:div>
    <w:div w:id="1247575405">
      <w:bodyDiv w:val="1"/>
      <w:marLeft w:val="0"/>
      <w:marRight w:val="0"/>
      <w:marTop w:val="0"/>
      <w:marBottom w:val="0"/>
      <w:divBdr>
        <w:top w:val="none" w:sz="0" w:space="0" w:color="auto"/>
        <w:left w:val="none" w:sz="0" w:space="0" w:color="auto"/>
        <w:bottom w:val="none" w:sz="0" w:space="0" w:color="auto"/>
        <w:right w:val="none" w:sz="0" w:space="0" w:color="auto"/>
      </w:divBdr>
    </w:div>
    <w:div w:id="1259673808">
      <w:bodyDiv w:val="1"/>
      <w:marLeft w:val="0"/>
      <w:marRight w:val="0"/>
      <w:marTop w:val="0"/>
      <w:marBottom w:val="0"/>
      <w:divBdr>
        <w:top w:val="none" w:sz="0" w:space="0" w:color="auto"/>
        <w:left w:val="none" w:sz="0" w:space="0" w:color="auto"/>
        <w:bottom w:val="none" w:sz="0" w:space="0" w:color="auto"/>
        <w:right w:val="none" w:sz="0" w:space="0" w:color="auto"/>
      </w:divBdr>
    </w:div>
    <w:div w:id="1265574098">
      <w:bodyDiv w:val="1"/>
      <w:marLeft w:val="0"/>
      <w:marRight w:val="0"/>
      <w:marTop w:val="0"/>
      <w:marBottom w:val="0"/>
      <w:divBdr>
        <w:top w:val="none" w:sz="0" w:space="0" w:color="auto"/>
        <w:left w:val="none" w:sz="0" w:space="0" w:color="auto"/>
        <w:bottom w:val="none" w:sz="0" w:space="0" w:color="auto"/>
        <w:right w:val="none" w:sz="0" w:space="0" w:color="auto"/>
      </w:divBdr>
    </w:div>
    <w:div w:id="1385447961">
      <w:bodyDiv w:val="1"/>
      <w:marLeft w:val="0"/>
      <w:marRight w:val="0"/>
      <w:marTop w:val="0"/>
      <w:marBottom w:val="0"/>
      <w:divBdr>
        <w:top w:val="none" w:sz="0" w:space="0" w:color="auto"/>
        <w:left w:val="none" w:sz="0" w:space="0" w:color="auto"/>
        <w:bottom w:val="none" w:sz="0" w:space="0" w:color="auto"/>
        <w:right w:val="none" w:sz="0" w:space="0" w:color="auto"/>
      </w:divBdr>
    </w:div>
    <w:div w:id="1400327465">
      <w:bodyDiv w:val="1"/>
      <w:marLeft w:val="0"/>
      <w:marRight w:val="0"/>
      <w:marTop w:val="0"/>
      <w:marBottom w:val="0"/>
      <w:divBdr>
        <w:top w:val="none" w:sz="0" w:space="0" w:color="auto"/>
        <w:left w:val="none" w:sz="0" w:space="0" w:color="auto"/>
        <w:bottom w:val="none" w:sz="0" w:space="0" w:color="auto"/>
        <w:right w:val="none" w:sz="0" w:space="0" w:color="auto"/>
      </w:divBdr>
    </w:div>
    <w:div w:id="1421950748">
      <w:bodyDiv w:val="1"/>
      <w:marLeft w:val="0"/>
      <w:marRight w:val="0"/>
      <w:marTop w:val="0"/>
      <w:marBottom w:val="0"/>
      <w:divBdr>
        <w:top w:val="none" w:sz="0" w:space="0" w:color="auto"/>
        <w:left w:val="none" w:sz="0" w:space="0" w:color="auto"/>
        <w:bottom w:val="none" w:sz="0" w:space="0" w:color="auto"/>
        <w:right w:val="none" w:sz="0" w:space="0" w:color="auto"/>
      </w:divBdr>
    </w:div>
    <w:div w:id="1445806757">
      <w:bodyDiv w:val="1"/>
      <w:marLeft w:val="0"/>
      <w:marRight w:val="0"/>
      <w:marTop w:val="0"/>
      <w:marBottom w:val="0"/>
      <w:divBdr>
        <w:top w:val="none" w:sz="0" w:space="0" w:color="auto"/>
        <w:left w:val="none" w:sz="0" w:space="0" w:color="auto"/>
        <w:bottom w:val="none" w:sz="0" w:space="0" w:color="auto"/>
        <w:right w:val="none" w:sz="0" w:space="0" w:color="auto"/>
      </w:divBdr>
    </w:div>
    <w:div w:id="1489781398">
      <w:bodyDiv w:val="1"/>
      <w:marLeft w:val="0"/>
      <w:marRight w:val="0"/>
      <w:marTop w:val="0"/>
      <w:marBottom w:val="0"/>
      <w:divBdr>
        <w:top w:val="none" w:sz="0" w:space="0" w:color="auto"/>
        <w:left w:val="none" w:sz="0" w:space="0" w:color="auto"/>
        <w:bottom w:val="none" w:sz="0" w:space="0" w:color="auto"/>
        <w:right w:val="none" w:sz="0" w:space="0" w:color="auto"/>
      </w:divBdr>
    </w:div>
    <w:div w:id="1493451795">
      <w:bodyDiv w:val="1"/>
      <w:marLeft w:val="0"/>
      <w:marRight w:val="0"/>
      <w:marTop w:val="0"/>
      <w:marBottom w:val="0"/>
      <w:divBdr>
        <w:top w:val="none" w:sz="0" w:space="0" w:color="auto"/>
        <w:left w:val="none" w:sz="0" w:space="0" w:color="auto"/>
        <w:bottom w:val="none" w:sz="0" w:space="0" w:color="auto"/>
        <w:right w:val="none" w:sz="0" w:space="0" w:color="auto"/>
      </w:divBdr>
    </w:div>
    <w:div w:id="1501390777">
      <w:bodyDiv w:val="1"/>
      <w:marLeft w:val="0"/>
      <w:marRight w:val="0"/>
      <w:marTop w:val="0"/>
      <w:marBottom w:val="0"/>
      <w:divBdr>
        <w:top w:val="none" w:sz="0" w:space="0" w:color="auto"/>
        <w:left w:val="none" w:sz="0" w:space="0" w:color="auto"/>
        <w:bottom w:val="none" w:sz="0" w:space="0" w:color="auto"/>
        <w:right w:val="none" w:sz="0" w:space="0" w:color="auto"/>
      </w:divBdr>
    </w:div>
    <w:div w:id="1529443001">
      <w:bodyDiv w:val="1"/>
      <w:marLeft w:val="0"/>
      <w:marRight w:val="0"/>
      <w:marTop w:val="0"/>
      <w:marBottom w:val="0"/>
      <w:divBdr>
        <w:top w:val="none" w:sz="0" w:space="0" w:color="auto"/>
        <w:left w:val="none" w:sz="0" w:space="0" w:color="auto"/>
        <w:bottom w:val="none" w:sz="0" w:space="0" w:color="auto"/>
        <w:right w:val="none" w:sz="0" w:space="0" w:color="auto"/>
      </w:divBdr>
    </w:div>
    <w:div w:id="1544517958">
      <w:bodyDiv w:val="1"/>
      <w:marLeft w:val="0"/>
      <w:marRight w:val="0"/>
      <w:marTop w:val="0"/>
      <w:marBottom w:val="0"/>
      <w:divBdr>
        <w:top w:val="none" w:sz="0" w:space="0" w:color="auto"/>
        <w:left w:val="none" w:sz="0" w:space="0" w:color="auto"/>
        <w:bottom w:val="none" w:sz="0" w:space="0" w:color="auto"/>
        <w:right w:val="none" w:sz="0" w:space="0" w:color="auto"/>
      </w:divBdr>
    </w:div>
    <w:div w:id="1570772485">
      <w:bodyDiv w:val="1"/>
      <w:marLeft w:val="0"/>
      <w:marRight w:val="0"/>
      <w:marTop w:val="0"/>
      <w:marBottom w:val="0"/>
      <w:divBdr>
        <w:top w:val="none" w:sz="0" w:space="0" w:color="auto"/>
        <w:left w:val="none" w:sz="0" w:space="0" w:color="auto"/>
        <w:bottom w:val="none" w:sz="0" w:space="0" w:color="auto"/>
        <w:right w:val="none" w:sz="0" w:space="0" w:color="auto"/>
      </w:divBdr>
    </w:div>
    <w:div w:id="1577714307">
      <w:bodyDiv w:val="1"/>
      <w:marLeft w:val="0"/>
      <w:marRight w:val="0"/>
      <w:marTop w:val="0"/>
      <w:marBottom w:val="0"/>
      <w:divBdr>
        <w:top w:val="none" w:sz="0" w:space="0" w:color="auto"/>
        <w:left w:val="none" w:sz="0" w:space="0" w:color="auto"/>
        <w:bottom w:val="none" w:sz="0" w:space="0" w:color="auto"/>
        <w:right w:val="none" w:sz="0" w:space="0" w:color="auto"/>
      </w:divBdr>
    </w:div>
    <w:div w:id="1584071882">
      <w:bodyDiv w:val="1"/>
      <w:marLeft w:val="0"/>
      <w:marRight w:val="0"/>
      <w:marTop w:val="0"/>
      <w:marBottom w:val="0"/>
      <w:divBdr>
        <w:top w:val="none" w:sz="0" w:space="0" w:color="auto"/>
        <w:left w:val="none" w:sz="0" w:space="0" w:color="auto"/>
        <w:bottom w:val="none" w:sz="0" w:space="0" w:color="auto"/>
        <w:right w:val="none" w:sz="0" w:space="0" w:color="auto"/>
      </w:divBdr>
    </w:div>
    <w:div w:id="1622766243">
      <w:bodyDiv w:val="1"/>
      <w:marLeft w:val="0"/>
      <w:marRight w:val="0"/>
      <w:marTop w:val="0"/>
      <w:marBottom w:val="0"/>
      <w:divBdr>
        <w:top w:val="none" w:sz="0" w:space="0" w:color="auto"/>
        <w:left w:val="none" w:sz="0" w:space="0" w:color="auto"/>
        <w:bottom w:val="none" w:sz="0" w:space="0" w:color="auto"/>
        <w:right w:val="none" w:sz="0" w:space="0" w:color="auto"/>
      </w:divBdr>
    </w:div>
    <w:div w:id="1625304629">
      <w:bodyDiv w:val="1"/>
      <w:marLeft w:val="0"/>
      <w:marRight w:val="0"/>
      <w:marTop w:val="0"/>
      <w:marBottom w:val="0"/>
      <w:divBdr>
        <w:top w:val="none" w:sz="0" w:space="0" w:color="auto"/>
        <w:left w:val="none" w:sz="0" w:space="0" w:color="auto"/>
        <w:bottom w:val="none" w:sz="0" w:space="0" w:color="auto"/>
        <w:right w:val="none" w:sz="0" w:space="0" w:color="auto"/>
      </w:divBdr>
    </w:div>
    <w:div w:id="1707170505">
      <w:bodyDiv w:val="1"/>
      <w:marLeft w:val="0"/>
      <w:marRight w:val="0"/>
      <w:marTop w:val="0"/>
      <w:marBottom w:val="0"/>
      <w:divBdr>
        <w:top w:val="none" w:sz="0" w:space="0" w:color="auto"/>
        <w:left w:val="none" w:sz="0" w:space="0" w:color="auto"/>
        <w:bottom w:val="none" w:sz="0" w:space="0" w:color="auto"/>
        <w:right w:val="none" w:sz="0" w:space="0" w:color="auto"/>
      </w:divBdr>
    </w:div>
    <w:div w:id="1786346678">
      <w:bodyDiv w:val="1"/>
      <w:marLeft w:val="0"/>
      <w:marRight w:val="0"/>
      <w:marTop w:val="0"/>
      <w:marBottom w:val="0"/>
      <w:divBdr>
        <w:top w:val="none" w:sz="0" w:space="0" w:color="auto"/>
        <w:left w:val="none" w:sz="0" w:space="0" w:color="auto"/>
        <w:bottom w:val="none" w:sz="0" w:space="0" w:color="auto"/>
        <w:right w:val="none" w:sz="0" w:space="0" w:color="auto"/>
      </w:divBdr>
    </w:div>
    <w:div w:id="1796169233">
      <w:bodyDiv w:val="1"/>
      <w:marLeft w:val="0"/>
      <w:marRight w:val="0"/>
      <w:marTop w:val="0"/>
      <w:marBottom w:val="0"/>
      <w:divBdr>
        <w:top w:val="none" w:sz="0" w:space="0" w:color="auto"/>
        <w:left w:val="none" w:sz="0" w:space="0" w:color="auto"/>
        <w:bottom w:val="none" w:sz="0" w:space="0" w:color="auto"/>
        <w:right w:val="none" w:sz="0" w:space="0" w:color="auto"/>
      </w:divBdr>
    </w:div>
    <w:div w:id="1833452588">
      <w:bodyDiv w:val="1"/>
      <w:marLeft w:val="0"/>
      <w:marRight w:val="0"/>
      <w:marTop w:val="0"/>
      <w:marBottom w:val="0"/>
      <w:divBdr>
        <w:top w:val="none" w:sz="0" w:space="0" w:color="auto"/>
        <w:left w:val="none" w:sz="0" w:space="0" w:color="auto"/>
        <w:bottom w:val="none" w:sz="0" w:space="0" w:color="auto"/>
        <w:right w:val="none" w:sz="0" w:space="0" w:color="auto"/>
      </w:divBdr>
    </w:div>
    <w:div w:id="1859389773">
      <w:bodyDiv w:val="1"/>
      <w:marLeft w:val="0"/>
      <w:marRight w:val="0"/>
      <w:marTop w:val="0"/>
      <w:marBottom w:val="0"/>
      <w:divBdr>
        <w:top w:val="none" w:sz="0" w:space="0" w:color="auto"/>
        <w:left w:val="none" w:sz="0" w:space="0" w:color="auto"/>
        <w:bottom w:val="none" w:sz="0" w:space="0" w:color="auto"/>
        <w:right w:val="none" w:sz="0" w:space="0" w:color="auto"/>
      </w:divBdr>
    </w:div>
    <w:div w:id="1860510920">
      <w:bodyDiv w:val="1"/>
      <w:marLeft w:val="0"/>
      <w:marRight w:val="0"/>
      <w:marTop w:val="0"/>
      <w:marBottom w:val="0"/>
      <w:divBdr>
        <w:top w:val="none" w:sz="0" w:space="0" w:color="auto"/>
        <w:left w:val="none" w:sz="0" w:space="0" w:color="auto"/>
        <w:bottom w:val="none" w:sz="0" w:space="0" w:color="auto"/>
        <w:right w:val="none" w:sz="0" w:space="0" w:color="auto"/>
      </w:divBdr>
    </w:div>
    <w:div w:id="1881744173">
      <w:bodyDiv w:val="1"/>
      <w:marLeft w:val="0"/>
      <w:marRight w:val="0"/>
      <w:marTop w:val="0"/>
      <w:marBottom w:val="0"/>
      <w:divBdr>
        <w:top w:val="none" w:sz="0" w:space="0" w:color="auto"/>
        <w:left w:val="none" w:sz="0" w:space="0" w:color="auto"/>
        <w:bottom w:val="none" w:sz="0" w:space="0" w:color="auto"/>
        <w:right w:val="none" w:sz="0" w:space="0" w:color="auto"/>
      </w:divBdr>
    </w:div>
    <w:div w:id="1931353685">
      <w:bodyDiv w:val="1"/>
      <w:marLeft w:val="0"/>
      <w:marRight w:val="0"/>
      <w:marTop w:val="0"/>
      <w:marBottom w:val="0"/>
      <w:divBdr>
        <w:top w:val="none" w:sz="0" w:space="0" w:color="auto"/>
        <w:left w:val="none" w:sz="0" w:space="0" w:color="auto"/>
        <w:bottom w:val="none" w:sz="0" w:space="0" w:color="auto"/>
        <w:right w:val="none" w:sz="0" w:space="0" w:color="auto"/>
      </w:divBdr>
    </w:div>
    <w:div w:id="1955020300">
      <w:bodyDiv w:val="1"/>
      <w:marLeft w:val="0"/>
      <w:marRight w:val="0"/>
      <w:marTop w:val="0"/>
      <w:marBottom w:val="0"/>
      <w:divBdr>
        <w:top w:val="none" w:sz="0" w:space="0" w:color="auto"/>
        <w:left w:val="none" w:sz="0" w:space="0" w:color="auto"/>
        <w:bottom w:val="none" w:sz="0" w:space="0" w:color="auto"/>
        <w:right w:val="none" w:sz="0" w:space="0" w:color="auto"/>
      </w:divBdr>
    </w:div>
    <w:div w:id="1988126113">
      <w:bodyDiv w:val="1"/>
      <w:marLeft w:val="0"/>
      <w:marRight w:val="0"/>
      <w:marTop w:val="0"/>
      <w:marBottom w:val="0"/>
      <w:divBdr>
        <w:top w:val="none" w:sz="0" w:space="0" w:color="auto"/>
        <w:left w:val="none" w:sz="0" w:space="0" w:color="auto"/>
        <w:bottom w:val="none" w:sz="0" w:space="0" w:color="auto"/>
        <w:right w:val="none" w:sz="0" w:space="0" w:color="auto"/>
      </w:divBdr>
    </w:div>
    <w:div w:id="2021546405">
      <w:bodyDiv w:val="1"/>
      <w:marLeft w:val="0"/>
      <w:marRight w:val="0"/>
      <w:marTop w:val="0"/>
      <w:marBottom w:val="0"/>
      <w:divBdr>
        <w:top w:val="none" w:sz="0" w:space="0" w:color="auto"/>
        <w:left w:val="none" w:sz="0" w:space="0" w:color="auto"/>
        <w:bottom w:val="none" w:sz="0" w:space="0" w:color="auto"/>
        <w:right w:val="none" w:sz="0" w:space="0" w:color="auto"/>
      </w:divBdr>
    </w:div>
    <w:div w:id="2055233073">
      <w:bodyDiv w:val="1"/>
      <w:marLeft w:val="0"/>
      <w:marRight w:val="0"/>
      <w:marTop w:val="0"/>
      <w:marBottom w:val="0"/>
      <w:divBdr>
        <w:top w:val="none" w:sz="0" w:space="0" w:color="auto"/>
        <w:left w:val="none" w:sz="0" w:space="0" w:color="auto"/>
        <w:bottom w:val="none" w:sz="0" w:space="0" w:color="auto"/>
        <w:right w:val="none" w:sz="0" w:space="0" w:color="auto"/>
      </w:divBdr>
    </w:div>
    <w:div w:id="2063481480">
      <w:bodyDiv w:val="1"/>
      <w:marLeft w:val="0"/>
      <w:marRight w:val="0"/>
      <w:marTop w:val="0"/>
      <w:marBottom w:val="0"/>
      <w:divBdr>
        <w:top w:val="none" w:sz="0" w:space="0" w:color="auto"/>
        <w:left w:val="none" w:sz="0" w:space="0" w:color="auto"/>
        <w:bottom w:val="none" w:sz="0" w:space="0" w:color="auto"/>
        <w:right w:val="none" w:sz="0" w:space="0" w:color="auto"/>
      </w:divBdr>
    </w:div>
    <w:div w:id="2065449021">
      <w:bodyDiv w:val="1"/>
      <w:marLeft w:val="0"/>
      <w:marRight w:val="0"/>
      <w:marTop w:val="0"/>
      <w:marBottom w:val="0"/>
      <w:divBdr>
        <w:top w:val="none" w:sz="0" w:space="0" w:color="auto"/>
        <w:left w:val="none" w:sz="0" w:space="0" w:color="auto"/>
        <w:bottom w:val="none" w:sz="0" w:space="0" w:color="auto"/>
        <w:right w:val="none" w:sz="0" w:space="0" w:color="auto"/>
      </w:divBdr>
    </w:div>
    <w:div w:id="21036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6715E-E1B8-4804-8C86-899F2F1E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1431</Words>
  <Characters>8163</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ԱՄՓՈՓԱԹԵՐԹ</vt:lpstr>
      <vt:lpstr>ԱՄՓՈՓԱԹԵՐԹ</vt:lpstr>
    </vt:vector>
  </TitlesOfParts>
  <Company>SPecialiST RePack</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Gohar Mirzoyan</cp:lastModifiedBy>
  <cp:revision>2</cp:revision>
  <cp:lastPrinted>2018-05-05T12:12:00Z</cp:lastPrinted>
  <dcterms:created xsi:type="dcterms:W3CDTF">2018-07-18T12:54:00Z</dcterms:created>
  <dcterms:modified xsi:type="dcterms:W3CDTF">2018-07-18T12:54:00Z</dcterms:modified>
</cp:coreProperties>
</file>