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7E07" w:rsidRPr="003D6530" w:rsidRDefault="00577E07" w:rsidP="00577E07">
      <w:pPr>
        <w:jc w:val="center"/>
        <w:rPr>
          <w:rFonts w:ascii="GHEA Grapalat" w:hAnsi="GHEA Grapalat" w:cs="IRTEK Courier"/>
          <w:b/>
          <w:sz w:val="24"/>
          <w:szCs w:val="24"/>
          <w:lang w:val="pt-BR"/>
        </w:rPr>
      </w:pPr>
      <w:r w:rsidRPr="003D6530">
        <w:rPr>
          <w:rFonts w:ascii="GHEA Grapalat" w:hAnsi="GHEA Grapalat" w:cs="Sylfaen"/>
          <w:b/>
          <w:sz w:val="24"/>
          <w:szCs w:val="24"/>
          <w:lang w:val="hy-AM"/>
        </w:rPr>
        <w:t>ՀԻՄՆԱՎՈՐՈՒՄ</w:t>
      </w:r>
    </w:p>
    <w:p w:rsidR="004B1051" w:rsidRPr="00C43B03" w:rsidRDefault="004B1051" w:rsidP="004B1051">
      <w:pPr>
        <w:spacing w:line="360" w:lineRule="auto"/>
        <w:ind w:firstLine="540"/>
        <w:jc w:val="center"/>
        <w:rPr>
          <w:rFonts w:ascii="GHEA Grapalat" w:hAnsi="GHEA Grapalat"/>
          <w:b/>
          <w:sz w:val="24"/>
          <w:szCs w:val="24"/>
          <w:lang w:val="pt-BR"/>
        </w:rPr>
      </w:pPr>
      <w:r w:rsidRPr="001F4D67">
        <w:rPr>
          <w:rFonts w:ascii="GHEA Grapalat" w:hAnsi="GHEA Grapalat"/>
          <w:b/>
          <w:sz w:val="24"/>
          <w:szCs w:val="24"/>
          <w:lang w:val="hy-AM"/>
        </w:rPr>
        <w:t xml:space="preserve">ՀԱՅԱՍՏԱՆԻ ՀԱՆՐԱՊԵՏՈՒԹՅԱՆ </w:t>
      </w:r>
      <w:r w:rsidR="00C43B03">
        <w:rPr>
          <w:rFonts w:ascii="GHEA Grapalat" w:hAnsi="GHEA Grapalat"/>
          <w:b/>
          <w:sz w:val="24"/>
          <w:szCs w:val="24"/>
          <w:lang w:val="ru-RU"/>
        </w:rPr>
        <w:t>ՎԱՅՈՑ</w:t>
      </w:r>
      <w:r w:rsidR="00C43B03" w:rsidRPr="00C43B03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="00C43B03">
        <w:rPr>
          <w:rFonts w:ascii="GHEA Grapalat" w:hAnsi="GHEA Grapalat"/>
          <w:b/>
          <w:sz w:val="24"/>
          <w:szCs w:val="24"/>
          <w:lang w:val="ru-RU"/>
        </w:rPr>
        <w:t>ՁՈՐԻ</w:t>
      </w:r>
      <w:r w:rsidRPr="00C43B03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b/>
          <w:sz w:val="24"/>
          <w:szCs w:val="24"/>
        </w:rPr>
        <w:t>ՄԱՐԶՊԵՏԱՐԱՆԻՆ</w:t>
      </w:r>
      <w:r w:rsidRPr="001F4D67">
        <w:rPr>
          <w:rFonts w:ascii="GHEA Grapalat" w:hAnsi="GHEA Grapalat"/>
          <w:b/>
          <w:sz w:val="24"/>
          <w:szCs w:val="24"/>
          <w:lang w:val="hy-AM"/>
        </w:rPr>
        <w:t xml:space="preserve"> ԳՈՒՄԱՐ ՀԱՏԿԱՑՆԵԼՈՒ</w:t>
      </w:r>
      <w:r w:rsidRPr="00C43B03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1F4D67">
        <w:rPr>
          <w:rFonts w:ascii="GHEA Grapalat" w:hAnsi="GHEA Grapalat"/>
          <w:b/>
          <w:sz w:val="24"/>
          <w:szCs w:val="24"/>
          <w:lang w:val="hy-AM"/>
        </w:rPr>
        <w:t>ԵՎ ՀԱՅԱՍՏԱՆԻ ՀԱՆՐԱՊԵՏՈՒԹՅԱՆ ԿԱՌԱՎԱՐՈՒԹՅԱՆ 201</w:t>
      </w:r>
      <w:r w:rsidRPr="00C43B03">
        <w:rPr>
          <w:rFonts w:ascii="GHEA Grapalat" w:hAnsi="GHEA Grapalat"/>
          <w:b/>
          <w:sz w:val="24"/>
          <w:szCs w:val="24"/>
          <w:lang w:val="pt-BR"/>
        </w:rPr>
        <w:t xml:space="preserve">6 </w:t>
      </w:r>
      <w:r w:rsidRPr="001F4D67">
        <w:rPr>
          <w:rFonts w:ascii="GHEA Grapalat" w:hAnsi="GHEA Grapalat"/>
          <w:b/>
          <w:sz w:val="24"/>
          <w:szCs w:val="24"/>
          <w:lang w:val="hy-AM"/>
        </w:rPr>
        <w:t>ԹՎԱԿԱՆԻ ԴԵԿՏԵՄԲԵՐԻ</w:t>
      </w:r>
      <w:r w:rsidRPr="00C43B03">
        <w:rPr>
          <w:rFonts w:ascii="GHEA Grapalat" w:hAnsi="GHEA Grapalat"/>
          <w:b/>
          <w:sz w:val="24"/>
          <w:szCs w:val="24"/>
          <w:lang w:val="pt-BR"/>
        </w:rPr>
        <w:t xml:space="preserve"> 29</w:t>
      </w:r>
      <w:r w:rsidRPr="001F4D67">
        <w:rPr>
          <w:rFonts w:ascii="GHEA Grapalat" w:hAnsi="GHEA Grapalat"/>
          <w:b/>
          <w:sz w:val="24"/>
          <w:szCs w:val="24"/>
          <w:lang w:val="hy-AM"/>
        </w:rPr>
        <w:t xml:space="preserve">-Ի </w:t>
      </w:r>
      <w:r w:rsidRPr="001F4D67">
        <w:rPr>
          <w:rFonts w:ascii="GHEA Grapalat" w:hAnsi="GHEA Grapalat"/>
          <w:b/>
          <w:sz w:val="24"/>
          <w:szCs w:val="24"/>
          <w:lang w:val="fr-FR"/>
        </w:rPr>
        <w:t>N</w:t>
      </w:r>
      <w:r w:rsidRPr="001F4D67">
        <w:rPr>
          <w:rFonts w:ascii="GHEA Grapalat" w:hAnsi="GHEA Grapalat"/>
          <w:b/>
          <w:sz w:val="24"/>
          <w:szCs w:val="24"/>
          <w:lang w:val="hy-AM"/>
        </w:rPr>
        <w:t xml:space="preserve"> 1</w:t>
      </w:r>
      <w:r w:rsidRPr="00C43B03">
        <w:rPr>
          <w:rFonts w:ascii="GHEA Grapalat" w:hAnsi="GHEA Grapalat"/>
          <w:b/>
          <w:sz w:val="24"/>
          <w:szCs w:val="24"/>
          <w:lang w:val="pt-BR"/>
        </w:rPr>
        <w:t>313</w:t>
      </w:r>
      <w:r w:rsidRPr="001F4D67">
        <w:rPr>
          <w:rFonts w:ascii="GHEA Grapalat" w:hAnsi="GHEA Grapalat"/>
          <w:b/>
          <w:sz w:val="24"/>
          <w:szCs w:val="24"/>
          <w:lang w:val="hy-AM"/>
        </w:rPr>
        <w:t>-Ն ՈՐՈՇՄԱՆ ՄԵՋ ԼՐԱՑՈՒՄ</w:t>
      </w:r>
      <w:r>
        <w:rPr>
          <w:rFonts w:ascii="GHEA Grapalat" w:hAnsi="GHEA Grapalat"/>
          <w:b/>
          <w:sz w:val="24"/>
          <w:szCs w:val="24"/>
        </w:rPr>
        <w:t>ՆԵՐ</w:t>
      </w:r>
      <w:r w:rsidRPr="001F4D67">
        <w:rPr>
          <w:rFonts w:ascii="GHEA Grapalat" w:hAnsi="GHEA Grapalat"/>
          <w:b/>
          <w:sz w:val="24"/>
          <w:szCs w:val="24"/>
          <w:lang w:val="hy-AM"/>
        </w:rPr>
        <w:t xml:space="preserve"> ԿԱՏԱՐԵԼՈՒ ՄԱՍԻՆ</w:t>
      </w:r>
    </w:p>
    <w:p w:rsidR="00577E07" w:rsidRPr="00577E07" w:rsidRDefault="00577E07" w:rsidP="00577E07">
      <w:pPr>
        <w:tabs>
          <w:tab w:val="left" w:pos="675"/>
        </w:tabs>
        <w:spacing w:line="360" w:lineRule="auto"/>
        <w:rPr>
          <w:rFonts w:ascii="GHEA Grapalat" w:hAnsi="GHEA Grapalat"/>
          <w:sz w:val="24"/>
          <w:szCs w:val="24"/>
          <w:lang w:val="pt-BR"/>
        </w:rPr>
      </w:pPr>
    </w:p>
    <w:p w:rsidR="00577E07" w:rsidRPr="003D6530" w:rsidRDefault="00577E07" w:rsidP="00577E07">
      <w:pPr>
        <w:tabs>
          <w:tab w:val="left" w:pos="675"/>
        </w:tabs>
        <w:spacing w:line="360" w:lineRule="auto"/>
        <w:ind w:firstLine="142"/>
        <w:rPr>
          <w:rFonts w:ascii="GHEA Grapalat" w:hAnsi="GHEA Grapalat"/>
          <w:sz w:val="24"/>
          <w:szCs w:val="24"/>
          <w:lang w:val="fr-FR"/>
        </w:rPr>
      </w:pPr>
      <w:r w:rsidRPr="009C7AD4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3D6530">
        <w:rPr>
          <w:rFonts w:ascii="GHEA Grapalat" w:hAnsi="GHEA Grapalat"/>
          <w:b/>
          <w:sz w:val="24"/>
          <w:szCs w:val="24"/>
          <w:lang w:val="fr-FR"/>
        </w:rPr>
        <w:t>1.</w:t>
      </w:r>
      <w:r w:rsidRPr="003D6530">
        <w:rPr>
          <w:rFonts w:ascii="GHEA Grapalat" w:hAnsi="GHEA Grapalat"/>
          <w:sz w:val="24"/>
          <w:szCs w:val="24"/>
          <w:lang w:val="fr-FR"/>
        </w:rPr>
        <w:tab/>
      </w:r>
      <w:r w:rsidRPr="00577E07">
        <w:rPr>
          <w:rFonts w:ascii="GHEA Grapalat" w:hAnsi="GHEA Grapalat"/>
          <w:b/>
          <w:sz w:val="24"/>
          <w:szCs w:val="24"/>
          <w:lang w:val="hy-AM"/>
        </w:rPr>
        <w:t>Անհրաժեշտությունը</w:t>
      </w:r>
    </w:p>
    <w:p w:rsidR="00577E07" w:rsidRPr="003517EF" w:rsidRDefault="00577E07" w:rsidP="009848ED">
      <w:pPr>
        <w:spacing w:after="0" w:line="360" w:lineRule="auto"/>
        <w:ind w:firstLine="144"/>
        <w:jc w:val="both"/>
        <w:rPr>
          <w:rFonts w:ascii="GHEA Grapalat" w:hAnsi="GHEA Grapalat"/>
          <w:sz w:val="24"/>
          <w:szCs w:val="24"/>
          <w:lang w:val="fr-FR"/>
        </w:rPr>
      </w:pPr>
      <w:r w:rsidRPr="00577E07">
        <w:rPr>
          <w:rFonts w:ascii="GHEA Grapalat" w:hAnsi="GHEA Grapalat"/>
          <w:sz w:val="24"/>
          <w:szCs w:val="24"/>
          <w:lang w:val="hy-AM"/>
        </w:rPr>
        <w:t xml:space="preserve">Նախագծի անհրաժեշտությունը պայմանավորված է </w:t>
      </w:r>
      <w:r w:rsidR="009848ED" w:rsidRPr="009848ED">
        <w:rPr>
          <w:rFonts w:ascii="GHEA Grapalat" w:hAnsi="GHEA Grapalat"/>
          <w:sz w:val="24"/>
          <w:szCs w:val="24"/>
          <w:lang w:val="hy-AM"/>
        </w:rPr>
        <w:t>Հ</w:t>
      </w:r>
      <w:r w:rsidR="009848ED" w:rsidRPr="003517EF">
        <w:rPr>
          <w:rFonts w:ascii="GHEA Grapalat" w:hAnsi="GHEA Grapalat"/>
          <w:sz w:val="24"/>
          <w:szCs w:val="24"/>
          <w:lang w:val="hy-AM"/>
        </w:rPr>
        <w:t>Հ</w:t>
      </w:r>
      <w:r w:rsidR="009848ED" w:rsidRPr="009848ED">
        <w:rPr>
          <w:rFonts w:ascii="GHEA Grapalat" w:hAnsi="GHEA Grapalat"/>
          <w:sz w:val="24"/>
          <w:szCs w:val="24"/>
          <w:lang w:val="fr-FR"/>
        </w:rPr>
        <w:t xml:space="preserve"> </w:t>
      </w:r>
      <w:r w:rsidR="001C0C21" w:rsidRPr="003517EF">
        <w:rPr>
          <w:rFonts w:ascii="GHEA Grapalat" w:hAnsi="GHEA Grapalat"/>
          <w:sz w:val="24"/>
          <w:szCs w:val="24"/>
          <w:lang w:val="hy-AM"/>
        </w:rPr>
        <w:t>Վայոց</w:t>
      </w:r>
      <w:r w:rsidR="001C0C21" w:rsidRPr="001C0C21">
        <w:rPr>
          <w:rFonts w:ascii="GHEA Grapalat" w:hAnsi="GHEA Grapalat"/>
          <w:sz w:val="24"/>
          <w:szCs w:val="24"/>
          <w:lang w:val="fr-FR"/>
        </w:rPr>
        <w:t xml:space="preserve"> </w:t>
      </w:r>
      <w:r w:rsidR="001C0C21" w:rsidRPr="003517EF">
        <w:rPr>
          <w:rFonts w:ascii="GHEA Grapalat" w:hAnsi="GHEA Grapalat"/>
          <w:sz w:val="24"/>
          <w:szCs w:val="24"/>
          <w:lang w:val="hy-AM"/>
        </w:rPr>
        <w:t>ձորի</w:t>
      </w:r>
      <w:r w:rsidR="009848ED" w:rsidRPr="009848ED">
        <w:rPr>
          <w:rFonts w:ascii="GHEA Grapalat" w:hAnsi="GHEA Grapalat"/>
          <w:sz w:val="24"/>
          <w:szCs w:val="24"/>
          <w:lang w:val="fr-FR"/>
        </w:rPr>
        <w:t xml:space="preserve"> </w:t>
      </w:r>
      <w:r w:rsidR="009848ED" w:rsidRPr="003517EF">
        <w:rPr>
          <w:rFonts w:ascii="GHEA Grapalat" w:hAnsi="GHEA Grapalat"/>
          <w:sz w:val="24"/>
          <w:szCs w:val="24"/>
          <w:lang w:val="hy-AM"/>
        </w:rPr>
        <w:t>մարզի</w:t>
      </w:r>
      <w:r w:rsidR="009848ED" w:rsidRPr="009848ED">
        <w:rPr>
          <w:rFonts w:ascii="GHEA Grapalat" w:hAnsi="GHEA Grapalat"/>
          <w:sz w:val="24"/>
          <w:szCs w:val="24"/>
          <w:lang w:val="fr-FR"/>
        </w:rPr>
        <w:t xml:space="preserve"> </w:t>
      </w:r>
      <w:r w:rsidR="001C0C21" w:rsidRPr="003517EF">
        <w:rPr>
          <w:rFonts w:ascii="GHEA Grapalat" w:hAnsi="GHEA Grapalat"/>
          <w:sz w:val="24"/>
          <w:szCs w:val="24"/>
          <w:lang w:val="hy-AM"/>
        </w:rPr>
        <w:t>Շատին</w:t>
      </w:r>
      <w:r w:rsidR="001C0C21" w:rsidRPr="001C0C21">
        <w:rPr>
          <w:rFonts w:ascii="GHEA Grapalat" w:hAnsi="GHEA Grapalat"/>
          <w:sz w:val="24"/>
          <w:szCs w:val="24"/>
          <w:lang w:val="fr-FR"/>
        </w:rPr>
        <w:t xml:space="preserve"> </w:t>
      </w:r>
      <w:r w:rsidR="001C0C21" w:rsidRPr="003517EF">
        <w:rPr>
          <w:rFonts w:ascii="GHEA Grapalat" w:hAnsi="GHEA Grapalat"/>
          <w:sz w:val="24"/>
          <w:szCs w:val="24"/>
          <w:lang w:val="hy-AM"/>
        </w:rPr>
        <w:t>համայնքի</w:t>
      </w:r>
      <w:r w:rsidR="001C0C21" w:rsidRPr="001C0C21">
        <w:rPr>
          <w:rFonts w:ascii="GHEA Grapalat" w:hAnsi="GHEA Grapalat"/>
          <w:sz w:val="24"/>
          <w:szCs w:val="24"/>
          <w:lang w:val="fr-FR"/>
        </w:rPr>
        <w:t xml:space="preserve"> </w:t>
      </w:r>
      <w:r w:rsidR="003517EF" w:rsidRPr="003517EF">
        <w:rPr>
          <w:rFonts w:ascii="GHEA Grapalat" w:hAnsi="GHEA Grapalat"/>
          <w:sz w:val="24"/>
          <w:szCs w:val="24"/>
          <w:lang w:val="hy-AM"/>
        </w:rPr>
        <w:t>մանկապարտեզի շենքի վերակառուց</w:t>
      </w:r>
      <w:proofErr w:type="spellStart"/>
      <w:r w:rsidR="003517EF">
        <w:rPr>
          <w:rFonts w:ascii="GHEA Grapalat" w:hAnsi="GHEA Grapalat"/>
          <w:sz w:val="24"/>
          <w:szCs w:val="24"/>
        </w:rPr>
        <w:t>մամբ</w:t>
      </w:r>
      <w:proofErr w:type="spellEnd"/>
      <w:r w:rsidR="003517EF" w:rsidRPr="003517EF">
        <w:rPr>
          <w:rFonts w:ascii="GHEA Grapalat" w:hAnsi="GHEA Grapalat"/>
          <w:sz w:val="24"/>
          <w:szCs w:val="24"/>
          <w:lang w:val="fr-FR"/>
        </w:rPr>
        <w:t>:</w:t>
      </w:r>
    </w:p>
    <w:p w:rsidR="00577E07" w:rsidRPr="00400E96" w:rsidRDefault="00577E07" w:rsidP="00577E07">
      <w:pPr>
        <w:spacing w:after="0" w:line="360" w:lineRule="auto"/>
        <w:jc w:val="both"/>
        <w:rPr>
          <w:rFonts w:ascii="GHEA Grapalat" w:hAnsi="GHEA Grapalat" w:cs="Sylfaen"/>
          <w:spacing w:val="-8"/>
          <w:sz w:val="24"/>
          <w:szCs w:val="24"/>
          <w:lang w:val="af-ZA"/>
        </w:rPr>
      </w:pPr>
    </w:p>
    <w:p w:rsidR="00577E07" w:rsidRPr="003D6530" w:rsidRDefault="00577E07" w:rsidP="00577E07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GHEA Grapalat" w:hAnsi="GHEA Grapalat"/>
          <w:sz w:val="24"/>
          <w:szCs w:val="24"/>
          <w:lang w:val="fr-FR"/>
        </w:rPr>
      </w:pPr>
      <w:r w:rsidRPr="003D6530">
        <w:rPr>
          <w:rFonts w:ascii="GHEA Grapalat" w:hAnsi="GHEA Grapalat" w:cs="Sylfaen"/>
          <w:b/>
          <w:sz w:val="24"/>
          <w:szCs w:val="24"/>
        </w:rPr>
        <w:t>Ընթացիկ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/>
          <w:b/>
          <w:sz w:val="24"/>
          <w:szCs w:val="24"/>
        </w:rPr>
        <w:t>իրավիճակը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/>
          <w:b/>
          <w:sz w:val="24"/>
          <w:szCs w:val="24"/>
        </w:rPr>
        <w:t>և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/>
          <w:b/>
          <w:sz w:val="24"/>
          <w:szCs w:val="24"/>
        </w:rPr>
        <w:t>խնդիրները</w:t>
      </w:r>
    </w:p>
    <w:p w:rsidR="00AA208C" w:rsidRPr="00AA208C" w:rsidRDefault="003517EF" w:rsidP="00AA208C">
      <w:pPr>
        <w:spacing w:line="360" w:lineRule="auto"/>
        <w:ind w:firstLine="360"/>
        <w:jc w:val="both"/>
        <w:rPr>
          <w:rFonts w:ascii="GHEA Grapalat" w:hAnsi="GHEA Grapalat"/>
          <w:sz w:val="24"/>
          <w:szCs w:val="24"/>
          <w:lang w:val="fr-FR"/>
        </w:rPr>
      </w:pPr>
      <w:proofErr w:type="gramStart"/>
      <w:r>
        <w:rPr>
          <w:rFonts w:ascii="GHEA Grapalat" w:hAnsi="GHEA Grapalat"/>
          <w:sz w:val="24"/>
          <w:szCs w:val="24"/>
        </w:rPr>
        <w:t>ՀՀ</w:t>
      </w:r>
      <w:r w:rsidRPr="003517EF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կառավարության</w:t>
      </w:r>
      <w:proofErr w:type="spellEnd"/>
      <w:r w:rsidRPr="003517EF">
        <w:rPr>
          <w:rFonts w:ascii="GHEA Grapalat" w:hAnsi="GHEA Grapalat"/>
          <w:sz w:val="24"/>
          <w:szCs w:val="24"/>
          <w:lang w:val="fr-FR"/>
        </w:rPr>
        <w:t xml:space="preserve"> 2017 </w:t>
      </w:r>
      <w:proofErr w:type="spellStart"/>
      <w:r>
        <w:rPr>
          <w:rFonts w:ascii="GHEA Grapalat" w:hAnsi="GHEA Grapalat"/>
          <w:sz w:val="24"/>
          <w:szCs w:val="24"/>
        </w:rPr>
        <w:t>թվականի</w:t>
      </w:r>
      <w:proofErr w:type="spellEnd"/>
      <w:r w:rsidRPr="003517EF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մարտի</w:t>
      </w:r>
      <w:proofErr w:type="spellEnd"/>
      <w:r w:rsidRPr="003517EF">
        <w:rPr>
          <w:rFonts w:ascii="GHEA Grapalat" w:hAnsi="GHEA Grapalat"/>
          <w:sz w:val="24"/>
          <w:szCs w:val="24"/>
          <w:lang w:val="fr-FR"/>
        </w:rPr>
        <w:t xml:space="preserve"> 30-</w:t>
      </w:r>
      <w:r>
        <w:rPr>
          <w:rFonts w:ascii="GHEA Grapalat" w:hAnsi="GHEA Grapalat"/>
          <w:sz w:val="24"/>
          <w:szCs w:val="24"/>
        </w:rPr>
        <w:t>ի</w:t>
      </w:r>
      <w:r w:rsidRPr="003517EF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թիվ</w:t>
      </w:r>
      <w:proofErr w:type="spellEnd"/>
      <w:r w:rsidRPr="003517EF">
        <w:rPr>
          <w:rFonts w:ascii="GHEA Grapalat" w:hAnsi="GHEA Grapalat"/>
          <w:sz w:val="24"/>
          <w:szCs w:val="24"/>
          <w:lang w:val="fr-FR"/>
        </w:rPr>
        <w:t xml:space="preserve"> 338-</w:t>
      </w:r>
      <w:r>
        <w:rPr>
          <w:rFonts w:ascii="GHEA Grapalat" w:hAnsi="GHEA Grapalat"/>
          <w:sz w:val="24"/>
          <w:szCs w:val="24"/>
        </w:rPr>
        <w:t>Ն</w:t>
      </w:r>
      <w:r w:rsidRPr="003517EF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որոշմամբ</w:t>
      </w:r>
      <w:proofErr w:type="spellEnd"/>
      <w:r w:rsidRPr="003517EF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fr-FR"/>
        </w:rPr>
        <w:t xml:space="preserve">ՀՀ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Վայոց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ձորի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մարզի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3517EF">
        <w:rPr>
          <w:rFonts w:ascii="GHEA Grapalat" w:hAnsi="GHEA Grapalat"/>
          <w:sz w:val="24"/>
          <w:szCs w:val="24"/>
          <w:lang w:val="fr-FR"/>
        </w:rPr>
        <w:t>Շատին</w:t>
      </w:r>
      <w:proofErr w:type="spellEnd"/>
      <w:r w:rsidRPr="003517EF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3517EF">
        <w:rPr>
          <w:rFonts w:ascii="GHEA Grapalat" w:hAnsi="GHEA Grapalat"/>
          <w:sz w:val="24"/>
          <w:szCs w:val="24"/>
          <w:lang w:val="fr-FR"/>
        </w:rPr>
        <w:t>համայնքի</w:t>
      </w:r>
      <w:proofErr w:type="spellEnd"/>
      <w:r w:rsidRPr="003517EF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3517EF">
        <w:rPr>
          <w:rFonts w:ascii="GHEA Grapalat" w:hAnsi="GHEA Grapalat"/>
          <w:sz w:val="24"/>
          <w:szCs w:val="24"/>
          <w:lang w:val="fr-FR"/>
        </w:rPr>
        <w:t>մանկապարտեզի</w:t>
      </w:r>
      <w:proofErr w:type="spellEnd"/>
      <w:r w:rsidRPr="003517EF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3517EF">
        <w:rPr>
          <w:rFonts w:ascii="GHEA Grapalat" w:hAnsi="GHEA Grapalat"/>
          <w:sz w:val="24"/>
          <w:szCs w:val="24"/>
          <w:lang w:val="fr-FR"/>
        </w:rPr>
        <w:t>շենքի</w:t>
      </w:r>
      <w:proofErr w:type="spellEnd"/>
      <w:r w:rsidRPr="003517EF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վերակառուցման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նախագծանախահաշվային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փաստաթղթերի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ձեռ</w:t>
      </w:r>
      <w:r w:rsidR="005165A2">
        <w:rPr>
          <w:rFonts w:ascii="GHEA Grapalat" w:hAnsi="GHEA Grapalat"/>
          <w:sz w:val="24"/>
          <w:szCs w:val="24"/>
          <w:lang w:val="fr-FR"/>
        </w:rPr>
        <w:t>ք</w:t>
      </w:r>
      <w:bookmarkStart w:id="0" w:name="_GoBack"/>
      <w:bookmarkEnd w:id="0"/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բերման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համար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հատկացվել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է </w:t>
      </w:r>
      <w:r w:rsidR="00AA208C">
        <w:rPr>
          <w:rFonts w:ascii="GHEA Grapalat" w:hAnsi="GHEA Grapalat"/>
          <w:sz w:val="24"/>
          <w:szCs w:val="24"/>
          <w:lang w:val="fr-FR"/>
        </w:rPr>
        <w:t xml:space="preserve">525.0 </w:t>
      </w:r>
      <w:proofErr w:type="spellStart"/>
      <w:r w:rsidR="00AA208C">
        <w:rPr>
          <w:rFonts w:ascii="GHEA Grapalat" w:hAnsi="GHEA Grapalat"/>
          <w:sz w:val="24"/>
          <w:szCs w:val="24"/>
          <w:lang w:val="fr-FR"/>
        </w:rPr>
        <w:t>հազ</w:t>
      </w:r>
      <w:proofErr w:type="spellEnd"/>
      <w:r w:rsidR="00AA208C">
        <w:rPr>
          <w:rFonts w:ascii="GHEA Grapalat" w:hAnsi="GHEA Grapalat"/>
          <w:sz w:val="24"/>
          <w:szCs w:val="24"/>
          <w:lang w:val="fr-FR"/>
        </w:rPr>
        <w:t>.</w:t>
      </w:r>
      <w:proofErr w:type="gramEnd"/>
      <w:r w:rsidR="00AA208C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proofErr w:type="gramStart"/>
      <w:r w:rsidR="00AA208C">
        <w:rPr>
          <w:rFonts w:ascii="GHEA Grapalat" w:hAnsi="GHEA Grapalat"/>
          <w:sz w:val="24"/>
          <w:szCs w:val="24"/>
          <w:lang w:val="fr-FR"/>
        </w:rPr>
        <w:t>դրամ</w:t>
      </w:r>
      <w:proofErr w:type="spellEnd"/>
      <w:proofErr w:type="gramEnd"/>
      <w:r w:rsidR="00AA208C">
        <w:rPr>
          <w:rFonts w:ascii="GHEA Grapalat" w:hAnsi="GHEA Grapalat"/>
          <w:sz w:val="24"/>
          <w:szCs w:val="24"/>
          <w:lang w:val="fr-FR"/>
        </w:rPr>
        <w:t xml:space="preserve">: </w:t>
      </w:r>
      <w:proofErr w:type="spellStart"/>
      <w:r w:rsidR="00AA208C">
        <w:rPr>
          <w:rFonts w:ascii="GHEA Grapalat" w:hAnsi="GHEA Grapalat"/>
          <w:sz w:val="24"/>
          <w:szCs w:val="24"/>
          <w:lang w:val="fr-FR"/>
        </w:rPr>
        <w:t>Ծրագիրը</w:t>
      </w:r>
      <w:proofErr w:type="spellEnd"/>
      <w:r w:rsidR="00AA208C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AA208C">
        <w:rPr>
          <w:rFonts w:ascii="GHEA Grapalat" w:hAnsi="GHEA Grapalat"/>
          <w:sz w:val="24"/>
          <w:szCs w:val="24"/>
          <w:lang w:val="fr-FR"/>
        </w:rPr>
        <w:t>ներառված</w:t>
      </w:r>
      <w:proofErr w:type="spellEnd"/>
      <w:r w:rsidR="00AA208C">
        <w:rPr>
          <w:rFonts w:ascii="GHEA Grapalat" w:hAnsi="GHEA Grapalat"/>
          <w:sz w:val="24"/>
          <w:szCs w:val="24"/>
          <w:lang w:val="fr-FR"/>
        </w:rPr>
        <w:t xml:space="preserve"> է ՀՀ </w:t>
      </w:r>
      <w:proofErr w:type="spellStart"/>
      <w:r w:rsidR="00AA208C">
        <w:rPr>
          <w:rFonts w:ascii="GHEA Grapalat" w:hAnsi="GHEA Grapalat"/>
          <w:sz w:val="24"/>
          <w:szCs w:val="24"/>
          <w:lang w:val="fr-FR"/>
        </w:rPr>
        <w:t>մարզերի</w:t>
      </w:r>
      <w:proofErr w:type="spellEnd"/>
      <w:r w:rsidR="00AA208C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AA208C">
        <w:rPr>
          <w:rFonts w:ascii="GHEA Grapalat" w:hAnsi="GHEA Grapalat"/>
          <w:sz w:val="24"/>
          <w:szCs w:val="24"/>
          <w:lang w:val="fr-FR"/>
        </w:rPr>
        <w:t>հրատապ</w:t>
      </w:r>
      <w:proofErr w:type="spellEnd"/>
      <w:r w:rsidR="00AA208C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AA208C">
        <w:rPr>
          <w:rFonts w:ascii="GHEA Grapalat" w:hAnsi="GHEA Grapalat"/>
          <w:sz w:val="24"/>
          <w:szCs w:val="24"/>
          <w:lang w:val="fr-FR"/>
        </w:rPr>
        <w:t>լուծում</w:t>
      </w:r>
      <w:proofErr w:type="spellEnd"/>
      <w:r w:rsidR="00AA208C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AA208C">
        <w:rPr>
          <w:rFonts w:ascii="GHEA Grapalat" w:hAnsi="GHEA Grapalat"/>
          <w:sz w:val="24"/>
          <w:szCs w:val="24"/>
          <w:lang w:val="fr-FR"/>
        </w:rPr>
        <w:t>պահանջող</w:t>
      </w:r>
      <w:proofErr w:type="spellEnd"/>
      <w:r w:rsidR="00AA208C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AA208C">
        <w:rPr>
          <w:rFonts w:ascii="GHEA Grapalat" w:hAnsi="GHEA Grapalat"/>
          <w:sz w:val="24"/>
          <w:szCs w:val="24"/>
          <w:lang w:val="fr-FR"/>
        </w:rPr>
        <w:t>հիմնախնդիրների</w:t>
      </w:r>
      <w:proofErr w:type="spellEnd"/>
      <w:r w:rsidR="00AA208C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AA208C">
        <w:rPr>
          <w:rFonts w:ascii="GHEA Grapalat" w:hAnsi="GHEA Grapalat"/>
          <w:sz w:val="24"/>
          <w:szCs w:val="24"/>
          <w:lang w:val="fr-FR"/>
        </w:rPr>
        <w:t>ցանկում</w:t>
      </w:r>
      <w:proofErr w:type="spellEnd"/>
      <w:r w:rsidR="00AA208C">
        <w:rPr>
          <w:rFonts w:ascii="GHEA Grapalat" w:hAnsi="GHEA Grapalat"/>
          <w:sz w:val="24"/>
          <w:szCs w:val="24"/>
          <w:lang w:val="fr-FR"/>
        </w:rPr>
        <w:t xml:space="preserve"> և </w:t>
      </w:r>
      <w:proofErr w:type="spellStart"/>
      <w:r w:rsidR="00AA208C">
        <w:rPr>
          <w:rFonts w:ascii="GHEA Grapalat" w:hAnsi="GHEA Grapalat"/>
          <w:sz w:val="24"/>
          <w:szCs w:val="24"/>
          <w:lang w:val="fr-FR"/>
        </w:rPr>
        <w:t>շինարարական</w:t>
      </w:r>
      <w:proofErr w:type="spellEnd"/>
      <w:r w:rsidR="00AA208C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AA208C">
        <w:rPr>
          <w:rFonts w:ascii="GHEA Grapalat" w:hAnsi="GHEA Grapalat"/>
          <w:sz w:val="24"/>
          <w:szCs w:val="24"/>
          <w:lang w:val="fr-FR"/>
        </w:rPr>
        <w:t>աշխատանքների</w:t>
      </w:r>
      <w:proofErr w:type="spellEnd"/>
      <w:r w:rsidR="00AA208C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AA208C">
        <w:rPr>
          <w:rFonts w:ascii="GHEA Grapalat" w:hAnsi="GHEA Grapalat"/>
          <w:sz w:val="24"/>
          <w:szCs w:val="24"/>
          <w:lang w:val="fr-FR"/>
        </w:rPr>
        <w:t>ֆինանսավորման</w:t>
      </w:r>
      <w:proofErr w:type="spellEnd"/>
      <w:r w:rsidR="00AA208C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AA208C">
        <w:rPr>
          <w:rFonts w:ascii="GHEA Grapalat" w:hAnsi="GHEA Grapalat"/>
          <w:sz w:val="24"/>
          <w:szCs w:val="24"/>
          <w:lang w:val="fr-FR"/>
        </w:rPr>
        <w:t>համար</w:t>
      </w:r>
      <w:proofErr w:type="spellEnd"/>
      <w:r w:rsidR="00AA208C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AA208C">
        <w:rPr>
          <w:rFonts w:ascii="GHEA Grapalat" w:hAnsi="GHEA Grapalat"/>
          <w:sz w:val="24"/>
          <w:szCs w:val="24"/>
          <w:lang w:val="fr-FR"/>
        </w:rPr>
        <w:t>անհրաժեշտ</w:t>
      </w:r>
      <w:proofErr w:type="spellEnd"/>
      <w:r w:rsidR="00AA208C">
        <w:rPr>
          <w:rFonts w:ascii="GHEA Grapalat" w:hAnsi="GHEA Grapalat"/>
          <w:sz w:val="24"/>
          <w:szCs w:val="24"/>
          <w:lang w:val="fr-FR"/>
        </w:rPr>
        <w:t xml:space="preserve"> է </w:t>
      </w:r>
      <w:proofErr w:type="spellStart"/>
      <w:r w:rsidR="00AA208C">
        <w:rPr>
          <w:rFonts w:ascii="GHEA Grapalat" w:hAnsi="GHEA Grapalat"/>
          <w:sz w:val="24"/>
          <w:szCs w:val="24"/>
          <w:lang w:val="fr-FR"/>
        </w:rPr>
        <w:t>տրամադրել</w:t>
      </w:r>
      <w:proofErr w:type="spellEnd"/>
      <w:r w:rsidR="00AA208C">
        <w:rPr>
          <w:rFonts w:ascii="GHEA Grapalat" w:hAnsi="GHEA Grapalat"/>
          <w:sz w:val="24"/>
          <w:szCs w:val="24"/>
          <w:lang w:val="fr-FR"/>
        </w:rPr>
        <w:t xml:space="preserve"> </w:t>
      </w:r>
      <w:r w:rsidR="00AA208C" w:rsidRPr="00AA208C">
        <w:rPr>
          <w:rFonts w:ascii="GHEA Grapalat" w:hAnsi="GHEA Grapalat"/>
          <w:sz w:val="24"/>
          <w:szCs w:val="24"/>
          <w:lang w:val="fr-FR"/>
        </w:rPr>
        <w:t xml:space="preserve">14,475.0 </w:t>
      </w:r>
      <w:proofErr w:type="spellStart"/>
      <w:r w:rsidR="00AA208C" w:rsidRPr="00AA208C">
        <w:rPr>
          <w:rFonts w:ascii="GHEA Grapalat" w:hAnsi="GHEA Grapalat"/>
          <w:sz w:val="24"/>
          <w:szCs w:val="24"/>
          <w:lang w:val="fr-FR"/>
        </w:rPr>
        <w:t>հազ</w:t>
      </w:r>
      <w:proofErr w:type="spellEnd"/>
      <w:r w:rsidR="00AA208C" w:rsidRPr="00AA208C">
        <w:rPr>
          <w:rFonts w:ascii="GHEA Grapalat" w:hAnsi="GHEA Grapalat"/>
          <w:sz w:val="24"/>
          <w:szCs w:val="24"/>
          <w:lang w:val="fr-FR"/>
        </w:rPr>
        <w:t xml:space="preserve">. </w:t>
      </w:r>
      <w:proofErr w:type="spellStart"/>
      <w:r w:rsidR="00AA208C" w:rsidRPr="00AA208C">
        <w:rPr>
          <w:rFonts w:ascii="GHEA Grapalat" w:hAnsi="GHEA Grapalat"/>
          <w:sz w:val="24"/>
          <w:szCs w:val="24"/>
          <w:lang w:val="fr-FR"/>
        </w:rPr>
        <w:t>դրամ</w:t>
      </w:r>
      <w:proofErr w:type="spellEnd"/>
      <w:r w:rsidR="00AA208C">
        <w:rPr>
          <w:rFonts w:ascii="GHEA Grapalat" w:hAnsi="GHEA Grapalat"/>
          <w:sz w:val="24"/>
          <w:szCs w:val="24"/>
          <w:lang w:val="fr-FR"/>
        </w:rPr>
        <w:t>:</w:t>
      </w:r>
    </w:p>
    <w:p w:rsidR="00577E07" w:rsidRPr="003D6530" w:rsidRDefault="004B1051" w:rsidP="00577E07">
      <w:pPr>
        <w:spacing w:line="360" w:lineRule="auto"/>
        <w:jc w:val="both"/>
        <w:rPr>
          <w:rFonts w:ascii="GHEA Grapalat" w:hAnsi="GHEA Grapalat"/>
          <w:b/>
          <w:sz w:val="24"/>
          <w:szCs w:val="24"/>
          <w:lang w:val="fr-FR"/>
        </w:rPr>
      </w:pPr>
      <w:r>
        <w:rPr>
          <w:rFonts w:ascii="GHEA Grapalat" w:hAnsi="GHEA Grapalat"/>
          <w:b/>
          <w:sz w:val="24"/>
          <w:szCs w:val="24"/>
          <w:lang w:val="fr-FR"/>
        </w:rPr>
        <w:t>3</w:t>
      </w:r>
      <w:r w:rsidR="00577E07" w:rsidRPr="003D6530">
        <w:rPr>
          <w:rFonts w:ascii="GHEA Grapalat" w:hAnsi="GHEA Grapalat"/>
          <w:b/>
          <w:sz w:val="24"/>
          <w:szCs w:val="24"/>
          <w:lang w:val="fr-FR"/>
        </w:rPr>
        <w:t xml:space="preserve">. </w:t>
      </w:r>
      <w:proofErr w:type="spellStart"/>
      <w:r w:rsidR="00577E07" w:rsidRPr="003D6530">
        <w:rPr>
          <w:rFonts w:ascii="GHEA Grapalat" w:hAnsi="GHEA Grapalat"/>
          <w:b/>
          <w:sz w:val="24"/>
          <w:szCs w:val="24"/>
        </w:rPr>
        <w:t>Նախագծի</w:t>
      </w:r>
      <w:proofErr w:type="spellEnd"/>
      <w:r w:rsidR="00577E07"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="00577E07" w:rsidRPr="003D6530">
        <w:rPr>
          <w:rFonts w:ascii="GHEA Grapalat" w:hAnsi="GHEA Grapalat"/>
          <w:b/>
          <w:sz w:val="24"/>
          <w:szCs w:val="24"/>
        </w:rPr>
        <w:t>մշակման</w:t>
      </w:r>
      <w:proofErr w:type="spellEnd"/>
      <w:r w:rsidR="00577E07"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="00577E07" w:rsidRPr="003D6530">
        <w:rPr>
          <w:rFonts w:ascii="GHEA Grapalat" w:hAnsi="GHEA Grapalat"/>
          <w:b/>
          <w:sz w:val="24"/>
          <w:szCs w:val="24"/>
        </w:rPr>
        <w:t>գործընթացում</w:t>
      </w:r>
      <w:proofErr w:type="spellEnd"/>
      <w:r w:rsidR="00577E07"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="00577E07" w:rsidRPr="003D6530">
        <w:rPr>
          <w:rFonts w:ascii="GHEA Grapalat" w:hAnsi="GHEA Grapalat"/>
          <w:b/>
          <w:sz w:val="24"/>
          <w:szCs w:val="24"/>
        </w:rPr>
        <w:t>ներգրավված</w:t>
      </w:r>
      <w:proofErr w:type="spellEnd"/>
      <w:r w:rsidR="00577E07"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="00577E07" w:rsidRPr="003D6530">
        <w:rPr>
          <w:rFonts w:ascii="GHEA Grapalat" w:hAnsi="GHEA Grapalat"/>
          <w:b/>
          <w:sz w:val="24"/>
          <w:szCs w:val="24"/>
        </w:rPr>
        <w:t>ինստիտուտները</w:t>
      </w:r>
      <w:proofErr w:type="spellEnd"/>
      <w:r w:rsidR="00577E07"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="00577E07" w:rsidRPr="003D6530">
        <w:rPr>
          <w:rFonts w:ascii="GHEA Grapalat" w:hAnsi="GHEA Grapalat"/>
          <w:b/>
          <w:sz w:val="24"/>
          <w:szCs w:val="24"/>
        </w:rPr>
        <w:t>և</w:t>
      </w:r>
      <w:r w:rsidR="00577E07"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="00577E07" w:rsidRPr="003D6530">
        <w:rPr>
          <w:rFonts w:ascii="GHEA Grapalat" w:hAnsi="GHEA Grapalat"/>
          <w:b/>
          <w:sz w:val="24"/>
          <w:szCs w:val="24"/>
        </w:rPr>
        <w:t>անձիք</w:t>
      </w:r>
      <w:proofErr w:type="spellEnd"/>
    </w:p>
    <w:p w:rsidR="00577E07" w:rsidRPr="00577E07" w:rsidRDefault="00577E07" w:rsidP="00577E07">
      <w:pPr>
        <w:tabs>
          <w:tab w:val="left" w:pos="675"/>
        </w:tabs>
        <w:spacing w:line="360" w:lineRule="auto"/>
        <w:ind w:firstLine="142"/>
        <w:jc w:val="both"/>
        <w:rPr>
          <w:rFonts w:ascii="GHEA Grapalat" w:hAnsi="GHEA Grapalat"/>
          <w:sz w:val="24"/>
          <w:szCs w:val="24"/>
          <w:lang w:val="fr-FR"/>
        </w:rPr>
      </w:pPr>
      <w:proofErr w:type="spellStart"/>
      <w:r w:rsidRPr="003D6530">
        <w:rPr>
          <w:rFonts w:ascii="GHEA Grapalat" w:hAnsi="GHEA Grapalat"/>
          <w:sz w:val="24"/>
          <w:szCs w:val="24"/>
        </w:rPr>
        <w:t>Նախագծի</w:t>
      </w:r>
      <w:proofErr w:type="spellEnd"/>
      <w:r w:rsidRPr="00577E07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3D6530">
        <w:rPr>
          <w:rFonts w:ascii="GHEA Grapalat" w:hAnsi="GHEA Grapalat"/>
          <w:sz w:val="24"/>
          <w:szCs w:val="24"/>
        </w:rPr>
        <w:t>մշակումը</w:t>
      </w:r>
      <w:proofErr w:type="spellEnd"/>
      <w:r w:rsidRPr="00577E07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3D6530">
        <w:rPr>
          <w:rFonts w:ascii="GHEA Grapalat" w:hAnsi="GHEA Grapalat"/>
          <w:sz w:val="24"/>
          <w:szCs w:val="24"/>
        </w:rPr>
        <w:t>իրականացրել</w:t>
      </w:r>
      <w:proofErr w:type="spellEnd"/>
      <w:r w:rsidRPr="00577E07">
        <w:rPr>
          <w:rFonts w:ascii="GHEA Grapalat" w:hAnsi="GHEA Grapalat"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/>
          <w:sz w:val="24"/>
          <w:szCs w:val="24"/>
        </w:rPr>
        <w:t>է</w:t>
      </w:r>
      <w:r w:rsidRPr="00577E07">
        <w:rPr>
          <w:rFonts w:ascii="GHEA Grapalat" w:hAnsi="GHEA Grapalat"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/>
          <w:sz w:val="24"/>
          <w:szCs w:val="24"/>
        </w:rPr>
        <w:t>ՀՀ</w:t>
      </w:r>
      <w:r w:rsidRPr="00577E07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0D4246">
        <w:rPr>
          <w:rFonts w:ascii="GHEA Grapalat" w:hAnsi="GHEA Grapalat"/>
          <w:sz w:val="24"/>
          <w:szCs w:val="24"/>
        </w:rPr>
        <w:t>տարածքային</w:t>
      </w:r>
      <w:proofErr w:type="spellEnd"/>
      <w:r w:rsidRPr="00577E07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0D4246">
        <w:rPr>
          <w:rFonts w:ascii="GHEA Grapalat" w:hAnsi="GHEA Grapalat"/>
          <w:sz w:val="24"/>
          <w:szCs w:val="24"/>
        </w:rPr>
        <w:t>կառավարման</w:t>
      </w:r>
      <w:proofErr w:type="spellEnd"/>
      <w:r w:rsidRPr="00577E07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և</w:t>
      </w:r>
      <w:r w:rsidRPr="009C7AD4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զարգացման</w:t>
      </w:r>
      <w:r w:rsidRPr="009C7AD4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3D6530">
        <w:rPr>
          <w:rFonts w:ascii="GHEA Grapalat" w:hAnsi="GHEA Grapalat"/>
          <w:sz w:val="24"/>
          <w:szCs w:val="24"/>
        </w:rPr>
        <w:t>նախարարությունը</w:t>
      </w:r>
      <w:proofErr w:type="spellEnd"/>
      <w:r w:rsidRPr="003D6530">
        <w:rPr>
          <w:rFonts w:ascii="GHEA Grapalat" w:hAnsi="GHEA Grapalat"/>
          <w:sz w:val="24"/>
          <w:szCs w:val="24"/>
        </w:rPr>
        <w:t>։</w:t>
      </w:r>
    </w:p>
    <w:p w:rsidR="00577E07" w:rsidRPr="003D6530" w:rsidRDefault="00577E07" w:rsidP="00577E07">
      <w:pPr>
        <w:tabs>
          <w:tab w:val="left" w:pos="675"/>
        </w:tabs>
        <w:spacing w:line="360" w:lineRule="auto"/>
        <w:rPr>
          <w:rFonts w:ascii="GHEA Grapalat" w:hAnsi="GHEA Grapalat"/>
          <w:b/>
          <w:sz w:val="24"/>
          <w:szCs w:val="24"/>
          <w:lang w:val="fr-FR"/>
        </w:rPr>
      </w:pP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="004B1051">
        <w:rPr>
          <w:rFonts w:ascii="GHEA Grapalat" w:hAnsi="GHEA Grapalat"/>
          <w:b/>
          <w:sz w:val="24"/>
          <w:szCs w:val="24"/>
          <w:lang w:val="fr-FR"/>
        </w:rPr>
        <w:t>4</w:t>
      </w:r>
      <w:r w:rsidRPr="003D6530">
        <w:rPr>
          <w:rFonts w:ascii="GHEA Grapalat" w:hAnsi="GHEA Grapalat"/>
          <w:b/>
          <w:sz w:val="24"/>
          <w:szCs w:val="24"/>
          <w:lang w:val="fr-FR"/>
        </w:rPr>
        <w:t>.</w:t>
      </w:r>
      <w:r w:rsidRPr="003D6530">
        <w:rPr>
          <w:rFonts w:ascii="GHEA Grapalat" w:hAnsi="GHEA Grapalat"/>
          <w:b/>
          <w:sz w:val="24"/>
          <w:szCs w:val="24"/>
          <w:lang w:val="fr-FR"/>
        </w:rPr>
        <w:tab/>
      </w:r>
      <w:proofErr w:type="spellStart"/>
      <w:r w:rsidRPr="003D6530">
        <w:rPr>
          <w:rFonts w:ascii="GHEA Grapalat" w:hAnsi="GHEA Grapalat"/>
          <w:b/>
          <w:sz w:val="24"/>
          <w:szCs w:val="24"/>
        </w:rPr>
        <w:t>Ակնկալվող</w:t>
      </w:r>
      <w:proofErr w:type="spellEnd"/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Pr="003D6530">
        <w:rPr>
          <w:rFonts w:ascii="GHEA Grapalat" w:hAnsi="GHEA Grapalat"/>
          <w:b/>
          <w:sz w:val="24"/>
          <w:szCs w:val="24"/>
        </w:rPr>
        <w:t>արդյունքը</w:t>
      </w:r>
      <w:proofErr w:type="spellEnd"/>
    </w:p>
    <w:p w:rsidR="00577E07" w:rsidRPr="00AA208C" w:rsidRDefault="00577E07" w:rsidP="00AA208C">
      <w:pPr>
        <w:tabs>
          <w:tab w:val="left" w:pos="675"/>
        </w:tabs>
        <w:spacing w:line="360" w:lineRule="auto"/>
        <w:ind w:firstLine="142"/>
        <w:jc w:val="both"/>
        <w:rPr>
          <w:rFonts w:ascii="GHEA Grapalat" w:hAnsi="GHEA Grapalat" w:cs="Sylfaen"/>
          <w:b/>
          <w:sz w:val="24"/>
          <w:szCs w:val="24"/>
          <w:lang w:val="fr-FR"/>
        </w:rPr>
      </w:pPr>
      <w:proofErr w:type="spellStart"/>
      <w:r w:rsidRPr="000D4246">
        <w:rPr>
          <w:rFonts w:ascii="GHEA Grapalat" w:hAnsi="GHEA Grapalat"/>
          <w:sz w:val="24"/>
          <w:szCs w:val="24"/>
        </w:rPr>
        <w:t>Նախագծի</w:t>
      </w:r>
      <w:proofErr w:type="spellEnd"/>
      <w:r w:rsidRPr="00577E07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0D4246">
        <w:rPr>
          <w:rFonts w:ascii="GHEA Grapalat" w:hAnsi="GHEA Grapalat"/>
          <w:sz w:val="24"/>
          <w:szCs w:val="24"/>
        </w:rPr>
        <w:t>ընդունմամբ</w:t>
      </w:r>
      <w:proofErr w:type="spellEnd"/>
      <w:r w:rsidRPr="00577E07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AA208C">
        <w:rPr>
          <w:rFonts w:ascii="GHEA Grapalat" w:hAnsi="GHEA Grapalat"/>
          <w:sz w:val="24"/>
          <w:szCs w:val="24"/>
          <w:lang w:val="fr-FR"/>
        </w:rPr>
        <w:t>կվերակառուցվի</w:t>
      </w:r>
      <w:proofErr w:type="spellEnd"/>
      <w:r w:rsidR="00AA208C">
        <w:rPr>
          <w:rFonts w:ascii="GHEA Grapalat" w:hAnsi="GHEA Grapalat"/>
          <w:sz w:val="24"/>
          <w:szCs w:val="24"/>
          <w:lang w:val="fr-FR"/>
        </w:rPr>
        <w:t xml:space="preserve"> </w:t>
      </w:r>
      <w:r w:rsidR="00AA208C" w:rsidRPr="009848ED">
        <w:rPr>
          <w:rFonts w:ascii="GHEA Grapalat" w:hAnsi="GHEA Grapalat"/>
          <w:sz w:val="24"/>
          <w:szCs w:val="24"/>
          <w:lang w:val="hy-AM"/>
        </w:rPr>
        <w:t>Հ</w:t>
      </w:r>
      <w:r w:rsidR="00AA208C" w:rsidRPr="003517EF">
        <w:rPr>
          <w:rFonts w:ascii="GHEA Grapalat" w:hAnsi="GHEA Grapalat"/>
          <w:sz w:val="24"/>
          <w:szCs w:val="24"/>
          <w:lang w:val="hy-AM"/>
        </w:rPr>
        <w:t>Հ</w:t>
      </w:r>
      <w:r w:rsidR="00AA208C" w:rsidRPr="009848ED">
        <w:rPr>
          <w:rFonts w:ascii="GHEA Grapalat" w:hAnsi="GHEA Grapalat"/>
          <w:sz w:val="24"/>
          <w:szCs w:val="24"/>
          <w:lang w:val="fr-FR"/>
        </w:rPr>
        <w:t xml:space="preserve"> </w:t>
      </w:r>
      <w:r w:rsidR="00AA208C" w:rsidRPr="003517EF">
        <w:rPr>
          <w:rFonts w:ascii="GHEA Grapalat" w:hAnsi="GHEA Grapalat"/>
          <w:sz w:val="24"/>
          <w:szCs w:val="24"/>
          <w:lang w:val="hy-AM"/>
        </w:rPr>
        <w:t>Վայոց</w:t>
      </w:r>
      <w:r w:rsidR="00AA208C" w:rsidRPr="001C0C21">
        <w:rPr>
          <w:rFonts w:ascii="GHEA Grapalat" w:hAnsi="GHEA Grapalat"/>
          <w:sz w:val="24"/>
          <w:szCs w:val="24"/>
          <w:lang w:val="fr-FR"/>
        </w:rPr>
        <w:t xml:space="preserve"> </w:t>
      </w:r>
      <w:r w:rsidR="00AA208C" w:rsidRPr="003517EF">
        <w:rPr>
          <w:rFonts w:ascii="GHEA Grapalat" w:hAnsi="GHEA Grapalat"/>
          <w:sz w:val="24"/>
          <w:szCs w:val="24"/>
          <w:lang w:val="hy-AM"/>
        </w:rPr>
        <w:t>ձորի</w:t>
      </w:r>
      <w:r w:rsidR="00AA208C" w:rsidRPr="009848ED">
        <w:rPr>
          <w:rFonts w:ascii="GHEA Grapalat" w:hAnsi="GHEA Grapalat"/>
          <w:sz w:val="24"/>
          <w:szCs w:val="24"/>
          <w:lang w:val="fr-FR"/>
        </w:rPr>
        <w:t xml:space="preserve"> </w:t>
      </w:r>
      <w:r w:rsidR="00AA208C" w:rsidRPr="003517EF">
        <w:rPr>
          <w:rFonts w:ascii="GHEA Grapalat" w:hAnsi="GHEA Grapalat"/>
          <w:sz w:val="24"/>
          <w:szCs w:val="24"/>
          <w:lang w:val="hy-AM"/>
        </w:rPr>
        <w:t>մարզի</w:t>
      </w:r>
      <w:r w:rsidR="00AA208C" w:rsidRPr="009848ED">
        <w:rPr>
          <w:rFonts w:ascii="GHEA Grapalat" w:hAnsi="GHEA Grapalat"/>
          <w:sz w:val="24"/>
          <w:szCs w:val="24"/>
          <w:lang w:val="fr-FR"/>
        </w:rPr>
        <w:t xml:space="preserve"> </w:t>
      </w:r>
      <w:r w:rsidR="00AA208C" w:rsidRPr="003517EF">
        <w:rPr>
          <w:rFonts w:ascii="GHEA Grapalat" w:hAnsi="GHEA Grapalat"/>
          <w:sz w:val="24"/>
          <w:szCs w:val="24"/>
          <w:lang w:val="hy-AM"/>
        </w:rPr>
        <w:t>Շատին</w:t>
      </w:r>
      <w:r w:rsidR="00AA208C" w:rsidRPr="001C0C21">
        <w:rPr>
          <w:rFonts w:ascii="GHEA Grapalat" w:hAnsi="GHEA Grapalat"/>
          <w:sz w:val="24"/>
          <w:szCs w:val="24"/>
          <w:lang w:val="fr-FR"/>
        </w:rPr>
        <w:t xml:space="preserve"> </w:t>
      </w:r>
      <w:r w:rsidR="00AA208C" w:rsidRPr="003517EF">
        <w:rPr>
          <w:rFonts w:ascii="GHEA Grapalat" w:hAnsi="GHEA Grapalat"/>
          <w:sz w:val="24"/>
          <w:szCs w:val="24"/>
          <w:lang w:val="hy-AM"/>
        </w:rPr>
        <w:t>համայնքի</w:t>
      </w:r>
      <w:r w:rsidR="00AA208C" w:rsidRPr="001C0C21">
        <w:rPr>
          <w:rFonts w:ascii="GHEA Grapalat" w:hAnsi="GHEA Grapalat"/>
          <w:sz w:val="24"/>
          <w:szCs w:val="24"/>
          <w:lang w:val="fr-FR"/>
        </w:rPr>
        <w:t xml:space="preserve"> </w:t>
      </w:r>
      <w:r w:rsidR="00AA208C" w:rsidRPr="003517EF">
        <w:rPr>
          <w:rFonts w:ascii="GHEA Grapalat" w:hAnsi="GHEA Grapalat"/>
          <w:sz w:val="24"/>
          <w:szCs w:val="24"/>
          <w:lang w:val="hy-AM"/>
        </w:rPr>
        <w:t>մանկապարտեզի շենք</w:t>
      </w:r>
      <w:r w:rsidR="00AA208C">
        <w:rPr>
          <w:rFonts w:ascii="GHEA Grapalat" w:hAnsi="GHEA Grapalat"/>
          <w:sz w:val="24"/>
          <w:szCs w:val="24"/>
        </w:rPr>
        <w:t>ը</w:t>
      </w:r>
      <w:r w:rsidR="00AA208C" w:rsidRPr="00AA208C">
        <w:rPr>
          <w:rFonts w:ascii="GHEA Grapalat" w:hAnsi="GHEA Grapalat"/>
          <w:sz w:val="24"/>
          <w:szCs w:val="24"/>
          <w:lang w:val="fr-FR"/>
        </w:rPr>
        <w:t>:</w:t>
      </w:r>
    </w:p>
    <w:p w:rsidR="00577E07" w:rsidRPr="00577E07" w:rsidRDefault="00577E07" w:rsidP="00577E07">
      <w:pPr>
        <w:spacing w:line="360" w:lineRule="auto"/>
        <w:rPr>
          <w:rFonts w:ascii="GHEA Grapalat" w:hAnsi="GHEA Grapalat" w:cs="Sylfaen"/>
          <w:b/>
          <w:sz w:val="24"/>
          <w:szCs w:val="24"/>
          <w:lang w:val="fr-FR"/>
        </w:rPr>
      </w:pPr>
    </w:p>
    <w:p w:rsidR="00577E07" w:rsidRPr="00577E07" w:rsidRDefault="00577E07" w:rsidP="00577E07">
      <w:pPr>
        <w:spacing w:line="360" w:lineRule="auto"/>
        <w:rPr>
          <w:rFonts w:ascii="GHEA Grapalat" w:hAnsi="GHEA Grapalat" w:cs="Sylfaen"/>
          <w:b/>
          <w:sz w:val="24"/>
          <w:szCs w:val="24"/>
          <w:lang w:val="fr-FR"/>
        </w:rPr>
      </w:pPr>
    </w:p>
    <w:p w:rsidR="00577E07" w:rsidRPr="00577E07" w:rsidRDefault="00577E07" w:rsidP="00577E07">
      <w:pPr>
        <w:spacing w:line="360" w:lineRule="auto"/>
        <w:rPr>
          <w:rFonts w:ascii="GHEA Grapalat" w:hAnsi="GHEA Grapalat" w:cs="Sylfaen"/>
          <w:b/>
          <w:sz w:val="24"/>
          <w:szCs w:val="24"/>
          <w:lang w:val="fr-FR"/>
        </w:rPr>
      </w:pPr>
    </w:p>
    <w:p w:rsidR="00577E07" w:rsidRPr="003D6530" w:rsidRDefault="00577E07" w:rsidP="00577E07">
      <w:pPr>
        <w:spacing w:line="360" w:lineRule="auto"/>
        <w:jc w:val="center"/>
        <w:rPr>
          <w:rFonts w:ascii="GHEA Grapalat" w:hAnsi="GHEA Grapalat"/>
          <w:b/>
          <w:sz w:val="24"/>
          <w:szCs w:val="24"/>
          <w:lang w:val="fr-FR"/>
        </w:rPr>
      </w:pPr>
      <w:r w:rsidRPr="003D6530">
        <w:rPr>
          <w:rFonts w:ascii="GHEA Grapalat" w:hAnsi="GHEA Grapalat" w:cs="Sylfaen"/>
          <w:b/>
          <w:sz w:val="24"/>
          <w:szCs w:val="24"/>
          <w:lang w:val="hy-AM"/>
        </w:rPr>
        <w:lastRenderedPageBreak/>
        <w:t>ՏԵՂԵԿԱՆՔ</w:t>
      </w:r>
    </w:p>
    <w:p w:rsidR="00577E07" w:rsidRPr="003D6530" w:rsidRDefault="00577E07" w:rsidP="00577E07">
      <w:pPr>
        <w:spacing w:line="360" w:lineRule="auto"/>
        <w:jc w:val="center"/>
        <w:rPr>
          <w:rFonts w:ascii="GHEA Grapalat" w:hAnsi="GHEA Grapalat"/>
          <w:b/>
          <w:sz w:val="24"/>
          <w:szCs w:val="24"/>
          <w:lang w:val="fr-FR"/>
        </w:rPr>
      </w:pPr>
      <w:r w:rsidRPr="003D6530">
        <w:rPr>
          <w:rFonts w:ascii="GHEA Grapalat" w:hAnsi="GHEA Grapalat" w:cs="Sylfaen"/>
          <w:b/>
          <w:sz w:val="24"/>
          <w:szCs w:val="24"/>
          <w:lang w:val="hy-AM"/>
        </w:rPr>
        <w:t>Նախագծի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ընդունման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առնչությամբ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ընդունվելիք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այլ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իրավական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ակտերի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նախագծերը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կամ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դրանց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ընդունման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անհրաժեշտության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բացակայության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մասին</w:t>
      </w:r>
    </w:p>
    <w:p w:rsidR="00577E07" w:rsidRPr="003D6530" w:rsidRDefault="00577E07" w:rsidP="00577E07">
      <w:pPr>
        <w:spacing w:line="360" w:lineRule="auto"/>
        <w:jc w:val="center"/>
        <w:rPr>
          <w:rFonts w:ascii="GHEA Grapalat" w:hAnsi="GHEA Grapalat"/>
          <w:b/>
          <w:sz w:val="24"/>
          <w:szCs w:val="24"/>
          <w:lang w:val="fr-FR"/>
        </w:rPr>
      </w:pPr>
    </w:p>
    <w:p w:rsidR="00577E07" w:rsidRPr="003D6530" w:rsidRDefault="00577E07" w:rsidP="00577E07">
      <w:pPr>
        <w:spacing w:line="360" w:lineRule="auto"/>
        <w:ind w:firstLine="540"/>
        <w:jc w:val="both"/>
        <w:rPr>
          <w:rFonts w:ascii="GHEA Grapalat" w:hAnsi="GHEA Grapalat" w:cs="Sylfaen"/>
          <w:sz w:val="24"/>
          <w:szCs w:val="24"/>
          <w:lang w:val="af-ZA"/>
        </w:rPr>
      </w:pPr>
      <w:proofErr w:type="spellStart"/>
      <w:r w:rsidRPr="003D6530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3D6530">
        <w:rPr>
          <w:rFonts w:ascii="GHEA Grapalat" w:hAnsi="GHEA Grapalat"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sz w:val="24"/>
          <w:szCs w:val="24"/>
          <w:lang w:val="af-ZA"/>
        </w:rPr>
        <w:t>Հանրապետության</w:t>
      </w:r>
      <w:r w:rsidRPr="003D6530">
        <w:rPr>
          <w:rFonts w:ascii="GHEA Grapalat" w:hAnsi="GHEA Grapalat" w:cs="Times Armenian"/>
          <w:sz w:val="24"/>
          <w:szCs w:val="24"/>
          <w:lang w:val="af-ZA"/>
        </w:rPr>
        <w:t xml:space="preserve"> կառավարության որոշման </w:t>
      </w:r>
      <w:r w:rsidRPr="003D6530">
        <w:rPr>
          <w:rFonts w:ascii="GHEA Grapalat" w:hAnsi="GHEA Grapalat"/>
          <w:sz w:val="24"/>
          <w:szCs w:val="24"/>
          <w:lang w:val="af-ZA"/>
        </w:rPr>
        <w:t>նախագծի ընդունման առնչությամբ այլ իրավական ակտերում փոփոխություններ և /կամ լրացումներ կատարելու անհրաժեշտություն չկա:</w:t>
      </w:r>
    </w:p>
    <w:p w:rsidR="00577E07" w:rsidRPr="003D6530" w:rsidRDefault="00577E07" w:rsidP="00577E07">
      <w:pPr>
        <w:jc w:val="center"/>
        <w:rPr>
          <w:rFonts w:ascii="GHEA Grapalat" w:hAnsi="GHEA Grapalat"/>
          <w:sz w:val="24"/>
          <w:szCs w:val="24"/>
          <w:lang w:val="fr-FR"/>
        </w:rPr>
      </w:pPr>
    </w:p>
    <w:p w:rsidR="00577E07" w:rsidRPr="003D6530" w:rsidRDefault="00577E07" w:rsidP="00577E07">
      <w:pPr>
        <w:jc w:val="center"/>
        <w:rPr>
          <w:rFonts w:ascii="GHEA Grapalat" w:hAnsi="GHEA Grapalat"/>
          <w:sz w:val="24"/>
          <w:szCs w:val="24"/>
          <w:lang w:val="fr-FR"/>
        </w:rPr>
      </w:pPr>
    </w:p>
    <w:p w:rsidR="00577E07" w:rsidRPr="003D6530" w:rsidRDefault="00577E07" w:rsidP="00577E07">
      <w:pPr>
        <w:pStyle w:val="BodyText"/>
        <w:spacing w:line="312" w:lineRule="auto"/>
        <w:ind w:firstLine="720"/>
        <w:jc w:val="center"/>
        <w:rPr>
          <w:rFonts w:ascii="GHEA Grapalat" w:hAnsi="GHEA Grapalat" w:cs="Times Armenian"/>
          <w:b/>
          <w:sz w:val="24"/>
          <w:szCs w:val="24"/>
          <w:lang w:val="af-ZA"/>
        </w:rPr>
      </w:pPr>
      <w:r w:rsidRPr="003D6530">
        <w:rPr>
          <w:rFonts w:ascii="GHEA Grapalat" w:hAnsi="GHEA Grapalat" w:cs="Sylfaen"/>
          <w:b/>
          <w:sz w:val="24"/>
          <w:szCs w:val="24"/>
          <w:lang w:val="af-ZA"/>
        </w:rPr>
        <w:t>Տ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Ե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Ղ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Ե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Կ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Ա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Ն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Ք</w:t>
      </w:r>
    </w:p>
    <w:p w:rsidR="00577E07" w:rsidRPr="003D6530" w:rsidRDefault="00577E07" w:rsidP="00577E07">
      <w:pPr>
        <w:spacing w:line="360" w:lineRule="auto"/>
        <w:jc w:val="center"/>
        <w:rPr>
          <w:rFonts w:ascii="GHEA Grapalat" w:hAnsi="GHEA Grapalat" w:cs="Times Armenian"/>
          <w:b/>
          <w:sz w:val="24"/>
          <w:szCs w:val="24"/>
          <w:lang w:val="af-ZA"/>
        </w:rPr>
      </w:pPr>
      <w:r w:rsidRPr="003D6530">
        <w:rPr>
          <w:rFonts w:ascii="GHEA Grapalat" w:hAnsi="GHEA Grapalat" w:cs="Sylfaen"/>
          <w:b/>
          <w:sz w:val="24"/>
          <w:szCs w:val="24"/>
          <w:lang w:val="af-ZA"/>
        </w:rPr>
        <w:t>Իրավական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ակտն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ընդունելու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կապակցությամբ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պետական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բյուջեում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կամ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տեղական ինքնակառավարման մարմինների բյուջեներում ծախսերի և եկամուտների էական ավելացումների կամ նվազեցումների մասին</w:t>
      </w:r>
    </w:p>
    <w:p w:rsidR="00577E07" w:rsidRPr="003D6530" w:rsidRDefault="00577E07" w:rsidP="00577E07">
      <w:pPr>
        <w:pStyle w:val="BodyText"/>
        <w:spacing w:line="312" w:lineRule="auto"/>
        <w:ind w:firstLine="720"/>
        <w:rPr>
          <w:rFonts w:ascii="GHEA Grapalat" w:hAnsi="GHEA Grapalat"/>
          <w:sz w:val="24"/>
          <w:szCs w:val="24"/>
          <w:lang w:val="af-ZA"/>
        </w:rPr>
      </w:pPr>
    </w:p>
    <w:p w:rsidR="00577E07" w:rsidRPr="0093709E" w:rsidRDefault="00577E07" w:rsidP="00577E07">
      <w:pPr>
        <w:spacing w:line="360" w:lineRule="auto"/>
        <w:ind w:firstLine="540"/>
        <w:jc w:val="both"/>
        <w:rPr>
          <w:rFonts w:ascii="GHEA Grapalat" w:hAnsi="GHEA Grapalat" w:cs="Times Armenian"/>
          <w:sz w:val="24"/>
          <w:szCs w:val="24"/>
          <w:lang w:val="af-ZA"/>
        </w:rPr>
      </w:pPr>
      <w:r w:rsidRPr="003D6530">
        <w:rPr>
          <w:rFonts w:ascii="GHEA Grapalat" w:hAnsi="GHEA Grapalat" w:cs="Sylfaen"/>
          <w:sz w:val="24"/>
          <w:szCs w:val="24"/>
          <w:lang w:val="af-ZA"/>
        </w:rPr>
        <w:t>Հայաստանի Հանրապետության կառավարության որոշման նախագծի</w:t>
      </w:r>
      <w:r w:rsidRPr="003D653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sz w:val="24"/>
          <w:szCs w:val="24"/>
          <w:lang w:val="af-ZA"/>
        </w:rPr>
        <w:t>ընդունման</w:t>
      </w:r>
      <w:r w:rsidRPr="003D653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sz w:val="24"/>
          <w:szCs w:val="24"/>
          <w:lang w:val="af-ZA"/>
        </w:rPr>
        <w:t>կապակցությամբ</w:t>
      </w:r>
      <w:r w:rsidRPr="003D6530">
        <w:rPr>
          <w:rFonts w:ascii="GHEA Grapalat" w:hAnsi="GHEA Grapalat" w:cs="Times Armenian"/>
          <w:sz w:val="24"/>
          <w:szCs w:val="24"/>
          <w:lang w:val="af-ZA"/>
        </w:rPr>
        <w:t xml:space="preserve">  </w:t>
      </w:r>
      <w:r w:rsidRPr="003D6530">
        <w:rPr>
          <w:rFonts w:ascii="GHEA Grapalat" w:hAnsi="GHEA Grapalat" w:cs="Sylfaen"/>
          <w:sz w:val="24"/>
          <w:szCs w:val="24"/>
          <w:lang w:val="af-ZA"/>
        </w:rPr>
        <w:t>Հայաստանի Հանրապետության</w:t>
      </w:r>
      <w:r w:rsidRPr="003D653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sz w:val="24"/>
          <w:szCs w:val="24"/>
          <w:lang w:val="af-ZA"/>
        </w:rPr>
        <w:t>պետական</w:t>
      </w:r>
      <w:r w:rsidRPr="003D653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sz w:val="24"/>
          <w:szCs w:val="24"/>
          <w:lang w:val="af-ZA"/>
        </w:rPr>
        <w:t>բյուջեում</w:t>
      </w:r>
      <w:r w:rsidRPr="003D6530">
        <w:rPr>
          <w:rFonts w:ascii="GHEA Grapalat" w:hAnsi="GHEA Grapalat" w:cs="Times Armenian"/>
          <w:sz w:val="24"/>
          <w:szCs w:val="24"/>
          <w:lang w:val="af-ZA"/>
        </w:rPr>
        <w:t xml:space="preserve"> ծախսերի և եկամուտների էական ավելացումներ կամ նվազեցումներ </w:t>
      </w:r>
      <w:r w:rsidRPr="003D6530">
        <w:rPr>
          <w:rFonts w:ascii="GHEA Grapalat" w:hAnsi="GHEA Grapalat" w:cs="Sylfaen"/>
          <w:sz w:val="24"/>
          <w:szCs w:val="24"/>
          <w:lang w:val="af-ZA"/>
        </w:rPr>
        <w:t>չեն</w:t>
      </w:r>
      <w:r w:rsidRPr="003D653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sz w:val="24"/>
          <w:szCs w:val="24"/>
          <w:lang w:val="af-ZA"/>
        </w:rPr>
        <w:t>սպասվում</w:t>
      </w:r>
      <w:r w:rsidRPr="003D6530">
        <w:rPr>
          <w:rFonts w:ascii="GHEA Grapalat" w:hAnsi="GHEA Grapalat" w:cs="Times Armenian"/>
          <w:sz w:val="24"/>
          <w:szCs w:val="24"/>
          <w:lang w:val="af-ZA"/>
        </w:rPr>
        <w:t>:</w:t>
      </w:r>
    </w:p>
    <w:p w:rsidR="00D71074" w:rsidRPr="00577E07" w:rsidRDefault="00D71074">
      <w:pPr>
        <w:rPr>
          <w:lang w:val="af-ZA"/>
        </w:rPr>
      </w:pPr>
    </w:p>
    <w:sectPr w:rsidR="00D71074" w:rsidRPr="00577E07" w:rsidSect="007610FE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11750E"/>
    <w:multiLevelType w:val="hybridMultilevel"/>
    <w:tmpl w:val="3C8AE634"/>
    <w:lvl w:ilvl="0" w:tplc="64BAC0F6">
      <w:start w:val="2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577E07"/>
    <w:rsid w:val="001C0C21"/>
    <w:rsid w:val="0024678E"/>
    <w:rsid w:val="0034721F"/>
    <w:rsid w:val="003517EF"/>
    <w:rsid w:val="004B1051"/>
    <w:rsid w:val="005165A2"/>
    <w:rsid w:val="00577E07"/>
    <w:rsid w:val="006626A5"/>
    <w:rsid w:val="00666093"/>
    <w:rsid w:val="006A661B"/>
    <w:rsid w:val="008548E4"/>
    <w:rsid w:val="00952CFB"/>
    <w:rsid w:val="009848ED"/>
    <w:rsid w:val="009873FC"/>
    <w:rsid w:val="00AA208C"/>
    <w:rsid w:val="00C41F3E"/>
    <w:rsid w:val="00C43B03"/>
    <w:rsid w:val="00C46F73"/>
    <w:rsid w:val="00D71074"/>
    <w:rsid w:val="00E86A31"/>
    <w:rsid w:val="00F27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6F7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77E07"/>
    <w:pPr>
      <w:ind w:left="720"/>
      <w:contextualSpacing/>
    </w:pPr>
    <w:rPr>
      <w:rFonts w:ascii="Calibri" w:eastAsia="Times New Roman" w:hAnsi="Calibri" w:cs="Times New Roman"/>
      <w:lang w:val="ru-RU"/>
    </w:rPr>
  </w:style>
  <w:style w:type="paragraph" w:styleId="BodyText">
    <w:name w:val="Body Text"/>
    <w:basedOn w:val="Normal"/>
    <w:link w:val="BodyTextChar"/>
    <w:uiPriority w:val="99"/>
    <w:semiHidden/>
    <w:unhideWhenUsed/>
    <w:rsid w:val="00577E07"/>
    <w:pPr>
      <w:spacing w:after="0" w:line="240" w:lineRule="auto"/>
      <w:jc w:val="both"/>
    </w:pPr>
    <w:rPr>
      <w:rFonts w:ascii="Times Armenian" w:eastAsia="Times New Roman" w:hAnsi="Times Armenian" w:cs="Times New Roman"/>
      <w:sz w:val="20"/>
      <w:szCs w:val="20"/>
      <w:lang w:val="en-AU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577E07"/>
    <w:rPr>
      <w:rFonts w:ascii="Times Armenian" w:eastAsia="Times New Roman" w:hAnsi="Times Armenian" w:cs="Times New Roman"/>
      <w:sz w:val="20"/>
      <w:szCs w:val="20"/>
      <w:lang w:val="en-A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800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4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2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253</Words>
  <Characters>1445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Parandzem</dc:creator>
  <cp:keywords/>
  <dc:description/>
  <cp:lastModifiedBy>Parandzem Darbinyan</cp:lastModifiedBy>
  <cp:revision>20</cp:revision>
  <dcterms:created xsi:type="dcterms:W3CDTF">2016-04-21T08:44:00Z</dcterms:created>
  <dcterms:modified xsi:type="dcterms:W3CDTF">2017-07-14T08:21:00Z</dcterms:modified>
</cp:coreProperties>
</file>