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126" w:rsidRPr="008B24D0" w:rsidRDefault="008B24D0" w:rsidP="007F4CC8">
      <w:pPr>
        <w:ind w:left="6480"/>
        <w:jc w:val="right"/>
        <w:rPr>
          <w:rFonts w:ascii="GHEA Grapalat" w:hAnsi="GHEA Grapalat" w:cs="Sylfaen"/>
          <w:b/>
          <w:bCs/>
          <w:u w:val="single"/>
          <w:lang w:val="en-US"/>
        </w:rPr>
      </w:pPr>
      <w:r>
        <w:rPr>
          <w:rFonts w:ascii="GHEA Grapalat" w:hAnsi="GHEA Grapalat" w:cs="Sylfaen"/>
          <w:b/>
          <w:bCs/>
          <w:u w:val="single"/>
          <w:lang w:val="ru-RU"/>
        </w:rPr>
        <w:t>Ն</w:t>
      </w:r>
      <w:r>
        <w:rPr>
          <w:rFonts w:ascii="GHEA Grapalat" w:hAnsi="GHEA Grapalat" w:cs="Sylfaen"/>
          <w:b/>
          <w:bCs/>
          <w:u w:val="single"/>
          <w:lang w:val="en-US"/>
        </w:rPr>
        <w:t>ԱԽԱԳԻԾ</w:t>
      </w:r>
    </w:p>
    <w:p w:rsidR="005D2126" w:rsidRPr="005D2126" w:rsidRDefault="005D2126" w:rsidP="005D2126">
      <w:pPr>
        <w:rPr>
          <w:rFonts w:ascii="GHEA Grapalat" w:hAnsi="GHEA Grapalat" w:cs="Sylfaen"/>
          <w:b/>
          <w:bCs/>
          <w:lang w:val="ru-RU"/>
        </w:rPr>
      </w:pPr>
    </w:p>
    <w:p w:rsidR="00107759" w:rsidRDefault="005D2126" w:rsidP="005D2126">
      <w:pPr>
        <w:jc w:val="center"/>
        <w:rPr>
          <w:rFonts w:ascii="GHEA Grapalat" w:hAnsi="GHEA Grapalat" w:cs="Sylfaen"/>
          <w:b/>
          <w:bCs/>
          <w:lang w:val="en-US"/>
        </w:rPr>
      </w:pPr>
      <w:r w:rsidRPr="005D2126">
        <w:rPr>
          <w:rFonts w:ascii="GHEA Grapalat" w:hAnsi="GHEA Grapalat" w:cs="Sylfaen"/>
          <w:b/>
          <w:bCs/>
          <w:lang w:val="en-US"/>
        </w:rPr>
        <w:t>ՀԱՅԱՍՏԱՆԻ</w:t>
      </w:r>
      <w:r w:rsidR="00953945">
        <w:rPr>
          <w:rFonts w:ascii="GHEA Grapalat" w:hAnsi="GHEA Grapalat" w:cs="Sylfaen"/>
          <w:b/>
          <w:bCs/>
          <w:lang w:val="hy-AM"/>
        </w:rPr>
        <w:t xml:space="preserve"> </w:t>
      </w:r>
      <w:r w:rsidRPr="005D2126">
        <w:rPr>
          <w:rFonts w:ascii="GHEA Grapalat" w:hAnsi="GHEA Grapalat" w:cs="Sylfaen"/>
          <w:b/>
          <w:bCs/>
          <w:lang w:val="en-US"/>
        </w:rPr>
        <w:t>ՀԱՆՐԱՊԵՏՈՒԹՅԱՆ</w:t>
      </w:r>
      <w:r w:rsidR="00953945">
        <w:rPr>
          <w:rFonts w:ascii="GHEA Grapalat" w:hAnsi="GHEA Grapalat" w:cs="Sylfaen"/>
          <w:b/>
          <w:bCs/>
          <w:lang w:val="hy-AM"/>
        </w:rPr>
        <w:t xml:space="preserve"> </w:t>
      </w:r>
      <w:r w:rsidRPr="005D2126">
        <w:rPr>
          <w:rFonts w:ascii="GHEA Grapalat" w:hAnsi="GHEA Grapalat" w:cs="Sylfaen"/>
          <w:b/>
          <w:bCs/>
          <w:lang w:val="en-US"/>
        </w:rPr>
        <w:t>ԿԱՌԱՎԱՐՈՒԹՅ</w:t>
      </w:r>
      <w:r w:rsidR="00107759">
        <w:rPr>
          <w:rFonts w:ascii="GHEA Grapalat" w:hAnsi="GHEA Grapalat" w:cs="Sylfaen"/>
          <w:b/>
          <w:bCs/>
          <w:lang w:val="en-US"/>
        </w:rPr>
        <w:t>ՈՒ</w:t>
      </w:r>
      <w:r w:rsidRPr="005D2126">
        <w:rPr>
          <w:rFonts w:ascii="GHEA Grapalat" w:hAnsi="GHEA Grapalat" w:cs="Sylfaen"/>
          <w:b/>
          <w:bCs/>
          <w:lang w:val="ru-RU"/>
        </w:rPr>
        <w:t>Ն</w:t>
      </w:r>
    </w:p>
    <w:p w:rsidR="005D2126" w:rsidRPr="005D2126" w:rsidRDefault="005D2126" w:rsidP="005D2126">
      <w:pPr>
        <w:jc w:val="center"/>
        <w:rPr>
          <w:rFonts w:ascii="GHEA Grapalat" w:hAnsi="GHEA Grapalat" w:cs="Sylfaen"/>
          <w:b/>
          <w:bCs/>
          <w:lang w:val="ru-RU"/>
        </w:rPr>
      </w:pPr>
      <w:r w:rsidRPr="005D2126">
        <w:rPr>
          <w:rFonts w:ascii="GHEA Grapalat" w:hAnsi="GHEA Grapalat" w:cs="Sylfaen"/>
          <w:b/>
          <w:bCs/>
          <w:lang w:val="ru-RU"/>
        </w:rPr>
        <w:t>ՈՐՈՇՈՒՄ</w:t>
      </w:r>
    </w:p>
    <w:p w:rsidR="005D2126" w:rsidRPr="00C6572D" w:rsidRDefault="005D2126" w:rsidP="005D2126">
      <w:pPr>
        <w:jc w:val="center"/>
        <w:rPr>
          <w:rFonts w:ascii="GHEA Grapalat" w:hAnsi="GHEA Grapalat" w:cs="Sylfaen"/>
          <w:bCs/>
          <w:lang w:val="ru-RU"/>
        </w:rPr>
      </w:pPr>
      <w:r w:rsidRPr="00C6572D">
        <w:rPr>
          <w:rFonts w:ascii="GHEA Grapalat" w:hAnsi="GHEA Grapalat" w:cs="Sylfaen"/>
          <w:bCs/>
          <w:lang w:val="ru-RU"/>
        </w:rPr>
        <w:t>------------- 2017</w:t>
      </w:r>
      <w:r w:rsidR="006D5A2C">
        <w:rPr>
          <w:rFonts w:ascii="GHEA Grapalat" w:hAnsi="GHEA Grapalat" w:cs="Sylfaen"/>
          <w:bCs/>
          <w:lang w:val="hy-AM"/>
        </w:rPr>
        <w:t xml:space="preserve"> </w:t>
      </w:r>
      <w:r w:rsidRPr="00C6572D">
        <w:rPr>
          <w:rFonts w:ascii="GHEA Grapalat" w:hAnsi="GHEA Grapalat" w:cs="Sylfaen"/>
          <w:bCs/>
          <w:lang w:val="ru-RU"/>
        </w:rPr>
        <w:t>թ</w:t>
      </w:r>
      <w:r w:rsidR="00C6572D" w:rsidRPr="00C6572D">
        <w:rPr>
          <w:rFonts w:ascii="GHEA Grapalat" w:hAnsi="GHEA Grapalat" w:cs="Sylfaen"/>
          <w:bCs/>
          <w:lang w:val="en-US"/>
        </w:rPr>
        <w:t>վականի</w:t>
      </w:r>
      <w:r w:rsidR="00953945">
        <w:rPr>
          <w:rFonts w:ascii="GHEA Grapalat" w:hAnsi="GHEA Grapalat" w:cs="Sylfaen"/>
          <w:bCs/>
          <w:lang w:val="hy-AM"/>
        </w:rPr>
        <w:t xml:space="preserve"> </w:t>
      </w:r>
      <w:r w:rsidRPr="00C6572D">
        <w:rPr>
          <w:rFonts w:ascii="GHEA Grapalat" w:hAnsi="GHEA Grapalat" w:cs="Sylfaen"/>
          <w:bCs/>
          <w:lang w:val="hy-AM"/>
        </w:rPr>
        <w:t xml:space="preserve">N </w:t>
      </w:r>
      <w:r w:rsidRPr="00C6572D">
        <w:rPr>
          <w:rFonts w:ascii="GHEA Grapalat" w:hAnsi="GHEA Grapalat" w:cs="Sylfaen"/>
          <w:bCs/>
          <w:lang w:val="ru-RU"/>
        </w:rPr>
        <w:t>--</w:t>
      </w:r>
      <w:r w:rsidRPr="00C6572D">
        <w:rPr>
          <w:rFonts w:ascii="GHEA Grapalat" w:hAnsi="GHEA Grapalat" w:cs="Sylfaen"/>
          <w:bCs/>
          <w:lang w:val="hy-AM"/>
        </w:rPr>
        <w:t>-</w:t>
      </w:r>
      <w:r w:rsidR="00C6572D" w:rsidRPr="00C6572D">
        <w:rPr>
          <w:rFonts w:ascii="GHEA Grapalat" w:hAnsi="GHEA Grapalat" w:cs="Sylfaen"/>
          <w:bCs/>
          <w:lang w:val="en-US"/>
        </w:rPr>
        <w:t>-</w:t>
      </w:r>
      <w:r w:rsidRPr="00C6572D">
        <w:rPr>
          <w:rFonts w:ascii="GHEA Grapalat" w:hAnsi="GHEA Grapalat" w:cs="Sylfaen"/>
          <w:bCs/>
          <w:lang w:val="hy-AM"/>
        </w:rPr>
        <w:t>Ն</w:t>
      </w:r>
    </w:p>
    <w:p w:rsidR="005D2126" w:rsidRPr="005D2126" w:rsidRDefault="005D2126" w:rsidP="005D2126">
      <w:pPr>
        <w:rPr>
          <w:rFonts w:ascii="GHEA Grapalat" w:hAnsi="GHEA Grapalat" w:cs="Sylfaen"/>
          <w:b/>
          <w:bCs/>
          <w:lang w:val="ru-RU"/>
        </w:rPr>
      </w:pPr>
    </w:p>
    <w:p w:rsidR="005D2126" w:rsidRPr="005D2126" w:rsidRDefault="005D2126" w:rsidP="005D2126">
      <w:pPr>
        <w:rPr>
          <w:rFonts w:ascii="GHEA Grapalat" w:hAnsi="GHEA Grapalat" w:cs="Sylfaen"/>
          <w:b/>
          <w:bCs/>
          <w:lang w:val="ru-RU"/>
        </w:rPr>
      </w:pPr>
    </w:p>
    <w:p w:rsidR="005D2126" w:rsidRPr="005D2126" w:rsidRDefault="005D2126" w:rsidP="008B24D0">
      <w:pPr>
        <w:ind w:firstLine="0"/>
        <w:jc w:val="center"/>
        <w:rPr>
          <w:rFonts w:ascii="GHEA Grapalat" w:hAnsi="GHEA Grapalat" w:cs="Sylfaen"/>
          <w:b/>
          <w:bCs/>
          <w:lang w:val="ru-RU"/>
        </w:rPr>
      </w:pPr>
      <w:r w:rsidRPr="005D2126">
        <w:rPr>
          <w:rFonts w:ascii="GHEA Grapalat" w:hAnsi="GHEA Grapalat" w:cs="Sylfaen"/>
          <w:b/>
          <w:bCs/>
          <w:lang w:val="en-US"/>
        </w:rPr>
        <w:t>ՀԱՅԱՍՏԱՆԻ</w:t>
      </w:r>
      <w:r w:rsidR="00953945">
        <w:rPr>
          <w:rFonts w:ascii="GHEA Grapalat" w:hAnsi="GHEA Grapalat" w:cs="Sylfaen"/>
          <w:b/>
          <w:bCs/>
          <w:lang w:val="hy-AM"/>
        </w:rPr>
        <w:t xml:space="preserve"> </w:t>
      </w:r>
      <w:r w:rsidRPr="005D2126">
        <w:rPr>
          <w:rFonts w:ascii="GHEA Grapalat" w:hAnsi="GHEA Grapalat" w:cs="Sylfaen"/>
          <w:b/>
          <w:bCs/>
          <w:lang w:val="en-US"/>
        </w:rPr>
        <w:t>ՀԱՆՐԱՊԵՏՈՒԹՅԱՆ</w:t>
      </w:r>
      <w:r w:rsidR="00953945">
        <w:rPr>
          <w:rFonts w:ascii="GHEA Grapalat" w:hAnsi="GHEA Grapalat" w:cs="Sylfaen"/>
          <w:b/>
          <w:bCs/>
          <w:lang w:val="hy-AM"/>
        </w:rPr>
        <w:t xml:space="preserve"> </w:t>
      </w:r>
      <w:r w:rsidRPr="005D2126">
        <w:rPr>
          <w:rFonts w:ascii="GHEA Grapalat" w:hAnsi="GHEA Grapalat" w:cs="Sylfaen"/>
          <w:b/>
          <w:bCs/>
          <w:lang w:val="en-US"/>
        </w:rPr>
        <w:t>ԿԱՌԱՎԱՐՈՒԹՅԱՆ</w:t>
      </w:r>
      <w:r w:rsidR="00953945">
        <w:rPr>
          <w:rFonts w:ascii="GHEA Grapalat" w:hAnsi="GHEA Grapalat" w:cs="Sylfaen"/>
          <w:b/>
          <w:bCs/>
          <w:lang w:val="hy-AM"/>
        </w:rPr>
        <w:t xml:space="preserve"> </w:t>
      </w:r>
      <w:r w:rsidR="009A5813" w:rsidRPr="009A5813">
        <w:rPr>
          <w:rFonts w:ascii="GHEA Grapalat" w:hAnsi="GHEA Grapalat" w:cs="Sylfaen"/>
          <w:b/>
          <w:bCs/>
          <w:lang w:val="hy-AM"/>
        </w:rPr>
        <w:t>2012 ԹՎԱԿԱՆԻ ՓԵՏՐՎԱՐԻ 2-Ի</w:t>
      </w:r>
      <w:r w:rsidR="00953945">
        <w:rPr>
          <w:rFonts w:ascii="GHEA Grapalat" w:hAnsi="GHEA Grapalat" w:cs="Sylfaen"/>
          <w:b/>
          <w:bCs/>
          <w:lang w:val="hy-AM"/>
        </w:rPr>
        <w:t xml:space="preserve"> </w:t>
      </w:r>
      <w:r w:rsidRPr="005D2126">
        <w:rPr>
          <w:rFonts w:ascii="GHEA Grapalat" w:hAnsi="GHEA Grapalat" w:cs="Sylfaen"/>
          <w:b/>
          <w:bCs/>
          <w:lang w:val="hy-AM"/>
        </w:rPr>
        <w:t xml:space="preserve">N </w:t>
      </w:r>
      <w:r w:rsidRPr="005D2126">
        <w:rPr>
          <w:rFonts w:ascii="GHEA Grapalat" w:hAnsi="GHEA Grapalat" w:cs="Sylfaen"/>
          <w:b/>
          <w:bCs/>
          <w:lang w:val="ru-RU"/>
        </w:rPr>
        <w:t>175</w:t>
      </w:r>
      <w:r w:rsidRPr="005D2126">
        <w:rPr>
          <w:rFonts w:ascii="GHEA Grapalat" w:hAnsi="GHEA Grapalat" w:cs="Sylfaen"/>
          <w:b/>
          <w:bCs/>
          <w:lang w:val="hy-AM"/>
        </w:rPr>
        <w:t xml:space="preserve">-Ն </w:t>
      </w:r>
      <w:r w:rsidRPr="005D2126">
        <w:rPr>
          <w:rFonts w:ascii="GHEA Grapalat" w:hAnsi="GHEA Grapalat" w:cs="Sylfaen"/>
          <w:b/>
          <w:bCs/>
          <w:lang w:val="en-US"/>
        </w:rPr>
        <w:t>ՈՐՈՇՄԱՆ</w:t>
      </w:r>
      <w:r w:rsidR="00953945">
        <w:rPr>
          <w:rFonts w:ascii="GHEA Grapalat" w:hAnsi="GHEA Grapalat" w:cs="Sylfaen"/>
          <w:b/>
          <w:bCs/>
          <w:lang w:val="hy-AM"/>
        </w:rPr>
        <w:t xml:space="preserve"> </w:t>
      </w:r>
      <w:r w:rsidRPr="005D2126">
        <w:rPr>
          <w:rFonts w:ascii="GHEA Grapalat" w:hAnsi="GHEA Grapalat" w:cs="Sylfaen"/>
          <w:b/>
          <w:bCs/>
          <w:lang w:val="en-US"/>
        </w:rPr>
        <w:t>ՄԵՋ</w:t>
      </w:r>
      <w:r w:rsidR="00953945">
        <w:rPr>
          <w:rFonts w:ascii="GHEA Grapalat" w:hAnsi="GHEA Grapalat" w:cs="Sylfaen"/>
          <w:b/>
          <w:bCs/>
          <w:lang w:val="hy-AM"/>
        </w:rPr>
        <w:t xml:space="preserve"> </w:t>
      </w:r>
      <w:r w:rsidR="009A5813">
        <w:rPr>
          <w:rFonts w:ascii="GHEA Grapalat" w:hAnsi="GHEA Grapalat" w:cs="Sylfaen"/>
          <w:b/>
          <w:bCs/>
          <w:lang w:val="ru-RU"/>
        </w:rPr>
        <w:t xml:space="preserve">ԼՐԱՑՈՒՄ </w:t>
      </w:r>
      <w:r w:rsidRPr="005D2126">
        <w:rPr>
          <w:rFonts w:ascii="GHEA Grapalat" w:hAnsi="GHEA Grapalat" w:cs="Sylfaen"/>
          <w:b/>
          <w:bCs/>
          <w:lang w:val="en-US"/>
        </w:rPr>
        <w:t>ԿԱՏԱՐԵԼՈՒ</w:t>
      </w:r>
      <w:r w:rsidR="00953945">
        <w:rPr>
          <w:rFonts w:ascii="GHEA Grapalat" w:hAnsi="GHEA Grapalat" w:cs="Sylfaen"/>
          <w:b/>
          <w:bCs/>
          <w:lang w:val="hy-AM"/>
        </w:rPr>
        <w:t xml:space="preserve"> </w:t>
      </w:r>
      <w:r w:rsidRPr="005D2126">
        <w:rPr>
          <w:rFonts w:ascii="GHEA Grapalat" w:hAnsi="GHEA Grapalat" w:cs="Sylfaen"/>
          <w:b/>
          <w:bCs/>
          <w:lang w:val="en-US"/>
        </w:rPr>
        <w:t>ՄԱՍԻՆ</w:t>
      </w:r>
    </w:p>
    <w:p w:rsidR="005D2126" w:rsidRPr="005D2126" w:rsidRDefault="005D2126" w:rsidP="005D2126">
      <w:pPr>
        <w:rPr>
          <w:rFonts w:ascii="GHEA Grapalat" w:hAnsi="GHEA Grapalat" w:cs="Sylfaen"/>
          <w:lang w:val="ru-RU"/>
        </w:rPr>
      </w:pPr>
    </w:p>
    <w:p w:rsidR="00953945" w:rsidRPr="00953945" w:rsidRDefault="00953945" w:rsidP="006B5245">
      <w:pPr>
        <w:rPr>
          <w:rFonts w:ascii="GHEA Grapalat" w:hAnsi="GHEA Grapalat" w:cs="Sylfaen"/>
          <w:lang w:val="hy-AM"/>
        </w:rPr>
      </w:pPr>
      <w:r w:rsidRPr="00413E46">
        <w:rPr>
          <w:rFonts w:ascii="GHEA Grapalat" w:hAnsi="GHEA Grapalat" w:cs="Sylfaen"/>
          <w:lang w:val="en-US"/>
        </w:rPr>
        <w:t>Հայաստանի</w:t>
      </w:r>
      <w:r w:rsidRPr="00413E46">
        <w:rPr>
          <w:rFonts w:ascii="GHEA Grapalat" w:hAnsi="GHEA Grapalat"/>
          <w:lang w:val="ru-RU"/>
        </w:rPr>
        <w:t xml:space="preserve"> </w:t>
      </w:r>
      <w:r w:rsidRPr="00413E46">
        <w:rPr>
          <w:rFonts w:ascii="GHEA Grapalat" w:hAnsi="GHEA Grapalat" w:cs="Sylfaen"/>
          <w:lang w:val="en-US"/>
        </w:rPr>
        <w:t>Հանրապետության</w:t>
      </w:r>
      <w:r w:rsidRPr="00413E46">
        <w:rPr>
          <w:rFonts w:ascii="GHEA Grapalat" w:hAnsi="GHEA Grapalat"/>
          <w:lang w:val="ru-RU"/>
        </w:rPr>
        <w:t xml:space="preserve"> </w:t>
      </w:r>
      <w:r w:rsidRPr="00413E46">
        <w:rPr>
          <w:rFonts w:ascii="GHEA Grapalat" w:hAnsi="GHEA Grapalat" w:cs="Sylfaen"/>
          <w:lang w:val="en-US"/>
        </w:rPr>
        <w:t>կառավարությունը</w:t>
      </w:r>
      <w:r w:rsidRPr="00413E46">
        <w:rPr>
          <w:rFonts w:ascii="GHEA Grapalat" w:hAnsi="GHEA Grapalat"/>
          <w:lang w:val="ru-RU"/>
        </w:rPr>
        <w:t xml:space="preserve"> </w:t>
      </w:r>
      <w:r w:rsidRPr="00413E46">
        <w:rPr>
          <w:rFonts w:ascii="GHEA Grapalat" w:hAnsi="GHEA Grapalat" w:cs="Sylfaen"/>
          <w:lang w:val="en-US"/>
        </w:rPr>
        <w:t>որոշում</w:t>
      </w:r>
      <w:r w:rsidRPr="00666F14">
        <w:rPr>
          <w:rFonts w:ascii="GHEA Grapalat" w:hAnsi="GHEA Grapalat" w:cs="Sylfaen"/>
          <w:lang w:val="ru-RU"/>
        </w:rPr>
        <w:t xml:space="preserve"> </w:t>
      </w:r>
      <w:r w:rsidRPr="00413E46">
        <w:rPr>
          <w:rFonts w:ascii="GHEA Grapalat" w:hAnsi="GHEA Grapalat"/>
          <w:lang w:val="ru-RU"/>
        </w:rPr>
        <w:t xml:space="preserve"> </w:t>
      </w:r>
      <w:r w:rsidRPr="00413E46">
        <w:rPr>
          <w:rFonts w:ascii="GHEA Grapalat" w:hAnsi="GHEA Grapalat" w:cs="Sylfaen"/>
          <w:lang w:val="en-US"/>
        </w:rPr>
        <w:t>է</w:t>
      </w:r>
      <w:r>
        <w:rPr>
          <w:rFonts w:ascii="GHEA Grapalat" w:hAnsi="GHEA Grapalat" w:cs="Sylfaen"/>
          <w:lang w:val="hy-AM"/>
        </w:rPr>
        <w:t>.</w:t>
      </w:r>
    </w:p>
    <w:p w:rsidR="006B5245" w:rsidRDefault="005D2126" w:rsidP="006B5245">
      <w:pPr>
        <w:rPr>
          <w:rFonts w:ascii="GHEA Grapalat" w:hAnsi="GHEA Grapalat" w:cs="Sylfaen"/>
          <w:lang w:val="en-US"/>
        </w:rPr>
      </w:pPr>
      <w:r w:rsidRPr="005D2126">
        <w:rPr>
          <w:rFonts w:ascii="GHEA Grapalat" w:hAnsi="GHEA Grapalat" w:cs="Sylfaen"/>
          <w:lang w:val="ru-RU"/>
        </w:rPr>
        <w:t>1.</w:t>
      </w:r>
      <w:r w:rsidR="006016E0">
        <w:rPr>
          <w:rFonts w:ascii="GHEA Grapalat" w:hAnsi="GHEA Grapalat" w:cs="Sylfaen"/>
          <w:lang w:val="hy-AM"/>
        </w:rPr>
        <w:t>Հ</w:t>
      </w:r>
      <w:r w:rsidR="006016E0">
        <w:rPr>
          <w:rFonts w:ascii="GHEA Grapalat" w:hAnsi="GHEA Grapalat" w:cs="Sylfaen"/>
          <w:lang w:val="en-US"/>
        </w:rPr>
        <w:t>այաստանի</w:t>
      </w:r>
      <w:r w:rsidR="00953945">
        <w:rPr>
          <w:rFonts w:ascii="GHEA Grapalat" w:hAnsi="GHEA Grapalat" w:cs="Sylfaen"/>
          <w:lang w:val="hy-AM"/>
        </w:rPr>
        <w:t xml:space="preserve"> </w:t>
      </w:r>
      <w:r w:rsidR="006016E0">
        <w:rPr>
          <w:rFonts w:ascii="GHEA Grapalat" w:hAnsi="GHEA Grapalat" w:cs="Sylfaen"/>
          <w:lang w:val="en-US"/>
        </w:rPr>
        <w:t>Հանրապետության</w:t>
      </w:r>
      <w:r w:rsidRPr="005D2126">
        <w:rPr>
          <w:rFonts w:ascii="GHEA Grapalat" w:hAnsi="GHEA Grapalat" w:cs="Sylfaen"/>
          <w:lang w:val="hy-AM"/>
        </w:rPr>
        <w:t xml:space="preserve"> կառավարության 2012 թվականի փետրվարի 2-ի </w:t>
      </w:r>
      <w:r w:rsidRPr="006B5245">
        <w:rPr>
          <w:rFonts w:ascii="GHEA Grapalat" w:hAnsi="GHEA Grapalat"/>
          <w:lang w:val="hy-AM"/>
        </w:rPr>
        <w:t>«Պ</w:t>
      </w:r>
      <w:r w:rsidRPr="006B5245">
        <w:rPr>
          <w:rFonts w:ascii="GHEA Grapalat" w:hAnsi="GHEA Grapalat"/>
          <w:bCs/>
          <w:lang w:val="hy-AM"/>
        </w:rPr>
        <w:t>ետական մասնակցությամբ առևտրային կազմակերպություններում պետական բաժնեմասի կառավարման՝ պետության կողմից լիազորված ներկայացուցիչների ընտրության մրցույթի անցկացման, պետական մասնակցությամբ առևտրային կազմակերպություններում պետական բաժնեմասի կառավարման՝ պետության կողմից լիազորված ներկայացուցիչների աշխատանքների գնահատման կարգը, պետական մասնակցությամբ առևտրային կազմակերպություններում՝ պետության կողմից լիազորված ներկայացուցիչների հետ կնքվող աշխատանքային օրինակելի պայմանագիրը և պետական մասնակցությամբ առևտրային կազմակերպություններում՝ պետության կողմից լիազորված ներկայացուցիչների աշխատանքների գնահատման համար անհրաժեշտ հաշվետվության օրինակելի ձևը հաստատելու մասին</w:t>
      </w:r>
      <w:r w:rsidRPr="006B5245">
        <w:rPr>
          <w:rFonts w:ascii="GHEA Grapalat" w:hAnsi="GHEA Grapalat"/>
          <w:lang w:val="hy-AM"/>
        </w:rPr>
        <w:t>»</w:t>
      </w:r>
      <w:r w:rsidR="00953945">
        <w:rPr>
          <w:rFonts w:ascii="GHEA Grapalat" w:hAnsi="GHEA Grapalat"/>
          <w:lang w:val="hy-AM"/>
        </w:rPr>
        <w:t xml:space="preserve"> </w:t>
      </w:r>
      <w:r w:rsidRPr="005D2126">
        <w:rPr>
          <w:rFonts w:ascii="GHEA Grapalat" w:hAnsi="GHEA Grapalat" w:cs="Sylfaen"/>
          <w:lang w:val="hy-AM"/>
        </w:rPr>
        <w:t>N 175-Ն որոշման</w:t>
      </w:r>
      <w:r w:rsidR="0030286D">
        <w:rPr>
          <w:rFonts w:ascii="GHEA Grapalat" w:hAnsi="GHEA Grapalat" w:cs="Sylfaen"/>
          <w:lang w:val="en-US"/>
        </w:rPr>
        <w:t xml:space="preserve"> (այսուհետ՝ Որոշում)</w:t>
      </w:r>
      <w:r w:rsidRPr="005D2126">
        <w:rPr>
          <w:rFonts w:ascii="GHEA Grapalat" w:hAnsi="GHEA Grapalat" w:cs="Sylfaen"/>
          <w:lang w:val="hy-AM"/>
        </w:rPr>
        <w:t xml:space="preserve"> </w:t>
      </w:r>
      <w:r w:rsidR="009565DC">
        <w:rPr>
          <w:rFonts w:ascii="GHEA Grapalat" w:hAnsi="GHEA Grapalat" w:cs="Sylfaen"/>
          <w:lang w:val="ru-RU"/>
        </w:rPr>
        <w:t xml:space="preserve">1-ին </w:t>
      </w:r>
      <w:r w:rsidR="00C25451">
        <w:rPr>
          <w:rFonts w:ascii="GHEA Grapalat" w:hAnsi="GHEA Grapalat" w:cs="Sylfaen"/>
          <w:lang w:val="en-US"/>
        </w:rPr>
        <w:t>կետ</w:t>
      </w:r>
      <w:r w:rsidR="00E11493">
        <w:rPr>
          <w:rFonts w:ascii="GHEA Grapalat" w:hAnsi="GHEA Grapalat" w:cs="Sylfaen"/>
          <w:lang w:val="en-US"/>
        </w:rPr>
        <w:t>ի</w:t>
      </w:r>
      <w:r w:rsidR="00A9301B">
        <w:rPr>
          <w:rFonts w:ascii="GHEA Grapalat" w:hAnsi="GHEA Grapalat" w:cs="Sylfaen"/>
          <w:lang w:val="en-US"/>
        </w:rPr>
        <w:t xml:space="preserve"> 1-ին</w:t>
      </w:r>
      <w:r w:rsidR="00953945">
        <w:rPr>
          <w:rFonts w:ascii="GHEA Grapalat" w:hAnsi="GHEA Grapalat" w:cs="Sylfaen"/>
          <w:lang w:val="hy-AM"/>
        </w:rPr>
        <w:t xml:space="preserve"> </w:t>
      </w:r>
      <w:r w:rsidR="00C25451">
        <w:rPr>
          <w:rFonts w:ascii="GHEA Grapalat" w:hAnsi="GHEA Grapalat" w:cs="Sylfaen"/>
          <w:lang w:val="en-US"/>
        </w:rPr>
        <w:t>ենթա</w:t>
      </w:r>
      <w:r w:rsidR="00203127">
        <w:rPr>
          <w:rFonts w:ascii="GHEA Grapalat" w:hAnsi="GHEA Grapalat" w:cs="Sylfaen"/>
          <w:lang w:val="ru-RU"/>
        </w:rPr>
        <w:t>կետ</w:t>
      </w:r>
      <w:r w:rsidR="00965172">
        <w:rPr>
          <w:rFonts w:ascii="GHEA Grapalat" w:hAnsi="GHEA Grapalat" w:cs="Sylfaen"/>
          <w:lang w:val="en-US"/>
        </w:rPr>
        <w:t>ը լրացնել</w:t>
      </w:r>
      <w:r w:rsidR="00953945">
        <w:rPr>
          <w:rFonts w:ascii="GHEA Grapalat" w:hAnsi="GHEA Grapalat" w:cs="Sylfaen"/>
          <w:lang w:val="hy-AM"/>
        </w:rPr>
        <w:t xml:space="preserve"> </w:t>
      </w:r>
      <w:r w:rsidR="00965172">
        <w:rPr>
          <w:rFonts w:ascii="GHEA Grapalat" w:hAnsi="GHEA Grapalat" w:cs="Sylfaen"/>
          <w:lang w:val="ru-RU"/>
        </w:rPr>
        <w:t xml:space="preserve">հետևյալ բովանդակությամբ </w:t>
      </w:r>
      <w:r w:rsidR="00203127">
        <w:rPr>
          <w:rFonts w:ascii="GHEA Grapalat" w:hAnsi="GHEA Grapalat" w:cs="Sylfaen"/>
          <w:lang w:val="ru-RU"/>
        </w:rPr>
        <w:t>նոր նախադասությ</w:t>
      </w:r>
      <w:r w:rsidR="00965172">
        <w:rPr>
          <w:rFonts w:ascii="GHEA Grapalat" w:hAnsi="GHEA Grapalat" w:cs="Sylfaen"/>
          <w:lang w:val="en-US"/>
        </w:rPr>
        <w:t>ամբ</w:t>
      </w:r>
      <w:r w:rsidR="00203127">
        <w:rPr>
          <w:rFonts w:ascii="GHEA Grapalat" w:hAnsi="GHEA Grapalat" w:cs="Sylfaen"/>
          <w:lang w:val="ru-RU"/>
        </w:rPr>
        <w:t xml:space="preserve">. </w:t>
      </w:r>
    </w:p>
    <w:p w:rsidR="008A67A0" w:rsidRPr="005E4A14" w:rsidRDefault="0014651C" w:rsidP="006C5543">
      <w:pPr>
        <w:rPr>
          <w:rFonts w:ascii="GHEA Grapalat" w:hAnsi="GHEA Grapalat" w:cs="Sylfaen"/>
          <w:bCs/>
          <w:szCs w:val="24"/>
          <w:lang w:val="hy-AM"/>
        </w:rPr>
      </w:pPr>
      <w:r w:rsidRPr="006B5245">
        <w:rPr>
          <w:rFonts w:ascii="GHEA Grapalat" w:hAnsi="GHEA Grapalat" w:cs="Sylfaen"/>
          <w:szCs w:val="24"/>
          <w:lang w:val="ru-RU"/>
        </w:rPr>
        <w:t>«</w:t>
      </w:r>
      <w:r w:rsidR="006E0DC9">
        <w:rPr>
          <w:rFonts w:ascii="GHEA Grapalat" w:hAnsi="GHEA Grapalat" w:cs="Sylfaen"/>
          <w:szCs w:val="24"/>
          <w:lang w:val="en-US"/>
        </w:rPr>
        <w:t>Պ</w:t>
      </w:r>
      <w:r w:rsidR="00E11493" w:rsidRPr="006B5245">
        <w:rPr>
          <w:rFonts w:ascii="GHEA Grapalat" w:hAnsi="GHEA Grapalat"/>
          <w:color w:val="000000"/>
          <w:szCs w:val="24"/>
          <w:shd w:val="clear" w:color="auto" w:fill="FFFFFF"/>
        </w:rPr>
        <w:t>ետական</w:t>
      </w:r>
      <w:r w:rsidR="005B6B53">
        <w:rPr>
          <w:rFonts w:ascii="GHEA Grapalat" w:hAnsi="GHEA Grapalat"/>
          <w:color w:val="000000"/>
          <w:szCs w:val="24"/>
          <w:shd w:val="clear" w:color="auto" w:fill="FFFFFF"/>
        </w:rPr>
        <w:t xml:space="preserve"> </w:t>
      </w:r>
      <w:r w:rsidR="00E11493" w:rsidRPr="006B5245">
        <w:rPr>
          <w:rFonts w:ascii="GHEA Grapalat" w:hAnsi="GHEA Grapalat"/>
          <w:color w:val="000000"/>
          <w:szCs w:val="24"/>
          <w:shd w:val="clear" w:color="auto" w:fill="FFFFFF"/>
        </w:rPr>
        <w:t>մասնակցությամբ</w:t>
      </w:r>
      <w:r w:rsidR="005B6B53">
        <w:rPr>
          <w:rFonts w:ascii="GHEA Grapalat" w:hAnsi="GHEA Grapalat"/>
          <w:color w:val="000000"/>
          <w:szCs w:val="24"/>
          <w:shd w:val="clear" w:color="auto" w:fill="FFFFFF"/>
        </w:rPr>
        <w:t xml:space="preserve"> </w:t>
      </w:r>
      <w:r w:rsidR="00E11493" w:rsidRPr="006B5245">
        <w:rPr>
          <w:rFonts w:ascii="GHEA Grapalat" w:hAnsi="GHEA Grapalat"/>
          <w:color w:val="000000"/>
          <w:szCs w:val="24"/>
          <w:shd w:val="clear" w:color="auto" w:fill="FFFFFF"/>
        </w:rPr>
        <w:t>առևտրային</w:t>
      </w:r>
      <w:r w:rsidR="005B6B53">
        <w:rPr>
          <w:rFonts w:ascii="GHEA Grapalat" w:hAnsi="GHEA Grapalat"/>
          <w:color w:val="000000"/>
          <w:szCs w:val="24"/>
          <w:shd w:val="clear" w:color="auto" w:fill="FFFFFF"/>
        </w:rPr>
        <w:t xml:space="preserve"> </w:t>
      </w:r>
      <w:r w:rsidR="00E11493" w:rsidRPr="006B5245">
        <w:rPr>
          <w:rFonts w:ascii="GHEA Grapalat" w:hAnsi="GHEA Grapalat"/>
          <w:color w:val="000000"/>
          <w:szCs w:val="24"/>
          <w:shd w:val="clear" w:color="auto" w:fill="FFFFFF"/>
        </w:rPr>
        <w:t>կազմակերպո</w:t>
      </w:r>
      <w:r w:rsidR="00E11493" w:rsidRPr="005E4A14">
        <w:rPr>
          <w:rFonts w:ascii="GHEA Grapalat" w:hAnsi="GHEA Grapalat"/>
          <w:color w:val="000000"/>
          <w:szCs w:val="24"/>
          <w:shd w:val="clear" w:color="auto" w:fill="FFFFFF"/>
        </w:rPr>
        <w:t>ւթյունում</w:t>
      </w:r>
      <w:r w:rsidR="005B6B53" w:rsidRPr="005E4A14">
        <w:rPr>
          <w:rFonts w:ascii="GHEA Grapalat" w:hAnsi="GHEA Grapalat"/>
          <w:color w:val="000000"/>
          <w:szCs w:val="24"/>
          <w:shd w:val="clear" w:color="auto" w:fill="FFFFFF"/>
        </w:rPr>
        <w:t xml:space="preserve"> </w:t>
      </w:r>
      <w:r w:rsidR="00E11493" w:rsidRPr="005E4A14">
        <w:rPr>
          <w:rFonts w:ascii="GHEA Grapalat" w:hAnsi="GHEA Grapalat"/>
          <w:color w:val="000000"/>
          <w:szCs w:val="24"/>
          <w:shd w:val="clear" w:color="auto" w:fill="FFFFFF"/>
        </w:rPr>
        <w:t>պետական</w:t>
      </w:r>
      <w:r w:rsidR="005B6B53" w:rsidRPr="005E4A14">
        <w:rPr>
          <w:rFonts w:ascii="GHEA Grapalat" w:hAnsi="GHEA Grapalat"/>
          <w:color w:val="000000"/>
          <w:szCs w:val="24"/>
          <w:shd w:val="clear" w:color="auto" w:fill="FFFFFF"/>
        </w:rPr>
        <w:t xml:space="preserve"> </w:t>
      </w:r>
      <w:r w:rsidR="00E11493" w:rsidRPr="005E4A14">
        <w:rPr>
          <w:rFonts w:ascii="GHEA Grapalat" w:hAnsi="GHEA Grapalat"/>
          <w:color w:val="000000"/>
          <w:szCs w:val="24"/>
          <w:shd w:val="clear" w:color="auto" w:fill="FFFFFF"/>
        </w:rPr>
        <w:t>բաժնեմասի</w:t>
      </w:r>
      <w:r w:rsidR="005B6B53" w:rsidRPr="005E4A14">
        <w:rPr>
          <w:rFonts w:ascii="GHEA Grapalat" w:hAnsi="GHEA Grapalat"/>
          <w:color w:val="000000"/>
          <w:szCs w:val="24"/>
          <w:shd w:val="clear" w:color="auto" w:fill="FFFFFF"/>
        </w:rPr>
        <w:t xml:space="preserve"> </w:t>
      </w:r>
      <w:r w:rsidR="00E11493" w:rsidRPr="005E4A14">
        <w:rPr>
          <w:rFonts w:ascii="GHEA Grapalat" w:hAnsi="GHEA Grapalat"/>
          <w:color w:val="000000"/>
          <w:szCs w:val="24"/>
          <w:shd w:val="clear" w:color="auto" w:fill="FFFFFF"/>
        </w:rPr>
        <w:t>կառավարման՝ պետության</w:t>
      </w:r>
      <w:r w:rsidR="005B6B53" w:rsidRPr="005E4A14">
        <w:rPr>
          <w:rFonts w:ascii="GHEA Grapalat" w:hAnsi="GHEA Grapalat"/>
          <w:color w:val="000000"/>
          <w:szCs w:val="24"/>
          <w:shd w:val="clear" w:color="auto" w:fill="FFFFFF"/>
        </w:rPr>
        <w:t xml:space="preserve"> </w:t>
      </w:r>
      <w:r w:rsidR="00E11493" w:rsidRPr="005E4A14">
        <w:rPr>
          <w:rFonts w:ascii="GHEA Grapalat" w:hAnsi="GHEA Grapalat"/>
          <w:color w:val="000000"/>
          <w:szCs w:val="24"/>
          <w:shd w:val="clear" w:color="auto" w:fill="FFFFFF"/>
        </w:rPr>
        <w:t>կողմից</w:t>
      </w:r>
      <w:r w:rsidR="005B6B53" w:rsidRPr="005E4A14">
        <w:rPr>
          <w:rFonts w:ascii="GHEA Grapalat" w:hAnsi="GHEA Grapalat"/>
          <w:color w:val="000000"/>
          <w:szCs w:val="24"/>
          <w:shd w:val="clear" w:color="auto" w:fill="FFFFFF"/>
        </w:rPr>
        <w:t xml:space="preserve"> </w:t>
      </w:r>
      <w:r w:rsidR="00E11493" w:rsidRPr="005E4A14">
        <w:rPr>
          <w:rFonts w:ascii="GHEA Grapalat" w:hAnsi="GHEA Grapalat"/>
          <w:color w:val="000000"/>
          <w:szCs w:val="24"/>
          <w:shd w:val="clear" w:color="auto" w:fill="FFFFFF"/>
        </w:rPr>
        <w:t>լիազորված</w:t>
      </w:r>
      <w:r w:rsidR="005B6B53" w:rsidRPr="005E4A14">
        <w:rPr>
          <w:rFonts w:ascii="GHEA Grapalat" w:hAnsi="GHEA Grapalat"/>
          <w:color w:val="000000"/>
          <w:szCs w:val="24"/>
          <w:shd w:val="clear" w:color="auto" w:fill="FFFFFF"/>
        </w:rPr>
        <w:t xml:space="preserve"> </w:t>
      </w:r>
      <w:r w:rsidR="00E11493" w:rsidRPr="005E4A14">
        <w:rPr>
          <w:rFonts w:ascii="GHEA Grapalat" w:hAnsi="GHEA Grapalat"/>
          <w:color w:val="000000"/>
          <w:szCs w:val="24"/>
          <w:shd w:val="clear" w:color="auto" w:fill="FFFFFF"/>
        </w:rPr>
        <w:t>ներկայացուցիչ</w:t>
      </w:r>
      <w:r w:rsidR="005B6B53" w:rsidRPr="005E4A14">
        <w:rPr>
          <w:rFonts w:ascii="GHEA Grapalat" w:hAnsi="GHEA Grapalat"/>
          <w:color w:val="000000"/>
          <w:szCs w:val="24"/>
          <w:shd w:val="clear" w:color="auto" w:fill="FFFFFF"/>
        </w:rPr>
        <w:t xml:space="preserve"> </w:t>
      </w:r>
      <w:r w:rsidR="006E0DC9" w:rsidRPr="005E4A14">
        <w:rPr>
          <w:rFonts w:ascii="GHEA Grapalat" w:hAnsi="GHEA Grapalat" w:cs="Sylfaen"/>
          <w:szCs w:val="24"/>
          <w:lang w:val="en-US"/>
        </w:rPr>
        <w:t>չեն</w:t>
      </w:r>
      <w:r w:rsidR="005B6B53" w:rsidRPr="005E4A14">
        <w:rPr>
          <w:rFonts w:ascii="GHEA Grapalat" w:hAnsi="GHEA Grapalat" w:cs="Sylfaen"/>
          <w:szCs w:val="24"/>
          <w:lang w:val="en-US"/>
        </w:rPr>
        <w:t xml:space="preserve"> </w:t>
      </w:r>
      <w:r w:rsidR="006E0DC9" w:rsidRPr="005E4A14">
        <w:rPr>
          <w:rFonts w:ascii="GHEA Grapalat" w:hAnsi="GHEA Grapalat" w:cs="Sylfaen"/>
          <w:szCs w:val="24"/>
          <w:lang w:val="en-US"/>
        </w:rPr>
        <w:t>կարող</w:t>
      </w:r>
      <w:r w:rsidR="005B6B53" w:rsidRPr="005E4A14">
        <w:rPr>
          <w:rFonts w:ascii="GHEA Grapalat" w:hAnsi="GHEA Grapalat" w:cs="Sylfaen"/>
          <w:szCs w:val="24"/>
          <w:lang w:val="en-US"/>
        </w:rPr>
        <w:t xml:space="preserve"> </w:t>
      </w:r>
      <w:r w:rsidR="006E0DC9" w:rsidRPr="005E4A14">
        <w:rPr>
          <w:rFonts w:ascii="GHEA Grapalat" w:hAnsi="GHEA Grapalat" w:cs="Sylfaen"/>
          <w:szCs w:val="24"/>
          <w:lang w:val="en-US"/>
        </w:rPr>
        <w:t>լինել</w:t>
      </w:r>
      <w:r w:rsidR="005B6B53" w:rsidRPr="005E4A14">
        <w:rPr>
          <w:rFonts w:ascii="GHEA Grapalat" w:hAnsi="GHEA Grapalat" w:cs="Sylfaen"/>
          <w:szCs w:val="24"/>
          <w:lang w:val="en-US"/>
        </w:rPr>
        <w:t xml:space="preserve"> </w:t>
      </w:r>
      <w:r w:rsidR="00E11493" w:rsidRPr="005E4A14">
        <w:rPr>
          <w:rFonts w:ascii="GHEA Grapalat" w:hAnsi="GHEA Grapalat" w:cs="Sylfaen"/>
          <w:szCs w:val="24"/>
          <w:lang w:val="en-US"/>
        </w:rPr>
        <w:t>հ</w:t>
      </w:r>
      <w:r w:rsidR="00E11493" w:rsidRPr="005E4A14">
        <w:rPr>
          <w:rFonts w:ascii="GHEA Grapalat" w:hAnsi="GHEA Grapalat" w:cs="Sylfaen"/>
          <w:szCs w:val="24"/>
          <w:lang w:val="hy-AM"/>
        </w:rPr>
        <w:t>անրային ծառայող</w:t>
      </w:r>
      <w:r w:rsidR="00E11493" w:rsidRPr="005E4A14">
        <w:rPr>
          <w:rFonts w:ascii="GHEA Grapalat" w:hAnsi="GHEA Grapalat" w:cs="Sylfaen"/>
          <w:szCs w:val="24"/>
          <w:lang w:val="ru-RU"/>
        </w:rPr>
        <w:t>ը</w:t>
      </w:r>
      <w:r w:rsidR="00E11493" w:rsidRPr="005E4A14">
        <w:rPr>
          <w:rFonts w:ascii="GHEA Grapalat" w:hAnsi="GHEA Grapalat" w:cs="Sylfaen"/>
          <w:szCs w:val="24"/>
          <w:lang w:val="hy-AM"/>
        </w:rPr>
        <w:t xml:space="preserve"> և բարձրաստիճան պաշտոնատար անձ</w:t>
      </w:r>
      <w:r w:rsidR="006E0DC9" w:rsidRPr="005E4A14">
        <w:rPr>
          <w:rFonts w:ascii="GHEA Grapalat" w:hAnsi="GHEA Grapalat" w:cs="Sylfaen"/>
          <w:szCs w:val="24"/>
          <w:lang w:val="en-US"/>
        </w:rPr>
        <w:t>ը</w:t>
      </w:r>
      <w:r w:rsidR="00A97252" w:rsidRPr="005E4A14">
        <w:rPr>
          <w:rFonts w:ascii="GHEA Grapalat" w:hAnsi="GHEA Grapalat" w:cs="Sylfaen"/>
          <w:szCs w:val="24"/>
          <w:lang w:val="en-US"/>
        </w:rPr>
        <w:t xml:space="preserve">` </w:t>
      </w:r>
      <w:r w:rsidR="00AC24EF">
        <w:rPr>
          <w:rFonts w:ascii="GHEA Grapalat" w:hAnsi="GHEA Grapalat" w:cs="Sylfaen"/>
          <w:szCs w:val="24"/>
          <w:lang w:val="en-US"/>
        </w:rPr>
        <w:t xml:space="preserve">բացառությամբ </w:t>
      </w:r>
      <w:r w:rsidR="00AA3343">
        <w:rPr>
          <w:rFonts w:ascii="GHEA Grapalat" w:hAnsi="GHEA Grapalat" w:cs="Sylfaen"/>
          <w:szCs w:val="24"/>
          <w:lang w:val="en-US"/>
        </w:rPr>
        <w:lastRenderedPageBreak/>
        <w:t>«</w:t>
      </w:r>
      <w:r w:rsidR="00877B1F">
        <w:rPr>
          <w:rFonts w:ascii="GHEA Grapalat" w:hAnsi="GHEA Grapalat" w:cs="Sylfaen"/>
          <w:szCs w:val="24"/>
          <w:lang w:val="en-US"/>
        </w:rPr>
        <w:t>Հանրային ծառայության մասին</w:t>
      </w:r>
      <w:r w:rsidR="00AA3343">
        <w:rPr>
          <w:rFonts w:ascii="GHEA Grapalat" w:hAnsi="GHEA Grapalat" w:cs="Sylfaen"/>
          <w:szCs w:val="24"/>
          <w:lang w:val="en-US"/>
        </w:rPr>
        <w:t>»</w:t>
      </w:r>
      <w:r w:rsidR="00877B1F">
        <w:rPr>
          <w:rFonts w:ascii="GHEA Grapalat" w:hAnsi="GHEA Grapalat" w:cs="Sylfaen"/>
          <w:szCs w:val="24"/>
          <w:lang w:val="en-US"/>
        </w:rPr>
        <w:t xml:space="preserve"> ՀՀ օրենքի 24-րդ հոդվածի </w:t>
      </w:r>
      <w:r w:rsidR="00724C86">
        <w:rPr>
          <w:rFonts w:ascii="GHEA Grapalat" w:hAnsi="GHEA Grapalat" w:cs="Sylfaen"/>
          <w:szCs w:val="24"/>
          <w:lang w:val="en-US"/>
        </w:rPr>
        <w:t>2-րդ մասի 8-րդ կետով նախատեսված</w:t>
      </w:r>
      <w:r w:rsidR="00BA2766">
        <w:rPr>
          <w:rFonts w:ascii="GHEA Grapalat" w:hAnsi="GHEA Grapalat" w:cs="Sylfaen"/>
          <w:szCs w:val="24"/>
          <w:lang w:val="en-US"/>
        </w:rPr>
        <w:t>՝</w:t>
      </w:r>
      <w:r w:rsidR="00724C86">
        <w:rPr>
          <w:rFonts w:ascii="GHEA Grapalat" w:hAnsi="GHEA Grapalat" w:cs="Sylfaen"/>
          <w:szCs w:val="24"/>
          <w:lang w:val="en-US"/>
        </w:rPr>
        <w:t xml:space="preserve"> </w:t>
      </w:r>
      <w:r w:rsidR="00A97252" w:rsidRPr="005E4A14">
        <w:rPr>
          <w:rFonts w:ascii="GHEA Grapalat" w:hAnsi="GHEA Grapalat"/>
          <w:color w:val="000000"/>
          <w:szCs w:val="24"/>
          <w:shd w:val="clear" w:color="auto" w:fill="FFFFFF"/>
        </w:rPr>
        <w:t>75 և ավելի տոկոս Հայաստանի Հանրապետության մասնակցությամբ առևտրային կազմակերպության տնօրենների խորհրդի (դիտորդ խորհուրդ) կազմում ընդգրկված լինել</w:t>
      </w:r>
      <w:r w:rsidR="003F3E01">
        <w:rPr>
          <w:rFonts w:ascii="GHEA Grapalat" w:hAnsi="GHEA Grapalat"/>
          <w:color w:val="000000"/>
          <w:szCs w:val="24"/>
          <w:shd w:val="clear" w:color="auto" w:fill="FFFFFF"/>
        </w:rPr>
        <w:t>ու դեպք</w:t>
      </w:r>
      <w:r w:rsidR="008430BB">
        <w:rPr>
          <w:rFonts w:ascii="GHEA Grapalat" w:hAnsi="GHEA Grapalat"/>
          <w:color w:val="000000"/>
          <w:szCs w:val="24"/>
          <w:shd w:val="clear" w:color="auto" w:fill="FFFFFF"/>
        </w:rPr>
        <w:t>երի</w:t>
      </w:r>
      <w:r w:rsidR="00BA2766">
        <w:rPr>
          <w:rFonts w:ascii="GHEA Grapalat" w:hAnsi="GHEA Grapalat"/>
          <w:color w:val="000000"/>
          <w:szCs w:val="24"/>
          <w:shd w:val="clear" w:color="auto" w:fill="FFFFFF"/>
        </w:rPr>
        <w:t>:</w:t>
      </w:r>
      <w:r w:rsidR="008A67A0" w:rsidRPr="005E4A14">
        <w:rPr>
          <w:rFonts w:ascii="GHEA Grapalat" w:hAnsi="GHEA Grapalat" w:cs="Sylfaen"/>
          <w:szCs w:val="24"/>
          <w:lang w:val="ru-RU"/>
        </w:rPr>
        <w:t>»</w:t>
      </w:r>
      <w:r w:rsidR="006B5245" w:rsidRPr="005E4A14">
        <w:rPr>
          <w:rFonts w:ascii="GHEA Grapalat" w:hAnsi="GHEA Grapalat" w:cs="Sylfaen"/>
          <w:szCs w:val="24"/>
          <w:lang w:val="en-US"/>
        </w:rPr>
        <w:t>:</w:t>
      </w:r>
    </w:p>
    <w:p w:rsidR="008A67A0" w:rsidRPr="005E4A14" w:rsidRDefault="008430BB" w:rsidP="003F3E01">
      <w:pPr>
        <w:rPr>
          <w:rFonts w:ascii="GHEA Grapalat" w:hAnsi="GHEA Grapalat" w:cs="Sylfaen"/>
          <w:bCs/>
          <w:szCs w:val="24"/>
          <w:lang w:val="en-US"/>
        </w:rPr>
      </w:pPr>
      <w:r>
        <w:rPr>
          <w:rFonts w:ascii="GHEA Grapalat" w:hAnsi="GHEA Grapalat" w:cs="Sylfaen"/>
          <w:bCs/>
          <w:szCs w:val="24"/>
          <w:lang w:val="en-US"/>
        </w:rPr>
        <w:t>2</w:t>
      </w:r>
      <w:r w:rsidR="003F3E01">
        <w:rPr>
          <w:rFonts w:ascii="GHEA Grapalat" w:hAnsi="GHEA Grapalat" w:cs="Sylfaen"/>
          <w:bCs/>
          <w:szCs w:val="24"/>
          <w:lang w:val="en-US"/>
        </w:rPr>
        <w:t xml:space="preserve">. </w:t>
      </w:r>
      <w:r w:rsidR="008A67A0" w:rsidRPr="005E4A14">
        <w:rPr>
          <w:rFonts w:ascii="GHEA Grapalat" w:hAnsi="GHEA Grapalat" w:cs="Sylfaen"/>
          <w:bCs/>
          <w:szCs w:val="24"/>
          <w:lang w:val="hy-AM"/>
        </w:rPr>
        <w:t>Սույն որոշումն ուժի մեջ է մտնում պաշտոնական հրապարակման</w:t>
      </w:r>
      <w:r w:rsidR="005B6B53" w:rsidRPr="005E4A14">
        <w:rPr>
          <w:rFonts w:ascii="GHEA Grapalat" w:hAnsi="GHEA Grapalat" w:cs="Sylfaen"/>
          <w:bCs/>
          <w:szCs w:val="24"/>
          <w:lang w:val="en-US"/>
        </w:rPr>
        <w:t xml:space="preserve"> </w:t>
      </w:r>
      <w:r w:rsidR="00965172" w:rsidRPr="005E4A14">
        <w:rPr>
          <w:rFonts w:ascii="GHEA Grapalat" w:hAnsi="GHEA Grapalat" w:cs="Sylfaen"/>
          <w:bCs/>
          <w:szCs w:val="24"/>
          <w:lang w:val="en-US"/>
        </w:rPr>
        <w:t>օրվան</w:t>
      </w:r>
      <w:r w:rsidR="00965172" w:rsidRPr="005E4A14">
        <w:rPr>
          <w:rFonts w:ascii="GHEA Grapalat" w:hAnsi="GHEA Grapalat" w:cs="Sylfaen"/>
          <w:bCs/>
          <w:szCs w:val="24"/>
          <w:lang w:val="hy-AM"/>
        </w:rPr>
        <w:t xml:space="preserve"> հաջորդող </w:t>
      </w:r>
      <w:r w:rsidR="00965172" w:rsidRPr="005E4A14">
        <w:rPr>
          <w:rFonts w:ascii="GHEA Grapalat" w:hAnsi="GHEA Grapalat" w:cs="Sylfaen"/>
          <w:bCs/>
          <w:szCs w:val="24"/>
          <w:lang w:val="en-US"/>
        </w:rPr>
        <w:t>տասներորդ</w:t>
      </w:r>
      <w:r w:rsidR="005B6B53" w:rsidRPr="005E4A14">
        <w:rPr>
          <w:rFonts w:ascii="GHEA Grapalat" w:hAnsi="GHEA Grapalat" w:cs="Sylfaen"/>
          <w:bCs/>
          <w:szCs w:val="24"/>
          <w:lang w:val="en-US"/>
        </w:rPr>
        <w:t xml:space="preserve"> </w:t>
      </w:r>
      <w:r w:rsidR="008A67A0" w:rsidRPr="005E4A14">
        <w:rPr>
          <w:rFonts w:ascii="GHEA Grapalat" w:hAnsi="GHEA Grapalat" w:cs="Sylfaen"/>
          <w:bCs/>
          <w:szCs w:val="24"/>
          <w:lang w:val="hy-AM"/>
        </w:rPr>
        <w:t>օր</w:t>
      </w:r>
      <w:r w:rsidR="00965172" w:rsidRPr="005E4A14">
        <w:rPr>
          <w:rFonts w:ascii="GHEA Grapalat" w:hAnsi="GHEA Grapalat" w:cs="Sylfaen"/>
          <w:bCs/>
          <w:szCs w:val="24"/>
          <w:lang w:val="en-US"/>
        </w:rPr>
        <w:t>ը</w:t>
      </w:r>
      <w:r w:rsidR="008A67A0" w:rsidRPr="005E4A14">
        <w:rPr>
          <w:rFonts w:ascii="GHEA Grapalat" w:hAnsi="GHEA Grapalat" w:cs="Sylfaen"/>
          <w:bCs/>
          <w:szCs w:val="24"/>
          <w:lang w:val="hy-AM"/>
        </w:rPr>
        <w:t>:</w:t>
      </w:r>
    </w:p>
    <w:p w:rsidR="008A67A0" w:rsidRPr="005E4A14" w:rsidRDefault="008A67A0" w:rsidP="008A67A0">
      <w:pPr>
        <w:rPr>
          <w:rFonts w:ascii="GHEA Grapalat" w:hAnsi="GHEA Grapalat" w:cs="Sylfaen"/>
          <w:bCs/>
          <w:szCs w:val="24"/>
          <w:lang w:val="hy-AM"/>
        </w:rPr>
      </w:pPr>
    </w:p>
    <w:p w:rsidR="006D5A2C" w:rsidRPr="005E4A14" w:rsidRDefault="006D5A2C" w:rsidP="008A67A0">
      <w:pPr>
        <w:rPr>
          <w:rFonts w:ascii="GHEA Grapalat" w:hAnsi="GHEA Grapalat" w:cs="Sylfaen"/>
          <w:bCs/>
          <w:szCs w:val="24"/>
          <w:lang w:val="hy-AM"/>
        </w:rPr>
      </w:pPr>
    </w:p>
    <w:p w:rsidR="006D5A2C" w:rsidRDefault="006D5A2C" w:rsidP="008A67A0">
      <w:pPr>
        <w:rPr>
          <w:rFonts w:ascii="GHEA Grapalat" w:hAnsi="GHEA Grapalat" w:cs="Sylfaen"/>
          <w:bCs/>
          <w:szCs w:val="24"/>
          <w:lang w:val="en-US"/>
        </w:rPr>
      </w:pPr>
    </w:p>
    <w:p w:rsidR="009405DD" w:rsidRDefault="009405DD" w:rsidP="008A67A0">
      <w:pPr>
        <w:rPr>
          <w:rFonts w:ascii="GHEA Grapalat" w:hAnsi="GHEA Grapalat" w:cs="Sylfaen"/>
          <w:bCs/>
          <w:szCs w:val="24"/>
          <w:lang w:val="en-US"/>
        </w:rPr>
      </w:pPr>
    </w:p>
    <w:p w:rsidR="009405DD" w:rsidRDefault="009405DD" w:rsidP="008A67A0">
      <w:pPr>
        <w:rPr>
          <w:rFonts w:ascii="GHEA Grapalat" w:hAnsi="GHEA Grapalat" w:cs="Sylfaen"/>
          <w:bCs/>
          <w:szCs w:val="24"/>
          <w:lang w:val="en-US"/>
        </w:rPr>
      </w:pPr>
    </w:p>
    <w:p w:rsidR="009405DD" w:rsidRDefault="009405DD" w:rsidP="008A67A0">
      <w:pPr>
        <w:rPr>
          <w:rFonts w:ascii="GHEA Grapalat" w:hAnsi="GHEA Grapalat" w:cs="Sylfaen"/>
          <w:bCs/>
          <w:szCs w:val="24"/>
          <w:lang w:val="en-US"/>
        </w:rPr>
      </w:pPr>
    </w:p>
    <w:p w:rsidR="009405DD" w:rsidRPr="009405DD" w:rsidRDefault="009405DD" w:rsidP="008A67A0">
      <w:pPr>
        <w:rPr>
          <w:rFonts w:ascii="GHEA Grapalat" w:hAnsi="GHEA Grapalat" w:cs="Sylfaen"/>
          <w:bCs/>
          <w:szCs w:val="24"/>
          <w:lang w:val="en-US"/>
        </w:rPr>
      </w:pPr>
    </w:p>
    <w:p w:rsidR="006D5A2C" w:rsidRPr="005E4A14" w:rsidRDefault="006D5A2C" w:rsidP="008A67A0">
      <w:pPr>
        <w:rPr>
          <w:rFonts w:ascii="GHEA Grapalat" w:hAnsi="GHEA Grapalat" w:cs="Sylfaen"/>
          <w:bCs/>
          <w:szCs w:val="24"/>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6D5A2C" w:rsidRDefault="006D5A2C" w:rsidP="008A67A0">
      <w:pPr>
        <w:rPr>
          <w:rFonts w:ascii="GHEA Grapalat" w:hAnsi="GHEA Grapalat" w:cs="Sylfaen"/>
          <w:bCs/>
          <w:lang w:val="hy-AM"/>
        </w:rPr>
      </w:pPr>
    </w:p>
    <w:p w:rsidR="00EC3BDA" w:rsidRDefault="00EC3BDA" w:rsidP="00FE4E55">
      <w:pPr>
        <w:spacing w:line="276" w:lineRule="auto"/>
        <w:ind w:left="2880"/>
        <w:rPr>
          <w:rFonts w:ascii="GHEA Grapalat" w:eastAsia="Calibri" w:hAnsi="GHEA Grapalat" w:cs="Sylfaen"/>
          <w:b/>
          <w:szCs w:val="24"/>
          <w:lang w:val="en-US"/>
        </w:rPr>
      </w:pPr>
    </w:p>
    <w:p w:rsidR="00EC3BDA" w:rsidRDefault="00EC3BDA" w:rsidP="00FE4E55">
      <w:pPr>
        <w:spacing w:line="276" w:lineRule="auto"/>
        <w:ind w:left="2880"/>
        <w:rPr>
          <w:rFonts w:ascii="GHEA Grapalat" w:eastAsia="Calibri" w:hAnsi="GHEA Grapalat" w:cs="Sylfaen"/>
          <w:b/>
          <w:szCs w:val="24"/>
          <w:lang w:val="en-US"/>
        </w:rPr>
      </w:pPr>
    </w:p>
    <w:p w:rsidR="00EC3BDA" w:rsidRDefault="00EC3BDA" w:rsidP="00FE4E55">
      <w:pPr>
        <w:spacing w:line="276" w:lineRule="auto"/>
        <w:ind w:left="2880"/>
        <w:rPr>
          <w:rFonts w:ascii="GHEA Grapalat" w:eastAsia="Calibri" w:hAnsi="GHEA Grapalat" w:cs="Sylfaen"/>
          <w:b/>
          <w:szCs w:val="24"/>
          <w:lang w:val="en-US"/>
        </w:rPr>
      </w:pPr>
    </w:p>
    <w:p w:rsidR="00FE4E55" w:rsidRPr="00FE4E55" w:rsidRDefault="00FE4E55" w:rsidP="00FE4E55">
      <w:pPr>
        <w:spacing w:line="276" w:lineRule="auto"/>
        <w:ind w:left="2880"/>
        <w:rPr>
          <w:rFonts w:ascii="GHEA Grapalat" w:eastAsia="Calibri" w:hAnsi="GHEA Grapalat" w:cs="Sylfaen"/>
          <w:b/>
          <w:szCs w:val="24"/>
          <w:lang w:val="en-US"/>
        </w:rPr>
      </w:pPr>
      <w:bookmarkStart w:id="0" w:name="_GoBack"/>
      <w:bookmarkEnd w:id="0"/>
      <w:r w:rsidRPr="00FE4E55">
        <w:rPr>
          <w:rFonts w:ascii="GHEA Grapalat" w:eastAsia="Calibri" w:hAnsi="GHEA Grapalat" w:cs="Sylfaen"/>
          <w:b/>
          <w:szCs w:val="24"/>
          <w:lang w:val="ru-RU"/>
        </w:rPr>
        <w:lastRenderedPageBreak/>
        <w:t>ՀԻՄՆԱՎՈՐՈՒՄ</w:t>
      </w:r>
    </w:p>
    <w:p w:rsidR="00FE4E55" w:rsidRPr="00E250C1" w:rsidRDefault="00FE4E55" w:rsidP="00FE4E55">
      <w:pPr>
        <w:spacing w:line="276" w:lineRule="auto"/>
        <w:ind w:firstLine="0"/>
        <w:jc w:val="center"/>
        <w:rPr>
          <w:rFonts w:ascii="GHEA Grapalat" w:hAnsi="GHEA Grapalat"/>
          <w:b/>
          <w:lang w:val="en-US"/>
        </w:rPr>
      </w:pPr>
      <w:r w:rsidRPr="00FE4E55">
        <w:rPr>
          <w:rFonts w:ascii="GHEA Grapalat" w:hAnsi="GHEA Grapalat"/>
          <w:b/>
          <w:bCs/>
          <w:lang w:val="en-US"/>
        </w:rPr>
        <w:t>«ՀԱՅԱՍՏԱՆԻ ՀԱՆՐԱՊԵՏՈՒԹՅԱՆ ԿԱՌԱՎԱՐՈՒԹՅԱՆ</w:t>
      </w:r>
      <w:r>
        <w:rPr>
          <w:rFonts w:ascii="GHEA Grapalat" w:hAnsi="GHEA Grapalat"/>
          <w:b/>
          <w:lang w:val="hy-AM"/>
        </w:rPr>
        <w:t xml:space="preserve"> </w:t>
      </w:r>
      <w:r>
        <w:rPr>
          <w:rFonts w:ascii="GHEA Grapalat" w:hAnsi="GHEA Grapalat"/>
          <w:b/>
          <w:bCs/>
          <w:lang w:val="en-US"/>
        </w:rPr>
        <w:t>2012 ԹՎԱԿԱՆԻ</w:t>
      </w:r>
      <w:r>
        <w:rPr>
          <w:rFonts w:ascii="GHEA Grapalat" w:hAnsi="GHEA Grapalat"/>
          <w:b/>
          <w:bCs/>
          <w:lang w:val="hy-AM"/>
        </w:rPr>
        <w:t xml:space="preserve"> Փ</w:t>
      </w:r>
      <w:r w:rsidRPr="00FE4E55">
        <w:rPr>
          <w:rFonts w:ascii="GHEA Grapalat" w:hAnsi="GHEA Grapalat"/>
          <w:b/>
          <w:bCs/>
          <w:lang w:val="en-US"/>
        </w:rPr>
        <w:t xml:space="preserve">ԵՏՐՎԱՐԻ </w:t>
      </w:r>
      <w:r w:rsidRPr="00FE4E55">
        <w:rPr>
          <w:rFonts w:ascii="GHEA Grapalat" w:hAnsi="GHEA Grapalat"/>
          <w:b/>
          <w:lang w:val="hy-AM"/>
        </w:rPr>
        <w:t>2-</w:t>
      </w:r>
      <w:r w:rsidRPr="00FE4E55">
        <w:rPr>
          <w:rFonts w:ascii="GHEA Grapalat" w:hAnsi="GHEA Grapalat"/>
          <w:b/>
          <w:lang w:val="en-US"/>
        </w:rPr>
        <w:t>Ի</w:t>
      </w:r>
      <w:r w:rsidRPr="00FE4E55">
        <w:rPr>
          <w:rFonts w:ascii="GHEA Grapalat" w:hAnsi="GHEA Grapalat"/>
          <w:b/>
          <w:lang w:val="hy-AM"/>
        </w:rPr>
        <w:t xml:space="preserve"> N 175-Ն </w:t>
      </w:r>
      <w:r w:rsidRPr="00FE4E55">
        <w:rPr>
          <w:rFonts w:ascii="GHEA Grapalat" w:hAnsi="GHEA Grapalat"/>
          <w:b/>
          <w:lang w:val="en-US"/>
        </w:rPr>
        <w:t>ՈՐՈՇՄԱՆ ՄԵՋ</w:t>
      </w:r>
      <w:r>
        <w:rPr>
          <w:rFonts w:ascii="GHEA Grapalat" w:hAnsi="GHEA Grapalat"/>
          <w:b/>
          <w:lang w:val="hy-AM"/>
        </w:rPr>
        <w:t xml:space="preserve"> </w:t>
      </w:r>
      <w:r w:rsidRPr="00FE4E55">
        <w:rPr>
          <w:rFonts w:ascii="GHEA Grapalat" w:hAnsi="GHEA Grapalat"/>
          <w:b/>
          <w:lang w:val="en-US"/>
        </w:rPr>
        <w:t>ԼՐԱՑՈՒՄ ԿԱՏԱՐԵԼՈՒ ՄԱՍԻՆ» ՀԱՅԱՍՏԱՆԻ ՀԱՆՐԱՊԵՏՈՒԹՅԱՆ</w:t>
      </w:r>
      <w:r>
        <w:rPr>
          <w:rFonts w:ascii="GHEA Grapalat" w:hAnsi="GHEA Grapalat"/>
          <w:b/>
          <w:lang w:val="en-US"/>
        </w:rPr>
        <w:t xml:space="preserve"> ԿԱՌԱՎԱՐՈՒԹՅԱՆ ՈՐՈՇՄԱՆ ՆԱԽԱԳԾԻ</w:t>
      </w:r>
    </w:p>
    <w:p w:rsidR="00FE4E55" w:rsidRDefault="00FE4E55" w:rsidP="00FE4E55">
      <w:pPr>
        <w:rPr>
          <w:rFonts w:ascii="GHEA Grapalat" w:eastAsia="Calibri" w:hAnsi="GHEA Grapalat" w:cs="Sylfaen"/>
          <w:szCs w:val="24"/>
          <w:lang w:val="ru-RU"/>
        </w:rPr>
      </w:pPr>
    </w:p>
    <w:p w:rsidR="00FE4E55" w:rsidRDefault="00FE4E55" w:rsidP="00FE4E55">
      <w:pPr>
        <w:spacing w:after="120" w:line="240" w:lineRule="auto"/>
        <w:ind w:left="720" w:firstLine="0"/>
        <w:rPr>
          <w:rFonts w:ascii="GHEA Grapalat" w:hAnsi="GHEA Grapalat"/>
          <w:u w:val="single"/>
          <w:lang w:val="en-US"/>
        </w:rPr>
      </w:pPr>
      <w:r>
        <w:rPr>
          <w:rFonts w:ascii="GHEA Grapalat" w:hAnsi="GHEA Grapalat" w:cs="Sylfaen"/>
          <w:b/>
          <w:szCs w:val="24"/>
          <w:u w:val="single"/>
          <w:lang w:val="en-US"/>
        </w:rPr>
        <w:t xml:space="preserve">1. </w:t>
      </w:r>
      <w:r>
        <w:rPr>
          <w:rFonts w:ascii="GHEA Grapalat" w:hAnsi="GHEA Grapalat" w:cs="Sylfaen"/>
          <w:b/>
          <w:szCs w:val="24"/>
          <w:u w:val="single"/>
          <w:lang w:val="hy-AM"/>
        </w:rPr>
        <w:t>Ընթացիկիրավիճակը</w:t>
      </w:r>
      <w:r>
        <w:rPr>
          <w:rFonts w:ascii="GHEA Grapalat" w:hAnsi="GHEA Grapalat"/>
          <w:b/>
          <w:szCs w:val="24"/>
          <w:u w:val="single"/>
          <w:lang w:val="hy-AM"/>
        </w:rPr>
        <w:t xml:space="preserve"> և իրավական ակտի ընդունման անհրաժեշտությունը</w:t>
      </w:r>
    </w:p>
    <w:p w:rsidR="00FE4E55" w:rsidRPr="009405DD" w:rsidRDefault="00FE4E55" w:rsidP="00FE4E55">
      <w:pPr>
        <w:rPr>
          <w:rFonts w:ascii="GHEA Grapalat" w:hAnsi="GHEA Grapalat"/>
          <w:color w:val="000000"/>
          <w:szCs w:val="24"/>
        </w:rPr>
      </w:pPr>
      <w:r>
        <w:rPr>
          <w:rFonts w:ascii="GHEA Grapalat" w:hAnsi="GHEA Grapalat"/>
          <w:lang w:val="hy-AM"/>
        </w:rPr>
        <w:t xml:space="preserve">ՀՀ կառավարության </w:t>
      </w:r>
      <w:r>
        <w:rPr>
          <w:rFonts w:ascii="GHEA Grapalat" w:hAnsi="GHEA Grapalat"/>
          <w:bCs/>
          <w:lang w:val="hy-AM"/>
        </w:rPr>
        <w:t>2012 թվականի փետրվարի 2-ի</w:t>
      </w:r>
      <w:r w:rsidR="00E47B3B">
        <w:rPr>
          <w:rFonts w:ascii="GHEA Grapalat" w:hAnsi="GHEA Grapalat"/>
          <w:bCs/>
          <w:lang w:val="hy-AM"/>
        </w:rPr>
        <w:t xml:space="preserve"> </w:t>
      </w:r>
      <w:r w:rsidRPr="00404107">
        <w:rPr>
          <w:rFonts w:ascii="GHEA Grapalat" w:hAnsi="GHEA Grapalat"/>
          <w:lang w:val="hy-AM"/>
        </w:rPr>
        <w:t>«Պ</w:t>
      </w:r>
      <w:r w:rsidRPr="00404107">
        <w:rPr>
          <w:rFonts w:ascii="GHEA Grapalat" w:hAnsi="GHEA Grapalat"/>
          <w:bCs/>
          <w:lang w:val="hy-AM"/>
        </w:rPr>
        <w:t>ետական մասնակցությամբ առևտրային կազմակերպություններում պետական բաժնեմասի կառավարման՝ պետության կողմից լիազորված ներկայացուցիչների ընտրության մրցույթի անցկացման, պետական մասնակցությամբ առևտրային կազմակերպություններում պետական բաժնեմասի կառավարման՝ պետության կողմից լիազորված ներկայացուցիչների աշխատանքների գնահատման կարգը, պետական մասնակցությամբ առևտրային կազմակերպություններում՝ պետության կողմից լիազորված ներկայացուցիչների հետ կնքվող աշխատանքային օրինակելի պայմանագիրը և պետական մասնակցությամբ առևտրային կազմակերպություններում՝ պետության կողմից լիազորված ներկայացուցիչների աշխատանքների գնահատման համար անհրաժեշտ հաշվետվության օրինակելի ձևը հաստատելու մասին</w:t>
      </w:r>
      <w:r w:rsidRPr="00404107">
        <w:rPr>
          <w:rFonts w:ascii="GHEA Grapalat" w:hAnsi="GHEA Grapalat"/>
          <w:lang w:val="hy-AM"/>
        </w:rPr>
        <w:t>»</w:t>
      </w:r>
      <w:r w:rsidR="00E47B3B">
        <w:rPr>
          <w:rFonts w:ascii="GHEA Grapalat" w:hAnsi="GHEA Grapalat"/>
          <w:lang w:val="hy-AM"/>
        </w:rPr>
        <w:t xml:space="preserve"> </w:t>
      </w:r>
      <w:r>
        <w:rPr>
          <w:rFonts w:ascii="GHEA Grapalat" w:hAnsi="GHEA Grapalat"/>
          <w:bCs/>
          <w:lang w:val="hy-AM"/>
        </w:rPr>
        <w:t>N 175-Ն որոշ</w:t>
      </w:r>
      <w:r>
        <w:rPr>
          <w:rFonts w:ascii="GHEA Grapalat" w:eastAsia="Calibri" w:hAnsi="GHEA Grapalat"/>
          <w:szCs w:val="24"/>
          <w:lang w:val="en-US"/>
        </w:rPr>
        <w:t>ման 1-ին կետի 1-ին ենթակետով</w:t>
      </w:r>
      <w:r w:rsidR="00EE575D">
        <w:rPr>
          <w:rFonts w:ascii="GHEA Grapalat" w:eastAsia="Calibri" w:hAnsi="GHEA Grapalat"/>
          <w:szCs w:val="24"/>
          <w:lang w:val="en-US"/>
        </w:rPr>
        <w:t xml:space="preserve"> </w:t>
      </w:r>
      <w:r>
        <w:rPr>
          <w:rFonts w:ascii="GHEA Grapalat" w:eastAsia="Calibri" w:hAnsi="GHEA Grapalat"/>
          <w:szCs w:val="24"/>
          <w:lang w:val="hy-AM"/>
        </w:rPr>
        <w:t xml:space="preserve">նախատեսված է, որ </w:t>
      </w:r>
      <w:r>
        <w:rPr>
          <w:rFonts w:ascii="GHEA Grapalat" w:eastAsia="Calibri" w:hAnsi="GHEA Grapalat"/>
          <w:szCs w:val="24"/>
          <w:lang w:val="en-US"/>
        </w:rPr>
        <w:t>պետակ</w:t>
      </w:r>
      <w:r>
        <w:rPr>
          <w:rFonts w:ascii="GHEA Grapalat" w:hAnsi="GHEA Grapalat"/>
          <w:lang w:val="hy-AM"/>
        </w:rPr>
        <w:t>ան մասնակցությամբ առևտրային կազմակերպությունում պետական բաժնեմասի կառավարման՝ պետության կողմից լիազորված ներկայացուցիչը մրցութային կարգով ընտրված (բացառությամբ մինչև 50 տոկոս պետական մասնակցությամբ առևտրային կազմակերպությունների)</w:t>
      </w:r>
      <w:r>
        <w:rPr>
          <w:rFonts w:ascii="Courier New" w:hAnsi="Courier New" w:cs="Courier New"/>
          <w:lang w:val="hy-AM"/>
        </w:rPr>
        <w:t> </w:t>
      </w:r>
      <w:r>
        <w:rPr>
          <w:rFonts w:ascii="GHEA Grapalat" w:hAnsi="GHEA Grapalat" w:cs="GHEA Grapalat"/>
          <w:lang w:val="hy-AM"/>
        </w:rPr>
        <w:t>և</w:t>
      </w:r>
      <w:r w:rsidR="00E47B3B">
        <w:rPr>
          <w:rFonts w:ascii="GHEA Grapalat" w:hAnsi="GHEA Grapalat" w:cs="GHEA Grapalat"/>
          <w:lang w:val="hy-AM"/>
        </w:rPr>
        <w:t xml:space="preserve"> </w:t>
      </w:r>
      <w:r>
        <w:rPr>
          <w:rFonts w:ascii="GHEA Grapalat" w:hAnsi="GHEA Grapalat" w:cs="GHEA Grapalat"/>
          <w:lang w:val="hy-AM"/>
        </w:rPr>
        <w:t>համապատասխան</w:t>
      </w:r>
      <w:r w:rsidR="00E47B3B">
        <w:rPr>
          <w:rFonts w:ascii="GHEA Grapalat" w:hAnsi="GHEA Grapalat" w:cs="GHEA Grapalat"/>
          <w:lang w:val="hy-AM"/>
        </w:rPr>
        <w:t xml:space="preserve"> </w:t>
      </w:r>
      <w:r>
        <w:rPr>
          <w:rFonts w:ascii="GHEA Grapalat" w:hAnsi="GHEA Grapalat" w:cs="GHEA Grapalat"/>
          <w:lang w:val="hy-AM"/>
        </w:rPr>
        <w:t>աշխատանքային</w:t>
      </w:r>
      <w:r w:rsidR="00E47B3B">
        <w:rPr>
          <w:rFonts w:ascii="GHEA Grapalat" w:hAnsi="GHEA Grapalat" w:cs="GHEA Grapalat"/>
          <w:lang w:val="hy-AM"/>
        </w:rPr>
        <w:t xml:space="preserve"> </w:t>
      </w:r>
      <w:r>
        <w:rPr>
          <w:rFonts w:ascii="GHEA Grapalat" w:hAnsi="GHEA Grapalat" w:cs="GHEA Grapalat"/>
          <w:lang w:val="hy-AM"/>
        </w:rPr>
        <w:t>պայմանագիր</w:t>
      </w:r>
      <w:r w:rsidR="00E47B3B">
        <w:rPr>
          <w:rFonts w:ascii="GHEA Grapalat" w:hAnsi="GHEA Grapalat" w:cs="GHEA Grapalat"/>
          <w:lang w:val="hy-AM"/>
        </w:rPr>
        <w:t xml:space="preserve"> </w:t>
      </w:r>
      <w:r>
        <w:rPr>
          <w:rFonts w:ascii="GHEA Grapalat" w:hAnsi="GHEA Grapalat" w:cs="GHEA Grapalat"/>
          <w:lang w:val="hy-AM"/>
        </w:rPr>
        <w:t>կնքած</w:t>
      </w:r>
      <w:r w:rsidR="00E47B3B">
        <w:rPr>
          <w:rFonts w:ascii="GHEA Grapalat" w:hAnsi="GHEA Grapalat" w:cs="GHEA Grapalat"/>
          <w:lang w:val="hy-AM"/>
        </w:rPr>
        <w:t xml:space="preserve"> </w:t>
      </w:r>
      <w:r>
        <w:rPr>
          <w:rFonts w:ascii="GHEA Grapalat" w:hAnsi="GHEA Grapalat" w:cs="GHEA Grapalat"/>
          <w:lang w:val="hy-AM"/>
        </w:rPr>
        <w:t>անձն</w:t>
      </w:r>
      <w:r w:rsidR="00E47B3B">
        <w:rPr>
          <w:rFonts w:ascii="GHEA Grapalat" w:hAnsi="GHEA Grapalat" w:cs="GHEA Grapalat"/>
          <w:lang w:val="hy-AM"/>
        </w:rPr>
        <w:t xml:space="preserve"> </w:t>
      </w:r>
      <w:r>
        <w:rPr>
          <w:rFonts w:ascii="GHEA Grapalat" w:hAnsi="GHEA Grapalat" w:cs="GHEA Grapalat"/>
          <w:lang w:val="hy-AM"/>
        </w:rPr>
        <w:t>է</w:t>
      </w:r>
      <w:r>
        <w:rPr>
          <w:rFonts w:ascii="GHEA Grapalat" w:hAnsi="GHEA Grapalat"/>
          <w:lang w:val="hy-AM"/>
        </w:rPr>
        <w:t xml:space="preserve">, </w:t>
      </w:r>
      <w:r>
        <w:rPr>
          <w:rFonts w:ascii="GHEA Grapalat" w:hAnsi="GHEA Grapalat" w:cs="GHEA Grapalat"/>
          <w:lang w:val="hy-AM"/>
        </w:rPr>
        <w:t>որը</w:t>
      </w:r>
      <w:r w:rsidR="00E47B3B">
        <w:rPr>
          <w:rFonts w:ascii="GHEA Grapalat" w:hAnsi="GHEA Grapalat" w:cs="GHEA Grapalat"/>
          <w:lang w:val="hy-AM"/>
        </w:rPr>
        <w:t xml:space="preserve"> </w:t>
      </w:r>
      <w:r>
        <w:rPr>
          <w:rFonts w:ascii="GHEA Grapalat" w:hAnsi="GHEA Grapalat" w:cs="GHEA Grapalat"/>
          <w:lang w:val="hy-AM"/>
        </w:rPr>
        <w:t>պետական</w:t>
      </w:r>
      <w:r w:rsidR="00E47B3B">
        <w:rPr>
          <w:rFonts w:ascii="GHEA Grapalat" w:hAnsi="GHEA Grapalat" w:cs="GHEA Grapalat"/>
          <w:lang w:val="hy-AM"/>
        </w:rPr>
        <w:t xml:space="preserve"> </w:t>
      </w:r>
      <w:r>
        <w:rPr>
          <w:rFonts w:ascii="GHEA Grapalat" w:hAnsi="GHEA Grapalat" w:cs="GHEA Grapalat"/>
          <w:lang w:val="hy-AM"/>
        </w:rPr>
        <w:t>մասնակցությամ</w:t>
      </w:r>
      <w:r w:rsidR="00E47B3B">
        <w:rPr>
          <w:rFonts w:ascii="GHEA Grapalat" w:hAnsi="GHEA Grapalat" w:cs="GHEA Grapalat"/>
          <w:lang w:val="hy-AM"/>
        </w:rPr>
        <w:t xml:space="preserve">բ </w:t>
      </w:r>
      <w:r>
        <w:rPr>
          <w:rFonts w:ascii="GHEA Grapalat" w:hAnsi="GHEA Grapalat" w:cs="GHEA Grapalat"/>
          <w:lang w:val="hy-AM"/>
        </w:rPr>
        <w:t>առևտրային</w:t>
      </w:r>
      <w:r w:rsidR="00E47B3B">
        <w:rPr>
          <w:rFonts w:ascii="GHEA Grapalat" w:hAnsi="GHEA Grapalat" w:cs="GHEA Grapalat"/>
          <w:lang w:val="hy-AM"/>
        </w:rPr>
        <w:t xml:space="preserve"> </w:t>
      </w:r>
      <w:r>
        <w:rPr>
          <w:rFonts w:ascii="GHEA Grapalat" w:hAnsi="GHEA Grapalat" w:cs="GHEA Grapalat"/>
          <w:lang w:val="hy-AM"/>
        </w:rPr>
        <w:t>կազմակերպությունում</w:t>
      </w:r>
      <w:r w:rsidR="00E47B3B">
        <w:rPr>
          <w:rFonts w:ascii="GHEA Grapalat" w:hAnsi="GHEA Grapalat" w:cs="GHEA Grapalat"/>
          <w:lang w:val="hy-AM"/>
        </w:rPr>
        <w:t xml:space="preserve"> </w:t>
      </w:r>
      <w:r>
        <w:rPr>
          <w:rFonts w:ascii="GHEA Grapalat" w:hAnsi="GHEA Grapalat" w:cs="GHEA Grapalat"/>
          <w:lang w:val="hy-AM"/>
        </w:rPr>
        <w:t>իրականացնում</w:t>
      </w:r>
      <w:r w:rsidR="00E47B3B">
        <w:rPr>
          <w:rFonts w:ascii="GHEA Grapalat" w:hAnsi="GHEA Grapalat" w:cs="GHEA Grapalat"/>
          <w:lang w:val="hy-AM"/>
        </w:rPr>
        <w:t xml:space="preserve"> </w:t>
      </w:r>
      <w:r>
        <w:rPr>
          <w:rFonts w:ascii="GHEA Grapalat" w:hAnsi="GHEA Grapalat" w:cs="GHEA Grapalat"/>
          <w:lang w:val="hy-AM"/>
        </w:rPr>
        <w:t>է</w:t>
      </w:r>
      <w:r w:rsidR="00E47B3B">
        <w:rPr>
          <w:rFonts w:ascii="GHEA Grapalat" w:hAnsi="GHEA Grapalat" w:cs="GHEA Grapalat"/>
          <w:lang w:val="hy-AM"/>
        </w:rPr>
        <w:t xml:space="preserve"> </w:t>
      </w:r>
      <w:r>
        <w:rPr>
          <w:rFonts w:ascii="GHEA Grapalat" w:hAnsi="GHEA Grapalat" w:cs="GHEA Grapalat"/>
          <w:lang w:val="hy-AM"/>
        </w:rPr>
        <w:t>պետությանը</w:t>
      </w:r>
      <w:r>
        <w:rPr>
          <w:rFonts w:ascii="GHEA Grapalat" w:hAnsi="GHEA Grapalat"/>
          <w:lang w:val="hy-AM"/>
        </w:rPr>
        <w:t xml:space="preserve"> (</w:t>
      </w:r>
      <w:r>
        <w:rPr>
          <w:rFonts w:ascii="GHEA Grapalat" w:hAnsi="GHEA Grapalat" w:cs="GHEA Grapalat"/>
          <w:lang w:val="hy-AM"/>
        </w:rPr>
        <w:t>բաժնետիրոջը</w:t>
      </w:r>
      <w:r>
        <w:rPr>
          <w:rFonts w:ascii="GHEA Grapalat" w:hAnsi="GHEA Grapalat"/>
          <w:lang w:val="hy-AM"/>
        </w:rPr>
        <w:t xml:space="preserve">) </w:t>
      </w:r>
      <w:r>
        <w:rPr>
          <w:rFonts w:ascii="GHEA Grapalat" w:hAnsi="GHEA Grapalat" w:cs="GHEA Grapalat"/>
          <w:lang w:val="hy-AM"/>
        </w:rPr>
        <w:t>վերապահված</w:t>
      </w:r>
      <w:r w:rsidR="00E47B3B">
        <w:rPr>
          <w:rFonts w:ascii="GHEA Grapalat" w:hAnsi="GHEA Grapalat" w:cs="GHEA Grapalat"/>
          <w:lang w:val="hy-AM"/>
        </w:rPr>
        <w:t xml:space="preserve"> </w:t>
      </w:r>
      <w:r>
        <w:rPr>
          <w:rFonts w:ascii="GHEA Grapalat" w:hAnsi="GHEA Grapalat" w:cs="GHEA Grapalat"/>
          <w:lang w:val="hy-AM"/>
        </w:rPr>
        <w:t>իրավասու</w:t>
      </w:r>
      <w:r>
        <w:rPr>
          <w:rFonts w:ascii="GHEA Grapalat" w:hAnsi="GHEA Grapalat"/>
          <w:lang w:val="hy-AM"/>
        </w:rPr>
        <w:t>թյունները և գործում է ի շահ պետության (բաժնետիրոջ):</w:t>
      </w:r>
      <w:r>
        <w:rPr>
          <w:rFonts w:ascii="GHEA Grapalat" w:eastAsia="Calibri" w:hAnsi="GHEA Grapalat"/>
          <w:szCs w:val="24"/>
          <w:lang w:val="en-US"/>
        </w:rPr>
        <w:t xml:space="preserve"> Ո</w:t>
      </w:r>
      <w:r>
        <w:rPr>
          <w:rFonts w:ascii="GHEA Grapalat" w:eastAsia="Calibri" w:hAnsi="GHEA Grapalat"/>
          <w:color w:val="000000"/>
          <w:szCs w:val="24"/>
          <w:shd w:val="clear" w:color="auto" w:fill="FFFFFF"/>
          <w:lang w:val="en-US"/>
        </w:rPr>
        <w:t>րոշման</w:t>
      </w:r>
      <w:r>
        <w:rPr>
          <w:rFonts w:ascii="GHEA Grapalat" w:eastAsia="Calibri" w:hAnsi="GHEA Grapalat"/>
          <w:color w:val="000000"/>
          <w:szCs w:val="24"/>
          <w:shd w:val="clear" w:color="auto" w:fill="FFFFFF"/>
          <w:lang w:val="ru-RU"/>
        </w:rPr>
        <w:t xml:space="preserve"> Հավելված</w:t>
      </w:r>
      <w:r w:rsidR="00E47B3B">
        <w:rPr>
          <w:rFonts w:ascii="GHEA Grapalat" w:eastAsia="Calibri" w:hAnsi="GHEA Grapalat"/>
          <w:color w:val="000000"/>
          <w:szCs w:val="24"/>
          <w:shd w:val="clear" w:color="auto" w:fill="FFFFFF"/>
          <w:lang w:val="hy-AM"/>
        </w:rPr>
        <w:t xml:space="preserve"> </w:t>
      </w:r>
      <w:r>
        <w:rPr>
          <w:rFonts w:ascii="GHEA Grapalat" w:eastAsia="Calibri" w:hAnsi="GHEA Grapalat"/>
          <w:color w:val="000000"/>
          <w:szCs w:val="24"/>
          <w:shd w:val="clear" w:color="auto" w:fill="FFFFFF"/>
          <w:lang w:val="hy-AM"/>
        </w:rPr>
        <w:t xml:space="preserve">N </w:t>
      </w:r>
      <w:r>
        <w:rPr>
          <w:rFonts w:ascii="GHEA Grapalat" w:eastAsia="Calibri" w:hAnsi="GHEA Grapalat"/>
          <w:color w:val="000000"/>
          <w:szCs w:val="24"/>
          <w:shd w:val="clear" w:color="auto" w:fill="FFFFFF"/>
          <w:lang w:val="ru-RU"/>
        </w:rPr>
        <w:t>3-ով սահմանվ</w:t>
      </w:r>
      <w:r>
        <w:rPr>
          <w:rFonts w:ascii="GHEA Grapalat" w:eastAsia="Calibri" w:hAnsi="GHEA Grapalat"/>
          <w:color w:val="000000"/>
          <w:szCs w:val="24"/>
          <w:shd w:val="clear" w:color="auto" w:fill="FFFFFF"/>
          <w:lang w:val="en-US"/>
        </w:rPr>
        <w:t>ած</w:t>
      </w:r>
      <w:r>
        <w:rPr>
          <w:rFonts w:ascii="GHEA Grapalat" w:eastAsia="Calibri" w:hAnsi="GHEA Grapalat"/>
          <w:color w:val="000000"/>
          <w:szCs w:val="24"/>
          <w:shd w:val="clear" w:color="auto" w:fill="FFFFFF"/>
          <w:lang w:val="ru-RU"/>
        </w:rPr>
        <w:t xml:space="preserve"> է </w:t>
      </w:r>
      <w:r>
        <w:rPr>
          <w:rFonts w:ascii="GHEA Grapalat" w:eastAsia="Calibri" w:hAnsi="GHEA Grapalat"/>
          <w:bCs/>
          <w:color w:val="000000"/>
          <w:szCs w:val="24"/>
          <w:shd w:val="clear" w:color="auto" w:fill="FFFFFF"/>
          <w:lang w:val="en-US"/>
        </w:rPr>
        <w:t>լիազորված</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ներկայացուցիչների</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հետ</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կնքվող</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օրինակելի</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աշխատանքային</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պայմանագր</w:t>
      </w:r>
      <w:r>
        <w:rPr>
          <w:rFonts w:ascii="GHEA Grapalat" w:eastAsia="Calibri" w:hAnsi="GHEA Grapalat"/>
          <w:bCs/>
          <w:color w:val="000000"/>
          <w:szCs w:val="24"/>
          <w:shd w:val="clear" w:color="auto" w:fill="FFFFFF"/>
          <w:lang w:val="ru-RU"/>
        </w:rPr>
        <w:t xml:space="preserve">ի ձևը, իսկ </w:t>
      </w:r>
      <w:r>
        <w:rPr>
          <w:rFonts w:ascii="GHEA Grapalat" w:eastAsia="Calibri" w:hAnsi="GHEA Grapalat"/>
          <w:bCs/>
          <w:color w:val="000000"/>
          <w:szCs w:val="24"/>
          <w:shd w:val="clear" w:color="auto" w:fill="FFFFFF"/>
          <w:lang w:val="en-US"/>
        </w:rPr>
        <w:t>Հ</w:t>
      </w:r>
      <w:r>
        <w:rPr>
          <w:rFonts w:ascii="GHEA Grapalat" w:eastAsia="Calibri" w:hAnsi="GHEA Grapalat"/>
          <w:bCs/>
          <w:color w:val="000000"/>
          <w:szCs w:val="24"/>
          <w:shd w:val="clear" w:color="auto" w:fill="FFFFFF"/>
          <w:lang w:val="ru-RU"/>
        </w:rPr>
        <w:t xml:space="preserve">ավելված </w:t>
      </w:r>
      <w:r>
        <w:rPr>
          <w:rFonts w:ascii="GHEA Grapalat" w:eastAsia="Calibri" w:hAnsi="GHEA Grapalat"/>
          <w:bCs/>
          <w:color w:val="000000"/>
          <w:szCs w:val="24"/>
          <w:shd w:val="clear" w:color="auto" w:fill="FFFFFF"/>
          <w:lang w:val="en-US"/>
        </w:rPr>
        <w:t>N</w:t>
      </w:r>
      <w:r>
        <w:rPr>
          <w:rFonts w:ascii="GHEA Grapalat" w:eastAsia="Calibri" w:hAnsi="GHEA Grapalat"/>
          <w:bCs/>
          <w:color w:val="000000"/>
          <w:szCs w:val="24"/>
          <w:shd w:val="clear" w:color="auto" w:fill="FFFFFF"/>
          <w:lang w:val="ru-RU"/>
        </w:rPr>
        <w:t xml:space="preserve"> 3-ի 5-</w:t>
      </w:r>
      <w:r>
        <w:rPr>
          <w:rFonts w:ascii="GHEA Grapalat" w:eastAsia="Calibri" w:hAnsi="GHEA Grapalat"/>
          <w:bCs/>
          <w:color w:val="000000"/>
          <w:szCs w:val="24"/>
          <w:shd w:val="clear" w:color="auto" w:fill="FFFFFF"/>
          <w:lang w:val="en-US"/>
        </w:rPr>
        <w:t>րդ</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կետը</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վերաբերու</w:t>
      </w:r>
      <w:r w:rsidR="00E47B3B">
        <w:rPr>
          <w:rFonts w:ascii="GHEA Grapalat" w:eastAsia="Calibri" w:hAnsi="GHEA Grapalat"/>
          <w:bCs/>
          <w:color w:val="000000"/>
          <w:szCs w:val="24"/>
          <w:shd w:val="clear" w:color="auto" w:fill="FFFFFF"/>
          <w:lang w:val="hy-AM"/>
        </w:rPr>
        <w:t xml:space="preserve">մ </w:t>
      </w:r>
      <w:r>
        <w:rPr>
          <w:rFonts w:ascii="GHEA Grapalat" w:eastAsia="Calibri" w:hAnsi="GHEA Grapalat"/>
          <w:bCs/>
          <w:color w:val="000000"/>
          <w:szCs w:val="24"/>
          <w:shd w:val="clear" w:color="auto" w:fill="FFFFFF"/>
          <w:lang w:val="en-US"/>
        </w:rPr>
        <w:t>է</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ներկայացուցչի</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վարձատրությանը</w:t>
      </w:r>
      <w:r>
        <w:rPr>
          <w:rFonts w:ascii="GHEA Grapalat" w:eastAsia="Calibri" w:hAnsi="GHEA Grapalat"/>
          <w:bCs/>
          <w:color w:val="000000"/>
          <w:szCs w:val="24"/>
          <w:shd w:val="clear" w:color="auto" w:fill="FFFFFF"/>
          <w:lang w:val="ru-RU"/>
        </w:rPr>
        <w:t xml:space="preserve">: </w:t>
      </w:r>
      <w:r>
        <w:rPr>
          <w:rFonts w:ascii="GHEA Grapalat" w:eastAsia="Calibri" w:hAnsi="GHEA Grapalat"/>
          <w:bCs/>
          <w:color w:val="000000"/>
          <w:szCs w:val="24"/>
          <w:shd w:val="clear" w:color="auto" w:fill="FFFFFF"/>
          <w:lang w:val="en-US"/>
        </w:rPr>
        <w:t>Ըստ այդմ՝ ներկայացուցիչն</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ստանում</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է</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աշխատավարձ՝</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ամսական</w:t>
      </w:r>
      <w:r>
        <w:rPr>
          <w:rFonts w:ascii="GHEA Grapalat" w:eastAsia="Calibri" w:hAnsi="GHEA Grapalat"/>
          <w:bCs/>
          <w:color w:val="000000"/>
          <w:szCs w:val="24"/>
          <w:shd w:val="clear" w:color="auto" w:fill="FFFFFF"/>
          <w:lang w:val="ru-RU"/>
        </w:rPr>
        <w:t xml:space="preserve"> … </w:t>
      </w:r>
      <w:r>
        <w:rPr>
          <w:rFonts w:ascii="GHEA Grapalat" w:eastAsia="Calibri" w:hAnsi="GHEA Grapalat"/>
          <w:bCs/>
          <w:color w:val="000000"/>
          <w:szCs w:val="24"/>
          <w:shd w:val="clear" w:color="auto" w:fill="FFFFFF"/>
          <w:lang w:val="en-US"/>
        </w:rPr>
        <w:t>դրամի</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չափով՝</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ՀՀ</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lastRenderedPageBreak/>
        <w:t>պետական</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բյուջեի</w:t>
      </w:r>
      <w:r w:rsidR="00E47B3B">
        <w:rPr>
          <w:rFonts w:ascii="GHEA Grapalat" w:eastAsia="Calibri" w:hAnsi="GHEA Grapalat"/>
          <w:bCs/>
          <w:color w:val="000000"/>
          <w:szCs w:val="24"/>
          <w:shd w:val="clear" w:color="auto" w:fill="FFFFFF"/>
          <w:lang w:val="hy-AM"/>
        </w:rPr>
        <w:t xml:space="preserve"> </w:t>
      </w:r>
      <w:r>
        <w:rPr>
          <w:rFonts w:ascii="GHEA Grapalat" w:eastAsia="Calibri" w:hAnsi="GHEA Grapalat"/>
          <w:bCs/>
          <w:color w:val="000000"/>
          <w:szCs w:val="24"/>
          <w:shd w:val="clear" w:color="auto" w:fill="FFFFFF"/>
          <w:lang w:val="en-US"/>
        </w:rPr>
        <w:t>միջոցներից: Վ</w:t>
      </w:r>
      <w:r>
        <w:rPr>
          <w:rFonts w:ascii="GHEA Grapalat" w:hAnsi="GHEA Grapalat"/>
          <w:color w:val="000000"/>
          <w:szCs w:val="24"/>
        </w:rPr>
        <w:t>արձատրության այլ տեսակները (պարգևատրումներ, լրացուցիչ վճարներ) սահմանվում են ՀՀ օրենսդրությամբ սահմանված կարգով (ենթակետեր 5.1, 5.2):</w:t>
      </w:r>
    </w:p>
    <w:p w:rsidR="00FE4E55" w:rsidRPr="009405DD" w:rsidRDefault="00FE4E55" w:rsidP="00FE4E55">
      <w:pPr>
        <w:rPr>
          <w:rFonts w:ascii="GHEA Grapalat" w:eastAsia="Calibri" w:hAnsi="GHEA Grapalat"/>
          <w:color w:val="000000"/>
          <w:szCs w:val="24"/>
          <w:shd w:val="clear" w:color="auto" w:fill="FFFFFF"/>
          <w:lang w:val="en-US"/>
        </w:rPr>
      </w:pPr>
      <w:r w:rsidRPr="009405DD">
        <w:rPr>
          <w:rFonts w:ascii="GHEA Grapalat" w:eastAsia="Calibri" w:hAnsi="GHEA Grapalat"/>
          <w:szCs w:val="24"/>
          <w:lang w:val="en-US"/>
        </w:rPr>
        <w:t>Ո</w:t>
      </w:r>
      <w:r w:rsidRPr="009405DD">
        <w:rPr>
          <w:rFonts w:ascii="GHEA Grapalat" w:eastAsia="Calibri" w:hAnsi="GHEA Grapalat"/>
          <w:color w:val="000000"/>
          <w:szCs w:val="24"/>
          <w:shd w:val="clear" w:color="auto" w:fill="FFFFFF"/>
          <w:lang w:val="en-US"/>
        </w:rPr>
        <w:t>րոշման</w:t>
      </w:r>
      <w:r w:rsidRPr="009405DD">
        <w:rPr>
          <w:rFonts w:ascii="GHEA Grapalat" w:eastAsia="Calibri" w:hAnsi="GHEA Grapalat"/>
          <w:color w:val="000000"/>
          <w:szCs w:val="24"/>
          <w:shd w:val="clear" w:color="auto" w:fill="FFFFFF"/>
          <w:lang w:val="ru-RU"/>
        </w:rPr>
        <w:t xml:space="preserve"> Հավելված</w:t>
      </w:r>
      <w:r w:rsidRPr="009405DD">
        <w:rPr>
          <w:rFonts w:ascii="GHEA Grapalat" w:eastAsia="Calibri" w:hAnsi="GHEA Grapalat"/>
          <w:color w:val="000000"/>
          <w:szCs w:val="24"/>
          <w:shd w:val="clear" w:color="auto" w:fill="FFFFFF"/>
          <w:lang w:val="hy-AM"/>
        </w:rPr>
        <w:t xml:space="preserve">N </w:t>
      </w:r>
      <w:r w:rsidRPr="009405DD">
        <w:rPr>
          <w:rFonts w:ascii="GHEA Grapalat" w:eastAsia="Calibri" w:hAnsi="GHEA Grapalat"/>
          <w:color w:val="000000"/>
          <w:szCs w:val="24"/>
          <w:shd w:val="clear" w:color="auto" w:fill="FFFFFF"/>
          <w:lang w:val="ru-RU"/>
        </w:rPr>
        <w:t>3-</w:t>
      </w:r>
      <w:r w:rsidRPr="009405DD">
        <w:rPr>
          <w:rFonts w:ascii="GHEA Grapalat" w:eastAsia="Calibri" w:hAnsi="GHEA Grapalat"/>
          <w:color w:val="000000"/>
          <w:szCs w:val="24"/>
          <w:shd w:val="clear" w:color="auto" w:fill="FFFFFF"/>
          <w:lang w:val="en-US"/>
        </w:rPr>
        <w:t>ի 2-րդ կետի 2.2-րդ ենթակետին համապատասխան՝ ն</w:t>
      </w:r>
      <w:r w:rsidRPr="009405DD">
        <w:rPr>
          <w:rFonts w:ascii="GHEA Grapalat" w:hAnsi="GHEA Grapalat"/>
          <w:color w:val="000000"/>
          <w:szCs w:val="24"/>
        </w:rPr>
        <w:t>երկայացուցիչը պետության անունից իրավունք ունի մասնակցելու ժողովին` վերջինիս իրավասությանը պատկանող բոլոր հարցերի նկատմամբ ձայնի իրավունքով (1), մասնակցելու ընկերության կառավարմանը (2), ժողովում քվեարկելու իրեն լիազորված բաժնետոմսերի սեփականատերերի ձայների թվով (5):</w:t>
      </w:r>
    </w:p>
    <w:p w:rsidR="00FE4E55" w:rsidRPr="009405DD" w:rsidRDefault="00FE4E55" w:rsidP="00FE4E55">
      <w:pPr>
        <w:rPr>
          <w:rFonts w:ascii="GHEA Grapalat" w:hAnsi="GHEA Grapalat" w:cs="Sylfaen"/>
          <w:szCs w:val="24"/>
          <w:lang w:val="en-US"/>
        </w:rPr>
      </w:pPr>
      <w:r w:rsidRPr="009405DD">
        <w:rPr>
          <w:rFonts w:ascii="GHEA Grapalat" w:hAnsi="GHEA Grapalat" w:cs="Sylfaen"/>
          <w:bCs/>
          <w:lang w:val="en-US"/>
        </w:rPr>
        <w:t xml:space="preserve">Վերոնշյալի առնչությամբ, նկատի ունենալով </w:t>
      </w:r>
      <w:r w:rsidRPr="009405DD">
        <w:rPr>
          <w:rFonts w:ascii="GHEA Grapalat" w:hAnsi="GHEA Grapalat" w:cs="Sylfaen"/>
          <w:bCs/>
          <w:lang w:val="hy-AM"/>
        </w:rPr>
        <w:t>«Հանրային ծառայության մասին» ՀՀ օրենքի 24-րդ հոդվածի 1-ին</w:t>
      </w:r>
      <w:r w:rsidRPr="009405DD">
        <w:rPr>
          <w:rFonts w:ascii="GHEA Grapalat" w:hAnsi="GHEA Grapalat" w:cs="Sylfaen"/>
          <w:bCs/>
          <w:lang w:val="en-US"/>
        </w:rPr>
        <w:t xml:space="preserve"> մասի </w:t>
      </w:r>
      <w:r w:rsidRPr="009405DD">
        <w:rPr>
          <w:rFonts w:ascii="GHEA Grapalat" w:hAnsi="GHEA Grapalat" w:cs="Sylfaen"/>
          <w:bCs/>
          <w:szCs w:val="24"/>
          <w:lang w:val="hy-AM"/>
        </w:rPr>
        <w:t>(«</w:t>
      </w:r>
      <w:r w:rsidRPr="009405DD">
        <w:rPr>
          <w:rFonts w:ascii="GHEA Grapalat" w:hAnsi="GHEA Grapalat" w:cs="Sylfaen"/>
          <w:bCs/>
          <w:szCs w:val="24"/>
          <w:lang w:val="en-US"/>
        </w:rPr>
        <w:t>Հ</w:t>
      </w:r>
      <w:r w:rsidRPr="009405DD">
        <w:rPr>
          <w:rFonts w:ascii="GHEA Grapalat" w:hAnsi="GHEA Grapalat" w:cs="Sylfaen"/>
          <w:bCs/>
          <w:szCs w:val="24"/>
          <w:lang w:val="hy-AM"/>
        </w:rPr>
        <w:t xml:space="preserve">անրային </w:t>
      </w:r>
      <w:r w:rsidRPr="009405DD">
        <w:rPr>
          <w:rFonts w:ascii="GHEA Grapalat" w:hAnsi="GHEA Grapalat"/>
          <w:color w:val="000000"/>
          <w:szCs w:val="24"/>
          <w:shd w:val="clear" w:color="auto" w:fill="FFFFFF"/>
          <w:lang w:val="hy-AM"/>
        </w:rPr>
        <w:t>ծառայողը և բարձրաստիճան պաշտոնատար անձը չեն կարո</w:t>
      </w:r>
      <w:r w:rsidRPr="009405DD">
        <w:rPr>
          <w:rFonts w:ascii="GHEA Grapalat" w:hAnsi="GHEA Grapalat"/>
          <w:color w:val="000000"/>
          <w:szCs w:val="24"/>
          <w:shd w:val="clear" w:color="auto" w:fill="FFFFFF"/>
          <w:lang w:val="en-US"/>
        </w:rPr>
        <w:t>ղ</w:t>
      </w:r>
      <w:r w:rsidR="008B0CD6" w:rsidRPr="009405DD">
        <w:rPr>
          <w:rFonts w:ascii="GHEA Grapalat" w:hAnsi="GHEA Grapalat"/>
          <w:color w:val="000000"/>
          <w:szCs w:val="24"/>
          <w:shd w:val="clear" w:color="auto" w:fill="FFFFFF"/>
          <w:lang w:val="en-US"/>
        </w:rPr>
        <w:t xml:space="preserve"> </w:t>
      </w:r>
      <w:r w:rsidRPr="009405DD">
        <w:rPr>
          <w:rFonts w:ascii="GHEA Grapalat" w:hAnsi="GHEA Grapalat"/>
          <w:color w:val="000000"/>
          <w:szCs w:val="24"/>
          <w:shd w:val="clear" w:color="auto" w:fill="FFFFFF"/>
        </w:rPr>
        <w:t>անձամբ զբաղվել ձեռնարկատիրական գործունեությամբ,</w:t>
      </w:r>
      <w:r w:rsidR="000675E3" w:rsidRPr="009405DD">
        <w:rPr>
          <w:rFonts w:ascii="GHEA Grapalat" w:hAnsi="GHEA Grapalat"/>
          <w:color w:val="000000"/>
          <w:szCs w:val="24"/>
          <w:shd w:val="clear" w:color="auto" w:fill="FFFFFF"/>
        </w:rPr>
        <w:t xml:space="preserve"> </w:t>
      </w:r>
      <w:r w:rsidRPr="009405DD">
        <w:rPr>
          <w:rFonts w:ascii="GHEA Grapalat" w:hAnsi="GHEA Grapalat"/>
          <w:color w:val="000000"/>
          <w:szCs w:val="24"/>
          <w:shd w:val="clear" w:color="auto" w:fill="FFFFFF"/>
          <w:lang w:val="hy-AM"/>
        </w:rPr>
        <w:t>կատարել այլ վճարովի աշխատանք»</w:t>
      </w:r>
      <w:r w:rsidRPr="009405DD">
        <w:rPr>
          <w:rFonts w:ascii="GHEA Grapalat" w:hAnsi="GHEA Grapalat"/>
          <w:color w:val="000000"/>
          <w:szCs w:val="24"/>
          <w:shd w:val="clear" w:color="auto" w:fill="FFFFFF"/>
          <w:lang w:val="en-US"/>
        </w:rPr>
        <w:t xml:space="preserve">), </w:t>
      </w:r>
      <w:r w:rsidRPr="009405DD">
        <w:rPr>
          <w:rFonts w:ascii="GHEA Grapalat" w:hAnsi="GHEA Grapalat" w:cs="Sylfaen"/>
          <w:bCs/>
          <w:lang w:val="hy-AM"/>
        </w:rPr>
        <w:t>2-րդ մաս</w:t>
      </w:r>
      <w:r w:rsidRPr="009405DD">
        <w:rPr>
          <w:rFonts w:ascii="GHEA Grapalat" w:hAnsi="GHEA Grapalat" w:cs="Sylfaen"/>
          <w:bCs/>
          <w:lang w:val="en-US"/>
        </w:rPr>
        <w:t>ի 3-րդ կետի</w:t>
      </w:r>
      <w:r w:rsidR="00E47B3B" w:rsidRPr="009405DD">
        <w:rPr>
          <w:rFonts w:ascii="GHEA Grapalat" w:hAnsi="GHEA Grapalat" w:cs="Sylfaen"/>
          <w:bCs/>
          <w:lang w:val="hy-AM"/>
        </w:rPr>
        <w:t xml:space="preserve"> </w:t>
      </w:r>
      <w:r w:rsidRPr="009405DD">
        <w:rPr>
          <w:rFonts w:ascii="GHEA Grapalat" w:hAnsi="GHEA Grapalat"/>
          <w:color w:val="000000"/>
          <w:szCs w:val="24"/>
          <w:shd w:val="clear" w:color="auto" w:fill="FFFFFF"/>
          <w:lang w:val="en-US"/>
        </w:rPr>
        <w:t>(«</w:t>
      </w:r>
      <w:r w:rsidRPr="009405DD">
        <w:rPr>
          <w:rFonts w:ascii="GHEA Grapalat" w:hAnsi="GHEA Grapalat"/>
          <w:color w:val="000000"/>
          <w:szCs w:val="24"/>
          <w:shd w:val="clear" w:color="auto" w:fill="FFFFFF"/>
        </w:rPr>
        <w:t>Սույն օրենքի իմաստով ձեռնարկատիրական գործունեություն է համարվում`… առևտրային կազմակերպությունում պաշտոն զբաղեցնելը … կամ որևէ այլ ձևով առևտրային կազմակերպության ներկայացուցչական, կարգադրիչ կամ կառավարման այլ գործառույթների իրականացմանը ներգրավված լինելը</w:t>
      </w:r>
      <w:r w:rsidRPr="009405DD">
        <w:rPr>
          <w:rFonts w:ascii="GHEA Grapalat" w:hAnsi="GHEA Grapalat"/>
          <w:color w:val="000000"/>
          <w:szCs w:val="24"/>
          <w:shd w:val="clear" w:color="auto" w:fill="FFFFFF"/>
          <w:lang w:val="en-US"/>
        </w:rPr>
        <w:t>»</w:t>
      </w:r>
      <w:r w:rsidRPr="009405DD">
        <w:rPr>
          <w:rFonts w:ascii="GHEA Grapalat" w:hAnsi="GHEA Grapalat" w:cs="Sylfaen"/>
          <w:bCs/>
          <w:lang w:val="en-US"/>
        </w:rPr>
        <w:t>)</w:t>
      </w:r>
      <w:r w:rsidR="00E47B3B" w:rsidRPr="009405DD">
        <w:rPr>
          <w:rFonts w:ascii="GHEA Grapalat" w:hAnsi="GHEA Grapalat" w:cs="Sylfaen"/>
          <w:bCs/>
          <w:lang w:val="hy-AM"/>
        </w:rPr>
        <w:t xml:space="preserve"> </w:t>
      </w:r>
      <w:r w:rsidRPr="009405DD">
        <w:rPr>
          <w:rFonts w:ascii="GHEA Grapalat" w:hAnsi="GHEA Grapalat" w:cs="Sylfaen"/>
          <w:bCs/>
          <w:szCs w:val="24"/>
          <w:lang w:val="hy-AM"/>
        </w:rPr>
        <w:t>և 3-րդ մասի 8-րդ կետի(«</w:t>
      </w:r>
      <w:r w:rsidRPr="009405DD">
        <w:rPr>
          <w:rFonts w:ascii="GHEA Grapalat" w:hAnsi="GHEA Grapalat" w:cs="Sylfaen"/>
          <w:bCs/>
          <w:szCs w:val="24"/>
          <w:lang w:val="en-US"/>
        </w:rPr>
        <w:t xml:space="preserve">Սույն օրենքի իմաստով </w:t>
      </w:r>
      <w:r w:rsidRPr="009405DD">
        <w:rPr>
          <w:rFonts w:ascii="GHEA Grapalat" w:hAnsi="GHEA Grapalat"/>
          <w:color w:val="000000"/>
          <w:szCs w:val="24"/>
          <w:shd w:val="clear" w:color="auto" w:fill="FFFFFF"/>
          <w:lang w:val="hy-AM"/>
        </w:rPr>
        <w:t>ձեռնարկատիրական գործունեություն չի համարվում</w:t>
      </w:r>
      <w:r w:rsidRPr="009405DD">
        <w:rPr>
          <w:rFonts w:ascii="GHEA Grapalat" w:hAnsi="GHEA Grapalat"/>
          <w:color w:val="000000"/>
          <w:szCs w:val="24"/>
          <w:shd w:val="clear" w:color="auto" w:fill="FFFFFF"/>
          <w:lang w:val="en-US"/>
        </w:rPr>
        <w:t xml:space="preserve">՝ … </w:t>
      </w:r>
      <w:r w:rsidRPr="009405DD">
        <w:rPr>
          <w:rFonts w:ascii="GHEA Grapalat" w:hAnsi="GHEA Grapalat"/>
          <w:color w:val="000000"/>
          <w:szCs w:val="24"/>
          <w:shd w:val="clear" w:color="auto" w:fill="FFFFFF"/>
          <w:lang w:val="hy-AM"/>
        </w:rPr>
        <w:t>75 և ավելի տոկոս Հայաստանի Հանրապետության մասնակցությամբ առևտրային կազմակերպության տնօրենների խորհրդի (դիտորդ խորհուրդ) կազմում ընդգրկված լինելը</w:t>
      </w:r>
      <w:r w:rsidRPr="009405DD">
        <w:rPr>
          <w:rFonts w:ascii="GHEA Grapalat" w:hAnsi="GHEA Grapalat"/>
          <w:color w:val="000000"/>
          <w:szCs w:val="24"/>
          <w:shd w:val="clear" w:color="auto" w:fill="FFFFFF"/>
          <w:lang w:val="en-US"/>
        </w:rPr>
        <w:t xml:space="preserve"> …</w:t>
      </w:r>
      <w:r w:rsidRPr="009405DD">
        <w:rPr>
          <w:rFonts w:ascii="GHEA Grapalat" w:hAnsi="GHEA Grapalat"/>
          <w:color w:val="000000"/>
          <w:szCs w:val="24"/>
          <w:shd w:val="clear" w:color="auto" w:fill="FFFFFF"/>
          <w:lang w:val="hy-AM"/>
        </w:rPr>
        <w:t xml:space="preserve"> առանց վարձատրության կամ որևէ այլ ձևով փոխհատուցում ստանալու»</w:t>
      </w:r>
      <w:r w:rsidRPr="009405DD">
        <w:rPr>
          <w:rFonts w:ascii="GHEA Grapalat" w:hAnsi="GHEA Grapalat" w:cs="Sylfaen"/>
          <w:bCs/>
          <w:szCs w:val="24"/>
          <w:lang w:val="hy-AM"/>
        </w:rPr>
        <w:t>) պահանջներ</w:t>
      </w:r>
      <w:r w:rsidRPr="009405DD">
        <w:rPr>
          <w:rFonts w:ascii="GHEA Grapalat" w:hAnsi="GHEA Grapalat" w:cs="Sylfaen"/>
          <w:bCs/>
          <w:szCs w:val="24"/>
          <w:lang w:val="en-US"/>
        </w:rPr>
        <w:t xml:space="preserve">ը (եթե խոսքը վերաբերում է </w:t>
      </w:r>
      <w:r w:rsidRPr="009405DD">
        <w:rPr>
          <w:rFonts w:ascii="GHEA Grapalat" w:eastAsia="Calibri" w:hAnsi="GHEA Grapalat" w:cs="Sylfaen"/>
          <w:bCs/>
          <w:szCs w:val="24"/>
          <w:lang w:val="en-US"/>
        </w:rPr>
        <w:t xml:space="preserve">հանրային ծառայողին կամ </w:t>
      </w:r>
      <w:r w:rsidRPr="009405DD">
        <w:rPr>
          <w:rFonts w:ascii="GHEA Grapalat" w:hAnsi="GHEA Grapalat"/>
          <w:bCs/>
          <w:lang w:val="ru-RU"/>
        </w:rPr>
        <w:t>բարձրաստիճան պաշտոնատար անձ</w:t>
      </w:r>
      <w:r w:rsidRPr="009405DD">
        <w:rPr>
          <w:rFonts w:ascii="GHEA Grapalat" w:hAnsi="GHEA Grapalat"/>
          <w:bCs/>
          <w:lang w:val="en-US"/>
        </w:rPr>
        <w:t>ին)՝ առաջարկվում է</w:t>
      </w:r>
      <w:r w:rsidR="00E47B3B" w:rsidRPr="009405DD">
        <w:rPr>
          <w:rFonts w:ascii="GHEA Grapalat" w:hAnsi="GHEA Grapalat"/>
          <w:bCs/>
          <w:lang w:val="hy-AM"/>
        </w:rPr>
        <w:t xml:space="preserve"> </w:t>
      </w:r>
      <w:r w:rsidRPr="009405DD">
        <w:rPr>
          <w:rFonts w:ascii="GHEA Grapalat" w:hAnsi="GHEA Grapalat"/>
          <w:lang w:val="hy-AM"/>
        </w:rPr>
        <w:t xml:space="preserve">ՀՀ կառավարության </w:t>
      </w:r>
      <w:r w:rsidRPr="009405DD">
        <w:rPr>
          <w:rFonts w:ascii="GHEA Grapalat" w:hAnsi="GHEA Grapalat"/>
          <w:bCs/>
          <w:lang w:val="hy-AM"/>
        </w:rPr>
        <w:t>2012 թվականի փետրվարի 2-ի N 175-Ն որոշ</w:t>
      </w:r>
      <w:r w:rsidRPr="009405DD">
        <w:rPr>
          <w:rFonts w:ascii="GHEA Grapalat" w:eastAsia="Calibri" w:hAnsi="GHEA Grapalat"/>
          <w:szCs w:val="24"/>
          <w:lang w:val="en-US"/>
        </w:rPr>
        <w:t>ման մեջ կատարել լրացում, որին համապատասխան՝ պ</w:t>
      </w:r>
      <w:r w:rsidRPr="009405DD">
        <w:rPr>
          <w:rFonts w:ascii="GHEA Grapalat" w:hAnsi="GHEA Grapalat"/>
          <w:color w:val="000000"/>
          <w:szCs w:val="24"/>
          <w:shd w:val="clear" w:color="auto" w:fill="FFFFFF"/>
        </w:rPr>
        <w:t>ետական մասնակցությամբ առևտրային կազմակերպությունում պետական բաժնեմասի կառավարման՝ պետության կողմից լիազորված ներկայացուցիչ</w:t>
      </w:r>
      <w:r w:rsidR="000675E3" w:rsidRPr="009405DD">
        <w:rPr>
          <w:rFonts w:ascii="GHEA Grapalat" w:hAnsi="GHEA Grapalat"/>
          <w:color w:val="000000"/>
          <w:szCs w:val="24"/>
          <w:shd w:val="clear" w:color="auto" w:fill="FFFFFF"/>
        </w:rPr>
        <w:t xml:space="preserve"> </w:t>
      </w:r>
      <w:r w:rsidRPr="009405DD">
        <w:rPr>
          <w:rFonts w:ascii="GHEA Grapalat" w:hAnsi="GHEA Grapalat" w:cs="Sylfaen"/>
          <w:szCs w:val="24"/>
          <w:lang w:val="en-US"/>
        </w:rPr>
        <w:t>չեն կարող լինել հ</w:t>
      </w:r>
      <w:r w:rsidRPr="009405DD">
        <w:rPr>
          <w:rFonts w:ascii="GHEA Grapalat" w:hAnsi="GHEA Grapalat" w:cs="Sylfaen"/>
          <w:szCs w:val="24"/>
          <w:lang w:val="hy-AM"/>
        </w:rPr>
        <w:t>անրային ծառայող</w:t>
      </w:r>
      <w:r w:rsidRPr="009405DD">
        <w:rPr>
          <w:rFonts w:ascii="GHEA Grapalat" w:hAnsi="GHEA Grapalat" w:cs="Sylfaen"/>
          <w:szCs w:val="24"/>
          <w:lang w:val="ru-RU"/>
        </w:rPr>
        <w:t>ը</w:t>
      </w:r>
      <w:r w:rsidRPr="009405DD">
        <w:rPr>
          <w:rFonts w:ascii="GHEA Grapalat" w:hAnsi="GHEA Grapalat" w:cs="Sylfaen"/>
          <w:szCs w:val="24"/>
          <w:lang w:val="hy-AM"/>
        </w:rPr>
        <w:t xml:space="preserve"> և բարձրաստիճան պաշտոնատար անձ</w:t>
      </w:r>
      <w:r w:rsidRPr="009405DD">
        <w:rPr>
          <w:rFonts w:ascii="GHEA Grapalat" w:hAnsi="GHEA Grapalat" w:cs="Sylfaen"/>
          <w:szCs w:val="24"/>
          <w:lang w:val="en-US"/>
        </w:rPr>
        <w:t>ը</w:t>
      </w:r>
      <w:r w:rsidR="000675E3" w:rsidRPr="009405DD">
        <w:rPr>
          <w:rFonts w:ascii="GHEA Grapalat" w:hAnsi="GHEA Grapalat" w:cs="Sylfaen"/>
          <w:szCs w:val="24"/>
          <w:lang w:val="en-US"/>
        </w:rPr>
        <w:t>` միա</w:t>
      </w:r>
      <w:r w:rsidR="00610137" w:rsidRPr="009405DD">
        <w:rPr>
          <w:rFonts w:ascii="GHEA Grapalat" w:hAnsi="GHEA Grapalat" w:cs="Sylfaen"/>
          <w:szCs w:val="24"/>
          <w:lang w:val="en-US"/>
        </w:rPr>
        <w:t>ժամանակ բացառություն սահմանելով</w:t>
      </w:r>
      <w:r w:rsidR="00202D05" w:rsidRPr="009405DD">
        <w:rPr>
          <w:rFonts w:ascii="GHEA Grapalat" w:hAnsi="GHEA Grapalat"/>
          <w:color w:val="000000"/>
          <w:szCs w:val="24"/>
          <w:shd w:val="clear" w:color="auto" w:fill="FFFFFF"/>
          <w:lang w:val="en-US"/>
        </w:rPr>
        <w:t xml:space="preserve"> </w:t>
      </w:r>
      <w:r w:rsidR="00202D05" w:rsidRPr="009405DD">
        <w:rPr>
          <w:rFonts w:ascii="GHEA Grapalat" w:hAnsi="GHEA Grapalat"/>
          <w:color w:val="000000"/>
          <w:szCs w:val="24"/>
          <w:shd w:val="clear" w:color="auto" w:fill="FFFFFF"/>
          <w:lang w:val="hy-AM"/>
        </w:rPr>
        <w:t xml:space="preserve">75 և ավելի տոկոս Հայաստանի Հանրապետության </w:t>
      </w:r>
      <w:r w:rsidR="00202D05" w:rsidRPr="009405DD">
        <w:rPr>
          <w:rFonts w:ascii="GHEA Grapalat" w:hAnsi="GHEA Grapalat"/>
          <w:color w:val="000000"/>
          <w:szCs w:val="24"/>
          <w:shd w:val="clear" w:color="auto" w:fill="FFFFFF"/>
          <w:lang w:val="hy-AM"/>
        </w:rPr>
        <w:lastRenderedPageBreak/>
        <w:t xml:space="preserve">մասնակցությամբ առևտրային կազմակերպության տնօրենների խորհրդի (դիտորդ խորհուրդ) կազմում ընդգրկված </w:t>
      </w:r>
      <w:r w:rsidR="00610137" w:rsidRPr="009405DD">
        <w:rPr>
          <w:rFonts w:ascii="GHEA Grapalat" w:hAnsi="GHEA Grapalat"/>
          <w:color w:val="000000"/>
          <w:szCs w:val="24"/>
          <w:shd w:val="clear" w:color="auto" w:fill="FFFFFF"/>
          <w:lang w:val="en-US"/>
        </w:rPr>
        <w:t xml:space="preserve"> անձանց համար, եթե վերջիններս </w:t>
      </w:r>
      <w:r w:rsidR="00FD467D" w:rsidRPr="009405DD">
        <w:rPr>
          <w:rFonts w:ascii="GHEA Grapalat" w:hAnsi="GHEA Grapalat"/>
          <w:color w:val="000000"/>
          <w:szCs w:val="24"/>
          <w:shd w:val="clear" w:color="auto" w:fill="FFFFFF"/>
          <w:lang w:val="en-US"/>
        </w:rPr>
        <w:t xml:space="preserve">դրա դիմաց չեն ստանում </w:t>
      </w:r>
      <w:r w:rsidR="00202D05" w:rsidRPr="009405DD">
        <w:rPr>
          <w:rFonts w:ascii="GHEA Grapalat" w:hAnsi="GHEA Grapalat"/>
          <w:color w:val="000000"/>
          <w:szCs w:val="24"/>
          <w:shd w:val="clear" w:color="auto" w:fill="FFFFFF"/>
          <w:lang w:val="hy-AM"/>
        </w:rPr>
        <w:t xml:space="preserve"> վարձատրությ</w:t>
      </w:r>
      <w:r w:rsidR="000A7760" w:rsidRPr="009405DD">
        <w:rPr>
          <w:rFonts w:ascii="GHEA Grapalat" w:hAnsi="GHEA Grapalat"/>
          <w:color w:val="000000"/>
          <w:szCs w:val="24"/>
          <w:shd w:val="clear" w:color="auto" w:fill="FFFFFF"/>
          <w:lang w:val="en-US"/>
        </w:rPr>
        <w:t>ու</w:t>
      </w:r>
      <w:r w:rsidR="00202D05" w:rsidRPr="009405DD">
        <w:rPr>
          <w:rFonts w:ascii="GHEA Grapalat" w:hAnsi="GHEA Grapalat"/>
          <w:color w:val="000000"/>
          <w:szCs w:val="24"/>
          <w:shd w:val="clear" w:color="auto" w:fill="FFFFFF"/>
          <w:lang w:val="hy-AM"/>
        </w:rPr>
        <w:t>ն կամ որևէ այլ փոխհատուցում</w:t>
      </w:r>
      <w:r w:rsidR="00FE0F42" w:rsidRPr="009405DD">
        <w:rPr>
          <w:rFonts w:ascii="GHEA Grapalat" w:hAnsi="GHEA Grapalat"/>
          <w:color w:val="000000"/>
          <w:szCs w:val="24"/>
          <w:shd w:val="clear" w:color="auto" w:fill="FFFFFF"/>
          <w:lang w:val="en-US"/>
        </w:rPr>
        <w:t>:</w:t>
      </w:r>
    </w:p>
    <w:p w:rsidR="00FE4E55" w:rsidRPr="009405DD" w:rsidRDefault="00FE4E55" w:rsidP="00FE4E55">
      <w:pPr>
        <w:rPr>
          <w:rFonts w:ascii="GHEA Grapalat" w:eastAsia="Calibri" w:hAnsi="GHEA Grapalat"/>
          <w:szCs w:val="24"/>
          <w:lang w:val="en-US"/>
        </w:rPr>
      </w:pPr>
    </w:p>
    <w:p w:rsidR="00FE4E55" w:rsidRPr="009405DD" w:rsidRDefault="00FE4E55" w:rsidP="00FE4E55">
      <w:pPr>
        <w:spacing w:after="120" w:line="240" w:lineRule="auto"/>
        <w:ind w:left="720" w:firstLine="0"/>
        <w:rPr>
          <w:rFonts w:ascii="GHEA Grapalat" w:eastAsia="Calibri" w:hAnsi="GHEA Grapalat"/>
          <w:szCs w:val="24"/>
          <w:u w:val="single"/>
          <w:lang w:val="en-US"/>
        </w:rPr>
      </w:pPr>
      <w:r w:rsidRPr="009405DD">
        <w:rPr>
          <w:rFonts w:ascii="GHEA Grapalat" w:hAnsi="GHEA Grapalat"/>
          <w:b/>
          <w:u w:val="single"/>
          <w:lang w:val="pt-BR"/>
        </w:rPr>
        <w:t xml:space="preserve">2. </w:t>
      </w:r>
      <w:r w:rsidRPr="009405DD">
        <w:rPr>
          <w:rFonts w:ascii="GHEA Grapalat" w:hAnsi="GHEA Grapalat" w:cs="Sylfaen"/>
          <w:b/>
          <w:u w:val="single"/>
          <w:lang w:val="hy-AM"/>
        </w:rPr>
        <w:t>Նախագծի</w:t>
      </w:r>
      <w:r w:rsidR="00E47B3B" w:rsidRPr="009405DD">
        <w:rPr>
          <w:rFonts w:ascii="GHEA Grapalat" w:hAnsi="GHEA Grapalat" w:cs="Sylfaen"/>
          <w:b/>
          <w:u w:val="single"/>
          <w:lang w:val="hy-AM"/>
        </w:rPr>
        <w:t xml:space="preserve"> </w:t>
      </w:r>
      <w:r w:rsidRPr="009405DD">
        <w:rPr>
          <w:rFonts w:ascii="GHEA Grapalat" w:hAnsi="GHEA Grapalat" w:cs="Sylfaen"/>
          <w:b/>
          <w:u w:val="single"/>
          <w:lang w:val="hy-AM"/>
        </w:rPr>
        <w:t>մշակման</w:t>
      </w:r>
      <w:r w:rsidR="00E47B3B" w:rsidRPr="009405DD">
        <w:rPr>
          <w:rFonts w:ascii="GHEA Grapalat" w:hAnsi="GHEA Grapalat" w:cs="Sylfaen"/>
          <w:b/>
          <w:u w:val="single"/>
          <w:lang w:val="hy-AM"/>
        </w:rPr>
        <w:t xml:space="preserve"> </w:t>
      </w:r>
      <w:r w:rsidRPr="009405DD">
        <w:rPr>
          <w:rFonts w:ascii="GHEA Grapalat" w:hAnsi="GHEA Grapalat" w:cs="Sylfaen"/>
          <w:b/>
          <w:u w:val="single"/>
          <w:lang w:val="hy-AM"/>
        </w:rPr>
        <w:t>գործընթացում</w:t>
      </w:r>
      <w:r w:rsidR="00E47B3B" w:rsidRPr="009405DD">
        <w:rPr>
          <w:rFonts w:ascii="GHEA Grapalat" w:hAnsi="GHEA Grapalat" w:cs="Sylfaen"/>
          <w:b/>
          <w:u w:val="single"/>
          <w:lang w:val="hy-AM"/>
        </w:rPr>
        <w:t xml:space="preserve"> </w:t>
      </w:r>
      <w:r w:rsidRPr="009405DD">
        <w:rPr>
          <w:rFonts w:ascii="GHEA Grapalat" w:hAnsi="GHEA Grapalat" w:cs="Sylfaen"/>
          <w:b/>
          <w:u w:val="single"/>
          <w:lang w:val="hy-AM"/>
        </w:rPr>
        <w:t>ներգրավված</w:t>
      </w:r>
      <w:r w:rsidR="00E47B3B" w:rsidRPr="009405DD">
        <w:rPr>
          <w:rFonts w:ascii="GHEA Grapalat" w:hAnsi="GHEA Grapalat" w:cs="Sylfaen"/>
          <w:b/>
          <w:u w:val="single"/>
          <w:lang w:val="hy-AM"/>
        </w:rPr>
        <w:t xml:space="preserve"> </w:t>
      </w:r>
      <w:r w:rsidRPr="009405DD">
        <w:rPr>
          <w:rFonts w:ascii="GHEA Grapalat" w:hAnsi="GHEA Grapalat" w:cs="GHEA Grapalat"/>
          <w:b/>
          <w:bCs/>
          <w:u w:val="single"/>
        </w:rPr>
        <w:t>ինստիտուտները</w:t>
      </w:r>
      <w:r w:rsidR="00E47B3B" w:rsidRPr="009405DD">
        <w:rPr>
          <w:rFonts w:ascii="GHEA Grapalat" w:hAnsi="GHEA Grapalat" w:cs="GHEA Grapalat"/>
          <w:b/>
          <w:bCs/>
          <w:u w:val="single"/>
          <w:lang w:val="hy-AM"/>
        </w:rPr>
        <w:t xml:space="preserve"> </w:t>
      </w:r>
      <w:r w:rsidRPr="009405DD">
        <w:rPr>
          <w:rFonts w:ascii="GHEA Grapalat" w:hAnsi="GHEA Grapalat" w:cs="GHEA Grapalat"/>
          <w:b/>
          <w:bCs/>
          <w:u w:val="single"/>
        </w:rPr>
        <w:t>և</w:t>
      </w:r>
      <w:r w:rsidR="00E47B3B" w:rsidRPr="009405DD">
        <w:rPr>
          <w:rFonts w:ascii="GHEA Grapalat" w:hAnsi="GHEA Grapalat" w:cs="GHEA Grapalat"/>
          <w:b/>
          <w:bCs/>
          <w:u w:val="single"/>
          <w:lang w:val="hy-AM"/>
        </w:rPr>
        <w:t xml:space="preserve"> </w:t>
      </w:r>
      <w:r w:rsidRPr="009405DD">
        <w:rPr>
          <w:rFonts w:ascii="GHEA Grapalat" w:hAnsi="GHEA Grapalat" w:cs="GHEA Grapalat"/>
          <w:b/>
          <w:bCs/>
          <w:u w:val="single"/>
        </w:rPr>
        <w:t>անձինք</w:t>
      </w:r>
    </w:p>
    <w:p w:rsidR="00FE4E55" w:rsidRPr="009405DD" w:rsidRDefault="00FE4E55" w:rsidP="00FE4E55">
      <w:pPr>
        <w:spacing w:after="120"/>
        <w:rPr>
          <w:rFonts w:ascii="GHEA Grapalat" w:hAnsi="GHEA Grapalat"/>
          <w:lang w:val="pt-BR"/>
        </w:rPr>
      </w:pPr>
      <w:r w:rsidRPr="009405DD">
        <w:rPr>
          <w:rFonts w:ascii="GHEA Grapalat" w:hAnsi="GHEA Grapalat" w:cs="Sylfaen"/>
        </w:rPr>
        <w:t>Նախագիծը</w:t>
      </w:r>
      <w:r w:rsidR="00E47B3B" w:rsidRPr="009405DD">
        <w:rPr>
          <w:rFonts w:ascii="GHEA Grapalat" w:hAnsi="GHEA Grapalat" w:cs="Sylfaen"/>
          <w:lang w:val="hy-AM"/>
        </w:rPr>
        <w:t xml:space="preserve"> </w:t>
      </w:r>
      <w:r w:rsidRPr="009405DD">
        <w:rPr>
          <w:rFonts w:ascii="GHEA Grapalat" w:hAnsi="GHEA Grapalat" w:cs="Sylfaen"/>
        </w:rPr>
        <w:t>մշակվել է</w:t>
      </w:r>
      <w:r w:rsidR="00E47B3B" w:rsidRPr="009405DD">
        <w:rPr>
          <w:rFonts w:ascii="GHEA Grapalat" w:hAnsi="GHEA Grapalat" w:cs="Sylfaen"/>
          <w:lang w:val="hy-AM"/>
        </w:rPr>
        <w:t xml:space="preserve"> </w:t>
      </w:r>
      <w:r w:rsidRPr="009405DD">
        <w:rPr>
          <w:rFonts w:ascii="GHEA Grapalat" w:hAnsi="GHEA Grapalat" w:cs="Sylfaen"/>
        </w:rPr>
        <w:t>Բ</w:t>
      </w:r>
      <w:r w:rsidRPr="009405DD">
        <w:rPr>
          <w:rFonts w:ascii="GHEA Grapalat" w:hAnsi="GHEA Grapalat" w:cs="Sylfaen"/>
          <w:lang w:val="hy-AM"/>
        </w:rPr>
        <w:t>արձրաստիճան</w:t>
      </w:r>
      <w:r w:rsidR="00E47B3B" w:rsidRPr="009405DD">
        <w:rPr>
          <w:rFonts w:ascii="GHEA Grapalat" w:hAnsi="GHEA Grapalat" w:cs="Sylfaen"/>
          <w:lang w:val="hy-AM"/>
        </w:rPr>
        <w:t xml:space="preserve"> </w:t>
      </w:r>
      <w:r w:rsidRPr="009405DD">
        <w:rPr>
          <w:rFonts w:ascii="GHEA Grapalat" w:hAnsi="GHEA Grapalat" w:cs="Sylfaen"/>
          <w:lang w:val="hy-AM"/>
        </w:rPr>
        <w:t>պաշտոնատար</w:t>
      </w:r>
      <w:r w:rsidR="00E47B3B" w:rsidRPr="009405DD">
        <w:rPr>
          <w:rFonts w:ascii="GHEA Grapalat" w:hAnsi="GHEA Grapalat" w:cs="Sylfaen"/>
          <w:lang w:val="hy-AM"/>
        </w:rPr>
        <w:t xml:space="preserve"> </w:t>
      </w:r>
      <w:r w:rsidRPr="009405DD">
        <w:rPr>
          <w:rFonts w:ascii="GHEA Grapalat" w:hAnsi="GHEA Grapalat" w:cs="Sylfaen"/>
          <w:lang w:val="hy-AM"/>
        </w:rPr>
        <w:t>անձանց</w:t>
      </w:r>
      <w:r w:rsidR="00E47B3B" w:rsidRPr="009405DD">
        <w:rPr>
          <w:rFonts w:ascii="GHEA Grapalat" w:hAnsi="GHEA Grapalat" w:cs="Sylfaen"/>
          <w:lang w:val="hy-AM"/>
        </w:rPr>
        <w:t xml:space="preserve"> </w:t>
      </w:r>
      <w:r w:rsidRPr="009405DD">
        <w:rPr>
          <w:rFonts w:ascii="GHEA Grapalat" w:hAnsi="GHEA Grapalat" w:cs="Sylfaen"/>
          <w:lang w:val="hy-AM"/>
        </w:rPr>
        <w:t>էթիկայի</w:t>
      </w:r>
      <w:r w:rsidR="00E47B3B" w:rsidRPr="009405DD">
        <w:rPr>
          <w:rFonts w:ascii="GHEA Grapalat" w:hAnsi="GHEA Grapalat" w:cs="Sylfaen"/>
          <w:lang w:val="hy-AM"/>
        </w:rPr>
        <w:t xml:space="preserve"> </w:t>
      </w:r>
      <w:r w:rsidRPr="009405DD">
        <w:rPr>
          <w:rFonts w:ascii="GHEA Grapalat" w:hAnsi="GHEA Grapalat" w:cs="Sylfaen"/>
          <w:lang w:val="hy-AM"/>
        </w:rPr>
        <w:t>հանձնաժողովի</w:t>
      </w:r>
      <w:r w:rsidRPr="009405DD">
        <w:rPr>
          <w:rFonts w:ascii="GHEA Grapalat" w:hAnsi="GHEA Grapalat" w:cs="Sylfaen"/>
        </w:rPr>
        <w:t xml:space="preserve"> կողմից</w:t>
      </w:r>
      <w:r w:rsidRPr="009405DD">
        <w:rPr>
          <w:rFonts w:ascii="GHEA Grapalat" w:hAnsi="GHEA Grapalat" w:cs="Tahoma"/>
        </w:rPr>
        <w:t>։</w:t>
      </w:r>
    </w:p>
    <w:p w:rsidR="00FE4E55" w:rsidRPr="009405DD" w:rsidRDefault="00FE4E55" w:rsidP="00FE4E55">
      <w:pPr>
        <w:spacing w:after="120"/>
        <w:rPr>
          <w:rFonts w:ascii="GHEA Grapalat" w:hAnsi="GHEA Grapalat"/>
          <w:lang w:val="pt-BR"/>
        </w:rPr>
      </w:pPr>
    </w:p>
    <w:p w:rsidR="00FE4E55" w:rsidRPr="009405DD" w:rsidRDefault="00FE4E55" w:rsidP="00FE4E55">
      <w:pPr>
        <w:rPr>
          <w:rFonts w:ascii="GHEA Grapalat" w:hAnsi="GHEA Grapalat"/>
          <w:b/>
          <w:u w:val="single"/>
          <w:lang w:val="pt-BR"/>
        </w:rPr>
      </w:pPr>
      <w:r w:rsidRPr="009405DD">
        <w:rPr>
          <w:rFonts w:ascii="GHEA Grapalat" w:hAnsi="GHEA Grapalat"/>
          <w:b/>
          <w:u w:val="single"/>
          <w:lang w:val="pt-BR"/>
        </w:rPr>
        <w:t xml:space="preserve">3. </w:t>
      </w:r>
      <w:r w:rsidRPr="009405DD">
        <w:rPr>
          <w:rFonts w:ascii="GHEA Grapalat" w:hAnsi="GHEA Grapalat" w:cs="Sylfaen"/>
          <w:b/>
          <w:u w:val="single"/>
          <w:lang w:val="hy-AM"/>
        </w:rPr>
        <w:t>Ակնկալվող</w:t>
      </w:r>
      <w:r w:rsidR="00E47B3B" w:rsidRPr="009405DD">
        <w:rPr>
          <w:rFonts w:ascii="GHEA Grapalat" w:hAnsi="GHEA Grapalat" w:cs="Sylfaen"/>
          <w:b/>
          <w:u w:val="single"/>
          <w:lang w:val="hy-AM"/>
        </w:rPr>
        <w:t xml:space="preserve"> </w:t>
      </w:r>
      <w:r w:rsidRPr="009405DD">
        <w:rPr>
          <w:rFonts w:ascii="GHEA Grapalat" w:hAnsi="GHEA Grapalat" w:cs="Sylfaen"/>
          <w:b/>
          <w:u w:val="single"/>
          <w:lang w:val="hy-AM"/>
        </w:rPr>
        <w:t>արդյունքը</w:t>
      </w:r>
    </w:p>
    <w:p w:rsidR="00FE4E55" w:rsidRPr="009405DD" w:rsidRDefault="00FE4E55" w:rsidP="00FE4E55">
      <w:pPr>
        <w:rPr>
          <w:rFonts w:ascii="GHEA Grapalat" w:hAnsi="GHEA Grapalat"/>
          <w:b/>
          <w:lang w:val="pt-BR"/>
        </w:rPr>
      </w:pPr>
      <w:r w:rsidRPr="009405DD">
        <w:rPr>
          <w:rFonts w:ascii="GHEA Grapalat" w:hAnsi="GHEA Grapalat"/>
          <w:bCs/>
          <w:lang w:val="hy-AM"/>
        </w:rPr>
        <w:t>«</w:t>
      </w:r>
      <w:r w:rsidRPr="009405DD">
        <w:rPr>
          <w:rFonts w:ascii="GHEA Grapalat" w:hAnsi="GHEA Grapalat" w:cs="Sylfaen"/>
          <w:lang w:val="hy-AM"/>
        </w:rPr>
        <w:t>Հ</w:t>
      </w:r>
      <w:r w:rsidRPr="009405DD">
        <w:rPr>
          <w:rFonts w:ascii="GHEA Grapalat" w:hAnsi="GHEA Grapalat" w:cs="Sylfaen"/>
          <w:lang w:val="en-US"/>
        </w:rPr>
        <w:t>այաստանի Հանրապետության</w:t>
      </w:r>
      <w:r w:rsidRPr="009405DD">
        <w:rPr>
          <w:rFonts w:ascii="GHEA Grapalat" w:hAnsi="GHEA Grapalat" w:cs="Sylfaen"/>
          <w:lang w:val="hy-AM"/>
        </w:rPr>
        <w:t xml:space="preserve"> կառավարության 2012 թվականի փետրվարի 2-ի N 175-Ն որոշման</w:t>
      </w:r>
      <w:r w:rsidRPr="009405DD">
        <w:rPr>
          <w:rFonts w:ascii="GHEA Grapalat" w:hAnsi="GHEA Grapalat" w:cs="Sylfaen"/>
          <w:lang w:val="en-US"/>
        </w:rPr>
        <w:t xml:space="preserve"> մեջ լրացում կատարելու մասին» ՀՀ կառավարության որոշման նախագծի ընդունման արդյունքում վերոնշյալ որոշմամբ նախատեսված առանձին կարգավորումներ կներդաշնակեցվեն «Հանրային ծառայության մասին» ՀՀ օրենքով նախատեսված կարգավորումների հետ:</w:t>
      </w:r>
    </w:p>
    <w:p w:rsidR="00FE4E55" w:rsidRPr="009405DD" w:rsidRDefault="00FE4E55"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FE4E55">
      <w:pPr>
        <w:rPr>
          <w:rFonts w:ascii="GHEA Grapalat" w:hAnsi="GHEA Grapalat"/>
          <w:lang w:val="hy-AM"/>
        </w:rPr>
      </w:pPr>
    </w:p>
    <w:p w:rsidR="006D5A2C" w:rsidRPr="009405DD" w:rsidRDefault="006D5A2C" w:rsidP="006D5A2C">
      <w:pPr>
        <w:spacing w:line="240" w:lineRule="auto"/>
        <w:ind w:right="306"/>
        <w:jc w:val="center"/>
        <w:rPr>
          <w:rFonts w:ascii="GHEA Grapalat" w:hAnsi="GHEA Grapalat"/>
          <w:b/>
          <w:lang w:val="hy-AM"/>
        </w:rPr>
      </w:pPr>
      <w:r w:rsidRPr="009405DD">
        <w:rPr>
          <w:rFonts w:ascii="GHEA Grapalat" w:hAnsi="GHEA Grapalat"/>
          <w:b/>
          <w:lang w:val="hy-AM"/>
        </w:rPr>
        <w:lastRenderedPageBreak/>
        <w:t>ՏԵՂԵԿԱՆՔ</w:t>
      </w:r>
    </w:p>
    <w:p w:rsidR="006D5A2C" w:rsidRPr="009405DD" w:rsidRDefault="006D5A2C" w:rsidP="006D5A2C">
      <w:pPr>
        <w:spacing w:line="240" w:lineRule="auto"/>
        <w:jc w:val="center"/>
        <w:rPr>
          <w:rFonts w:ascii="GHEA Grapalat" w:hAnsi="GHEA Grapalat"/>
          <w:b/>
          <w:lang w:val="hy-AM"/>
        </w:rPr>
      </w:pPr>
      <w:r w:rsidRPr="009405DD">
        <w:rPr>
          <w:rFonts w:ascii="GHEA Grapalat" w:hAnsi="GHEA Grapalat" w:cs="Sylfaen"/>
          <w:b/>
          <w:bCs/>
          <w:lang w:val="hy-AM"/>
        </w:rPr>
        <w:t>«</w:t>
      </w:r>
      <w:r w:rsidRPr="009405DD">
        <w:rPr>
          <w:rFonts w:ascii="GHEA Grapalat" w:hAnsi="GHEA Grapalat" w:cs="Sylfaen"/>
          <w:b/>
          <w:bCs/>
          <w:lang w:val="en-US"/>
        </w:rPr>
        <w:t>ՀԱՅԱՍՏԱՆԻ</w:t>
      </w:r>
      <w:r w:rsidRPr="009405DD">
        <w:rPr>
          <w:rFonts w:ascii="GHEA Grapalat" w:hAnsi="GHEA Grapalat" w:cs="Sylfaen"/>
          <w:b/>
          <w:bCs/>
          <w:lang w:val="hy-AM"/>
        </w:rPr>
        <w:t xml:space="preserve"> </w:t>
      </w:r>
      <w:r w:rsidRPr="009405DD">
        <w:rPr>
          <w:rFonts w:ascii="GHEA Grapalat" w:hAnsi="GHEA Grapalat" w:cs="Sylfaen"/>
          <w:b/>
          <w:bCs/>
          <w:lang w:val="en-US"/>
        </w:rPr>
        <w:t>ՀԱՆՐԱՊԵՏՈՒԹՅԱՆ</w:t>
      </w:r>
      <w:r w:rsidRPr="009405DD">
        <w:rPr>
          <w:rFonts w:ascii="GHEA Grapalat" w:hAnsi="GHEA Grapalat" w:cs="Sylfaen"/>
          <w:b/>
          <w:bCs/>
          <w:lang w:val="hy-AM"/>
        </w:rPr>
        <w:t xml:space="preserve"> </w:t>
      </w:r>
      <w:r w:rsidRPr="009405DD">
        <w:rPr>
          <w:rFonts w:ascii="GHEA Grapalat" w:hAnsi="GHEA Grapalat" w:cs="Sylfaen"/>
          <w:b/>
          <w:bCs/>
          <w:lang w:val="en-US"/>
        </w:rPr>
        <w:t>ԿԱՌԱՎԱՐՈՒԹՅԱՆ</w:t>
      </w:r>
      <w:r w:rsidRPr="009405DD">
        <w:rPr>
          <w:rFonts w:ascii="GHEA Grapalat" w:hAnsi="GHEA Grapalat" w:cs="Sylfaen"/>
          <w:b/>
          <w:bCs/>
          <w:lang w:val="hy-AM"/>
        </w:rPr>
        <w:t xml:space="preserve"> 2012 ԹՎԱԿԱՆԻ ՓԵՏՐՎԱՐԻ 2-Ի N </w:t>
      </w:r>
      <w:r w:rsidRPr="009405DD">
        <w:rPr>
          <w:rFonts w:ascii="GHEA Grapalat" w:hAnsi="GHEA Grapalat" w:cs="Sylfaen"/>
          <w:b/>
          <w:bCs/>
          <w:lang w:val="ru-RU"/>
        </w:rPr>
        <w:t>175</w:t>
      </w:r>
      <w:r w:rsidRPr="009405DD">
        <w:rPr>
          <w:rFonts w:ascii="GHEA Grapalat" w:hAnsi="GHEA Grapalat" w:cs="Sylfaen"/>
          <w:b/>
          <w:bCs/>
          <w:lang w:val="hy-AM"/>
        </w:rPr>
        <w:t xml:space="preserve">-Ն </w:t>
      </w:r>
      <w:r w:rsidRPr="009405DD">
        <w:rPr>
          <w:rFonts w:ascii="GHEA Grapalat" w:hAnsi="GHEA Grapalat" w:cs="Sylfaen"/>
          <w:b/>
          <w:bCs/>
          <w:lang w:val="en-US"/>
        </w:rPr>
        <w:t>ՈՐՈՇՄԱՆ</w:t>
      </w:r>
      <w:r w:rsidRPr="009405DD">
        <w:rPr>
          <w:rFonts w:ascii="GHEA Grapalat" w:hAnsi="GHEA Grapalat" w:cs="Sylfaen"/>
          <w:b/>
          <w:bCs/>
          <w:lang w:val="hy-AM"/>
        </w:rPr>
        <w:t xml:space="preserve"> </w:t>
      </w:r>
      <w:r w:rsidRPr="009405DD">
        <w:rPr>
          <w:rFonts w:ascii="GHEA Grapalat" w:hAnsi="GHEA Grapalat" w:cs="Sylfaen"/>
          <w:b/>
          <w:bCs/>
          <w:lang w:val="en-US"/>
        </w:rPr>
        <w:t>ՄԵՋ</w:t>
      </w:r>
      <w:r w:rsidRPr="009405DD">
        <w:rPr>
          <w:rFonts w:ascii="GHEA Grapalat" w:hAnsi="GHEA Grapalat" w:cs="Sylfaen"/>
          <w:b/>
          <w:bCs/>
          <w:lang w:val="hy-AM"/>
        </w:rPr>
        <w:t xml:space="preserve"> </w:t>
      </w:r>
      <w:r w:rsidRPr="009405DD">
        <w:rPr>
          <w:rFonts w:ascii="GHEA Grapalat" w:hAnsi="GHEA Grapalat" w:cs="Sylfaen"/>
          <w:b/>
          <w:bCs/>
          <w:lang w:val="ru-RU"/>
        </w:rPr>
        <w:t xml:space="preserve">ԼՐԱՑՈՒՄ </w:t>
      </w:r>
      <w:r w:rsidRPr="009405DD">
        <w:rPr>
          <w:rFonts w:ascii="GHEA Grapalat" w:hAnsi="GHEA Grapalat" w:cs="Sylfaen"/>
          <w:b/>
          <w:bCs/>
          <w:lang w:val="en-US"/>
        </w:rPr>
        <w:t>ԿԱՏԱՐԵԼՈՒ</w:t>
      </w:r>
      <w:r w:rsidRPr="009405DD">
        <w:rPr>
          <w:rFonts w:ascii="GHEA Grapalat" w:hAnsi="GHEA Grapalat" w:cs="Sylfaen"/>
          <w:b/>
          <w:bCs/>
          <w:lang w:val="hy-AM"/>
        </w:rPr>
        <w:t xml:space="preserve"> </w:t>
      </w:r>
      <w:r w:rsidRPr="009405DD">
        <w:rPr>
          <w:rFonts w:ascii="GHEA Grapalat" w:hAnsi="GHEA Grapalat" w:cs="Sylfaen"/>
          <w:b/>
          <w:bCs/>
          <w:lang w:val="en-US"/>
        </w:rPr>
        <w:t>ՄԱՍԻՆ</w:t>
      </w:r>
      <w:r w:rsidRPr="009405DD">
        <w:rPr>
          <w:rFonts w:ascii="GHEA Grapalat" w:hAnsi="GHEA Grapalat" w:cs="Sylfaen"/>
          <w:b/>
          <w:bCs/>
          <w:lang w:val="hy-AM"/>
        </w:rPr>
        <w:t xml:space="preserve">» ՀԱՅԱՍՏԱՆԻ ՀԱՆՐԱՊԵՏՈՒԹՅԱՆ ԿԱՌԱՎԱՐՈՒԹՅԱՆ ՈՐՈՇՄԱՆ </w:t>
      </w:r>
      <w:r w:rsidRPr="009405DD">
        <w:rPr>
          <w:rFonts w:ascii="GHEA Grapalat" w:hAnsi="GHEA Grapalat" w:cs="Sylfaen"/>
          <w:b/>
          <w:lang w:val="hy-AM"/>
        </w:rPr>
        <w:t>ԸՆԴՈՒՆՄԱՆ ԿԱՊԱԿՑՈՒԹՅԱՄԲ</w:t>
      </w:r>
      <w:r w:rsidRPr="009405DD">
        <w:rPr>
          <w:rFonts w:ascii="GHEA Grapalat" w:hAnsi="GHEA Grapalat"/>
          <w:b/>
          <w:lang w:val="hy-AM"/>
        </w:rPr>
        <w:t xml:space="preserve"> ԱՅԼ ԻՐԱՎԱԿԱՆ ԱԿՏԵՐՈՒՄ</w:t>
      </w:r>
    </w:p>
    <w:p w:rsidR="006D5A2C" w:rsidRPr="009405DD" w:rsidRDefault="006D5A2C" w:rsidP="006D5A2C">
      <w:pPr>
        <w:spacing w:line="240" w:lineRule="auto"/>
        <w:jc w:val="center"/>
        <w:rPr>
          <w:rFonts w:ascii="GHEA Grapalat" w:hAnsi="GHEA Grapalat"/>
          <w:b/>
          <w:lang w:val="hy-AM"/>
        </w:rPr>
      </w:pPr>
      <w:r w:rsidRPr="009405DD">
        <w:rPr>
          <w:rFonts w:ascii="GHEA Grapalat" w:hAnsi="GHEA Grapalat"/>
          <w:b/>
          <w:lang w:val="hy-AM"/>
        </w:rPr>
        <w:t xml:space="preserve"> ՓՈՓՈԽՈՒԹՅՈՒՆՆԵՐ ԵՎ ԼՐԱՑՈՒՄՆԵՐ ԿԱՏԱՐԵԼՈՒ </w:t>
      </w:r>
      <w:r w:rsidRPr="009405DD">
        <w:rPr>
          <w:rFonts w:ascii="GHEA Grapalat" w:hAnsi="GHEA Grapalat" w:cs="Sylfaen"/>
          <w:b/>
          <w:bCs/>
          <w:lang w:val="hy-AM"/>
        </w:rPr>
        <w:t>ԱՆՀՐԱԺԵՇՏՈՒԹՅԱՆ ԿԱՄ ԲԱՑԱԿԱՅՈՒԹՅԱՆ ՄԱՍԻՆ</w:t>
      </w:r>
    </w:p>
    <w:p w:rsidR="006D5A2C" w:rsidRPr="009405DD" w:rsidRDefault="006D5A2C" w:rsidP="006D5A2C">
      <w:pPr>
        <w:rPr>
          <w:rFonts w:ascii="GHEA Grapalat" w:hAnsi="GHEA Grapalat" w:cs="Sylfaen"/>
          <w:lang w:val="hy-AM"/>
        </w:rPr>
      </w:pPr>
    </w:p>
    <w:p w:rsidR="006D5A2C" w:rsidRPr="009405DD" w:rsidRDefault="006D5A2C" w:rsidP="006D5A2C">
      <w:pPr>
        <w:rPr>
          <w:rFonts w:ascii="GHEA Grapalat" w:hAnsi="GHEA Grapalat" w:cs="Sylfaen"/>
          <w:lang w:val="hy-AM"/>
        </w:rPr>
      </w:pPr>
      <w:r w:rsidRPr="009405DD">
        <w:rPr>
          <w:rFonts w:ascii="GHEA Grapalat" w:hAnsi="GHEA Grapalat" w:cs="Sylfaen"/>
          <w:bCs/>
          <w:lang w:val="hy-AM"/>
        </w:rPr>
        <w:t>«</w:t>
      </w:r>
      <w:r w:rsidRPr="009405DD">
        <w:rPr>
          <w:rFonts w:ascii="GHEA Grapalat" w:hAnsi="GHEA Grapalat" w:cs="Sylfaen"/>
          <w:bCs/>
          <w:lang w:val="en-US"/>
        </w:rPr>
        <w:t>Հայաստանի</w:t>
      </w:r>
      <w:r w:rsidRPr="009405DD">
        <w:rPr>
          <w:rFonts w:ascii="GHEA Grapalat" w:hAnsi="GHEA Grapalat" w:cs="Sylfaen"/>
          <w:bCs/>
          <w:lang w:val="hy-AM"/>
        </w:rPr>
        <w:t xml:space="preserve"> </w:t>
      </w:r>
      <w:r w:rsidRPr="009405DD">
        <w:rPr>
          <w:rFonts w:ascii="GHEA Grapalat" w:hAnsi="GHEA Grapalat" w:cs="Sylfaen"/>
          <w:bCs/>
          <w:lang w:val="en-US"/>
        </w:rPr>
        <w:t>Հանրապետության</w:t>
      </w:r>
      <w:r w:rsidRPr="009405DD">
        <w:rPr>
          <w:rFonts w:ascii="GHEA Grapalat" w:hAnsi="GHEA Grapalat" w:cs="Sylfaen"/>
          <w:bCs/>
          <w:lang w:val="hy-AM"/>
        </w:rPr>
        <w:t xml:space="preserve"> </w:t>
      </w:r>
      <w:r w:rsidRPr="009405DD">
        <w:rPr>
          <w:rFonts w:ascii="GHEA Grapalat" w:hAnsi="GHEA Grapalat" w:cs="Sylfaen"/>
          <w:bCs/>
          <w:lang w:val="en-US"/>
        </w:rPr>
        <w:t>կառավարության</w:t>
      </w:r>
      <w:r w:rsidRPr="009405DD">
        <w:rPr>
          <w:rFonts w:ascii="GHEA Grapalat" w:hAnsi="GHEA Grapalat" w:cs="Sylfaen"/>
          <w:bCs/>
          <w:lang w:val="hy-AM"/>
        </w:rPr>
        <w:t xml:space="preserve"> 2012 թվականի փետրվարի 2-ի N </w:t>
      </w:r>
      <w:r w:rsidRPr="009405DD">
        <w:rPr>
          <w:rFonts w:ascii="GHEA Grapalat" w:hAnsi="GHEA Grapalat" w:cs="Sylfaen"/>
          <w:bCs/>
          <w:lang w:val="ru-RU"/>
        </w:rPr>
        <w:t>175</w:t>
      </w:r>
      <w:r w:rsidRPr="009405DD">
        <w:rPr>
          <w:rFonts w:ascii="GHEA Grapalat" w:hAnsi="GHEA Grapalat" w:cs="Sylfaen"/>
          <w:bCs/>
          <w:lang w:val="hy-AM"/>
        </w:rPr>
        <w:t xml:space="preserve">-ն </w:t>
      </w:r>
      <w:r w:rsidRPr="009405DD">
        <w:rPr>
          <w:rFonts w:ascii="GHEA Grapalat" w:hAnsi="GHEA Grapalat" w:cs="Sylfaen"/>
          <w:bCs/>
          <w:lang w:val="en-US"/>
        </w:rPr>
        <w:t>որոշման</w:t>
      </w:r>
      <w:r w:rsidRPr="009405DD">
        <w:rPr>
          <w:rFonts w:ascii="GHEA Grapalat" w:hAnsi="GHEA Grapalat" w:cs="Sylfaen"/>
          <w:bCs/>
          <w:lang w:val="hy-AM"/>
        </w:rPr>
        <w:t xml:space="preserve"> </w:t>
      </w:r>
      <w:r w:rsidRPr="009405DD">
        <w:rPr>
          <w:rFonts w:ascii="GHEA Grapalat" w:hAnsi="GHEA Grapalat" w:cs="Sylfaen"/>
          <w:bCs/>
          <w:lang w:val="en-US"/>
        </w:rPr>
        <w:t>մեջ</w:t>
      </w:r>
      <w:r w:rsidRPr="009405DD">
        <w:rPr>
          <w:rFonts w:ascii="GHEA Grapalat" w:hAnsi="GHEA Grapalat" w:cs="Sylfaen"/>
          <w:bCs/>
          <w:lang w:val="hy-AM"/>
        </w:rPr>
        <w:t xml:space="preserve"> </w:t>
      </w:r>
      <w:r w:rsidRPr="009405DD">
        <w:rPr>
          <w:rFonts w:ascii="GHEA Grapalat" w:hAnsi="GHEA Grapalat" w:cs="Sylfaen"/>
          <w:bCs/>
          <w:lang w:val="ru-RU"/>
        </w:rPr>
        <w:t xml:space="preserve">լրացում </w:t>
      </w:r>
      <w:r w:rsidRPr="009405DD">
        <w:rPr>
          <w:rFonts w:ascii="GHEA Grapalat" w:hAnsi="GHEA Grapalat" w:cs="Sylfaen"/>
          <w:bCs/>
          <w:lang w:val="en-US"/>
        </w:rPr>
        <w:t>կատարելու</w:t>
      </w:r>
      <w:r w:rsidRPr="009405DD">
        <w:rPr>
          <w:rFonts w:ascii="GHEA Grapalat" w:hAnsi="GHEA Grapalat" w:cs="Sylfaen"/>
          <w:bCs/>
          <w:lang w:val="hy-AM"/>
        </w:rPr>
        <w:t xml:space="preserve"> </w:t>
      </w:r>
      <w:r w:rsidRPr="009405DD">
        <w:rPr>
          <w:rFonts w:ascii="GHEA Grapalat" w:hAnsi="GHEA Grapalat" w:cs="Sylfaen"/>
          <w:bCs/>
          <w:lang w:val="en-US"/>
        </w:rPr>
        <w:t>մասին</w:t>
      </w:r>
      <w:r w:rsidRPr="009405DD">
        <w:rPr>
          <w:rFonts w:ascii="GHEA Grapalat" w:hAnsi="GHEA Grapalat" w:cs="Sylfaen"/>
          <w:bCs/>
          <w:lang w:val="hy-AM"/>
        </w:rPr>
        <w:t>» Հ</w:t>
      </w:r>
      <w:r w:rsidRPr="009405DD">
        <w:rPr>
          <w:rFonts w:ascii="GHEA Grapalat" w:hAnsi="GHEA Grapalat" w:cs="Sylfaen"/>
          <w:bCs/>
          <w:lang w:val="en-US"/>
        </w:rPr>
        <w:t>այաստանի</w:t>
      </w:r>
      <w:r w:rsidRPr="009405DD">
        <w:rPr>
          <w:rFonts w:ascii="GHEA Grapalat" w:hAnsi="GHEA Grapalat"/>
          <w:bCs/>
          <w:lang w:val="ru-RU"/>
        </w:rPr>
        <w:t xml:space="preserve"> </w:t>
      </w:r>
      <w:r w:rsidRPr="009405DD">
        <w:rPr>
          <w:rFonts w:ascii="GHEA Grapalat" w:hAnsi="GHEA Grapalat" w:cs="Sylfaen"/>
          <w:bCs/>
          <w:lang w:val="hy-AM"/>
        </w:rPr>
        <w:t>Հ</w:t>
      </w:r>
      <w:r w:rsidRPr="009405DD">
        <w:rPr>
          <w:rFonts w:ascii="GHEA Grapalat" w:hAnsi="GHEA Grapalat" w:cs="Sylfaen"/>
          <w:bCs/>
          <w:lang w:val="en-US"/>
        </w:rPr>
        <w:t>անրապ</w:t>
      </w:r>
      <w:r w:rsidRPr="009405DD">
        <w:rPr>
          <w:rFonts w:ascii="GHEA Grapalat" w:hAnsi="GHEA Grapalat" w:cs="Sylfaen"/>
          <w:bCs/>
          <w:lang w:val="hy-AM"/>
        </w:rPr>
        <w:t xml:space="preserve">ետության կառավարության </w:t>
      </w:r>
      <w:r w:rsidRPr="009405DD">
        <w:rPr>
          <w:rFonts w:ascii="GHEA Grapalat" w:hAnsi="GHEA Grapalat" w:cs="Sylfaen"/>
          <w:bCs/>
          <w:szCs w:val="24"/>
          <w:lang w:val="hy-AM"/>
        </w:rPr>
        <w:t>որոշման</w:t>
      </w:r>
      <w:r w:rsidRPr="009405DD">
        <w:rPr>
          <w:rFonts w:ascii="GHEA Grapalat" w:hAnsi="GHEA Grapalat"/>
          <w:szCs w:val="24"/>
          <w:lang w:val="hy-AM"/>
        </w:rPr>
        <w:t xml:space="preserve"> </w:t>
      </w:r>
      <w:r w:rsidRPr="009405DD">
        <w:rPr>
          <w:rStyle w:val="FontStyle22"/>
          <w:rFonts w:ascii="GHEA Grapalat" w:hAnsi="GHEA Grapalat"/>
          <w:noProof/>
          <w:sz w:val="24"/>
          <w:szCs w:val="24"/>
          <w:lang w:val="hy-AM"/>
        </w:rPr>
        <w:t xml:space="preserve">ընդունման </w:t>
      </w:r>
      <w:r w:rsidRPr="009405DD">
        <w:rPr>
          <w:rFonts w:ascii="GHEA Grapalat" w:hAnsi="GHEA Grapalat"/>
          <w:szCs w:val="24"/>
          <w:lang w:val="hy-AM"/>
        </w:rPr>
        <w:t>կապակցությամբ այլ իրավական ակտերում փոփոխություններ և լրացումներ</w:t>
      </w:r>
      <w:r w:rsidRPr="009405DD">
        <w:rPr>
          <w:rFonts w:ascii="GHEA Grapalat" w:hAnsi="GHEA Grapalat"/>
          <w:lang w:val="hy-AM"/>
        </w:rPr>
        <w:t xml:space="preserve"> կատարելու անհրաժեշտությունը բացակայում է:</w:t>
      </w:r>
    </w:p>
    <w:p w:rsidR="006D5A2C" w:rsidRPr="009405DD" w:rsidRDefault="006D5A2C" w:rsidP="006D5A2C">
      <w:pPr>
        <w:ind w:firstLine="708"/>
        <w:jc w:val="cente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Pr="009405DD" w:rsidRDefault="006D5A2C" w:rsidP="006D5A2C">
      <w:pPr>
        <w:rPr>
          <w:rFonts w:ascii="GHEA Grapalat" w:hAnsi="GHEA Grapalat"/>
          <w:b/>
          <w:lang w:val="hy-AM"/>
        </w:rPr>
      </w:pPr>
    </w:p>
    <w:p w:rsidR="006D5A2C" w:rsidRDefault="006D5A2C" w:rsidP="006D5A2C">
      <w:pPr>
        <w:rPr>
          <w:rFonts w:ascii="GHEA Grapalat" w:hAnsi="GHEA Grapalat"/>
          <w:b/>
          <w:lang w:val="en-US"/>
        </w:rPr>
      </w:pPr>
    </w:p>
    <w:p w:rsidR="009405DD" w:rsidRPr="009405DD" w:rsidRDefault="009405DD" w:rsidP="006D5A2C">
      <w:pPr>
        <w:rPr>
          <w:rFonts w:ascii="GHEA Grapalat" w:hAnsi="GHEA Grapalat"/>
          <w:b/>
          <w:lang w:val="en-US"/>
        </w:rPr>
      </w:pPr>
    </w:p>
    <w:p w:rsidR="006D5A2C" w:rsidRPr="009405DD" w:rsidRDefault="006D5A2C" w:rsidP="006D5A2C">
      <w:pPr>
        <w:ind w:firstLine="0"/>
        <w:rPr>
          <w:rFonts w:ascii="GHEA Grapalat" w:hAnsi="GHEA Grapalat"/>
          <w:b/>
          <w:lang w:val="hy-AM"/>
        </w:rPr>
      </w:pPr>
    </w:p>
    <w:p w:rsidR="006D5A2C" w:rsidRPr="009405DD" w:rsidRDefault="006D5A2C" w:rsidP="006D5A2C">
      <w:pPr>
        <w:ind w:firstLine="0"/>
        <w:rPr>
          <w:rFonts w:ascii="GHEA Grapalat" w:hAnsi="GHEA Grapalat"/>
          <w:b/>
          <w:lang w:val="hy-AM"/>
        </w:rPr>
      </w:pPr>
    </w:p>
    <w:p w:rsidR="006D5A2C" w:rsidRPr="009405DD" w:rsidRDefault="006D5A2C" w:rsidP="006D5A2C">
      <w:pPr>
        <w:ind w:firstLine="0"/>
        <w:rPr>
          <w:rFonts w:ascii="GHEA Grapalat" w:hAnsi="GHEA Grapalat"/>
          <w:b/>
          <w:lang w:val="hy-AM"/>
        </w:rPr>
      </w:pPr>
    </w:p>
    <w:p w:rsidR="006D5A2C" w:rsidRPr="009405DD" w:rsidRDefault="006D5A2C" w:rsidP="006D5A2C">
      <w:pPr>
        <w:tabs>
          <w:tab w:val="left" w:pos="3960"/>
        </w:tabs>
        <w:rPr>
          <w:rFonts w:ascii="GHEA Grapalat" w:hAnsi="GHEA Grapalat"/>
          <w:b/>
          <w:lang w:val="hy-AM"/>
        </w:rPr>
      </w:pPr>
    </w:p>
    <w:p w:rsidR="006D5A2C" w:rsidRPr="009405DD" w:rsidRDefault="006D5A2C" w:rsidP="006D5A2C">
      <w:pPr>
        <w:spacing w:line="240" w:lineRule="auto"/>
        <w:ind w:right="306"/>
        <w:jc w:val="center"/>
        <w:rPr>
          <w:rFonts w:ascii="GHEA Grapalat" w:hAnsi="GHEA Grapalat"/>
          <w:b/>
          <w:lang w:val="hy-AM"/>
        </w:rPr>
      </w:pPr>
      <w:r w:rsidRPr="009405DD">
        <w:rPr>
          <w:rFonts w:ascii="GHEA Grapalat" w:hAnsi="GHEA Grapalat"/>
          <w:b/>
          <w:lang w:val="hy-AM"/>
        </w:rPr>
        <w:lastRenderedPageBreak/>
        <w:t>ՏԵՂԵԿԱՆՔ</w:t>
      </w:r>
    </w:p>
    <w:p w:rsidR="006D5A2C" w:rsidRPr="009405DD" w:rsidRDefault="006D5A2C" w:rsidP="006D5A2C">
      <w:pPr>
        <w:spacing w:line="240" w:lineRule="auto"/>
        <w:ind w:firstLine="0"/>
        <w:jc w:val="center"/>
        <w:rPr>
          <w:rFonts w:ascii="GHEA Grapalat" w:hAnsi="GHEA Grapalat" w:cs="Sylfaen"/>
          <w:b/>
          <w:bCs/>
          <w:lang w:val="ru-RU"/>
        </w:rPr>
      </w:pPr>
      <w:r w:rsidRPr="009405DD">
        <w:rPr>
          <w:rFonts w:ascii="GHEA Grapalat" w:hAnsi="GHEA Grapalat" w:cs="Sylfaen"/>
          <w:b/>
          <w:bCs/>
          <w:lang w:val="hy-AM"/>
        </w:rPr>
        <w:t>«</w:t>
      </w:r>
      <w:r w:rsidRPr="009405DD">
        <w:rPr>
          <w:rFonts w:ascii="GHEA Grapalat" w:hAnsi="GHEA Grapalat" w:cs="Sylfaen"/>
          <w:b/>
          <w:bCs/>
          <w:lang w:val="en-US"/>
        </w:rPr>
        <w:t>ՀԱՅԱՍՏԱՆԻ</w:t>
      </w:r>
      <w:r w:rsidRPr="009405DD">
        <w:rPr>
          <w:rFonts w:ascii="GHEA Grapalat" w:hAnsi="GHEA Grapalat" w:cs="Sylfaen"/>
          <w:b/>
          <w:bCs/>
          <w:lang w:val="hy-AM"/>
        </w:rPr>
        <w:t xml:space="preserve"> </w:t>
      </w:r>
      <w:r w:rsidRPr="009405DD">
        <w:rPr>
          <w:rFonts w:ascii="GHEA Grapalat" w:hAnsi="GHEA Grapalat" w:cs="Sylfaen"/>
          <w:b/>
          <w:bCs/>
          <w:lang w:val="en-US"/>
        </w:rPr>
        <w:t>ՀԱՆՐԱՊԵՏՈՒԹՅԱՆ</w:t>
      </w:r>
      <w:r w:rsidRPr="009405DD">
        <w:rPr>
          <w:rFonts w:ascii="GHEA Grapalat" w:hAnsi="GHEA Grapalat" w:cs="Sylfaen"/>
          <w:b/>
          <w:bCs/>
          <w:lang w:val="hy-AM"/>
        </w:rPr>
        <w:t xml:space="preserve"> </w:t>
      </w:r>
      <w:r w:rsidRPr="009405DD">
        <w:rPr>
          <w:rFonts w:ascii="GHEA Grapalat" w:hAnsi="GHEA Grapalat" w:cs="Sylfaen"/>
          <w:b/>
          <w:bCs/>
          <w:lang w:val="en-US"/>
        </w:rPr>
        <w:t>ԿԱՌԱՎԱՐՈՒԹՅԱՆ</w:t>
      </w:r>
      <w:r w:rsidRPr="009405DD">
        <w:rPr>
          <w:rFonts w:ascii="GHEA Grapalat" w:hAnsi="GHEA Grapalat" w:cs="Sylfaen"/>
          <w:b/>
          <w:bCs/>
          <w:lang w:val="hy-AM"/>
        </w:rPr>
        <w:t xml:space="preserve"> 2012 ԹՎԱԿԱՆԻ ՓԵՏՐՎԱՐԻ 2-Ի N </w:t>
      </w:r>
      <w:r w:rsidRPr="009405DD">
        <w:rPr>
          <w:rFonts w:ascii="GHEA Grapalat" w:hAnsi="GHEA Grapalat" w:cs="Sylfaen"/>
          <w:b/>
          <w:bCs/>
          <w:lang w:val="ru-RU"/>
        </w:rPr>
        <w:t>175</w:t>
      </w:r>
      <w:r w:rsidRPr="009405DD">
        <w:rPr>
          <w:rFonts w:ascii="GHEA Grapalat" w:hAnsi="GHEA Grapalat" w:cs="Sylfaen"/>
          <w:b/>
          <w:bCs/>
          <w:lang w:val="hy-AM"/>
        </w:rPr>
        <w:t xml:space="preserve">-Ն </w:t>
      </w:r>
      <w:r w:rsidRPr="009405DD">
        <w:rPr>
          <w:rFonts w:ascii="GHEA Grapalat" w:hAnsi="GHEA Grapalat" w:cs="Sylfaen"/>
          <w:b/>
          <w:bCs/>
          <w:lang w:val="en-US"/>
        </w:rPr>
        <w:t>ՈՐՈՇՄԱՆ</w:t>
      </w:r>
      <w:r w:rsidRPr="009405DD">
        <w:rPr>
          <w:rFonts w:ascii="GHEA Grapalat" w:hAnsi="GHEA Grapalat" w:cs="Sylfaen"/>
          <w:b/>
          <w:bCs/>
          <w:lang w:val="hy-AM"/>
        </w:rPr>
        <w:t xml:space="preserve"> </w:t>
      </w:r>
      <w:r w:rsidRPr="009405DD">
        <w:rPr>
          <w:rFonts w:ascii="GHEA Grapalat" w:hAnsi="GHEA Grapalat" w:cs="Sylfaen"/>
          <w:b/>
          <w:bCs/>
          <w:lang w:val="en-US"/>
        </w:rPr>
        <w:t>ՄԵՋ</w:t>
      </w:r>
      <w:r w:rsidRPr="009405DD">
        <w:rPr>
          <w:rFonts w:ascii="GHEA Grapalat" w:hAnsi="GHEA Grapalat" w:cs="Sylfaen"/>
          <w:b/>
          <w:bCs/>
          <w:lang w:val="hy-AM"/>
        </w:rPr>
        <w:t xml:space="preserve"> </w:t>
      </w:r>
      <w:r w:rsidRPr="009405DD">
        <w:rPr>
          <w:rFonts w:ascii="GHEA Grapalat" w:hAnsi="GHEA Grapalat" w:cs="Sylfaen"/>
          <w:b/>
          <w:bCs/>
          <w:lang w:val="ru-RU"/>
        </w:rPr>
        <w:t xml:space="preserve">ԼՐԱՑՈՒՄ </w:t>
      </w:r>
      <w:r w:rsidRPr="009405DD">
        <w:rPr>
          <w:rFonts w:ascii="GHEA Grapalat" w:hAnsi="GHEA Grapalat" w:cs="Sylfaen"/>
          <w:b/>
          <w:bCs/>
          <w:lang w:val="en-US"/>
        </w:rPr>
        <w:t>ԿԱՏԱՐԵԼՈՒ</w:t>
      </w:r>
      <w:r w:rsidRPr="009405DD">
        <w:rPr>
          <w:rFonts w:ascii="GHEA Grapalat" w:hAnsi="GHEA Grapalat" w:cs="Sylfaen"/>
          <w:b/>
          <w:bCs/>
          <w:lang w:val="hy-AM"/>
        </w:rPr>
        <w:t xml:space="preserve"> </w:t>
      </w:r>
      <w:r w:rsidRPr="009405DD">
        <w:rPr>
          <w:rFonts w:ascii="GHEA Grapalat" w:hAnsi="GHEA Grapalat" w:cs="Sylfaen"/>
          <w:b/>
          <w:bCs/>
          <w:lang w:val="en-US"/>
        </w:rPr>
        <w:t>ՄԱՍԻՆ</w:t>
      </w:r>
      <w:r w:rsidRPr="009405DD">
        <w:rPr>
          <w:rFonts w:ascii="GHEA Grapalat" w:hAnsi="GHEA Grapalat" w:cs="Sylfaen"/>
          <w:b/>
          <w:bCs/>
          <w:lang w:val="hy-AM"/>
        </w:rPr>
        <w:t>» ՀԱՅԱՍՏԱՆԻ ՀԱՆՐԱՊԵՏՈՒԹՅԱՆ ԿԱՌԱՎԱՐՈՒԹՅԱՆ ՈՐՈՇՄԱՆ</w:t>
      </w:r>
      <w:r w:rsidRPr="009405DD">
        <w:rPr>
          <w:rFonts w:ascii="GHEA Grapalat" w:hAnsi="GHEA Grapalat" w:cs="Sylfaen"/>
          <w:b/>
          <w:lang w:val="hy-AM"/>
        </w:rPr>
        <w:t xml:space="preserve"> ԸՆԴՈՒՆՄԱՆ ԿԱՊԱԿՑՈՒԹՅԱՄԲ</w:t>
      </w:r>
      <w:r w:rsidRPr="009405DD">
        <w:rPr>
          <w:rFonts w:ascii="GHEA Grapalat" w:hAnsi="GHEA Grapalat" w:cs="Times Armenian"/>
          <w:b/>
          <w:lang w:val="hy-AM"/>
        </w:rPr>
        <w:t xml:space="preserve"> ՊԵՏԱԿԱՆ ԿԱՄ ՏԵՂԱԿԱՆ ԻՆՔՆԱԿԱՌԱՎԱՐՄԱՆ ՄԱՐՄՆԻ ԲՅՈՒՋԵՈՒՄ ԵԿԱՄՈՒՏՆԵՐԻ ԵՎ ԾԱԽՍԵՐԻ ԱՎԵԼԱՑՄԱՆ ԿԱՄ ՆՎԱԶԵՑՄԱՆ ՄԱՍԻՆ</w:t>
      </w:r>
    </w:p>
    <w:p w:rsidR="006D5A2C" w:rsidRPr="009405DD" w:rsidRDefault="006D5A2C" w:rsidP="006D5A2C">
      <w:pPr>
        <w:autoSpaceDE w:val="0"/>
        <w:autoSpaceDN w:val="0"/>
        <w:adjustRightInd w:val="0"/>
        <w:ind w:left="-90" w:right="-39" w:firstLine="657"/>
        <w:jc w:val="center"/>
        <w:rPr>
          <w:rFonts w:ascii="GHEA Grapalat" w:hAnsi="GHEA Grapalat" w:cs="Sylfaen"/>
          <w:b/>
          <w:lang w:val="hy-AM"/>
        </w:rPr>
      </w:pPr>
    </w:p>
    <w:p w:rsidR="006D5A2C" w:rsidRPr="009405DD" w:rsidRDefault="006D5A2C" w:rsidP="006D5A2C">
      <w:pPr>
        <w:ind w:right="306"/>
        <w:rPr>
          <w:rFonts w:ascii="GHEA Grapalat" w:hAnsi="GHEA Grapalat" w:cs="Sylfaen"/>
          <w:lang w:val="hy-AM"/>
        </w:rPr>
      </w:pPr>
    </w:p>
    <w:p w:rsidR="006D5A2C" w:rsidRPr="009405DD" w:rsidRDefault="006D5A2C" w:rsidP="006D5A2C">
      <w:pPr>
        <w:rPr>
          <w:rFonts w:ascii="GHEA Grapalat" w:hAnsi="GHEA Grapalat"/>
          <w:lang w:val="hy-AM"/>
        </w:rPr>
      </w:pPr>
      <w:r w:rsidRPr="009405DD">
        <w:rPr>
          <w:rFonts w:ascii="GHEA Grapalat" w:hAnsi="GHEA Grapalat" w:cs="Sylfaen"/>
          <w:bCs/>
          <w:lang w:val="hy-AM"/>
        </w:rPr>
        <w:t>«</w:t>
      </w:r>
      <w:r w:rsidRPr="009405DD">
        <w:rPr>
          <w:rFonts w:ascii="GHEA Grapalat" w:hAnsi="GHEA Grapalat" w:cs="Sylfaen"/>
          <w:bCs/>
          <w:lang w:val="en-US"/>
        </w:rPr>
        <w:t>Հայաստանի</w:t>
      </w:r>
      <w:r w:rsidRPr="009405DD">
        <w:rPr>
          <w:rFonts w:ascii="GHEA Grapalat" w:hAnsi="GHEA Grapalat" w:cs="Sylfaen"/>
          <w:bCs/>
          <w:lang w:val="hy-AM"/>
        </w:rPr>
        <w:t xml:space="preserve"> </w:t>
      </w:r>
      <w:r w:rsidRPr="009405DD">
        <w:rPr>
          <w:rFonts w:ascii="GHEA Grapalat" w:hAnsi="GHEA Grapalat" w:cs="Sylfaen"/>
          <w:bCs/>
          <w:lang w:val="en-US"/>
        </w:rPr>
        <w:t>Հանրապետության</w:t>
      </w:r>
      <w:r w:rsidRPr="009405DD">
        <w:rPr>
          <w:rFonts w:ascii="GHEA Grapalat" w:hAnsi="GHEA Grapalat" w:cs="Sylfaen"/>
          <w:bCs/>
          <w:lang w:val="hy-AM"/>
        </w:rPr>
        <w:t xml:space="preserve"> </w:t>
      </w:r>
      <w:r w:rsidRPr="009405DD">
        <w:rPr>
          <w:rFonts w:ascii="GHEA Grapalat" w:hAnsi="GHEA Grapalat" w:cs="Sylfaen"/>
          <w:bCs/>
          <w:lang w:val="en-US"/>
        </w:rPr>
        <w:t>կառավարության</w:t>
      </w:r>
      <w:r w:rsidRPr="009405DD">
        <w:rPr>
          <w:rFonts w:ascii="GHEA Grapalat" w:hAnsi="GHEA Grapalat" w:cs="Sylfaen"/>
          <w:bCs/>
          <w:lang w:val="hy-AM"/>
        </w:rPr>
        <w:t xml:space="preserve"> 2012 թվականի փետրվարի 2-ի N </w:t>
      </w:r>
      <w:r w:rsidRPr="009405DD">
        <w:rPr>
          <w:rFonts w:ascii="GHEA Grapalat" w:hAnsi="GHEA Grapalat" w:cs="Sylfaen"/>
          <w:bCs/>
          <w:lang w:val="ru-RU"/>
        </w:rPr>
        <w:t>175</w:t>
      </w:r>
      <w:r w:rsidRPr="009405DD">
        <w:rPr>
          <w:rFonts w:ascii="GHEA Grapalat" w:hAnsi="GHEA Grapalat" w:cs="Sylfaen"/>
          <w:bCs/>
          <w:lang w:val="hy-AM"/>
        </w:rPr>
        <w:t xml:space="preserve">-ն </w:t>
      </w:r>
      <w:r w:rsidRPr="009405DD">
        <w:rPr>
          <w:rFonts w:ascii="GHEA Grapalat" w:hAnsi="GHEA Grapalat" w:cs="Sylfaen"/>
          <w:bCs/>
          <w:lang w:val="en-US"/>
        </w:rPr>
        <w:t>որոշման</w:t>
      </w:r>
      <w:r w:rsidRPr="009405DD">
        <w:rPr>
          <w:rFonts w:ascii="GHEA Grapalat" w:hAnsi="GHEA Grapalat" w:cs="Sylfaen"/>
          <w:bCs/>
          <w:lang w:val="hy-AM"/>
        </w:rPr>
        <w:t xml:space="preserve"> </w:t>
      </w:r>
      <w:r w:rsidRPr="009405DD">
        <w:rPr>
          <w:rFonts w:ascii="GHEA Grapalat" w:hAnsi="GHEA Grapalat" w:cs="Sylfaen"/>
          <w:bCs/>
          <w:lang w:val="en-US"/>
        </w:rPr>
        <w:t>մեջ</w:t>
      </w:r>
      <w:r w:rsidRPr="009405DD">
        <w:rPr>
          <w:rFonts w:ascii="GHEA Grapalat" w:hAnsi="GHEA Grapalat" w:cs="Sylfaen"/>
          <w:bCs/>
          <w:lang w:val="hy-AM"/>
        </w:rPr>
        <w:t xml:space="preserve"> </w:t>
      </w:r>
      <w:r w:rsidRPr="009405DD">
        <w:rPr>
          <w:rFonts w:ascii="GHEA Grapalat" w:hAnsi="GHEA Grapalat" w:cs="Sylfaen"/>
          <w:bCs/>
          <w:lang w:val="ru-RU"/>
        </w:rPr>
        <w:t xml:space="preserve">լրացում </w:t>
      </w:r>
      <w:r w:rsidRPr="009405DD">
        <w:rPr>
          <w:rFonts w:ascii="GHEA Grapalat" w:hAnsi="GHEA Grapalat" w:cs="Sylfaen"/>
          <w:bCs/>
          <w:lang w:val="en-US"/>
        </w:rPr>
        <w:t>կատարելու</w:t>
      </w:r>
      <w:r w:rsidRPr="009405DD">
        <w:rPr>
          <w:rFonts w:ascii="GHEA Grapalat" w:hAnsi="GHEA Grapalat" w:cs="Sylfaen"/>
          <w:bCs/>
          <w:lang w:val="hy-AM"/>
        </w:rPr>
        <w:t xml:space="preserve"> </w:t>
      </w:r>
      <w:r w:rsidRPr="009405DD">
        <w:rPr>
          <w:rFonts w:ascii="GHEA Grapalat" w:hAnsi="GHEA Grapalat" w:cs="Sylfaen"/>
          <w:bCs/>
          <w:lang w:val="en-US"/>
        </w:rPr>
        <w:t>մասին</w:t>
      </w:r>
      <w:r w:rsidRPr="009405DD">
        <w:rPr>
          <w:rFonts w:ascii="GHEA Grapalat" w:hAnsi="GHEA Grapalat" w:cs="Sylfaen"/>
          <w:bCs/>
          <w:lang w:val="hy-AM"/>
        </w:rPr>
        <w:t>» Հայաստանի Հանրապետության կառավարության որոշման</w:t>
      </w:r>
      <w:r w:rsidRPr="009405DD">
        <w:rPr>
          <w:rFonts w:ascii="GHEA Grapalat" w:hAnsi="GHEA Grapalat" w:cs="Sylfaen"/>
          <w:lang w:val="hy-AM"/>
        </w:rPr>
        <w:t xml:space="preserve"> ընդունման</w:t>
      </w:r>
      <w:r w:rsidRPr="009405DD">
        <w:rPr>
          <w:rStyle w:val="FontStyle22"/>
          <w:rFonts w:ascii="GHEA Grapalat" w:hAnsi="GHEA Grapalat"/>
          <w:noProof/>
          <w:szCs w:val="24"/>
          <w:lang w:val="hy-AM"/>
        </w:rPr>
        <w:t xml:space="preserve"> </w:t>
      </w:r>
      <w:r w:rsidRPr="009405DD">
        <w:rPr>
          <w:rStyle w:val="FontStyle22"/>
          <w:rFonts w:ascii="GHEA Grapalat" w:hAnsi="GHEA Grapalat"/>
          <w:noProof/>
          <w:sz w:val="24"/>
          <w:szCs w:val="24"/>
          <w:lang w:val="hy-AM"/>
        </w:rPr>
        <w:t>կապակցությամբ</w:t>
      </w:r>
      <w:r w:rsidRPr="009405DD">
        <w:rPr>
          <w:rStyle w:val="FontStyle22"/>
          <w:rFonts w:ascii="GHEA Grapalat" w:hAnsi="GHEA Grapalat"/>
          <w:noProof/>
          <w:szCs w:val="24"/>
          <w:lang w:val="hy-AM"/>
        </w:rPr>
        <w:t xml:space="preserve"> </w:t>
      </w:r>
      <w:r w:rsidRPr="009405DD">
        <w:rPr>
          <w:rFonts w:ascii="GHEA Grapalat" w:hAnsi="GHEA Grapalat" w:cs="Sylfaen"/>
          <w:lang w:val="af-ZA"/>
        </w:rPr>
        <w:t>պետական կամ տեղական ինքնակառավարման մարմնի բյուջեում ծախսերի կամ եկամուտների էական ավելացում կամ նվազեցում չի նախատեսվում:</w:t>
      </w:r>
    </w:p>
    <w:p w:rsidR="006D5A2C" w:rsidRPr="009405DD" w:rsidRDefault="006D5A2C" w:rsidP="006D5A2C">
      <w:pPr>
        <w:ind w:right="306" w:firstLine="500"/>
        <w:rPr>
          <w:rFonts w:ascii="GHEA Grapalat" w:hAnsi="GHEA Grapalat"/>
          <w:lang w:val="hy-AM"/>
        </w:rPr>
      </w:pPr>
      <w:r w:rsidRPr="009405DD">
        <w:rPr>
          <w:rFonts w:ascii="GHEA Grapalat" w:hAnsi="GHEA Grapalat" w:cs="Times"/>
          <w:lang w:val="hy-AM"/>
        </w:rPr>
        <w:t xml:space="preserve"> </w:t>
      </w:r>
    </w:p>
    <w:p w:rsidR="006D5A2C" w:rsidRPr="009405DD" w:rsidRDefault="006D5A2C" w:rsidP="006D5A2C">
      <w:pPr>
        <w:pStyle w:val="NormalWeb"/>
        <w:shd w:val="clear" w:color="auto" w:fill="FFFFFF"/>
        <w:textAlignment w:val="baseline"/>
        <w:rPr>
          <w:rFonts w:ascii="GHEA Grapalat" w:hAnsi="GHEA Grapalat" w:cs="Arian AMU"/>
          <w:u w:val="single"/>
          <w:lang w:val="hy-AM"/>
        </w:rPr>
      </w:pPr>
    </w:p>
    <w:p w:rsidR="006D5A2C" w:rsidRPr="009405DD" w:rsidRDefault="006D5A2C" w:rsidP="006D5A2C">
      <w:pPr>
        <w:ind w:left="-270" w:firstLine="990"/>
        <w:rPr>
          <w:rFonts w:ascii="GHEA Grapalat" w:hAnsi="GHEA Grapalat"/>
          <w:lang w:val="hy-AM"/>
        </w:rPr>
      </w:pPr>
    </w:p>
    <w:p w:rsidR="006D5A2C" w:rsidRPr="009405DD" w:rsidRDefault="006D5A2C" w:rsidP="006D5A2C">
      <w:pPr>
        <w:tabs>
          <w:tab w:val="left" w:pos="7005"/>
        </w:tabs>
        <w:rPr>
          <w:rFonts w:ascii="GHEA Grapalat" w:hAnsi="GHEA Grapalat"/>
          <w:lang w:val="hy-AM"/>
        </w:rPr>
      </w:pPr>
    </w:p>
    <w:p w:rsidR="006D5A2C" w:rsidRPr="009405DD" w:rsidRDefault="006D5A2C" w:rsidP="006D5A2C">
      <w:pPr>
        <w:rPr>
          <w:rFonts w:ascii="GHEA Grapalat" w:hAnsi="GHEA Grapalat" w:cs="Sylfaen"/>
          <w:bCs/>
          <w:lang w:val="hy-AM"/>
        </w:rPr>
      </w:pPr>
    </w:p>
    <w:p w:rsidR="006D5A2C" w:rsidRPr="009405DD" w:rsidRDefault="006D5A2C" w:rsidP="00FE4E55">
      <w:pPr>
        <w:rPr>
          <w:rFonts w:ascii="GHEA Grapalat" w:hAnsi="GHEA Grapalat"/>
          <w:lang w:val="hy-AM"/>
        </w:rPr>
      </w:pPr>
    </w:p>
    <w:p w:rsidR="00FE4E55" w:rsidRPr="009405DD" w:rsidRDefault="00FE4E55" w:rsidP="00FE4E55">
      <w:pPr>
        <w:rPr>
          <w:rFonts w:ascii="GHEA Grapalat" w:hAnsi="GHEA Grapalat"/>
        </w:rPr>
      </w:pPr>
    </w:p>
    <w:p w:rsidR="006D5A2C" w:rsidRPr="009405DD" w:rsidRDefault="006D5A2C" w:rsidP="008A67A0">
      <w:pPr>
        <w:rPr>
          <w:rFonts w:ascii="GHEA Grapalat" w:hAnsi="GHEA Grapalat" w:cs="Sylfaen"/>
          <w:bCs/>
          <w:lang w:val="hy-AM"/>
        </w:rPr>
      </w:pPr>
    </w:p>
    <w:p w:rsidR="006D5A2C" w:rsidRPr="009405DD" w:rsidRDefault="006D5A2C" w:rsidP="008A67A0">
      <w:pPr>
        <w:rPr>
          <w:rFonts w:ascii="GHEA Grapalat" w:hAnsi="GHEA Grapalat" w:cs="Sylfaen"/>
          <w:bCs/>
          <w:lang w:val="hy-AM"/>
        </w:rPr>
      </w:pPr>
    </w:p>
    <w:sectPr w:rsidR="006D5A2C" w:rsidRPr="009405DD" w:rsidSect="00FE4E55">
      <w:pgSz w:w="12240" w:h="15840"/>
      <w:pgMar w:top="1440" w:right="144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TarumianTimes">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5D2126"/>
    <w:rsid w:val="000675E3"/>
    <w:rsid w:val="000A7760"/>
    <w:rsid w:val="000D1654"/>
    <w:rsid w:val="000E0E54"/>
    <w:rsid w:val="00107759"/>
    <w:rsid w:val="00127290"/>
    <w:rsid w:val="0014651C"/>
    <w:rsid w:val="001A1EB0"/>
    <w:rsid w:val="00202D05"/>
    <w:rsid w:val="00203127"/>
    <w:rsid w:val="00231DF3"/>
    <w:rsid w:val="00261EF1"/>
    <w:rsid w:val="002742B2"/>
    <w:rsid w:val="0028431D"/>
    <w:rsid w:val="002924D0"/>
    <w:rsid w:val="002B1FE6"/>
    <w:rsid w:val="002C55F4"/>
    <w:rsid w:val="0030286D"/>
    <w:rsid w:val="00314238"/>
    <w:rsid w:val="00375B0A"/>
    <w:rsid w:val="003D16F5"/>
    <w:rsid w:val="003D5431"/>
    <w:rsid w:val="003F3E01"/>
    <w:rsid w:val="004E62A3"/>
    <w:rsid w:val="005962AE"/>
    <w:rsid w:val="005B6B53"/>
    <w:rsid w:val="005D2126"/>
    <w:rsid w:val="005E4A14"/>
    <w:rsid w:val="006016E0"/>
    <w:rsid w:val="00610137"/>
    <w:rsid w:val="0065059C"/>
    <w:rsid w:val="0066508D"/>
    <w:rsid w:val="00682168"/>
    <w:rsid w:val="00683DB7"/>
    <w:rsid w:val="006924BC"/>
    <w:rsid w:val="006B5245"/>
    <w:rsid w:val="006C5543"/>
    <w:rsid w:val="006D5A2C"/>
    <w:rsid w:val="006E0DC9"/>
    <w:rsid w:val="00713D58"/>
    <w:rsid w:val="00724C86"/>
    <w:rsid w:val="007556C1"/>
    <w:rsid w:val="007F4CC8"/>
    <w:rsid w:val="008430BB"/>
    <w:rsid w:val="00877B1F"/>
    <w:rsid w:val="008A67A0"/>
    <w:rsid w:val="008B0CD6"/>
    <w:rsid w:val="008B24D0"/>
    <w:rsid w:val="00914355"/>
    <w:rsid w:val="009325BC"/>
    <w:rsid w:val="009405DD"/>
    <w:rsid w:val="00950169"/>
    <w:rsid w:val="00953945"/>
    <w:rsid w:val="009565DC"/>
    <w:rsid w:val="00965172"/>
    <w:rsid w:val="009A5813"/>
    <w:rsid w:val="009B4D6A"/>
    <w:rsid w:val="009D3940"/>
    <w:rsid w:val="00A9301B"/>
    <w:rsid w:val="00A97252"/>
    <w:rsid w:val="00AA3343"/>
    <w:rsid w:val="00AC24EF"/>
    <w:rsid w:val="00B71900"/>
    <w:rsid w:val="00B73079"/>
    <w:rsid w:val="00B81884"/>
    <w:rsid w:val="00BA2766"/>
    <w:rsid w:val="00BD2662"/>
    <w:rsid w:val="00C22A53"/>
    <w:rsid w:val="00C25451"/>
    <w:rsid w:val="00C35B27"/>
    <w:rsid w:val="00C6572D"/>
    <w:rsid w:val="00C97754"/>
    <w:rsid w:val="00D40C9E"/>
    <w:rsid w:val="00D72C4F"/>
    <w:rsid w:val="00DA2662"/>
    <w:rsid w:val="00DB3795"/>
    <w:rsid w:val="00E11493"/>
    <w:rsid w:val="00E47B3B"/>
    <w:rsid w:val="00EA2EF7"/>
    <w:rsid w:val="00EA6A3C"/>
    <w:rsid w:val="00EC3BDA"/>
    <w:rsid w:val="00EE575D"/>
    <w:rsid w:val="00F3492F"/>
    <w:rsid w:val="00F3576F"/>
    <w:rsid w:val="00FD467D"/>
    <w:rsid w:val="00FE0F42"/>
    <w:rsid w:val="00FE4E55"/>
    <w:rsid w:val="00FF7E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TarumianTimes" w:eastAsia="Times New Roman" w:hAnsi="ArTarumianTimes" w:cs="Times New Roman"/>
        <w:sz w:val="24"/>
        <w:lang w:val="en-US" w:eastAsia="en-US"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EB0"/>
    <w:rPr>
      <w:lang w:val="en-AU"/>
    </w:rPr>
  </w:style>
  <w:style w:type="paragraph" w:styleId="Heading1">
    <w:name w:val="heading 1"/>
    <w:basedOn w:val="Normal"/>
    <w:next w:val="Normal"/>
    <w:link w:val="Heading1Char"/>
    <w:qFormat/>
    <w:rsid w:val="001A1EB0"/>
    <w:pPr>
      <w:keepNext/>
      <w:ind w:right="-766"/>
      <w:jc w:val="right"/>
      <w:outlineLvl w:val="0"/>
    </w:pPr>
    <w:rPr>
      <w:i/>
      <w:u w:val="single"/>
      <w:lang w:val="en-US"/>
    </w:rPr>
  </w:style>
  <w:style w:type="paragraph" w:styleId="Heading2">
    <w:name w:val="heading 2"/>
    <w:basedOn w:val="Normal"/>
    <w:next w:val="Normal"/>
    <w:link w:val="Heading2Char"/>
    <w:qFormat/>
    <w:rsid w:val="001A1EB0"/>
    <w:pPr>
      <w:keepNext/>
      <w:ind w:right="-766"/>
      <w:jc w:val="right"/>
      <w:outlineLvl w:val="1"/>
    </w:pPr>
    <w:rPr>
      <w:lang w:val="en-US"/>
    </w:rPr>
  </w:style>
  <w:style w:type="paragraph" w:styleId="Heading3">
    <w:name w:val="heading 3"/>
    <w:basedOn w:val="Normal"/>
    <w:next w:val="Normal"/>
    <w:link w:val="Heading3Char"/>
    <w:qFormat/>
    <w:rsid w:val="001A1EB0"/>
    <w:pPr>
      <w:keepNext/>
      <w:ind w:right="-766"/>
      <w:jc w:val="right"/>
      <w:outlineLvl w:val="2"/>
    </w:pPr>
    <w:rPr>
      <w:u w:val="single"/>
      <w:lang w:val="en-US"/>
    </w:rPr>
  </w:style>
  <w:style w:type="paragraph" w:styleId="Heading4">
    <w:name w:val="heading 4"/>
    <w:basedOn w:val="Normal"/>
    <w:next w:val="Normal"/>
    <w:link w:val="Heading4Char"/>
    <w:qFormat/>
    <w:rsid w:val="001A1EB0"/>
    <w:pPr>
      <w:keepNext/>
      <w:ind w:right="-951"/>
      <w:jc w:val="right"/>
      <w:outlineLvl w:val="3"/>
    </w:pPr>
    <w:rPr>
      <w:i/>
      <w:u w:val="single"/>
      <w:lang w:val="en-US"/>
    </w:rPr>
  </w:style>
  <w:style w:type="paragraph" w:styleId="Heading5">
    <w:name w:val="heading 5"/>
    <w:basedOn w:val="Normal"/>
    <w:next w:val="Normal"/>
    <w:link w:val="Heading5Char"/>
    <w:qFormat/>
    <w:rsid w:val="001A1EB0"/>
    <w:pPr>
      <w:keepNext/>
      <w:ind w:right="-810"/>
      <w:jc w:val="right"/>
      <w:outlineLvl w:val="4"/>
    </w:pPr>
  </w:style>
  <w:style w:type="paragraph" w:styleId="Heading6">
    <w:name w:val="heading 6"/>
    <w:basedOn w:val="Normal"/>
    <w:next w:val="Normal"/>
    <w:link w:val="Heading6Char"/>
    <w:qFormat/>
    <w:rsid w:val="001A1EB0"/>
    <w:pPr>
      <w:keepNext/>
      <w:ind w:right="-766"/>
      <w:jc w:val="right"/>
      <w:outlineLvl w:val="5"/>
    </w:pPr>
    <w:rPr>
      <w:i/>
    </w:rPr>
  </w:style>
  <w:style w:type="paragraph" w:styleId="Heading7">
    <w:name w:val="heading 7"/>
    <w:basedOn w:val="Normal"/>
    <w:next w:val="Normal"/>
    <w:link w:val="Heading7Char"/>
    <w:qFormat/>
    <w:rsid w:val="001A1EB0"/>
    <w:pPr>
      <w:keepNext/>
      <w:ind w:right="-766"/>
      <w:outlineLvl w:val="6"/>
    </w:pPr>
  </w:style>
  <w:style w:type="paragraph" w:styleId="Heading8">
    <w:name w:val="heading 8"/>
    <w:basedOn w:val="Normal"/>
    <w:next w:val="Normal"/>
    <w:link w:val="Heading8Char"/>
    <w:qFormat/>
    <w:rsid w:val="001A1EB0"/>
    <w:pPr>
      <w:keepNext/>
      <w:ind w:right="-766"/>
      <w:jc w:val="center"/>
      <w:outlineLvl w:val="7"/>
    </w:pPr>
  </w:style>
  <w:style w:type="paragraph" w:styleId="Heading9">
    <w:name w:val="heading 9"/>
    <w:basedOn w:val="Normal"/>
    <w:next w:val="Normal"/>
    <w:link w:val="Heading9Char"/>
    <w:qFormat/>
    <w:rsid w:val="001A1EB0"/>
    <w:pPr>
      <w:keepNext/>
      <w:ind w:right="-381"/>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EB0"/>
    <w:rPr>
      <w:rFonts w:ascii="ArTarumianTimes" w:hAnsi="ArTarumianTimes"/>
      <w:i/>
      <w:sz w:val="24"/>
      <w:u w:val="single"/>
    </w:rPr>
  </w:style>
  <w:style w:type="character" w:customStyle="1" w:styleId="Heading2Char">
    <w:name w:val="Heading 2 Char"/>
    <w:basedOn w:val="DefaultParagraphFont"/>
    <w:link w:val="Heading2"/>
    <w:rsid w:val="001A1EB0"/>
    <w:rPr>
      <w:rFonts w:ascii="ArTarumianTimes" w:hAnsi="ArTarumianTimes"/>
      <w:sz w:val="24"/>
    </w:rPr>
  </w:style>
  <w:style w:type="character" w:customStyle="1" w:styleId="Heading3Char">
    <w:name w:val="Heading 3 Char"/>
    <w:basedOn w:val="DefaultParagraphFont"/>
    <w:link w:val="Heading3"/>
    <w:rsid w:val="001A1EB0"/>
    <w:rPr>
      <w:rFonts w:ascii="ArTarumianTimes" w:hAnsi="ArTarumianTimes"/>
      <w:sz w:val="24"/>
      <w:u w:val="single"/>
    </w:rPr>
  </w:style>
  <w:style w:type="character" w:customStyle="1" w:styleId="Heading4Char">
    <w:name w:val="Heading 4 Char"/>
    <w:basedOn w:val="DefaultParagraphFont"/>
    <w:link w:val="Heading4"/>
    <w:rsid w:val="001A1EB0"/>
    <w:rPr>
      <w:rFonts w:ascii="ArTarumianTimes" w:hAnsi="ArTarumianTimes"/>
      <w:i/>
      <w:sz w:val="24"/>
      <w:u w:val="single"/>
    </w:rPr>
  </w:style>
  <w:style w:type="character" w:customStyle="1" w:styleId="Heading5Char">
    <w:name w:val="Heading 5 Char"/>
    <w:basedOn w:val="DefaultParagraphFont"/>
    <w:link w:val="Heading5"/>
    <w:rsid w:val="001A1EB0"/>
    <w:rPr>
      <w:rFonts w:ascii="ArTarumianTimes" w:hAnsi="ArTarumianTimes"/>
      <w:sz w:val="24"/>
      <w:lang w:val="en-AU"/>
    </w:rPr>
  </w:style>
  <w:style w:type="character" w:customStyle="1" w:styleId="Heading6Char">
    <w:name w:val="Heading 6 Char"/>
    <w:basedOn w:val="DefaultParagraphFont"/>
    <w:link w:val="Heading6"/>
    <w:rsid w:val="001A1EB0"/>
    <w:rPr>
      <w:rFonts w:ascii="ArTarumianTimes" w:hAnsi="ArTarumianTimes"/>
      <w:i/>
      <w:sz w:val="24"/>
      <w:lang w:val="en-AU"/>
    </w:rPr>
  </w:style>
  <w:style w:type="character" w:customStyle="1" w:styleId="Heading7Char">
    <w:name w:val="Heading 7 Char"/>
    <w:basedOn w:val="DefaultParagraphFont"/>
    <w:link w:val="Heading7"/>
    <w:rsid w:val="001A1EB0"/>
    <w:rPr>
      <w:rFonts w:ascii="ArTarumianTimes" w:hAnsi="ArTarumianTimes"/>
      <w:sz w:val="24"/>
      <w:lang w:val="en-AU"/>
    </w:rPr>
  </w:style>
  <w:style w:type="character" w:customStyle="1" w:styleId="Heading8Char">
    <w:name w:val="Heading 8 Char"/>
    <w:basedOn w:val="DefaultParagraphFont"/>
    <w:link w:val="Heading8"/>
    <w:rsid w:val="001A1EB0"/>
    <w:rPr>
      <w:rFonts w:ascii="ArTarumianTimes" w:hAnsi="ArTarumianTimes"/>
      <w:sz w:val="24"/>
      <w:lang w:val="en-AU"/>
    </w:rPr>
  </w:style>
  <w:style w:type="character" w:customStyle="1" w:styleId="Heading9Char">
    <w:name w:val="Heading 9 Char"/>
    <w:basedOn w:val="DefaultParagraphFont"/>
    <w:link w:val="Heading9"/>
    <w:rsid w:val="001A1EB0"/>
    <w:rPr>
      <w:rFonts w:ascii="ArTarumianTimes" w:hAnsi="ArTarumianTimes"/>
      <w:sz w:val="24"/>
      <w:lang w:val="en-AU"/>
    </w:rPr>
  </w:style>
  <w:style w:type="paragraph" w:styleId="Title">
    <w:name w:val="Title"/>
    <w:basedOn w:val="Normal"/>
    <w:link w:val="TitleChar"/>
    <w:qFormat/>
    <w:rsid w:val="001A1EB0"/>
    <w:pPr>
      <w:ind w:left="720"/>
      <w:jc w:val="center"/>
    </w:pPr>
    <w:rPr>
      <w:lang w:val="en-US"/>
    </w:rPr>
  </w:style>
  <w:style w:type="character" w:customStyle="1" w:styleId="TitleChar">
    <w:name w:val="Title Char"/>
    <w:basedOn w:val="DefaultParagraphFont"/>
    <w:link w:val="Title"/>
    <w:rsid w:val="001A1EB0"/>
    <w:rPr>
      <w:rFonts w:ascii="ArTarumianTimes" w:hAnsi="ArTarumianTimes"/>
      <w:sz w:val="24"/>
    </w:rPr>
  </w:style>
  <w:style w:type="paragraph" w:styleId="Subtitle">
    <w:name w:val="Subtitle"/>
    <w:basedOn w:val="Normal"/>
    <w:link w:val="SubtitleChar"/>
    <w:qFormat/>
    <w:rsid w:val="001A1EB0"/>
    <w:rPr>
      <w:lang w:val="en-US"/>
    </w:rPr>
  </w:style>
  <w:style w:type="character" w:customStyle="1" w:styleId="SubtitleChar">
    <w:name w:val="Subtitle Char"/>
    <w:basedOn w:val="DefaultParagraphFont"/>
    <w:link w:val="Subtitle"/>
    <w:rsid w:val="001A1EB0"/>
    <w:rPr>
      <w:rFonts w:ascii="ArTarumianTimes" w:hAnsi="ArTarumianTimes"/>
      <w:sz w:val="24"/>
    </w:rPr>
  </w:style>
  <w:style w:type="paragraph" w:styleId="NormalWeb">
    <w:name w:val="Normal (Web)"/>
    <w:basedOn w:val="Normal"/>
    <w:uiPriority w:val="99"/>
    <w:unhideWhenUsed/>
    <w:rsid w:val="005D2126"/>
    <w:rPr>
      <w:rFonts w:ascii="Times New Roman" w:hAnsi="Times New Roman"/>
      <w:szCs w:val="24"/>
    </w:rPr>
  </w:style>
  <w:style w:type="paragraph" w:styleId="ListParagraph">
    <w:name w:val="List Paragraph"/>
    <w:basedOn w:val="Normal"/>
    <w:uiPriority w:val="34"/>
    <w:qFormat/>
    <w:rsid w:val="008A67A0"/>
    <w:pPr>
      <w:ind w:left="720"/>
      <w:contextualSpacing/>
    </w:pPr>
  </w:style>
  <w:style w:type="paragraph" w:styleId="BalloonText">
    <w:name w:val="Balloon Text"/>
    <w:basedOn w:val="Normal"/>
    <w:link w:val="BalloonTextChar"/>
    <w:uiPriority w:val="99"/>
    <w:semiHidden/>
    <w:unhideWhenUsed/>
    <w:rsid w:val="007556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6C1"/>
    <w:rPr>
      <w:rFonts w:ascii="Tahoma" w:hAnsi="Tahoma" w:cs="Tahoma"/>
      <w:sz w:val="16"/>
      <w:szCs w:val="16"/>
      <w:lang w:val="en-AU"/>
    </w:rPr>
  </w:style>
  <w:style w:type="character" w:customStyle="1" w:styleId="FontStyle22">
    <w:name w:val="Font Style22"/>
    <w:uiPriority w:val="99"/>
    <w:rsid w:val="006D5A2C"/>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TarumianTimes" w:eastAsia="Times New Roman" w:hAnsi="ArTarumianTimes" w:cs="Times New Roman"/>
        <w:sz w:val="24"/>
        <w:lang w:val="en-US" w:eastAsia="en-US"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EB0"/>
    <w:rPr>
      <w:lang w:val="en-AU"/>
    </w:rPr>
  </w:style>
  <w:style w:type="paragraph" w:styleId="Heading1">
    <w:name w:val="heading 1"/>
    <w:basedOn w:val="Normal"/>
    <w:next w:val="Normal"/>
    <w:link w:val="Heading1Char"/>
    <w:qFormat/>
    <w:rsid w:val="001A1EB0"/>
    <w:pPr>
      <w:keepNext/>
      <w:ind w:right="-766"/>
      <w:jc w:val="right"/>
      <w:outlineLvl w:val="0"/>
    </w:pPr>
    <w:rPr>
      <w:i/>
      <w:u w:val="single"/>
      <w:lang w:val="en-US"/>
    </w:rPr>
  </w:style>
  <w:style w:type="paragraph" w:styleId="Heading2">
    <w:name w:val="heading 2"/>
    <w:basedOn w:val="Normal"/>
    <w:next w:val="Normal"/>
    <w:link w:val="Heading2Char"/>
    <w:qFormat/>
    <w:rsid w:val="001A1EB0"/>
    <w:pPr>
      <w:keepNext/>
      <w:ind w:right="-766"/>
      <w:jc w:val="right"/>
      <w:outlineLvl w:val="1"/>
    </w:pPr>
    <w:rPr>
      <w:lang w:val="en-US"/>
    </w:rPr>
  </w:style>
  <w:style w:type="paragraph" w:styleId="Heading3">
    <w:name w:val="heading 3"/>
    <w:basedOn w:val="Normal"/>
    <w:next w:val="Normal"/>
    <w:link w:val="Heading3Char"/>
    <w:qFormat/>
    <w:rsid w:val="001A1EB0"/>
    <w:pPr>
      <w:keepNext/>
      <w:ind w:right="-766"/>
      <w:jc w:val="right"/>
      <w:outlineLvl w:val="2"/>
    </w:pPr>
    <w:rPr>
      <w:u w:val="single"/>
      <w:lang w:val="en-US"/>
    </w:rPr>
  </w:style>
  <w:style w:type="paragraph" w:styleId="Heading4">
    <w:name w:val="heading 4"/>
    <w:basedOn w:val="Normal"/>
    <w:next w:val="Normal"/>
    <w:link w:val="Heading4Char"/>
    <w:qFormat/>
    <w:rsid w:val="001A1EB0"/>
    <w:pPr>
      <w:keepNext/>
      <w:ind w:right="-951"/>
      <w:jc w:val="right"/>
      <w:outlineLvl w:val="3"/>
    </w:pPr>
    <w:rPr>
      <w:i/>
      <w:u w:val="single"/>
      <w:lang w:val="en-US"/>
    </w:rPr>
  </w:style>
  <w:style w:type="paragraph" w:styleId="Heading5">
    <w:name w:val="heading 5"/>
    <w:basedOn w:val="Normal"/>
    <w:next w:val="Normal"/>
    <w:link w:val="Heading5Char"/>
    <w:qFormat/>
    <w:rsid w:val="001A1EB0"/>
    <w:pPr>
      <w:keepNext/>
      <w:ind w:right="-810"/>
      <w:jc w:val="right"/>
      <w:outlineLvl w:val="4"/>
    </w:pPr>
  </w:style>
  <w:style w:type="paragraph" w:styleId="Heading6">
    <w:name w:val="heading 6"/>
    <w:basedOn w:val="Normal"/>
    <w:next w:val="Normal"/>
    <w:link w:val="Heading6Char"/>
    <w:qFormat/>
    <w:rsid w:val="001A1EB0"/>
    <w:pPr>
      <w:keepNext/>
      <w:ind w:right="-766"/>
      <w:jc w:val="right"/>
      <w:outlineLvl w:val="5"/>
    </w:pPr>
    <w:rPr>
      <w:i/>
    </w:rPr>
  </w:style>
  <w:style w:type="paragraph" w:styleId="Heading7">
    <w:name w:val="heading 7"/>
    <w:basedOn w:val="Normal"/>
    <w:next w:val="Normal"/>
    <w:link w:val="Heading7Char"/>
    <w:qFormat/>
    <w:rsid w:val="001A1EB0"/>
    <w:pPr>
      <w:keepNext/>
      <w:ind w:right="-766"/>
      <w:outlineLvl w:val="6"/>
    </w:pPr>
  </w:style>
  <w:style w:type="paragraph" w:styleId="Heading8">
    <w:name w:val="heading 8"/>
    <w:basedOn w:val="Normal"/>
    <w:next w:val="Normal"/>
    <w:link w:val="Heading8Char"/>
    <w:qFormat/>
    <w:rsid w:val="001A1EB0"/>
    <w:pPr>
      <w:keepNext/>
      <w:ind w:right="-766"/>
      <w:jc w:val="center"/>
      <w:outlineLvl w:val="7"/>
    </w:pPr>
  </w:style>
  <w:style w:type="paragraph" w:styleId="Heading9">
    <w:name w:val="heading 9"/>
    <w:basedOn w:val="Normal"/>
    <w:next w:val="Normal"/>
    <w:link w:val="Heading9Char"/>
    <w:qFormat/>
    <w:rsid w:val="001A1EB0"/>
    <w:pPr>
      <w:keepNext/>
      <w:ind w:right="-381"/>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EB0"/>
    <w:rPr>
      <w:rFonts w:ascii="ArTarumianTimes" w:hAnsi="ArTarumianTimes"/>
      <w:i/>
      <w:sz w:val="24"/>
      <w:u w:val="single"/>
    </w:rPr>
  </w:style>
  <w:style w:type="character" w:customStyle="1" w:styleId="Heading2Char">
    <w:name w:val="Heading 2 Char"/>
    <w:basedOn w:val="DefaultParagraphFont"/>
    <w:link w:val="Heading2"/>
    <w:rsid w:val="001A1EB0"/>
    <w:rPr>
      <w:rFonts w:ascii="ArTarumianTimes" w:hAnsi="ArTarumianTimes"/>
      <w:sz w:val="24"/>
    </w:rPr>
  </w:style>
  <w:style w:type="character" w:customStyle="1" w:styleId="Heading3Char">
    <w:name w:val="Heading 3 Char"/>
    <w:basedOn w:val="DefaultParagraphFont"/>
    <w:link w:val="Heading3"/>
    <w:rsid w:val="001A1EB0"/>
    <w:rPr>
      <w:rFonts w:ascii="ArTarumianTimes" w:hAnsi="ArTarumianTimes"/>
      <w:sz w:val="24"/>
      <w:u w:val="single"/>
    </w:rPr>
  </w:style>
  <w:style w:type="character" w:customStyle="1" w:styleId="Heading4Char">
    <w:name w:val="Heading 4 Char"/>
    <w:basedOn w:val="DefaultParagraphFont"/>
    <w:link w:val="Heading4"/>
    <w:rsid w:val="001A1EB0"/>
    <w:rPr>
      <w:rFonts w:ascii="ArTarumianTimes" w:hAnsi="ArTarumianTimes"/>
      <w:i/>
      <w:sz w:val="24"/>
      <w:u w:val="single"/>
    </w:rPr>
  </w:style>
  <w:style w:type="character" w:customStyle="1" w:styleId="Heading5Char">
    <w:name w:val="Heading 5 Char"/>
    <w:basedOn w:val="DefaultParagraphFont"/>
    <w:link w:val="Heading5"/>
    <w:rsid w:val="001A1EB0"/>
    <w:rPr>
      <w:rFonts w:ascii="ArTarumianTimes" w:hAnsi="ArTarumianTimes"/>
      <w:sz w:val="24"/>
      <w:lang w:val="en-AU"/>
    </w:rPr>
  </w:style>
  <w:style w:type="character" w:customStyle="1" w:styleId="Heading6Char">
    <w:name w:val="Heading 6 Char"/>
    <w:basedOn w:val="DefaultParagraphFont"/>
    <w:link w:val="Heading6"/>
    <w:rsid w:val="001A1EB0"/>
    <w:rPr>
      <w:rFonts w:ascii="ArTarumianTimes" w:hAnsi="ArTarumianTimes"/>
      <w:i/>
      <w:sz w:val="24"/>
      <w:lang w:val="en-AU"/>
    </w:rPr>
  </w:style>
  <w:style w:type="character" w:customStyle="1" w:styleId="Heading7Char">
    <w:name w:val="Heading 7 Char"/>
    <w:basedOn w:val="DefaultParagraphFont"/>
    <w:link w:val="Heading7"/>
    <w:rsid w:val="001A1EB0"/>
    <w:rPr>
      <w:rFonts w:ascii="ArTarumianTimes" w:hAnsi="ArTarumianTimes"/>
      <w:sz w:val="24"/>
      <w:lang w:val="en-AU"/>
    </w:rPr>
  </w:style>
  <w:style w:type="character" w:customStyle="1" w:styleId="Heading8Char">
    <w:name w:val="Heading 8 Char"/>
    <w:basedOn w:val="DefaultParagraphFont"/>
    <w:link w:val="Heading8"/>
    <w:rsid w:val="001A1EB0"/>
    <w:rPr>
      <w:rFonts w:ascii="ArTarumianTimes" w:hAnsi="ArTarumianTimes"/>
      <w:sz w:val="24"/>
      <w:lang w:val="en-AU"/>
    </w:rPr>
  </w:style>
  <w:style w:type="character" w:customStyle="1" w:styleId="Heading9Char">
    <w:name w:val="Heading 9 Char"/>
    <w:basedOn w:val="DefaultParagraphFont"/>
    <w:link w:val="Heading9"/>
    <w:rsid w:val="001A1EB0"/>
    <w:rPr>
      <w:rFonts w:ascii="ArTarumianTimes" w:hAnsi="ArTarumianTimes"/>
      <w:sz w:val="24"/>
      <w:lang w:val="en-AU"/>
    </w:rPr>
  </w:style>
  <w:style w:type="paragraph" w:styleId="Title">
    <w:name w:val="Title"/>
    <w:basedOn w:val="Normal"/>
    <w:link w:val="TitleChar"/>
    <w:qFormat/>
    <w:rsid w:val="001A1EB0"/>
    <w:pPr>
      <w:ind w:left="720"/>
      <w:jc w:val="center"/>
    </w:pPr>
    <w:rPr>
      <w:lang w:val="en-US"/>
    </w:rPr>
  </w:style>
  <w:style w:type="character" w:customStyle="1" w:styleId="TitleChar">
    <w:name w:val="Title Char"/>
    <w:basedOn w:val="DefaultParagraphFont"/>
    <w:link w:val="Title"/>
    <w:rsid w:val="001A1EB0"/>
    <w:rPr>
      <w:rFonts w:ascii="ArTarumianTimes" w:hAnsi="ArTarumianTimes"/>
      <w:sz w:val="24"/>
    </w:rPr>
  </w:style>
  <w:style w:type="paragraph" w:styleId="Subtitle">
    <w:name w:val="Subtitle"/>
    <w:basedOn w:val="Normal"/>
    <w:link w:val="SubtitleChar"/>
    <w:qFormat/>
    <w:rsid w:val="001A1EB0"/>
    <w:rPr>
      <w:lang w:val="en-US"/>
    </w:rPr>
  </w:style>
  <w:style w:type="character" w:customStyle="1" w:styleId="SubtitleChar">
    <w:name w:val="Subtitle Char"/>
    <w:basedOn w:val="DefaultParagraphFont"/>
    <w:link w:val="Subtitle"/>
    <w:rsid w:val="001A1EB0"/>
    <w:rPr>
      <w:rFonts w:ascii="ArTarumianTimes" w:hAnsi="ArTarumianTimes"/>
      <w:sz w:val="24"/>
    </w:rPr>
  </w:style>
  <w:style w:type="paragraph" w:styleId="NormalWeb">
    <w:name w:val="Normal (Web)"/>
    <w:basedOn w:val="Normal"/>
    <w:uiPriority w:val="99"/>
    <w:semiHidden/>
    <w:unhideWhenUsed/>
    <w:rsid w:val="005D2126"/>
    <w:rPr>
      <w:rFonts w:ascii="Times New Roman" w:hAnsi="Times New Roman"/>
      <w:szCs w:val="24"/>
    </w:rPr>
  </w:style>
  <w:style w:type="paragraph" w:styleId="ListParagraph">
    <w:name w:val="List Paragraph"/>
    <w:basedOn w:val="Normal"/>
    <w:uiPriority w:val="34"/>
    <w:qFormat/>
    <w:rsid w:val="008A67A0"/>
    <w:pPr>
      <w:ind w:left="720"/>
      <w:contextualSpacing/>
    </w:pPr>
  </w:style>
  <w:style w:type="paragraph" w:styleId="BalloonText">
    <w:name w:val="Balloon Text"/>
    <w:basedOn w:val="Normal"/>
    <w:link w:val="BalloonTextChar"/>
    <w:uiPriority w:val="99"/>
    <w:semiHidden/>
    <w:unhideWhenUsed/>
    <w:rsid w:val="007556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6C1"/>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449080">
      <w:bodyDiv w:val="1"/>
      <w:marLeft w:val="0"/>
      <w:marRight w:val="0"/>
      <w:marTop w:val="0"/>
      <w:marBottom w:val="0"/>
      <w:divBdr>
        <w:top w:val="none" w:sz="0" w:space="0" w:color="auto"/>
        <w:left w:val="none" w:sz="0" w:space="0" w:color="auto"/>
        <w:bottom w:val="none" w:sz="0" w:space="0" w:color="auto"/>
        <w:right w:val="none" w:sz="0" w:space="0" w:color="auto"/>
      </w:divBdr>
    </w:div>
    <w:div w:id="208105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1051</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 Sargsyan</dc:creator>
  <cp:lastModifiedBy>Stepan Davtyan</cp:lastModifiedBy>
  <cp:revision>5</cp:revision>
  <cp:lastPrinted>2017-07-14T13:58:00Z</cp:lastPrinted>
  <dcterms:created xsi:type="dcterms:W3CDTF">2017-07-14T05:45:00Z</dcterms:created>
  <dcterms:modified xsi:type="dcterms:W3CDTF">2017-07-14T14:06:00Z</dcterms:modified>
</cp:coreProperties>
</file>