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AC" w:rsidRDefault="004601AC" w:rsidP="004601AC">
      <w:pPr>
        <w:jc w:val="right"/>
        <w:rPr>
          <w:rFonts w:ascii="GHEA Grapalat" w:hAnsi="GHEA Grapalat"/>
          <w:sz w:val="24"/>
          <w:szCs w:val="24"/>
        </w:rPr>
      </w:pPr>
      <w:r w:rsidRPr="00D800CF">
        <w:rPr>
          <w:rFonts w:ascii="GHEA Grapalat" w:hAnsi="GHEA Grapalat"/>
          <w:sz w:val="24"/>
          <w:szCs w:val="24"/>
        </w:rPr>
        <w:t>ՆԱԽԱԳԻԾ</w:t>
      </w:r>
    </w:p>
    <w:p w:rsidR="004601AC" w:rsidRDefault="004601AC" w:rsidP="004601AC">
      <w:pPr>
        <w:jc w:val="right"/>
        <w:rPr>
          <w:rFonts w:ascii="GHEA Grapalat" w:hAnsi="GHEA Grapalat"/>
          <w:sz w:val="24"/>
          <w:szCs w:val="24"/>
        </w:rPr>
      </w:pPr>
    </w:p>
    <w:p w:rsidR="001A68EB" w:rsidRPr="00D800CF" w:rsidRDefault="001A68EB" w:rsidP="004601AC">
      <w:pPr>
        <w:jc w:val="right"/>
        <w:rPr>
          <w:rFonts w:ascii="GHEA Grapalat" w:hAnsi="GHEA Grapalat"/>
          <w:sz w:val="24"/>
          <w:szCs w:val="24"/>
        </w:rPr>
      </w:pPr>
    </w:p>
    <w:p w:rsidR="004601AC" w:rsidRPr="00D800CF" w:rsidRDefault="004601AC" w:rsidP="004601AC">
      <w:pPr>
        <w:jc w:val="center"/>
        <w:rPr>
          <w:rFonts w:ascii="GHEA Grapalat" w:hAnsi="GHEA Grapalat"/>
          <w:sz w:val="24"/>
          <w:szCs w:val="24"/>
        </w:rPr>
      </w:pPr>
      <w:r w:rsidRPr="00D800CF">
        <w:rPr>
          <w:rFonts w:ascii="GHEA Grapalat" w:hAnsi="GHEA Grapalat"/>
          <w:sz w:val="24"/>
          <w:szCs w:val="24"/>
        </w:rPr>
        <w:t>ՀԱՅԱՍՏԱՆԻ ՀԱՆՐԱՊԵՏՈՒԹՅԱՆ ԿԱՌԱՎԱՐՈՒԹՅԱՆ</w:t>
      </w:r>
    </w:p>
    <w:p w:rsidR="004601AC" w:rsidRPr="00D800CF" w:rsidRDefault="004601AC" w:rsidP="004601AC">
      <w:pPr>
        <w:jc w:val="center"/>
        <w:rPr>
          <w:rFonts w:ascii="GHEA Grapalat" w:hAnsi="GHEA Grapalat"/>
          <w:sz w:val="24"/>
          <w:szCs w:val="24"/>
        </w:rPr>
      </w:pPr>
      <w:r w:rsidRPr="00D800CF">
        <w:rPr>
          <w:rFonts w:ascii="GHEA Grapalat" w:hAnsi="GHEA Grapalat"/>
          <w:sz w:val="24"/>
          <w:szCs w:val="24"/>
        </w:rPr>
        <w:t>ՈՐՈՇՈՒՄ</w:t>
      </w:r>
    </w:p>
    <w:p w:rsidR="004601AC" w:rsidRDefault="004601AC" w:rsidP="004601AC">
      <w:pPr>
        <w:jc w:val="center"/>
        <w:rPr>
          <w:rFonts w:ascii="GHEA Grapalat" w:hAnsi="GHEA Grapalat"/>
          <w:sz w:val="24"/>
          <w:szCs w:val="24"/>
        </w:rPr>
      </w:pPr>
      <w:r w:rsidRPr="00D800CF">
        <w:rPr>
          <w:rFonts w:ascii="GHEA Grapalat" w:hAnsi="GHEA Grapalat"/>
          <w:sz w:val="24"/>
          <w:szCs w:val="24"/>
        </w:rPr>
        <w:t xml:space="preserve">-------------- 2015 </w:t>
      </w:r>
      <w:proofErr w:type="spellStart"/>
      <w:r w:rsidRPr="00D800CF">
        <w:rPr>
          <w:rFonts w:ascii="GHEA Grapalat" w:hAnsi="GHEA Grapalat"/>
          <w:sz w:val="24"/>
          <w:szCs w:val="24"/>
        </w:rPr>
        <w:t>թվականի</w:t>
      </w:r>
      <w:proofErr w:type="spellEnd"/>
      <w:r w:rsidRPr="00D800CF">
        <w:rPr>
          <w:rFonts w:ascii="GHEA Grapalat" w:hAnsi="GHEA Grapalat"/>
          <w:sz w:val="24"/>
          <w:szCs w:val="24"/>
        </w:rPr>
        <w:t xml:space="preserve"> N -------------- Ա</w:t>
      </w:r>
    </w:p>
    <w:p w:rsidR="00DC0854" w:rsidRDefault="00DC0854" w:rsidP="004601AC">
      <w:pPr>
        <w:jc w:val="center"/>
        <w:rPr>
          <w:rFonts w:ascii="GHEA Grapalat" w:hAnsi="GHEA Grapalat"/>
          <w:sz w:val="24"/>
          <w:szCs w:val="24"/>
        </w:rPr>
      </w:pPr>
    </w:p>
    <w:p w:rsidR="001A68EB" w:rsidRPr="00D800CF" w:rsidRDefault="001A68EB" w:rsidP="004601AC">
      <w:pPr>
        <w:jc w:val="center"/>
        <w:rPr>
          <w:rFonts w:ascii="GHEA Grapalat" w:hAnsi="GHEA Grapalat"/>
          <w:sz w:val="24"/>
          <w:szCs w:val="24"/>
        </w:rPr>
      </w:pPr>
    </w:p>
    <w:p w:rsidR="004601AC" w:rsidRDefault="004601AC" w:rsidP="004601AC">
      <w:pPr>
        <w:jc w:val="center"/>
        <w:rPr>
          <w:rFonts w:ascii="GHEA Grapalat" w:hAnsi="GHEA Grapalat"/>
          <w:sz w:val="24"/>
          <w:szCs w:val="24"/>
        </w:rPr>
      </w:pPr>
      <w:r w:rsidRPr="00D800CF">
        <w:rPr>
          <w:rFonts w:ascii="GHEA Grapalat" w:hAnsi="GHEA Grapalat"/>
          <w:sz w:val="24"/>
          <w:szCs w:val="24"/>
        </w:rPr>
        <w:t xml:space="preserve">ՀԱՅԱՍՏԱՆԻ ՀԱՆՐԱՊԵՏՈՒԹՅԱՆ ԿԱՌԱՎԱՐՈՒԹՅԱՆ 2009 ԹՎԱԿԱՆԻ ՀՈՒՆԻՍԻ 26-Ի N 717-Ա ՈՐՈՇՄԱՆ ՄԵՋ ՓՈՓՈԽՈՒԹՅՈՒՆՆԵՐ </w:t>
      </w:r>
      <w:r w:rsidR="00DC0854">
        <w:rPr>
          <w:rFonts w:ascii="GHEA Grapalat" w:hAnsi="GHEA Grapalat"/>
          <w:sz w:val="24"/>
          <w:szCs w:val="24"/>
        </w:rPr>
        <w:t>ԵՎ</w:t>
      </w:r>
      <w:r w:rsidRPr="00D800CF">
        <w:rPr>
          <w:rFonts w:ascii="GHEA Grapalat" w:hAnsi="GHEA Grapalat"/>
          <w:sz w:val="24"/>
          <w:szCs w:val="24"/>
        </w:rPr>
        <w:t xml:space="preserve"> ԼՐԱՑՈՒՄՆԵՐ ԿԱՏԱՐԵԼՈՒ ՄԱՍԻՆ</w:t>
      </w:r>
    </w:p>
    <w:p w:rsidR="00DC0854" w:rsidRDefault="00DC0854" w:rsidP="004601AC">
      <w:pPr>
        <w:spacing w:after="120"/>
        <w:ind w:firstLine="720"/>
        <w:jc w:val="both"/>
        <w:rPr>
          <w:rFonts w:ascii="GHEA Grapalat" w:hAnsi="GHEA Grapalat"/>
          <w:sz w:val="24"/>
          <w:szCs w:val="24"/>
        </w:rPr>
      </w:pPr>
    </w:p>
    <w:p w:rsidR="004601AC" w:rsidRPr="00D800CF" w:rsidRDefault="004601AC" w:rsidP="004601AC">
      <w:pPr>
        <w:spacing w:after="12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D800C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800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800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sz w:val="24"/>
          <w:szCs w:val="24"/>
        </w:rPr>
        <w:t>կառավարությաունը</w:t>
      </w:r>
      <w:proofErr w:type="spellEnd"/>
      <w:r w:rsidRPr="00D800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sz w:val="24"/>
          <w:szCs w:val="24"/>
        </w:rPr>
        <w:t>որոշում</w:t>
      </w:r>
      <w:proofErr w:type="spellEnd"/>
      <w:r w:rsidRPr="00D800CF">
        <w:rPr>
          <w:rFonts w:ascii="GHEA Grapalat" w:hAnsi="GHEA Grapalat"/>
          <w:sz w:val="24"/>
          <w:szCs w:val="24"/>
        </w:rPr>
        <w:t xml:space="preserve"> է.</w:t>
      </w:r>
      <w:proofErr w:type="gramEnd"/>
      <w:r w:rsidRPr="00D800CF">
        <w:rPr>
          <w:rFonts w:ascii="GHEA Grapalat" w:hAnsi="GHEA Grapalat"/>
          <w:sz w:val="24"/>
          <w:szCs w:val="24"/>
        </w:rPr>
        <w:t xml:space="preserve"> </w:t>
      </w:r>
    </w:p>
    <w:p w:rsidR="004601AC" w:rsidRPr="00D800CF" w:rsidRDefault="004601AC" w:rsidP="004601AC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sz w:val="24"/>
          <w:szCs w:val="24"/>
        </w:rPr>
      </w:pPr>
      <w:proofErr w:type="spellStart"/>
      <w:r w:rsidRPr="00D800CF">
        <w:rPr>
          <w:sz w:val="24"/>
          <w:szCs w:val="24"/>
        </w:rPr>
        <w:t>Հայաստանի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Հանրապետության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կառավարության</w:t>
      </w:r>
      <w:proofErr w:type="spellEnd"/>
      <w:r w:rsidRPr="00D800CF">
        <w:rPr>
          <w:sz w:val="24"/>
          <w:szCs w:val="24"/>
        </w:rPr>
        <w:t xml:space="preserve"> 2009 </w:t>
      </w:r>
      <w:proofErr w:type="spellStart"/>
      <w:r w:rsidRPr="00D800CF">
        <w:rPr>
          <w:sz w:val="24"/>
          <w:szCs w:val="24"/>
        </w:rPr>
        <w:t>թվականի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հունիսի</w:t>
      </w:r>
      <w:proofErr w:type="spellEnd"/>
      <w:r w:rsidRPr="00D800CF">
        <w:rPr>
          <w:sz w:val="24"/>
          <w:szCs w:val="24"/>
        </w:rPr>
        <w:t xml:space="preserve"> 26-ի «</w:t>
      </w:r>
      <w:proofErr w:type="spellStart"/>
      <w:r w:rsidRPr="00D800CF">
        <w:rPr>
          <w:sz w:val="24"/>
          <w:szCs w:val="24"/>
        </w:rPr>
        <w:t>Տնտեսության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վարկավորման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ծրագրի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մասին</w:t>
      </w:r>
      <w:proofErr w:type="spellEnd"/>
      <w:r w:rsidRPr="00D800CF">
        <w:rPr>
          <w:sz w:val="24"/>
          <w:szCs w:val="24"/>
        </w:rPr>
        <w:t xml:space="preserve">» N 717-Ա </w:t>
      </w:r>
      <w:proofErr w:type="spellStart"/>
      <w:r w:rsidRPr="00D800CF">
        <w:rPr>
          <w:sz w:val="24"/>
          <w:szCs w:val="24"/>
        </w:rPr>
        <w:t>որոշմամբ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հաստատված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հավելվածում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կատարել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հետևյալ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լրացումները</w:t>
      </w:r>
      <w:proofErr w:type="spellEnd"/>
      <w:r w:rsidR="00DC0854" w:rsidRPr="00DC0854">
        <w:rPr>
          <w:sz w:val="24"/>
          <w:szCs w:val="24"/>
        </w:rPr>
        <w:t xml:space="preserve"> </w:t>
      </w:r>
      <w:r w:rsidR="00DC0854">
        <w:rPr>
          <w:sz w:val="24"/>
          <w:szCs w:val="24"/>
        </w:rPr>
        <w:t xml:space="preserve">և </w:t>
      </w:r>
      <w:proofErr w:type="spellStart"/>
      <w:r w:rsidR="00DC0854" w:rsidRPr="00D800CF">
        <w:rPr>
          <w:sz w:val="24"/>
          <w:szCs w:val="24"/>
        </w:rPr>
        <w:t>փոփոխությունները</w:t>
      </w:r>
      <w:proofErr w:type="spellEnd"/>
      <w:r w:rsidR="00DC0854">
        <w:rPr>
          <w:sz w:val="24"/>
          <w:szCs w:val="24"/>
        </w:rPr>
        <w:t>.</w:t>
      </w:r>
    </w:p>
    <w:p w:rsidR="004601AC" w:rsidRPr="00D800CF" w:rsidRDefault="004601AC" w:rsidP="001A68EB">
      <w:pPr>
        <w:pStyle w:val="ListParagraph"/>
        <w:numPr>
          <w:ilvl w:val="1"/>
          <w:numId w:val="1"/>
        </w:numPr>
        <w:spacing w:after="120"/>
        <w:ind w:left="0" w:firstLine="461"/>
        <w:contextualSpacing w:val="0"/>
        <w:jc w:val="both"/>
        <w:rPr>
          <w:sz w:val="24"/>
          <w:szCs w:val="24"/>
        </w:rPr>
      </w:pPr>
      <w:proofErr w:type="spellStart"/>
      <w:r w:rsidRPr="00D800CF">
        <w:rPr>
          <w:sz w:val="24"/>
          <w:szCs w:val="24"/>
        </w:rPr>
        <w:t>Հավելվածի</w:t>
      </w:r>
      <w:proofErr w:type="spellEnd"/>
      <w:r w:rsidRPr="00D800CF">
        <w:rPr>
          <w:sz w:val="24"/>
          <w:szCs w:val="24"/>
        </w:rPr>
        <w:t xml:space="preserve"> 5-րդ </w:t>
      </w:r>
      <w:proofErr w:type="spellStart"/>
      <w:r w:rsidRPr="00D800CF">
        <w:rPr>
          <w:sz w:val="24"/>
          <w:szCs w:val="24"/>
        </w:rPr>
        <w:t>պարբերության</w:t>
      </w:r>
      <w:proofErr w:type="spellEnd"/>
      <w:r w:rsidRPr="00D800CF">
        <w:rPr>
          <w:sz w:val="24"/>
          <w:szCs w:val="24"/>
        </w:rPr>
        <w:t xml:space="preserve"> « </w:t>
      </w:r>
      <w:proofErr w:type="spellStart"/>
      <w:r w:rsidRPr="00D800CF">
        <w:rPr>
          <w:sz w:val="24"/>
          <w:szCs w:val="24"/>
        </w:rPr>
        <w:t>բացառությամբ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սույն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ծրագրի</w:t>
      </w:r>
      <w:proofErr w:type="spellEnd"/>
      <w:r w:rsidRPr="00D800CF">
        <w:rPr>
          <w:sz w:val="24"/>
          <w:szCs w:val="24"/>
        </w:rPr>
        <w:t xml:space="preserve">» </w:t>
      </w:r>
      <w:proofErr w:type="spellStart"/>
      <w:r w:rsidRPr="00D800CF">
        <w:rPr>
          <w:sz w:val="24"/>
          <w:szCs w:val="24"/>
        </w:rPr>
        <w:t>բառերից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հետո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լրացնել</w:t>
      </w:r>
      <w:proofErr w:type="spellEnd"/>
      <w:r w:rsidRPr="00D800CF">
        <w:rPr>
          <w:sz w:val="24"/>
          <w:szCs w:val="24"/>
        </w:rPr>
        <w:t xml:space="preserve"> ««</w:t>
      </w:r>
      <w:proofErr w:type="spellStart"/>
      <w:r w:rsidRPr="00D800CF">
        <w:rPr>
          <w:sz w:val="24"/>
          <w:szCs w:val="24"/>
        </w:rPr>
        <w:t>Բաղադրիչ</w:t>
      </w:r>
      <w:proofErr w:type="spellEnd"/>
      <w:r w:rsidRPr="00D800CF">
        <w:rPr>
          <w:sz w:val="24"/>
          <w:szCs w:val="24"/>
        </w:rPr>
        <w:t xml:space="preserve"> 1»-ի և» </w:t>
      </w:r>
      <w:proofErr w:type="spellStart"/>
      <w:r w:rsidRPr="00D800CF">
        <w:rPr>
          <w:sz w:val="24"/>
          <w:szCs w:val="24"/>
        </w:rPr>
        <w:t>բառերը</w:t>
      </w:r>
      <w:proofErr w:type="spellEnd"/>
      <w:r w:rsidRPr="00D800CF">
        <w:rPr>
          <w:sz w:val="24"/>
          <w:szCs w:val="24"/>
        </w:rPr>
        <w:t>,</w:t>
      </w:r>
    </w:p>
    <w:p w:rsidR="004601AC" w:rsidRPr="00D800CF" w:rsidRDefault="004601AC" w:rsidP="001A68EB">
      <w:pPr>
        <w:pStyle w:val="ListParagraph"/>
        <w:numPr>
          <w:ilvl w:val="1"/>
          <w:numId w:val="1"/>
        </w:numPr>
        <w:spacing w:after="120"/>
        <w:ind w:left="0" w:firstLine="461"/>
        <w:contextualSpacing w:val="0"/>
        <w:jc w:val="both"/>
        <w:rPr>
          <w:sz w:val="24"/>
          <w:szCs w:val="24"/>
        </w:rPr>
      </w:pPr>
      <w:proofErr w:type="spellStart"/>
      <w:r w:rsidRPr="00D800CF">
        <w:rPr>
          <w:sz w:val="24"/>
          <w:szCs w:val="24"/>
        </w:rPr>
        <w:t>Հավելվածի</w:t>
      </w:r>
      <w:proofErr w:type="spellEnd"/>
      <w:r w:rsidRPr="00D800CF">
        <w:rPr>
          <w:sz w:val="24"/>
          <w:szCs w:val="24"/>
        </w:rPr>
        <w:t xml:space="preserve"> 8-րդ </w:t>
      </w:r>
      <w:proofErr w:type="spellStart"/>
      <w:r w:rsidRPr="00D800CF">
        <w:rPr>
          <w:sz w:val="24"/>
          <w:szCs w:val="24"/>
        </w:rPr>
        <w:t>պարբերությունում</w:t>
      </w:r>
      <w:proofErr w:type="spellEnd"/>
      <w:r w:rsidRPr="00D800CF">
        <w:rPr>
          <w:sz w:val="24"/>
          <w:szCs w:val="24"/>
        </w:rPr>
        <w:t xml:space="preserve"> «</w:t>
      </w:r>
      <w:proofErr w:type="spellStart"/>
      <w:r w:rsidRPr="00D800CF">
        <w:rPr>
          <w:sz w:val="24"/>
          <w:szCs w:val="24"/>
        </w:rPr>
        <w:t>բացառությամբ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սույն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ծրագրի</w:t>
      </w:r>
      <w:proofErr w:type="spellEnd"/>
      <w:r w:rsidRPr="00D800CF">
        <w:rPr>
          <w:sz w:val="24"/>
          <w:szCs w:val="24"/>
        </w:rPr>
        <w:t xml:space="preserve">» </w:t>
      </w:r>
      <w:proofErr w:type="spellStart"/>
      <w:r w:rsidRPr="00D800CF">
        <w:rPr>
          <w:sz w:val="24"/>
          <w:szCs w:val="24"/>
        </w:rPr>
        <w:t>բառերից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հետո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լրացնել</w:t>
      </w:r>
      <w:proofErr w:type="spellEnd"/>
      <w:r w:rsidRPr="00D800CF">
        <w:rPr>
          <w:sz w:val="24"/>
          <w:szCs w:val="24"/>
        </w:rPr>
        <w:t xml:space="preserve"> ««</w:t>
      </w:r>
      <w:proofErr w:type="spellStart"/>
      <w:r w:rsidRPr="00D800CF">
        <w:rPr>
          <w:sz w:val="24"/>
          <w:szCs w:val="24"/>
        </w:rPr>
        <w:t>Բաղադրիչ</w:t>
      </w:r>
      <w:proofErr w:type="spellEnd"/>
      <w:r w:rsidRPr="00D800CF">
        <w:rPr>
          <w:sz w:val="24"/>
          <w:szCs w:val="24"/>
        </w:rPr>
        <w:t xml:space="preserve"> 1»-ի և» </w:t>
      </w:r>
      <w:proofErr w:type="spellStart"/>
      <w:r w:rsidRPr="00D800CF">
        <w:rPr>
          <w:sz w:val="24"/>
          <w:szCs w:val="24"/>
        </w:rPr>
        <w:t>բառերը</w:t>
      </w:r>
      <w:proofErr w:type="spellEnd"/>
      <w:r w:rsidRPr="00D800CF">
        <w:rPr>
          <w:sz w:val="24"/>
          <w:szCs w:val="24"/>
        </w:rPr>
        <w:t>,</w:t>
      </w:r>
    </w:p>
    <w:p w:rsidR="004601AC" w:rsidRPr="00D800CF" w:rsidRDefault="004601AC" w:rsidP="001A68EB">
      <w:pPr>
        <w:pStyle w:val="ListParagraph"/>
        <w:numPr>
          <w:ilvl w:val="1"/>
          <w:numId w:val="1"/>
        </w:numPr>
        <w:spacing w:after="120"/>
        <w:ind w:left="0" w:firstLine="461"/>
        <w:contextualSpacing w:val="0"/>
        <w:jc w:val="both"/>
        <w:rPr>
          <w:sz w:val="24"/>
          <w:szCs w:val="24"/>
        </w:rPr>
      </w:pPr>
      <w:proofErr w:type="spellStart"/>
      <w:r w:rsidRPr="00D800CF">
        <w:rPr>
          <w:sz w:val="24"/>
          <w:szCs w:val="24"/>
        </w:rPr>
        <w:t>Հավելվածի</w:t>
      </w:r>
      <w:proofErr w:type="spellEnd"/>
      <w:r w:rsidRPr="00D800CF">
        <w:rPr>
          <w:sz w:val="24"/>
          <w:szCs w:val="24"/>
        </w:rPr>
        <w:t xml:space="preserve"> «</w:t>
      </w:r>
      <w:proofErr w:type="spellStart"/>
      <w:r w:rsidRPr="00D800CF">
        <w:rPr>
          <w:sz w:val="24"/>
          <w:szCs w:val="24"/>
        </w:rPr>
        <w:t>Բաղադրիչ</w:t>
      </w:r>
      <w:proofErr w:type="spellEnd"/>
      <w:r w:rsidRPr="00D800CF">
        <w:rPr>
          <w:sz w:val="24"/>
          <w:szCs w:val="24"/>
        </w:rPr>
        <w:t xml:space="preserve"> 1»-ի 5-րդ </w:t>
      </w:r>
      <w:proofErr w:type="spellStart"/>
      <w:r w:rsidRPr="00D800CF">
        <w:rPr>
          <w:sz w:val="24"/>
          <w:szCs w:val="24"/>
        </w:rPr>
        <w:t>պարբերության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մեջ</w:t>
      </w:r>
      <w:proofErr w:type="spellEnd"/>
      <w:r w:rsidRPr="00D800CF">
        <w:rPr>
          <w:sz w:val="24"/>
          <w:szCs w:val="24"/>
        </w:rPr>
        <w:t xml:space="preserve"> «</w:t>
      </w:r>
      <w:proofErr w:type="spellStart"/>
      <w:r w:rsidRPr="00D800CF">
        <w:rPr>
          <w:sz w:val="24"/>
          <w:szCs w:val="24"/>
        </w:rPr>
        <w:t>Վարկի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օգտագործման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ժամկետը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մինչև</w:t>
      </w:r>
      <w:proofErr w:type="spellEnd"/>
      <w:r w:rsidRPr="00D800CF">
        <w:rPr>
          <w:sz w:val="24"/>
          <w:szCs w:val="24"/>
        </w:rPr>
        <w:t xml:space="preserve"> 10 </w:t>
      </w:r>
      <w:proofErr w:type="spellStart"/>
      <w:r w:rsidRPr="00D800CF">
        <w:rPr>
          <w:sz w:val="24"/>
          <w:szCs w:val="24"/>
        </w:rPr>
        <w:t>տարի</w:t>
      </w:r>
      <w:proofErr w:type="spellEnd"/>
      <w:r w:rsidRPr="00D800CF">
        <w:rPr>
          <w:sz w:val="24"/>
          <w:szCs w:val="24"/>
        </w:rPr>
        <w:t xml:space="preserve">» </w:t>
      </w:r>
      <w:proofErr w:type="spellStart"/>
      <w:r w:rsidRPr="00D800CF">
        <w:rPr>
          <w:sz w:val="24"/>
          <w:szCs w:val="24"/>
        </w:rPr>
        <w:t>նախադասությունը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փոխարինել</w:t>
      </w:r>
      <w:proofErr w:type="spellEnd"/>
      <w:r w:rsidRPr="00D800CF">
        <w:rPr>
          <w:sz w:val="24"/>
          <w:szCs w:val="24"/>
        </w:rPr>
        <w:t xml:space="preserve"> «</w:t>
      </w:r>
      <w:proofErr w:type="spellStart"/>
      <w:r w:rsidRPr="00D800CF">
        <w:rPr>
          <w:sz w:val="24"/>
          <w:szCs w:val="24"/>
        </w:rPr>
        <w:t>Վարկի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օգտագործման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ժամկետը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մինչև</w:t>
      </w:r>
      <w:proofErr w:type="spellEnd"/>
      <w:r w:rsidRPr="00D800CF">
        <w:rPr>
          <w:sz w:val="24"/>
          <w:szCs w:val="24"/>
        </w:rPr>
        <w:t xml:space="preserve"> 17 </w:t>
      </w:r>
      <w:proofErr w:type="spellStart"/>
      <w:r w:rsidRPr="00D800CF">
        <w:rPr>
          <w:sz w:val="24"/>
          <w:szCs w:val="24"/>
        </w:rPr>
        <w:t>տարի</w:t>
      </w:r>
      <w:proofErr w:type="spellEnd"/>
      <w:r w:rsidRPr="00D800CF">
        <w:rPr>
          <w:sz w:val="24"/>
          <w:szCs w:val="24"/>
        </w:rPr>
        <w:t xml:space="preserve">: 2015 </w:t>
      </w:r>
      <w:proofErr w:type="spellStart"/>
      <w:r w:rsidRPr="00D800CF">
        <w:rPr>
          <w:sz w:val="24"/>
          <w:szCs w:val="24"/>
        </w:rPr>
        <w:t>թվականի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դեկտեմբերի</w:t>
      </w:r>
      <w:proofErr w:type="spellEnd"/>
      <w:r w:rsidRPr="00D800CF">
        <w:rPr>
          <w:sz w:val="24"/>
          <w:szCs w:val="24"/>
        </w:rPr>
        <w:t xml:space="preserve"> 10-ին </w:t>
      </w:r>
      <w:proofErr w:type="spellStart"/>
      <w:r w:rsidRPr="00D800CF">
        <w:rPr>
          <w:sz w:val="24"/>
          <w:szCs w:val="24"/>
        </w:rPr>
        <w:t>վարկի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մայր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գումարի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մարումն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իրականացվում</w:t>
      </w:r>
      <w:proofErr w:type="spellEnd"/>
      <w:r w:rsidRPr="00D800CF">
        <w:rPr>
          <w:sz w:val="24"/>
          <w:szCs w:val="24"/>
        </w:rPr>
        <w:t xml:space="preserve"> է 2015 </w:t>
      </w:r>
      <w:proofErr w:type="spellStart"/>
      <w:r w:rsidRPr="00D800CF">
        <w:rPr>
          <w:sz w:val="24"/>
          <w:szCs w:val="24"/>
        </w:rPr>
        <w:t>թվականի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հունիսի</w:t>
      </w:r>
      <w:proofErr w:type="spellEnd"/>
      <w:r w:rsidRPr="00D800CF">
        <w:rPr>
          <w:sz w:val="24"/>
          <w:szCs w:val="24"/>
        </w:rPr>
        <w:t xml:space="preserve"> 10-ին </w:t>
      </w:r>
      <w:proofErr w:type="spellStart"/>
      <w:r w:rsidRPr="00D800CF">
        <w:rPr>
          <w:sz w:val="24"/>
          <w:szCs w:val="24"/>
        </w:rPr>
        <w:t>մարվող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գումարի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չափով</w:t>
      </w:r>
      <w:proofErr w:type="spellEnd"/>
      <w:r w:rsidRPr="00D800CF">
        <w:rPr>
          <w:sz w:val="24"/>
          <w:szCs w:val="24"/>
        </w:rPr>
        <w:t xml:space="preserve">, </w:t>
      </w:r>
      <w:proofErr w:type="spellStart"/>
      <w:r w:rsidRPr="00D800CF">
        <w:rPr>
          <w:sz w:val="24"/>
          <w:szCs w:val="24"/>
        </w:rPr>
        <w:t>իսկ</w:t>
      </w:r>
      <w:proofErr w:type="spellEnd"/>
      <w:r w:rsidRPr="00D800CF">
        <w:rPr>
          <w:sz w:val="24"/>
          <w:szCs w:val="24"/>
        </w:rPr>
        <w:t xml:space="preserve"> 2016 </w:t>
      </w:r>
      <w:proofErr w:type="spellStart"/>
      <w:r w:rsidRPr="00D800CF">
        <w:rPr>
          <w:sz w:val="24"/>
          <w:szCs w:val="24"/>
        </w:rPr>
        <w:t>թվականի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հունվարի</w:t>
      </w:r>
      <w:proofErr w:type="spellEnd"/>
      <w:r w:rsidRPr="00D800CF">
        <w:rPr>
          <w:sz w:val="24"/>
          <w:szCs w:val="24"/>
        </w:rPr>
        <w:t xml:space="preserve"> 1-ի </w:t>
      </w:r>
      <w:proofErr w:type="spellStart"/>
      <w:r w:rsidRPr="00D800CF">
        <w:rPr>
          <w:sz w:val="24"/>
          <w:szCs w:val="24"/>
        </w:rPr>
        <w:t>դրությամբ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վարկի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մնացորդը</w:t>
      </w:r>
      <w:proofErr w:type="spellEnd"/>
      <w:r w:rsidRPr="00D800CF">
        <w:rPr>
          <w:sz w:val="24"/>
          <w:szCs w:val="24"/>
        </w:rPr>
        <w:t xml:space="preserve">, </w:t>
      </w:r>
      <w:proofErr w:type="spellStart"/>
      <w:r w:rsidRPr="00D800CF">
        <w:rPr>
          <w:sz w:val="24"/>
          <w:szCs w:val="24"/>
        </w:rPr>
        <w:t>վերադարձվում</w:t>
      </w:r>
      <w:proofErr w:type="spellEnd"/>
      <w:r w:rsidRPr="00D800CF">
        <w:rPr>
          <w:sz w:val="24"/>
          <w:szCs w:val="24"/>
        </w:rPr>
        <w:t xml:space="preserve"> է </w:t>
      </w:r>
      <w:proofErr w:type="spellStart"/>
      <w:r w:rsidRPr="00D800CF">
        <w:rPr>
          <w:sz w:val="24"/>
          <w:szCs w:val="24"/>
        </w:rPr>
        <w:t>հավասարաչափ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կիսամյակային</w:t>
      </w:r>
      <w:proofErr w:type="spellEnd"/>
      <w:r w:rsidRPr="00D800CF">
        <w:rPr>
          <w:sz w:val="24"/>
          <w:szCs w:val="24"/>
        </w:rPr>
        <w:t xml:space="preserve"> </w:t>
      </w:r>
      <w:proofErr w:type="spellStart"/>
      <w:r w:rsidRPr="00D800CF">
        <w:rPr>
          <w:sz w:val="24"/>
          <w:szCs w:val="24"/>
        </w:rPr>
        <w:t>մարումներով</w:t>
      </w:r>
      <w:proofErr w:type="spellEnd"/>
      <w:r w:rsidRPr="00D800CF">
        <w:rPr>
          <w:sz w:val="24"/>
          <w:szCs w:val="24"/>
        </w:rPr>
        <w:t xml:space="preserve">՝ </w:t>
      </w:r>
      <w:proofErr w:type="spellStart"/>
      <w:r w:rsidRPr="00D800CF">
        <w:rPr>
          <w:sz w:val="24"/>
          <w:szCs w:val="24"/>
        </w:rPr>
        <w:t>մինչև</w:t>
      </w:r>
      <w:proofErr w:type="spellEnd"/>
      <w:r w:rsidRPr="00D800CF">
        <w:rPr>
          <w:sz w:val="24"/>
          <w:szCs w:val="24"/>
        </w:rPr>
        <w:t xml:space="preserve"> 2026թ </w:t>
      </w:r>
      <w:proofErr w:type="spellStart"/>
      <w:r w:rsidRPr="00D800CF">
        <w:rPr>
          <w:sz w:val="24"/>
          <w:szCs w:val="24"/>
        </w:rPr>
        <w:t>հունիսի</w:t>
      </w:r>
      <w:proofErr w:type="spellEnd"/>
      <w:r w:rsidRPr="00D800CF">
        <w:rPr>
          <w:sz w:val="24"/>
          <w:szCs w:val="24"/>
        </w:rPr>
        <w:t xml:space="preserve"> 10-ը:» </w:t>
      </w:r>
      <w:proofErr w:type="spellStart"/>
      <w:r w:rsidRPr="00D800CF">
        <w:rPr>
          <w:sz w:val="24"/>
          <w:szCs w:val="24"/>
        </w:rPr>
        <w:t>նա</w:t>
      </w:r>
      <w:r w:rsidR="001A68EB">
        <w:rPr>
          <w:sz w:val="24"/>
          <w:szCs w:val="24"/>
        </w:rPr>
        <w:t>խ</w:t>
      </w:r>
      <w:r w:rsidRPr="00D800CF">
        <w:rPr>
          <w:sz w:val="24"/>
          <w:szCs w:val="24"/>
        </w:rPr>
        <w:t>ադասություններով</w:t>
      </w:r>
      <w:proofErr w:type="spellEnd"/>
      <w:r w:rsidRPr="00D800CF">
        <w:rPr>
          <w:sz w:val="24"/>
          <w:szCs w:val="24"/>
        </w:rPr>
        <w:t>:</w:t>
      </w:r>
    </w:p>
    <w:p w:rsidR="004601AC" w:rsidRPr="001A68EB" w:rsidRDefault="004601AC" w:rsidP="004601AC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sz w:val="24"/>
          <w:szCs w:val="24"/>
        </w:rPr>
      </w:pPr>
      <w:proofErr w:type="spellStart"/>
      <w:r w:rsidRPr="001A68EB">
        <w:rPr>
          <w:sz w:val="24"/>
          <w:szCs w:val="24"/>
        </w:rPr>
        <w:t>Հայաստանի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Հանրապետության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ֆինանսների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նախարարին</w:t>
      </w:r>
      <w:proofErr w:type="spellEnd"/>
      <w:r w:rsidRPr="001A68EB">
        <w:rPr>
          <w:sz w:val="24"/>
          <w:szCs w:val="24"/>
        </w:rPr>
        <w:t xml:space="preserve">՝ </w:t>
      </w:r>
      <w:proofErr w:type="spellStart"/>
      <w:r w:rsidRPr="001A68EB">
        <w:rPr>
          <w:sz w:val="24"/>
          <w:szCs w:val="24"/>
        </w:rPr>
        <w:t>սույն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որոշումն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ուժի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մեջ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մտնելուց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հետո</w:t>
      </w:r>
      <w:proofErr w:type="spellEnd"/>
      <w:r w:rsidRPr="001A68EB">
        <w:rPr>
          <w:sz w:val="24"/>
          <w:szCs w:val="24"/>
        </w:rPr>
        <w:t xml:space="preserve"> 10-օրյա </w:t>
      </w:r>
      <w:proofErr w:type="spellStart"/>
      <w:r w:rsidRPr="001A68EB">
        <w:rPr>
          <w:sz w:val="24"/>
          <w:szCs w:val="24"/>
        </w:rPr>
        <w:t>ժամկետում</w:t>
      </w:r>
      <w:proofErr w:type="spellEnd"/>
      <w:r w:rsidRPr="001A68EB">
        <w:rPr>
          <w:sz w:val="24"/>
          <w:szCs w:val="24"/>
        </w:rPr>
        <w:t xml:space="preserve">՝ </w:t>
      </w:r>
      <w:proofErr w:type="spellStart"/>
      <w:r w:rsidRPr="001A68EB">
        <w:rPr>
          <w:sz w:val="24"/>
          <w:szCs w:val="24"/>
        </w:rPr>
        <w:t>ապահովել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Հայաստանի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Հանրապետության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կառավարության</w:t>
      </w:r>
      <w:proofErr w:type="spellEnd"/>
      <w:r w:rsidRPr="001A68EB">
        <w:rPr>
          <w:sz w:val="24"/>
          <w:szCs w:val="24"/>
        </w:rPr>
        <w:t xml:space="preserve"> 2009 </w:t>
      </w:r>
      <w:proofErr w:type="spellStart"/>
      <w:r w:rsidRPr="001A68EB">
        <w:rPr>
          <w:sz w:val="24"/>
          <w:szCs w:val="24"/>
        </w:rPr>
        <w:t>թվականի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հունիսի</w:t>
      </w:r>
      <w:proofErr w:type="spellEnd"/>
      <w:r w:rsidRPr="001A68EB">
        <w:rPr>
          <w:sz w:val="24"/>
          <w:szCs w:val="24"/>
        </w:rPr>
        <w:t xml:space="preserve"> 26-ի N 717-Ա </w:t>
      </w:r>
      <w:proofErr w:type="spellStart"/>
      <w:r w:rsidRPr="001A68EB">
        <w:rPr>
          <w:sz w:val="24"/>
          <w:szCs w:val="24"/>
        </w:rPr>
        <w:t>որոշման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շրջանակում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Հայաստանի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Հանրապետության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կենտրոնական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բանկի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հետ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կնքված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պայմանագրում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սույն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որոշումից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բխող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փոփոխության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կատարումը</w:t>
      </w:r>
      <w:proofErr w:type="spellEnd"/>
      <w:r w:rsidRPr="001A68EB">
        <w:rPr>
          <w:sz w:val="24"/>
          <w:szCs w:val="24"/>
        </w:rPr>
        <w:t xml:space="preserve"> և </w:t>
      </w:r>
      <w:proofErr w:type="spellStart"/>
      <w:r w:rsidRPr="001A68EB">
        <w:rPr>
          <w:sz w:val="24"/>
          <w:szCs w:val="24"/>
        </w:rPr>
        <w:t>դրանց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համապատասխանեցումը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սույն</w:t>
      </w:r>
      <w:proofErr w:type="spellEnd"/>
      <w:r w:rsidRPr="001A68EB">
        <w:rPr>
          <w:sz w:val="24"/>
          <w:szCs w:val="24"/>
        </w:rPr>
        <w:t xml:space="preserve"> </w:t>
      </w:r>
      <w:proofErr w:type="spellStart"/>
      <w:r w:rsidRPr="001A68EB">
        <w:rPr>
          <w:sz w:val="24"/>
          <w:szCs w:val="24"/>
        </w:rPr>
        <w:t>որոշմանը</w:t>
      </w:r>
      <w:proofErr w:type="spellEnd"/>
      <w:r w:rsidRPr="001A68EB">
        <w:rPr>
          <w:sz w:val="24"/>
          <w:szCs w:val="24"/>
        </w:rPr>
        <w:t xml:space="preserve">: </w:t>
      </w:r>
    </w:p>
    <w:p w:rsidR="004601AC" w:rsidRDefault="004601AC" w:rsidP="004601AC">
      <w:pPr>
        <w:spacing w:after="120"/>
        <w:jc w:val="both"/>
        <w:rPr>
          <w:rFonts w:ascii="GHEA Grapalat" w:hAnsi="GHEA Grapalat"/>
          <w:sz w:val="24"/>
          <w:szCs w:val="24"/>
        </w:rPr>
      </w:pPr>
    </w:p>
    <w:p w:rsidR="004601AC" w:rsidRDefault="004601AC" w:rsidP="004601AC">
      <w:pPr>
        <w:pStyle w:val="mechtex"/>
        <w:spacing w:line="276" w:lineRule="auto"/>
        <w:ind w:left="-357" w:right="85"/>
        <w:rPr>
          <w:rFonts w:ascii="GHEA Grapalat" w:hAnsi="GHEA Grapalat"/>
          <w:b/>
          <w:sz w:val="24"/>
          <w:lang w:val="en-CA"/>
        </w:rPr>
      </w:pPr>
      <w:r w:rsidRPr="00D800CF">
        <w:rPr>
          <w:rFonts w:ascii="GHEA Grapalat" w:hAnsi="GHEA Grapalat"/>
          <w:b/>
          <w:sz w:val="24"/>
          <w:lang w:val="en-CA"/>
        </w:rPr>
        <w:lastRenderedPageBreak/>
        <w:t>Հ Ի Մ Ն Ա Վ Ո Ր ՈՒ Մ</w:t>
      </w:r>
    </w:p>
    <w:p w:rsidR="004601AC" w:rsidRPr="00D800CF" w:rsidRDefault="004601AC" w:rsidP="004601AC">
      <w:pPr>
        <w:pStyle w:val="mechtex"/>
        <w:spacing w:line="276" w:lineRule="auto"/>
        <w:ind w:left="-357" w:right="85"/>
        <w:rPr>
          <w:rFonts w:ascii="GHEA Grapalat" w:hAnsi="GHEA Grapalat"/>
          <w:b/>
          <w:sz w:val="24"/>
          <w:lang w:val="en-CA"/>
        </w:rPr>
      </w:pPr>
    </w:p>
    <w:p w:rsidR="004601AC" w:rsidRPr="00D800CF" w:rsidRDefault="004601AC" w:rsidP="004601AC">
      <w:pPr>
        <w:ind w:firstLine="141"/>
        <w:jc w:val="center"/>
        <w:rPr>
          <w:rStyle w:val="Strong"/>
          <w:rFonts w:ascii="GHEA Grapalat" w:hAnsi="GHEA Grapalat" w:cs="Arial Armenian"/>
          <w:bCs w:val="0"/>
          <w:sz w:val="24"/>
          <w:szCs w:val="24"/>
          <w:lang w:val="af-ZA"/>
        </w:rPr>
      </w:pPr>
      <w:r w:rsidRPr="00D800CF">
        <w:rPr>
          <w:rFonts w:ascii="GHEA Grapalat" w:hAnsi="GHEA Grapalat" w:cs="Sylfaen"/>
          <w:b/>
          <w:sz w:val="24"/>
          <w:szCs w:val="24"/>
          <w:lang w:val="en-CA"/>
        </w:rPr>
        <w:t>«</w:t>
      </w:r>
      <w:r w:rsidRPr="00D800CF">
        <w:rPr>
          <w:rFonts w:ascii="GHEA Grapalat" w:hAnsi="GHEA Grapalat" w:cs="Sylfaen"/>
          <w:b/>
          <w:sz w:val="24"/>
          <w:szCs w:val="24"/>
        </w:rPr>
        <w:t>ՀԱՅԱՍՏԱՆԻ</w:t>
      </w:r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2009 </w:t>
      </w:r>
      <w:r w:rsidRPr="00D800CF">
        <w:rPr>
          <w:rFonts w:ascii="GHEA Grapalat" w:hAnsi="GHEA Grapalat" w:cs="Sylfaen"/>
          <w:b/>
          <w:sz w:val="24"/>
          <w:szCs w:val="24"/>
        </w:rPr>
        <w:t>ԹՎԱԿԱՆԻ</w:t>
      </w:r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</w:rPr>
        <w:t>ՀՈՒՆԻՍԻ</w:t>
      </w:r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26-</w:t>
      </w:r>
      <w:r w:rsidRPr="00D800CF">
        <w:rPr>
          <w:rFonts w:ascii="GHEA Grapalat" w:hAnsi="GHEA Grapalat" w:cs="Sylfaen"/>
          <w:b/>
          <w:sz w:val="24"/>
          <w:szCs w:val="24"/>
        </w:rPr>
        <w:t>Ի</w:t>
      </w:r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N 717-</w:t>
      </w:r>
      <w:proofErr w:type="gramStart"/>
      <w:r w:rsidRPr="00D800CF">
        <w:rPr>
          <w:rFonts w:ascii="GHEA Grapalat" w:hAnsi="GHEA Grapalat" w:cs="Sylfaen"/>
          <w:b/>
          <w:sz w:val="24"/>
          <w:szCs w:val="24"/>
        </w:rPr>
        <w:t>Ա</w:t>
      </w:r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 </w:t>
      </w:r>
      <w:r w:rsidRPr="00D800CF">
        <w:rPr>
          <w:rFonts w:ascii="GHEA Grapalat" w:hAnsi="GHEA Grapalat" w:cs="Sylfaen"/>
          <w:b/>
          <w:sz w:val="24"/>
          <w:szCs w:val="24"/>
        </w:rPr>
        <w:t>ՈՐՈՇՄԱՆ</w:t>
      </w:r>
      <w:proofErr w:type="gramEnd"/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</w:rPr>
        <w:t>ՄԵՋ</w:t>
      </w:r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</w:rPr>
        <w:t>ՓՈՓՈԽՈՒԹՅՈՒՆՆԵՐ ԵՎ ԼՐԱՑՈՒՄՆԵՐ</w:t>
      </w:r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</w:rPr>
        <w:t>ԿԱՏԱՐԵԼՈՒ</w:t>
      </w:r>
      <w:r w:rsidRPr="00D800CF">
        <w:rPr>
          <w:rFonts w:ascii="GHEA Grapalat" w:hAnsi="GHEA Grapalat" w:cs="Sylfaen"/>
          <w:b/>
          <w:sz w:val="24"/>
          <w:szCs w:val="24"/>
          <w:lang w:val="en-CA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</w:rPr>
        <w:t>ՄԱՍԻՆ</w:t>
      </w:r>
      <w:r w:rsidRPr="00D800CF">
        <w:rPr>
          <w:rStyle w:val="Strong"/>
          <w:rFonts w:ascii="GHEA Grapalat" w:hAnsi="GHEA Grapalat"/>
          <w:sz w:val="24"/>
          <w:szCs w:val="24"/>
          <w:lang w:val="af-ZA"/>
        </w:rPr>
        <w:t xml:space="preserve">» </w:t>
      </w:r>
      <w:r w:rsidRPr="00D800CF">
        <w:rPr>
          <w:rStyle w:val="Strong"/>
          <w:rFonts w:ascii="GHEA Grapalat" w:hAnsi="GHEA Grapalat"/>
          <w:sz w:val="24"/>
          <w:szCs w:val="24"/>
        </w:rPr>
        <w:t>ՀԱՅԱՍՏԱՆԻ</w:t>
      </w:r>
      <w:r w:rsidRPr="00D800CF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0CF">
        <w:rPr>
          <w:rStyle w:val="Strong"/>
          <w:rFonts w:ascii="GHEA Grapalat" w:hAnsi="GHEA Grapalat"/>
          <w:sz w:val="24"/>
          <w:szCs w:val="24"/>
        </w:rPr>
        <w:t>ՀԱՆՐԱՊԵՏՈՒԹՅԱՆ</w:t>
      </w:r>
      <w:r w:rsidRPr="00D800CF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0CF">
        <w:rPr>
          <w:rStyle w:val="Strong"/>
          <w:rFonts w:ascii="GHEA Grapalat" w:hAnsi="GHEA Grapalat"/>
          <w:sz w:val="24"/>
          <w:szCs w:val="24"/>
        </w:rPr>
        <w:t>ԿԱՌԱՎԱՐՈՒԹՅԱՆ</w:t>
      </w:r>
      <w:r w:rsidRPr="00D800CF">
        <w:rPr>
          <w:rStyle w:val="Strong"/>
          <w:rFonts w:ascii="GHEA Grapalat" w:hAnsi="GHEA Grapalat"/>
          <w:sz w:val="24"/>
          <w:szCs w:val="24"/>
          <w:lang w:val="en-CA"/>
        </w:rPr>
        <w:t xml:space="preserve"> </w:t>
      </w:r>
      <w:r w:rsidRPr="00D800CF">
        <w:rPr>
          <w:rStyle w:val="Strong"/>
          <w:rFonts w:ascii="GHEA Grapalat" w:hAnsi="GHEA Grapalat"/>
          <w:sz w:val="24"/>
          <w:szCs w:val="24"/>
        </w:rPr>
        <w:t>ՈՐՈՇՄԱՆ</w:t>
      </w:r>
      <w:r w:rsidRPr="00D800CF">
        <w:rPr>
          <w:rStyle w:val="Strong"/>
          <w:rFonts w:ascii="GHEA Grapalat" w:hAnsi="GHEA Grapalat"/>
          <w:sz w:val="24"/>
          <w:szCs w:val="24"/>
          <w:lang w:val="en-CA"/>
        </w:rPr>
        <w:t xml:space="preserve"> </w:t>
      </w:r>
      <w:r w:rsidRPr="00D800CF">
        <w:rPr>
          <w:rFonts w:ascii="GHEA Grapalat" w:hAnsi="GHEA Grapalat" w:cs="Arial Armenian"/>
          <w:b/>
          <w:sz w:val="24"/>
          <w:szCs w:val="24"/>
          <w:lang w:val="af-ZA"/>
        </w:rPr>
        <w:t>ՆԱԽԱԳԾԵՐԻ ԸՆԴՈՒՆՄԱՆ</w:t>
      </w:r>
    </w:p>
    <w:p w:rsidR="004601AC" w:rsidRPr="00D800CF" w:rsidRDefault="004601AC" w:rsidP="004601AC">
      <w:pPr>
        <w:ind w:firstLine="141"/>
        <w:jc w:val="both"/>
        <w:rPr>
          <w:rStyle w:val="Strong"/>
          <w:rFonts w:ascii="GHEA Grapalat" w:hAnsi="GHEA Grapalat" w:cs="Sylfaen"/>
          <w:bCs w:val="0"/>
          <w:sz w:val="24"/>
          <w:szCs w:val="24"/>
          <w:lang w:val="en-CA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4"/>
      </w:tblGrid>
      <w:tr w:rsidR="004601AC" w:rsidRPr="00D800CF" w:rsidTr="00F077C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1AC" w:rsidRPr="00D800CF" w:rsidRDefault="004601AC" w:rsidP="00F077CE">
            <w:pPr>
              <w:spacing w:after="120"/>
              <w:ind w:right="72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800CF"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  <w:t>1. Ընթացիկ իրավիճակը և իրավական ակտի ընդունման անհրաժեշտությունը</w:t>
            </w:r>
          </w:p>
        </w:tc>
      </w:tr>
      <w:tr w:rsidR="004601AC" w:rsidRPr="00D800CF" w:rsidTr="00F077C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1AC" w:rsidRPr="00D800CF" w:rsidRDefault="004601AC" w:rsidP="00F077CE">
            <w:pPr>
              <w:ind w:firstLine="602"/>
              <w:rPr>
                <w:rFonts w:ascii="GHEA Grapalat" w:hAnsi="GHEA Grapalat"/>
                <w:iCs/>
                <w:snapToGrid w:val="0"/>
                <w:sz w:val="24"/>
                <w:szCs w:val="24"/>
                <w:lang w:val="af-ZA"/>
              </w:rPr>
            </w:pP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2009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թվականի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հունիսի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26-ի «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Տնտեսության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վարկավորման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ծրագրի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» N 717-Ա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ֆինանսաբանկային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համակարգի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վարկավորում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Բաղադրիչ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1-ով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հիմնականում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վերաֆինանսավորվում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գյուղատնտեսության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ոլորտին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տրամադրված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վարկերը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: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Այս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բաղադրիչի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մարման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ժամկետի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երկարաձգումը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հնարավորություն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կտա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ապահովել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ծրագրի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շարունակականությունը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և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առավել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արդյունավետ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կերպով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իրականացնել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գյուղվարկերի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վերաֆինանսավորում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  <w:p w:rsidR="004601AC" w:rsidRPr="00D800CF" w:rsidRDefault="004601AC" w:rsidP="00F077CE">
            <w:pPr>
              <w:ind w:firstLine="602"/>
              <w:rPr>
                <w:rFonts w:ascii="GHEA Grapalat" w:hAnsi="GHEA Grapalat"/>
                <w:iCs/>
                <w:snapToGrid w:val="0"/>
                <w:sz w:val="24"/>
                <w:szCs w:val="24"/>
                <w:lang w:val="af-ZA"/>
              </w:rPr>
            </w:pPr>
          </w:p>
        </w:tc>
      </w:tr>
      <w:tr w:rsidR="004601AC" w:rsidRPr="00D800CF" w:rsidTr="00F077C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1AC" w:rsidRPr="00D800CF" w:rsidRDefault="004601AC" w:rsidP="00F077CE">
            <w:pPr>
              <w:spacing w:after="120"/>
              <w:ind w:right="72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800CF"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  <w:t>2. Առաջարկվող կարգավորման բնույթը</w:t>
            </w:r>
          </w:p>
        </w:tc>
      </w:tr>
      <w:tr w:rsidR="004601AC" w:rsidRPr="00D800CF" w:rsidTr="00F077C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AC" w:rsidRPr="00D800CF" w:rsidRDefault="004601AC" w:rsidP="00F077CE">
            <w:pPr>
              <w:tabs>
                <w:tab w:val="left" w:pos="0"/>
              </w:tabs>
              <w:rPr>
                <w:rFonts w:ascii="GHEA Grapalat" w:hAnsi="GHEA Grapalat" w:cs="GHEA Grapalat"/>
                <w:sz w:val="24"/>
                <w:szCs w:val="24"/>
              </w:rPr>
            </w:pPr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    </w:t>
            </w:r>
            <w:r w:rsidRPr="00D800CF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Նախագծի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նպատակն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է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2009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թվականի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հունիսի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26-ի «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Տնտեսության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վարկավորման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ծրագրի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» N 717-Ա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ֆինանսաբանկային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համակարգի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վարկավորում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>» «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Բաղադրիչ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1»-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ով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նախատեսված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վարկի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ժամկետը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երկարաձգել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7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տարով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՝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մինչև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 2026 </w:t>
            </w:r>
            <w:proofErr w:type="spellStart"/>
            <w:r w:rsidRPr="00D800CF">
              <w:rPr>
                <w:rFonts w:ascii="GHEA Grapalat" w:hAnsi="GHEA Grapalat" w:cs="GHEA Grapalat"/>
                <w:sz w:val="24"/>
                <w:szCs w:val="24"/>
              </w:rPr>
              <w:t>թվականը</w:t>
            </w:r>
            <w:proofErr w:type="spellEnd"/>
            <w:r w:rsidRPr="00D800CF">
              <w:rPr>
                <w:rFonts w:ascii="GHEA Grapalat" w:hAnsi="GHEA Grapalat" w:cs="GHEA Grapalat"/>
                <w:sz w:val="24"/>
                <w:szCs w:val="24"/>
              </w:rPr>
              <w:t xml:space="preserve">:  </w:t>
            </w:r>
          </w:p>
        </w:tc>
      </w:tr>
      <w:tr w:rsidR="004601AC" w:rsidRPr="00D800CF" w:rsidTr="00F077C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1AC" w:rsidRPr="00D800CF" w:rsidRDefault="004601AC" w:rsidP="00F077CE">
            <w:pPr>
              <w:spacing w:after="120"/>
              <w:ind w:right="7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800CF"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</w:tc>
      </w:tr>
      <w:tr w:rsidR="004601AC" w:rsidRPr="0088666C" w:rsidTr="00F077C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1AC" w:rsidRPr="00D800CF" w:rsidRDefault="004601AC" w:rsidP="00F077CE">
            <w:pPr>
              <w:spacing w:after="120"/>
              <w:ind w:right="74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800CF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</w:t>
            </w:r>
            <w:proofErr w:type="spellStart"/>
            <w:r w:rsidRPr="00D800CF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 w:rsidRPr="00D800C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Sylfaen"/>
                <w:sz w:val="24"/>
                <w:szCs w:val="24"/>
              </w:rPr>
              <w:t>մշակվել</w:t>
            </w:r>
            <w:proofErr w:type="spellEnd"/>
            <w:r w:rsidRPr="00D800C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800CF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800C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D800C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D800C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Sylfaen"/>
                <w:sz w:val="24"/>
                <w:szCs w:val="24"/>
              </w:rPr>
              <w:t>կենտրոնական</w:t>
            </w:r>
            <w:proofErr w:type="spellEnd"/>
            <w:r w:rsidRPr="00D800C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Sylfaen"/>
                <w:sz w:val="24"/>
                <w:szCs w:val="24"/>
              </w:rPr>
              <w:t>բանկի</w:t>
            </w:r>
            <w:proofErr w:type="spellEnd"/>
            <w:r w:rsidRPr="00D800C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00CF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D800C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</w:p>
        </w:tc>
      </w:tr>
      <w:tr w:rsidR="004601AC" w:rsidRPr="00D800CF" w:rsidTr="00F077C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1AC" w:rsidRPr="00D800CF" w:rsidRDefault="004601AC" w:rsidP="00F077CE">
            <w:pPr>
              <w:spacing w:after="120"/>
              <w:ind w:right="72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800CF"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  <w:t>4. Ակնկալվող արդյունքը</w:t>
            </w:r>
          </w:p>
        </w:tc>
      </w:tr>
      <w:tr w:rsidR="004601AC" w:rsidRPr="00D800CF" w:rsidTr="00F077C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1AC" w:rsidRPr="00D800CF" w:rsidRDefault="004601AC" w:rsidP="00F077CE">
            <w:pPr>
              <w:tabs>
                <w:tab w:val="left" w:pos="0"/>
              </w:tabs>
              <w:ind w:firstLine="744"/>
              <w:rPr>
                <w:rFonts w:ascii="GHEA Grapalat" w:hAnsi="GHEA Grapalat" w:cs="GHEA Grapalat"/>
                <w:sz w:val="24"/>
                <w:szCs w:val="24"/>
              </w:rPr>
            </w:pPr>
            <w:r w:rsidRPr="00D800CF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Նախագծի ընդունման</w:t>
            </w:r>
            <w:r w:rsidRPr="00D800C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800CF">
              <w:rPr>
                <w:rFonts w:ascii="GHEA Grapalat" w:hAnsi="GHEA Grapalat" w:cs="GHEA Grapalat"/>
                <w:sz w:val="24"/>
                <w:szCs w:val="24"/>
                <w:lang w:val="hy-AM"/>
              </w:rPr>
              <w:t>արդյունքում</w:t>
            </w:r>
            <w:r w:rsidRPr="00D800C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հնարավոր կլինի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առավել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արդյունավետ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կազմակերպել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  <w:lang w:val="af-ZA"/>
              </w:rPr>
              <w:t xml:space="preserve"> «Բաղադրիչ 1»-ով նախատեսված գյուղատնտեսության ոլորտի վարկավորման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գործընթացը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ոլորտի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աջակցման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տարեկան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վերաֆինանսավորել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առավել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մեծ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ծավալով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գյուղատնտեսական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00CF">
              <w:rPr>
                <w:rFonts w:ascii="GHEA Grapalat" w:hAnsi="GHEA Grapalat"/>
                <w:sz w:val="24"/>
                <w:szCs w:val="24"/>
              </w:rPr>
              <w:t>վարկեր</w:t>
            </w:r>
            <w:proofErr w:type="spellEnd"/>
            <w:r w:rsidRPr="00D800CF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</w:tc>
      </w:tr>
    </w:tbl>
    <w:p w:rsidR="004601AC" w:rsidRPr="00D800CF" w:rsidRDefault="004601AC" w:rsidP="004601AC">
      <w:pPr>
        <w:rPr>
          <w:rFonts w:ascii="GHEA Grapalat" w:hAnsi="GHEA Grapalat"/>
          <w:sz w:val="24"/>
          <w:szCs w:val="24"/>
        </w:rPr>
      </w:pPr>
    </w:p>
    <w:p w:rsidR="004601AC" w:rsidRDefault="004601AC" w:rsidP="004601AC">
      <w:pPr>
        <w:rPr>
          <w:rFonts w:ascii="GHEA Grapalat" w:hAnsi="GHEA Grapalat"/>
          <w:sz w:val="24"/>
          <w:szCs w:val="24"/>
        </w:rPr>
      </w:pPr>
    </w:p>
    <w:p w:rsidR="004601AC" w:rsidRDefault="004601AC" w:rsidP="004601AC">
      <w:pPr>
        <w:rPr>
          <w:rFonts w:ascii="GHEA Grapalat" w:hAnsi="GHEA Grapalat"/>
          <w:sz w:val="24"/>
          <w:szCs w:val="24"/>
        </w:rPr>
      </w:pPr>
    </w:p>
    <w:p w:rsidR="004601AC" w:rsidRDefault="004601AC" w:rsidP="004601AC">
      <w:pPr>
        <w:rPr>
          <w:rFonts w:ascii="GHEA Grapalat" w:hAnsi="GHEA Grapalat"/>
          <w:sz w:val="24"/>
          <w:szCs w:val="24"/>
        </w:rPr>
      </w:pPr>
    </w:p>
    <w:p w:rsidR="004601AC" w:rsidRDefault="004601AC" w:rsidP="004601AC">
      <w:pPr>
        <w:rPr>
          <w:rFonts w:ascii="GHEA Grapalat" w:hAnsi="GHEA Grapalat"/>
          <w:sz w:val="24"/>
          <w:szCs w:val="24"/>
        </w:rPr>
      </w:pPr>
    </w:p>
    <w:p w:rsidR="004601AC" w:rsidRDefault="004601AC" w:rsidP="004601AC">
      <w:pPr>
        <w:rPr>
          <w:rFonts w:ascii="GHEA Grapalat" w:hAnsi="GHEA Grapalat"/>
          <w:sz w:val="24"/>
          <w:szCs w:val="24"/>
        </w:rPr>
      </w:pPr>
    </w:p>
    <w:p w:rsidR="004601AC" w:rsidRDefault="004601AC" w:rsidP="004601AC">
      <w:pPr>
        <w:rPr>
          <w:rFonts w:ascii="GHEA Grapalat" w:hAnsi="GHEA Grapalat"/>
          <w:sz w:val="24"/>
          <w:szCs w:val="24"/>
        </w:rPr>
      </w:pPr>
    </w:p>
    <w:p w:rsidR="004601AC" w:rsidRPr="00D800CF" w:rsidRDefault="004601AC" w:rsidP="004601AC">
      <w:pPr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lastRenderedPageBreak/>
        <w:t>ՏԵՂԵԿԱՆՔ</w:t>
      </w:r>
    </w:p>
    <w:p w:rsidR="004601AC" w:rsidRPr="00D800CF" w:rsidRDefault="004601AC" w:rsidP="004601AC">
      <w:pPr>
        <w:jc w:val="center"/>
        <w:rPr>
          <w:rFonts w:ascii="GHEA Grapalat" w:hAnsi="GHEA Grapalat"/>
          <w:sz w:val="24"/>
          <w:szCs w:val="24"/>
        </w:rPr>
      </w:pPr>
    </w:p>
    <w:p w:rsidR="004601AC" w:rsidRPr="00D800CF" w:rsidRDefault="004601AC" w:rsidP="004601AC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  <w:r w:rsidRPr="00D800CF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2009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հունիսի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26-ի N 717-Ա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 w:cs="Sylfaen"/>
          <w:b/>
          <w:color w:val="000000"/>
          <w:sz w:val="24"/>
          <w:szCs w:val="24"/>
        </w:rPr>
        <w:t>ընդունման</w:t>
      </w:r>
      <w:proofErr w:type="spellEnd"/>
      <w:r w:rsidRPr="00D800CF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կապակցությամբ</w:t>
      </w:r>
      <w:proofErr w:type="spellEnd"/>
      <w:r w:rsidRPr="00D800CF">
        <w:rPr>
          <w:rFonts w:ascii="GHEA Grapalat" w:hAnsi="GHEA Grapalat"/>
          <w:b/>
          <w:sz w:val="24"/>
          <w:szCs w:val="24"/>
        </w:rPr>
        <w:t xml:space="preserve"> պ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>ետական կամ տեղական ինքնակառավարման մարմինների բյուջեներում ծախuերի և եկամուտների էական ավելացումների կամ նվազեցումների մաuին</w:t>
      </w:r>
    </w:p>
    <w:p w:rsidR="004601AC" w:rsidRPr="00D800CF" w:rsidRDefault="004601AC" w:rsidP="004601AC">
      <w:pPr>
        <w:rPr>
          <w:rFonts w:ascii="GHEA Grapalat" w:hAnsi="GHEA Grapalat"/>
          <w:sz w:val="24"/>
          <w:szCs w:val="24"/>
        </w:rPr>
      </w:pPr>
    </w:p>
    <w:p w:rsidR="004601AC" w:rsidRPr="00D800CF" w:rsidRDefault="004601AC" w:rsidP="004601AC">
      <w:pPr>
        <w:rPr>
          <w:rFonts w:ascii="GHEA Grapalat" w:hAnsi="GHEA Grapalat"/>
          <w:sz w:val="24"/>
          <w:szCs w:val="24"/>
        </w:rPr>
      </w:pPr>
    </w:p>
    <w:p w:rsidR="004601AC" w:rsidRPr="00D800CF" w:rsidRDefault="004601AC" w:rsidP="004601AC">
      <w:pPr>
        <w:jc w:val="center"/>
        <w:rPr>
          <w:rFonts w:ascii="GHEA Grapalat" w:hAnsi="GHEA Grapalat"/>
          <w:sz w:val="24"/>
          <w:szCs w:val="24"/>
        </w:rPr>
      </w:pPr>
    </w:p>
    <w:p w:rsidR="004601AC" w:rsidRPr="00D800CF" w:rsidRDefault="004601AC" w:rsidP="004601AC">
      <w:pPr>
        <w:ind w:firstLine="432"/>
        <w:rPr>
          <w:rFonts w:ascii="GHEA Grapalat" w:hAnsi="GHEA Grapalat" w:cs="Times Armenian"/>
          <w:sz w:val="24"/>
          <w:szCs w:val="24"/>
          <w:lang w:val="hr-HR"/>
        </w:rPr>
      </w:pPr>
      <w:r w:rsidRPr="00D800CF">
        <w:rPr>
          <w:rFonts w:ascii="GHEA Grapalat" w:hAnsi="GHEA Grapalat" w:cs="Times Armenian"/>
          <w:sz w:val="24"/>
          <w:szCs w:val="24"/>
          <w:lang w:val="hr-HR"/>
        </w:rPr>
        <w:t>«Հայաստանի Հանրապետության կառավարության 2009 թվականի հունիսի 26-ի N 717-Ա որոշման մեջ փոփոխություններ և լրացումներ կատարելու մասին» Հայաստանի Հանրապետության կառավարության որոշման նախագծի</w:t>
      </w:r>
      <w:r w:rsidRPr="00D800CF">
        <w:rPr>
          <w:rFonts w:ascii="GHEA Grapalat" w:hAnsi="GHEA Grapalat" w:cs="Sylfaen"/>
          <w:sz w:val="24"/>
          <w:szCs w:val="24"/>
        </w:rPr>
        <w:t xml:space="preserve"> </w:t>
      </w:r>
      <w:r w:rsidRPr="00D800CF">
        <w:rPr>
          <w:rFonts w:ascii="GHEA Grapalat" w:hAnsi="GHEA Grapalat" w:cs="Times Armenian"/>
          <w:sz w:val="24"/>
          <w:szCs w:val="24"/>
          <w:lang w:val="hr-HR"/>
        </w:rPr>
        <w:t>ընդունման դեպքում պետական բյուջեում կամ տեղական ինքնակառավարման մարմինների բյուջեներում ծախuերի և եկամուտների էական ավելացումներ կամ նվազեցումներ չեն նախատեսվում:</w:t>
      </w:r>
    </w:p>
    <w:p w:rsidR="004601AC" w:rsidRPr="00D800CF" w:rsidRDefault="004601AC" w:rsidP="004601AC">
      <w:pPr>
        <w:rPr>
          <w:rFonts w:ascii="GHEA Grapalat" w:hAnsi="GHEA Grapalat" w:cs="GHEA Grapalat"/>
          <w:color w:val="000000"/>
          <w:sz w:val="24"/>
          <w:szCs w:val="24"/>
        </w:rPr>
      </w:pPr>
    </w:p>
    <w:p w:rsidR="004601AC" w:rsidRPr="00D800CF" w:rsidRDefault="004601AC" w:rsidP="004601AC">
      <w:pPr>
        <w:rPr>
          <w:rFonts w:ascii="GHEA Grapalat" w:hAnsi="GHEA Grapalat" w:cs="GHEA Grapalat"/>
          <w:color w:val="000000"/>
          <w:sz w:val="24"/>
          <w:szCs w:val="24"/>
        </w:rPr>
      </w:pPr>
    </w:p>
    <w:p w:rsidR="004601AC" w:rsidRPr="00D800CF" w:rsidRDefault="004601AC" w:rsidP="004601AC">
      <w:pPr>
        <w:rPr>
          <w:rFonts w:ascii="GHEA Grapalat" w:hAnsi="GHEA Grapalat"/>
          <w:b/>
          <w:sz w:val="24"/>
          <w:szCs w:val="24"/>
          <w:lang w:val="hr-HR"/>
        </w:rPr>
      </w:pPr>
      <w:r w:rsidRPr="00D800CF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:rsidR="004601AC" w:rsidRPr="00D800CF" w:rsidRDefault="004601AC" w:rsidP="004601AC">
      <w:pPr>
        <w:rPr>
          <w:rFonts w:ascii="GHEA Grapalat" w:hAnsi="GHEA Grapalat" w:cs="Times Armenian"/>
          <w:b/>
          <w:sz w:val="24"/>
          <w:szCs w:val="24"/>
          <w:lang w:val="hr-HR"/>
        </w:rPr>
      </w:pPr>
      <w:r w:rsidRPr="00D800CF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</w:p>
    <w:p w:rsidR="004601AC" w:rsidRPr="00D800CF" w:rsidRDefault="004601AC" w:rsidP="004601AC">
      <w:pPr>
        <w:ind w:firstLine="720"/>
        <w:rPr>
          <w:rFonts w:ascii="GHEA Grapalat" w:hAnsi="GHEA Grapalat" w:cs="GHEA Grapalat"/>
          <w:b/>
          <w:color w:val="000000"/>
          <w:sz w:val="24"/>
          <w:szCs w:val="24"/>
        </w:rPr>
      </w:pPr>
    </w:p>
    <w:p w:rsidR="004601AC" w:rsidRPr="00D800CF" w:rsidRDefault="004601AC" w:rsidP="004601AC">
      <w:pPr>
        <w:rPr>
          <w:rFonts w:ascii="GHEA Grapalat" w:hAnsi="GHEA Grapalat"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4601AC" w:rsidRPr="00D800CF" w:rsidRDefault="004601AC" w:rsidP="004601AC">
      <w:pPr>
        <w:rPr>
          <w:rFonts w:ascii="GHEA Grapalat" w:hAnsi="GHEA Grapalat" w:cs="Sylfaen"/>
          <w:b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4601AC" w:rsidRPr="00D800CF" w:rsidRDefault="004601AC" w:rsidP="004601AC">
      <w:pPr>
        <w:rPr>
          <w:rFonts w:ascii="GHEA Grapalat" w:hAnsi="GHEA Grapalat" w:cs="Sylfaen"/>
          <w:b/>
          <w:sz w:val="24"/>
          <w:szCs w:val="24"/>
          <w:lang w:val="hr-HR"/>
        </w:rPr>
      </w:pPr>
      <w:r w:rsidRPr="00D800CF">
        <w:rPr>
          <w:rFonts w:ascii="GHEA Grapalat" w:hAnsi="GHEA Grapalat" w:cs="Sylfaen"/>
          <w:b/>
          <w:sz w:val="24"/>
          <w:szCs w:val="24"/>
          <w:lang w:val="hr-HR"/>
        </w:rPr>
        <w:br w:type="page"/>
      </w:r>
    </w:p>
    <w:p w:rsidR="004601AC" w:rsidRDefault="004601AC" w:rsidP="004601AC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  <w:r w:rsidRPr="00D800CF">
        <w:rPr>
          <w:rFonts w:ascii="GHEA Grapalat" w:hAnsi="GHEA Grapalat" w:cs="Sylfaen"/>
          <w:b/>
          <w:sz w:val="24"/>
          <w:szCs w:val="24"/>
          <w:lang w:val="hr-HR"/>
        </w:rPr>
        <w:lastRenderedPageBreak/>
        <w:t>ՏԵՂԵԿԱՆՔ</w:t>
      </w:r>
    </w:p>
    <w:p w:rsidR="004601AC" w:rsidRPr="00D800CF" w:rsidRDefault="004601AC" w:rsidP="004601AC">
      <w:pPr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</w:p>
    <w:p w:rsidR="004601AC" w:rsidRPr="00D800CF" w:rsidRDefault="004601AC" w:rsidP="004601AC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r-HR"/>
        </w:rPr>
      </w:pPr>
      <w:r w:rsidRPr="00D800CF">
        <w:rPr>
          <w:rFonts w:ascii="GHEA Grapalat" w:hAnsi="GHEA Grapalat"/>
          <w:b/>
          <w:sz w:val="24"/>
          <w:szCs w:val="24"/>
          <w:lang w:val="hr-HR"/>
        </w:rPr>
        <w:t>«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2009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հունիսի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26-</w:t>
      </w:r>
      <w:r w:rsidRPr="00D800CF">
        <w:rPr>
          <w:rFonts w:ascii="GHEA Grapalat" w:hAnsi="GHEA Grapalat"/>
          <w:b/>
          <w:sz w:val="24"/>
          <w:szCs w:val="24"/>
        </w:rPr>
        <w:t>ի</w:t>
      </w:r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N 717-</w:t>
      </w:r>
      <w:r w:rsidRPr="00D800CF">
        <w:rPr>
          <w:rFonts w:ascii="GHEA Grapalat" w:hAnsi="GHEA Grapalat"/>
          <w:b/>
          <w:sz w:val="24"/>
          <w:szCs w:val="24"/>
        </w:rPr>
        <w:t>Ա</w:t>
      </w:r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/>
          <w:b/>
          <w:sz w:val="24"/>
          <w:szCs w:val="24"/>
        </w:rPr>
        <w:t>և</w:t>
      </w:r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»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D800CF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D800CF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proofErr w:type="spellStart"/>
      <w:r w:rsidRPr="00D800CF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D800CF">
        <w:rPr>
          <w:rFonts w:ascii="GHEA Grapalat" w:hAnsi="GHEA Grapalat" w:cs="Sylfaen"/>
          <w:b/>
          <w:color w:val="000000"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ընդունման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կապակցությամբ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այլ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o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րենքների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և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այլ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նորմատիվ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իրավական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ակտերի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ընդունման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անհրաժեշտության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բացակայության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մասին</w:t>
      </w:r>
    </w:p>
    <w:p w:rsidR="004601AC" w:rsidRPr="00D800CF" w:rsidRDefault="004601AC" w:rsidP="004601AC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4601AC" w:rsidRDefault="004601AC" w:rsidP="004601AC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4601AC" w:rsidRPr="00D800CF" w:rsidRDefault="004601AC" w:rsidP="004601AC">
      <w:pPr>
        <w:ind w:firstLine="432"/>
        <w:rPr>
          <w:rFonts w:ascii="GHEA Grapalat" w:hAnsi="GHEA Grapalat"/>
          <w:sz w:val="24"/>
          <w:szCs w:val="24"/>
          <w:lang w:val="hr-HR"/>
        </w:rPr>
      </w:pPr>
      <w:r w:rsidRPr="00D800CF">
        <w:rPr>
          <w:rFonts w:ascii="GHEA Grapalat" w:hAnsi="GHEA Grapalat" w:cs="Times Armenian"/>
          <w:sz w:val="24"/>
          <w:szCs w:val="24"/>
          <w:lang w:val="hr-HR"/>
        </w:rPr>
        <w:t xml:space="preserve">«Հայաստանի Հանրապետության կառավարության 2009 թվականի հունիսի 26-ի N 717-Ա որոշման մեջ փոփոխություններ և լրացումներ կատարելու մասին» Հայաստանի Հանրապետության կառավարության որոշման նախագծի ընդունման կապակցությամբ Հայաստանի Հանրապետության այլ օրենքներում և այլ նորմատիվ իրավական ակտերում </w:t>
      </w:r>
      <w:r w:rsidRPr="00D800CF">
        <w:rPr>
          <w:rFonts w:ascii="GHEA Grapalat" w:hAnsi="GHEA Grapalat" w:cs="Sylfaen"/>
          <w:sz w:val="24"/>
          <w:szCs w:val="24"/>
          <w:lang w:val="hr-HR"/>
        </w:rPr>
        <w:t>փոփոխություններ</w:t>
      </w:r>
      <w:r w:rsidRPr="00D800CF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sz w:val="24"/>
          <w:szCs w:val="24"/>
          <w:lang w:val="hr-HR"/>
        </w:rPr>
        <w:t>կամ</w:t>
      </w:r>
      <w:r w:rsidRPr="00D800CF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sz w:val="24"/>
          <w:szCs w:val="24"/>
          <w:lang w:val="hr-HR"/>
        </w:rPr>
        <w:t>լրացումներ</w:t>
      </w:r>
      <w:r w:rsidRPr="00D800CF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sz w:val="24"/>
          <w:szCs w:val="24"/>
          <w:lang w:val="hr-HR"/>
        </w:rPr>
        <w:t>կատարելու</w:t>
      </w:r>
      <w:r w:rsidRPr="00D800CF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sz w:val="24"/>
          <w:szCs w:val="24"/>
          <w:lang w:val="hr-HR"/>
        </w:rPr>
        <w:t>անհրաժեշտություն</w:t>
      </w:r>
      <w:r w:rsidRPr="00D800CF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sz w:val="24"/>
          <w:szCs w:val="24"/>
          <w:lang w:val="hr-HR"/>
        </w:rPr>
        <w:t>չի</w:t>
      </w:r>
      <w:r w:rsidRPr="00D800CF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sz w:val="24"/>
          <w:szCs w:val="24"/>
          <w:lang w:val="hr-HR"/>
        </w:rPr>
        <w:t>առաջանա</w:t>
      </w:r>
      <w:r w:rsidRPr="00D800CF">
        <w:rPr>
          <w:rFonts w:ascii="GHEA Grapalat" w:hAnsi="GHEA Grapalat" w:cs="Times Armenian"/>
          <w:sz w:val="24"/>
          <w:szCs w:val="24"/>
          <w:lang w:val="hr-HR"/>
        </w:rPr>
        <w:t>:</w:t>
      </w:r>
    </w:p>
    <w:p w:rsidR="004601AC" w:rsidRPr="00D800CF" w:rsidRDefault="004601AC" w:rsidP="004601AC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4601AC" w:rsidRDefault="004601AC" w:rsidP="004601AC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4601AC" w:rsidRPr="00D800CF" w:rsidRDefault="004601AC" w:rsidP="004601AC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4601AC" w:rsidRPr="00D800CF" w:rsidRDefault="004601AC" w:rsidP="004601AC">
      <w:pPr>
        <w:rPr>
          <w:rFonts w:ascii="GHEA Grapalat" w:hAnsi="GHEA Grapalat"/>
          <w:b/>
          <w:sz w:val="24"/>
          <w:szCs w:val="24"/>
          <w:lang w:val="hr-HR"/>
        </w:rPr>
      </w:pPr>
      <w:r w:rsidRPr="00D800CF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:rsidR="004601AC" w:rsidRPr="00D800CF" w:rsidRDefault="004601AC" w:rsidP="004601AC">
      <w:pPr>
        <w:rPr>
          <w:rFonts w:ascii="GHEA Grapalat" w:hAnsi="GHEA Grapalat"/>
          <w:sz w:val="24"/>
          <w:szCs w:val="24"/>
          <w:lang w:val="hr-HR"/>
        </w:rPr>
      </w:pPr>
      <w:r w:rsidRPr="00D800CF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D800CF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D800CF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</w:p>
    <w:p w:rsidR="004601AC" w:rsidRPr="00D800CF" w:rsidRDefault="004601AC" w:rsidP="004601AC">
      <w:pPr>
        <w:tabs>
          <w:tab w:val="left" w:pos="1935"/>
        </w:tabs>
        <w:rPr>
          <w:rFonts w:ascii="GHEA Grapalat" w:hAnsi="GHEA Grapalat"/>
          <w:sz w:val="24"/>
          <w:szCs w:val="24"/>
          <w:lang w:val="hr-HR"/>
        </w:rPr>
      </w:pPr>
    </w:p>
    <w:p w:rsidR="004601AC" w:rsidRPr="00D800CF" w:rsidRDefault="004601AC" w:rsidP="004601AC">
      <w:pPr>
        <w:rPr>
          <w:rFonts w:ascii="GHEA Grapalat" w:hAnsi="GHEA Grapalat"/>
          <w:sz w:val="24"/>
          <w:szCs w:val="24"/>
          <w:lang w:val="hr-HR"/>
        </w:rPr>
      </w:pPr>
    </w:p>
    <w:p w:rsidR="004601AC" w:rsidRPr="0088666C" w:rsidRDefault="004601AC" w:rsidP="004601AC">
      <w:pPr>
        <w:rPr>
          <w:rFonts w:ascii="GHEA Grapalat" w:hAnsi="GHEA Grapalat"/>
          <w:sz w:val="24"/>
          <w:szCs w:val="24"/>
          <w:lang w:val="hr-HR"/>
        </w:rPr>
      </w:pPr>
    </w:p>
    <w:p w:rsidR="004601AC" w:rsidRPr="0088666C" w:rsidRDefault="004601AC" w:rsidP="004601AC">
      <w:pPr>
        <w:rPr>
          <w:rFonts w:ascii="GHEA Grapalat" w:hAnsi="GHEA Grapalat"/>
          <w:sz w:val="24"/>
          <w:szCs w:val="24"/>
          <w:lang w:val="hr-HR"/>
        </w:rPr>
      </w:pPr>
    </w:p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21F7B"/>
    <w:multiLevelType w:val="hybridMultilevel"/>
    <w:tmpl w:val="467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01AC"/>
    <w:rsid w:val="001A68EB"/>
    <w:rsid w:val="003D00B8"/>
    <w:rsid w:val="004601AC"/>
    <w:rsid w:val="006C65C3"/>
    <w:rsid w:val="00A920D8"/>
    <w:rsid w:val="00BD6E6F"/>
    <w:rsid w:val="00C71F9B"/>
    <w:rsid w:val="00DC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AC"/>
    <w:pPr>
      <w:spacing w:line="24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601AC"/>
    <w:rPr>
      <w:b/>
      <w:bCs/>
    </w:rPr>
  </w:style>
  <w:style w:type="paragraph" w:styleId="ListParagraph">
    <w:name w:val="List Paragraph"/>
    <w:basedOn w:val="Normal"/>
    <w:uiPriority w:val="34"/>
    <w:qFormat/>
    <w:rsid w:val="004601AC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</w:rPr>
  </w:style>
  <w:style w:type="paragraph" w:customStyle="1" w:styleId="mechtex">
    <w:name w:val="mechtex"/>
    <w:basedOn w:val="Normal"/>
    <w:link w:val="mechtexChar"/>
    <w:rsid w:val="004601AC"/>
    <w:pPr>
      <w:jc w:val="center"/>
    </w:pPr>
    <w:rPr>
      <w:rFonts w:ascii="Times New Roman" w:hAnsi="Times New Roman"/>
      <w:sz w:val="22"/>
      <w:szCs w:val="24"/>
    </w:rPr>
  </w:style>
  <w:style w:type="character" w:customStyle="1" w:styleId="mechtexChar">
    <w:name w:val="mechtex Char"/>
    <w:link w:val="mechtex"/>
    <w:locked/>
    <w:rsid w:val="004601AC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2015-07-01T12:10:00Z</dcterms:created>
  <dcterms:modified xsi:type="dcterms:W3CDTF">2015-07-01T12:26:00Z</dcterms:modified>
</cp:coreProperties>
</file>