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FE" w:rsidRPr="00720E66" w:rsidRDefault="002343FE" w:rsidP="00470B3C">
      <w:pPr>
        <w:ind w:firstLine="567"/>
        <w:jc w:val="center"/>
        <w:rPr>
          <w:rFonts w:ascii="GHEA Grapalat" w:hAnsi="GHEA Grapalat" w:cs="GHEA Grapalat"/>
          <w:color w:val="000000"/>
          <w:lang w:val="ro-RO"/>
        </w:rPr>
      </w:pPr>
      <w:r w:rsidRPr="0005467F">
        <w:rPr>
          <w:rFonts w:ascii="GHEA Grapalat" w:hAnsi="GHEA Grapalat" w:cs="GHEA Grapalat"/>
          <w:b/>
          <w:bCs/>
          <w:lang w:val="fr-FR"/>
        </w:rPr>
        <w:t>ՏԵՂԵԿԱՆՔ</w:t>
      </w:r>
    </w:p>
    <w:p w:rsidR="002343FE" w:rsidRPr="00720E66" w:rsidRDefault="002343FE" w:rsidP="00470B3C">
      <w:pPr>
        <w:jc w:val="center"/>
        <w:rPr>
          <w:rFonts w:ascii="GHEA Grapalat" w:hAnsi="GHEA Grapalat" w:cs="GHEA Grapalat"/>
          <w:b/>
          <w:bCs/>
          <w:lang w:val="ro-RO"/>
        </w:rPr>
      </w:pPr>
      <w:r>
        <w:rPr>
          <w:rFonts w:ascii="GHEA Grapalat" w:hAnsi="GHEA Grapalat" w:cs="GHEA Grapalat"/>
          <w:b/>
          <w:bCs/>
          <w:lang w:val="en-US"/>
        </w:rPr>
        <w:t>«</w:t>
      </w:r>
      <w:r w:rsidRPr="00986002">
        <w:rPr>
          <w:rFonts w:ascii="GHEA Grapalat" w:hAnsi="GHEA Grapalat" w:cs="GHEA Grapalat"/>
          <w:b/>
          <w:bCs/>
        </w:rPr>
        <w:t>ՀԱՐԿԱՅԻՆ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ՎԱՐՉԱՐԱՐՈՒԹՅԱՆՆ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ՕԺԱՆԴԱԿՈՒԹՅԱՆ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ՆՊԱՏԱԿՈՎ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ԲԱԶՄԱՖՈՒՆԿՑԻՈՆԱԼ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ՀՍԿԻՉ</w:t>
      </w:r>
      <w:r w:rsidRPr="00720E66">
        <w:rPr>
          <w:rFonts w:ascii="GHEA Grapalat" w:hAnsi="GHEA Grapalat" w:cs="GHEA Grapalat"/>
          <w:b/>
          <w:bCs/>
          <w:lang w:val="ro-RO"/>
        </w:rPr>
        <w:t>-</w:t>
      </w:r>
      <w:r w:rsidRPr="00986002">
        <w:rPr>
          <w:rFonts w:ascii="GHEA Grapalat" w:hAnsi="GHEA Grapalat" w:cs="GHEA Grapalat"/>
          <w:b/>
          <w:bCs/>
        </w:rPr>
        <w:t>ԴՐԱՄԱՐԿՂԱՅԻՆ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ՄԵՔԵՆԱՆԵՐՈՎ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ԳԵՆԵՐԱՑՎՈՂ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ՀԱՏՈՒԿ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ՀԱՄԱՐՆԵՐԻ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ՄԻՋՈՑՈՎ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ՎԻՃԱԿԱՀԱՆՈՒԹՅԱՆ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ԿԱԶՄԱԿԵՐՊՄԱՆ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, </w:t>
      </w:r>
      <w:r w:rsidRPr="00986002">
        <w:rPr>
          <w:rFonts w:ascii="GHEA Grapalat" w:hAnsi="GHEA Grapalat" w:cs="GHEA Grapalat"/>
          <w:b/>
          <w:bCs/>
        </w:rPr>
        <w:t>ԱՆՑԿԱՑՄԱՆ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, </w:t>
      </w:r>
      <w:r w:rsidRPr="00986002">
        <w:rPr>
          <w:rFonts w:ascii="GHEA Grapalat" w:hAnsi="GHEA Grapalat" w:cs="GHEA Grapalat"/>
          <w:b/>
          <w:bCs/>
        </w:rPr>
        <w:t>ՊԱՐԳԵՎԱՎՃԱՐՆԵՐԻ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ՏՐԱՄԱԴՐՄԱՆ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ԿԱՐԳԸ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ՀԱՍՏԱՏԵԼՈՒ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ԵՎ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ՀՀ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ԿԱՌԱՎԱՐՈՒԹՅԱՆ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2008 </w:t>
      </w:r>
      <w:r w:rsidRPr="00986002">
        <w:rPr>
          <w:rFonts w:ascii="GHEA Grapalat" w:hAnsi="GHEA Grapalat" w:cs="GHEA Grapalat"/>
          <w:b/>
          <w:bCs/>
        </w:rPr>
        <w:t>ԹՎԱԿԱՆԻ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ՀՈԿՏԵՄԲԵՐԻ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30-</w:t>
      </w:r>
      <w:r w:rsidRPr="00986002">
        <w:rPr>
          <w:rFonts w:ascii="GHEA Grapalat" w:hAnsi="GHEA Grapalat" w:cs="GHEA Grapalat"/>
          <w:b/>
          <w:bCs/>
        </w:rPr>
        <w:t>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N 1330-</w:t>
      </w:r>
      <w:r w:rsidRPr="00986002">
        <w:rPr>
          <w:rFonts w:ascii="GHEA Grapalat" w:hAnsi="GHEA Grapalat" w:cs="GHEA Grapalat"/>
          <w:b/>
          <w:bCs/>
        </w:rPr>
        <w:t>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ՈՐՈՇՈՒՄՆ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ՈԻԺԸ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ԿՈՐՑՐԱԾ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ՃԱՆԱՉԵԼՈՒ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ՄԱՍԻՆ</w:t>
      </w:r>
      <w:r>
        <w:rPr>
          <w:rFonts w:ascii="GHEA Grapalat" w:hAnsi="GHEA Grapalat" w:cs="GHEA Grapalat"/>
          <w:b/>
          <w:bCs/>
          <w:lang w:val="en-US"/>
        </w:rPr>
        <w:t xml:space="preserve">» </w:t>
      </w:r>
      <w:r w:rsidRPr="0005467F">
        <w:rPr>
          <w:rFonts w:ascii="GHEA Grapalat" w:hAnsi="GHEA Grapalat" w:cs="GHEA Grapalat"/>
          <w:b/>
          <w:bCs/>
          <w:lang w:val="fr-FR"/>
        </w:rPr>
        <w:t>ՀՀ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ԿԱՌԱՎԱՐՈՒԹՅԱՆ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ՈՐՈՇՄԱՆ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ՆԱԽԱԳԾԻ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ԸՆԴՈՒՆՄԱՆ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ԴԵՊՔՈՒՄ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ՊԵՏԱԿԱՆ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ԵՎ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ՏԵՂԱԿԱՆ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ԻՆՔՆԱԿԱՌԱՎԱՐՄԱՆ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ՄԱՐՄԻՆՆԵՐԻ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ԲՅՈՒՋԵՆԵՐՈՒՄ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ԾԱԽՍԵՐԻ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ԵՎ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ԵԿԱՄՈՒՏՆԵՐԻ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ԷԱԿԱՆ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ԱՎԵԼԱՑՈՒՄՆԵՐԻ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ԿԱՄ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ՆՎԱԶԵՑՈՒՄՆԵՐԻ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ՄԱՍԻՆ</w:t>
      </w:r>
    </w:p>
    <w:p w:rsidR="002343FE" w:rsidRPr="00720E66" w:rsidRDefault="002343FE" w:rsidP="00470B3C">
      <w:pPr>
        <w:jc w:val="both"/>
        <w:rPr>
          <w:rFonts w:ascii="GHEA Grapalat" w:hAnsi="GHEA Grapalat" w:cs="GHEA Grapalat"/>
          <w:lang w:val="ro-RO"/>
        </w:rPr>
      </w:pPr>
    </w:p>
    <w:p w:rsidR="002343FE" w:rsidRPr="00720E66" w:rsidRDefault="002343FE" w:rsidP="00470B3C">
      <w:pPr>
        <w:jc w:val="both"/>
        <w:rPr>
          <w:lang w:val="ro-RO"/>
        </w:rPr>
      </w:pPr>
      <w:r w:rsidRPr="00720E66">
        <w:rPr>
          <w:rFonts w:ascii="GHEA Grapalat" w:hAnsi="GHEA Grapalat" w:cs="GHEA Grapalat"/>
          <w:lang w:val="ro-RO"/>
        </w:rPr>
        <w:tab/>
        <w:t>«</w:t>
      </w:r>
      <w:r>
        <w:rPr>
          <w:rFonts w:ascii="GHEA Grapalat" w:hAnsi="GHEA Grapalat" w:cs="GHEA Grapalat"/>
          <w:lang w:val="fr-FR"/>
        </w:rPr>
        <w:t>Հարկային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վարչարարությանն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օժանդակության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նպատակով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բազմաֆունկցիոնալ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557B8A">
        <w:rPr>
          <w:rFonts w:ascii="GHEA Grapalat" w:hAnsi="GHEA Grapalat" w:cs="GHEA Grapalat"/>
          <w:lang w:val="fr-FR"/>
        </w:rPr>
        <w:t>հսկիչ</w:t>
      </w:r>
      <w:r w:rsidRPr="00720E66">
        <w:rPr>
          <w:rFonts w:ascii="GHEA Grapalat" w:hAnsi="GHEA Grapalat" w:cs="GHEA Grapalat"/>
          <w:lang w:val="ro-RO"/>
        </w:rPr>
        <w:t>-</w:t>
      </w:r>
      <w:r w:rsidRPr="00557B8A">
        <w:rPr>
          <w:rFonts w:ascii="GHEA Grapalat" w:hAnsi="GHEA Grapalat" w:cs="GHEA Grapalat"/>
          <w:lang w:val="fr-FR"/>
        </w:rPr>
        <w:t>դրամարկղային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557B8A">
        <w:rPr>
          <w:rFonts w:ascii="GHEA Grapalat" w:hAnsi="GHEA Grapalat" w:cs="GHEA Grapalat"/>
          <w:lang w:val="fr-FR"/>
        </w:rPr>
        <w:t>մեքենաներ</w:t>
      </w:r>
      <w:r>
        <w:rPr>
          <w:rFonts w:ascii="GHEA Grapalat" w:hAnsi="GHEA Grapalat" w:cs="GHEA Grapalat"/>
          <w:lang w:val="fr-FR"/>
        </w:rPr>
        <w:t>ով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գեներացվող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557B8A">
        <w:rPr>
          <w:rFonts w:ascii="GHEA Grapalat" w:hAnsi="GHEA Grapalat" w:cs="GHEA Grapalat"/>
          <w:lang w:val="fr-FR"/>
        </w:rPr>
        <w:t>հատուկ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557B8A">
        <w:rPr>
          <w:rFonts w:ascii="GHEA Grapalat" w:hAnsi="GHEA Grapalat" w:cs="GHEA Grapalat"/>
          <w:lang w:val="fr-FR"/>
        </w:rPr>
        <w:t>համարների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միջոցով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վիճակահանության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կազմակերպման</w:t>
      </w:r>
      <w:r w:rsidRPr="00720E66">
        <w:rPr>
          <w:rFonts w:ascii="GHEA Grapalat" w:hAnsi="GHEA Grapalat" w:cs="GHEA Grapalat"/>
          <w:lang w:val="ro-RO"/>
        </w:rPr>
        <w:t xml:space="preserve">, </w:t>
      </w:r>
      <w:r>
        <w:rPr>
          <w:rFonts w:ascii="GHEA Grapalat" w:hAnsi="GHEA Grapalat" w:cs="GHEA Grapalat"/>
          <w:lang w:val="fr-FR"/>
        </w:rPr>
        <w:t>անցկացման</w:t>
      </w:r>
      <w:r w:rsidRPr="00720E66">
        <w:rPr>
          <w:rFonts w:ascii="GHEA Grapalat" w:hAnsi="GHEA Grapalat" w:cs="GHEA Grapalat"/>
          <w:lang w:val="ro-RO"/>
        </w:rPr>
        <w:t xml:space="preserve">, </w:t>
      </w:r>
      <w:r>
        <w:rPr>
          <w:rFonts w:ascii="GHEA Grapalat" w:hAnsi="GHEA Grapalat" w:cs="GHEA Grapalat"/>
          <w:lang w:val="fr-FR"/>
        </w:rPr>
        <w:t>պարգևավճարների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տրամադրման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կարգը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հաստատելու</w:t>
      </w:r>
      <w:r w:rsidRPr="00720E66">
        <w:rPr>
          <w:rFonts w:ascii="GHEA Grapalat" w:hAnsi="GHEA Grapalat" w:cs="GHEA Grapalat"/>
          <w:lang w:val="ro-RO"/>
        </w:rPr>
        <w:t xml:space="preserve">  </w:t>
      </w:r>
      <w:r>
        <w:rPr>
          <w:rFonts w:ascii="GHEA Grapalat" w:hAnsi="GHEA Grapalat" w:cs="GHEA Grapalat"/>
        </w:rPr>
        <w:t>և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ՀՀ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կառավարության</w:t>
      </w:r>
      <w:r w:rsidRPr="00720E66">
        <w:rPr>
          <w:rFonts w:ascii="GHEA Grapalat" w:hAnsi="GHEA Grapalat" w:cs="GHEA Grapalat"/>
          <w:lang w:val="ro-RO"/>
        </w:rPr>
        <w:t xml:space="preserve"> 2008 </w:t>
      </w:r>
      <w:r>
        <w:rPr>
          <w:rFonts w:ascii="GHEA Grapalat" w:hAnsi="GHEA Grapalat" w:cs="GHEA Grapalat"/>
        </w:rPr>
        <w:t>թվականի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հոկտեմբերի</w:t>
      </w:r>
      <w:r w:rsidRPr="00720E66">
        <w:rPr>
          <w:rFonts w:ascii="GHEA Grapalat" w:hAnsi="GHEA Grapalat" w:cs="GHEA Grapalat"/>
          <w:lang w:val="ro-RO"/>
        </w:rPr>
        <w:t xml:space="preserve"> 30-</w:t>
      </w:r>
      <w:r>
        <w:rPr>
          <w:rFonts w:ascii="GHEA Grapalat" w:hAnsi="GHEA Grapalat" w:cs="GHEA Grapalat"/>
        </w:rPr>
        <w:t>ի</w:t>
      </w:r>
      <w:r w:rsidRPr="00720E66">
        <w:rPr>
          <w:rFonts w:ascii="GHEA Grapalat" w:hAnsi="GHEA Grapalat" w:cs="GHEA Grapalat"/>
          <w:lang w:val="ro-RO"/>
        </w:rPr>
        <w:t xml:space="preserve"> N1330-</w:t>
      </w:r>
      <w:r>
        <w:rPr>
          <w:rFonts w:ascii="GHEA Grapalat" w:hAnsi="GHEA Grapalat" w:cs="GHEA Grapalat"/>
        </w:rPr>
        <w:t>Ն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որոշումն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ուժը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կորցրած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ճանաչելու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մասին</w:t>
      </w:r>
      <w:r w:rsidRPr="00720E66">
        <w:rPr>
          <w:rFonts w:ascii="GHEA Grapalat" w:hAnsi="GHEA Grapalat" w:cs="GHEA Grapalat"/>
          <w:lang w:val="ro-RO"/>
        </w:rPr>
        <w:t xml:space="preserve">» </w:t>
      </w:r>
      <w:r w:rsidRPr="0005467F">
        <w:rPr>
          <w:rFonts w:ascii="GHEA Grapalat" w:hAnsi="GHEA Grapalat" w:cs="GHEA Grapalat"/>
          <w:lang w:val="fr-FR"/>
        </w:rPr>
        <w:t>ՀՀ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որոշման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նախագծի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ընդունման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դեպքում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պետական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տեղական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ինքնակառավարման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մարմինների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բյուջեներում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ծախսերի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եկամուտների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էական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ավելացումներ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կամ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նվազեցումներ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չի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նախատեսվում</w:t>
      </w:r>
      <w:r w:rsidRPr="00720E66">
        <w:rPr>
          <w:rFonts w:ascii="GHEA Grapalat" w:hAnsi="GHEA Grapalat" w:cs="GHEA Grapalat"/>
          <w:lang w:val="ro-RO"/>
        </w:rPr>
        <w:t>:</w:t>
      </w:r>
    </w:p>
    <w:p w:rsidR="002343FE" w:rsidRPr="00720E66" w:rsidRDefault="002343FE" w:rsidP="00470B3C">
      <w:pPr>
        <w:ind w:firstLine="567"/>
        <w:jc w:val="both"/>
        <w:rPr>
          <w:rFonts w:ascii="GHEA Grapalat" w:hAnsi="GHEA Grapalat" w:cs="GHEA Grapalat"/>
          <w:color w:val="000000"/>
          <w:lang w:val="ro-RO"/>
        </w:rPr>
      </w:pPr>
    </w:p>
    <w:p w:rsidR="002343FE" w:rsidRPr="00520F42" w:rsidRDefault="002343FE" w:rsidP="00470B3C">
      <w:pPr>
        <w:jc w:val="center"/>
        <w:rPr>
          <w:rFonts w:ascii="GHEA Grapalat" w:hAnsi="GHEA Grapalat" w:cs="GHEA Grapalat"/>
          <w:b/>
          <w:bCs/>
          <w:lang w:val="ro-RO"/>
        </w:rPr>
      </w:pPr>
      <w:r w:rsidRPr="0005467F">
        <w:rPr>
          <w:rFonts w:ascii="GHEA Grapalat" w:hAnsi="GHEA Grapalat" w:cs="GHEA Grapalat"/>
          <w:b/>
          <w:bCs/>
          <w:lang w:val="fr-FR"/>
        </w:rPr>
        <w:t>ՏԵՂԵԿԱՆՔ</w:t>
      </w:r>
    </w:p>
    <w:p w:rsidR="002343FE" w:rsidRPr="00520F42" w:rsidRDefault="002343FE" w:rsidP="00470B3C">
      <w:pPr>
        <w:jc w:val="center"/>
        <w:rPr>
          <w:rFonts w:ascii="GHEA Grapalat" w:hAnsi="GHEA Grapalat" w:cs="GHEA Grapalat"/>
          <w:b/>
          <w:bCs/>
          <w:lang w:val="ro-RO"/>
        </w:rPr>
      </w:pPr>
      <w:r w:rsidRPr="001E275E">
        <w:rPr>
          <w:rFonts w:ascii="GHEA Grapalat" w:hAnsi="GHEA Grapalat" w:cs="GHEA Grapalat"/>
          <w:b/>
          <w:bCs/>
          <w:lang w:val="ro-RO"/>
        </w:rPr>
        <w:t>«</w:t>
      </w:r>
      <w:r w:rsidRPr="00986002">
        <w:rPr>
          <w:rFonts w:ascii="GHEA Grapalat" w:hAnsi="GHEA Grapalat" w:cs="GHEA Grapalat"/>
          <w:b/>
          <w:bCs/>
        </w:rPr>
        <w:t>ՀԱՐԿԱՅԻՆ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ՎԱՐՉԱՐԱՐՈՒԹՅԱՆՆ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ՕԺԱՆԴԱԿՈՒԹՅԱՆ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ՆՊԱՏԱԿՈՎ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ԲԱԶՄԱՖՈՒՆԿՑԻՈՆԱԼ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ՀՍԿԻՉ</w:t>
      </w:r>
      <w:r w:rsidRPr="00520F42">
        <w:rPr>
          <w:rFonts w:ascii="GHEA Grapalat" w:hAnsi="GHEA Grapalat" w:cs="GHEA Grapalat"/>
          <w:b/>
          <w:bCs/>
          <w:lang w:val="ro-RO"/>
        </w:rPr>
        <w:t>-</w:t>
      </w:r>
      <w:r w:rsidRPr="00986002">
        <w:rPr>
          <w:rFonts w:ascii="GHEA Grapalat" w:hAnsi="GHEA Grapalat" w:cs="GHEA Grapalat"/>
          <w:b/>
          <w:bCs/>
        </w:rPr>
        <w:t>ԴՐԱՄԱՐԿՂԱՅԻՆ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ՄԵՔԵՆԱՆԵՐՈՎ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ԳԵՆԵՐԱՑՎՈՂ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ՀԱՏՈՒԿ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ՀԱՄԱՐՆԵՐԻ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ՄԻՋՈՑՈՎ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ՎԻՃԱԿԱՀԱՆՈՒԹՅԱՆ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ԿԱԶՄԱԿԵՐՊՄԱՆ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, </w:t>
      </w:r>
      <w:r w:rsidRPr="00986002">
        <w:rPr>
          <w:rFonts w:ascii="GHEA Grapalat" w:hAnsi="GHEA Grapalat" w:cs="GHEA Grapalat"/>
          <w:b/>
          <w:bCs/>
        </w:rPr>
        <w:t>ԱՆՑԿԱՑՄԱՆ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, </w:t>
      </w:r>
      <w:r w:rsidRPr="00986002">
        <w:rPr>
          <w:rFonts w:ascii="GHEA Grapalat" w:hAnsi="GHEA Grapalat" w:cs="GHEA Grapalat"/>
          <w:b/>
          <w:bCs/>
        </w:rPr>
        <w:t>ՊԱՐԳԵՎԱՎՃԱՐՆԵՐԻ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ՏՐԱՄԱԴՐՄԱՆ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ԿԱՐԳԸ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ՀԱՍՏԱՏԵԼՈՒ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ԵՎ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ՀՀ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ԿԱՌԱՎԱՐՈՒԹՅԱՆ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2008 </w:t>
      </w:r>
      <w:r w:rsidRPr="00986002">
        <w:rPr>
          <w:rFonts w:ascii="GHEA Grapalat" w:hAnsi="GHEA Grapalat" w:cs="GHEA Grapalat"/>
          <w:b/>
          <w:bCs/>
        </w:rPr>
        <w:t>ԹՎԱԿԱՆԻ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ՀՈԿՏԵՄԲԵՐԻ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30-</w:t>
      </w:r>
      <w:r w:rsidRPr="00986002">
        <w:rPr>
          <w:rFonts w:ascii="GHEA Grapalat" w:hAnsi="GHEA Grapalat" w:cs="GHEA Grapalat"/>
          <w:b/>
          <w:bCs/>
        </w:rPr>
        <w:t>Ի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N 1330-</w:t>
      </w:r>
      <w:r w:rsidRPr="00986002">
        <w:rPr>
          <w:rFonts w:ascii="GHEA Grapalat" w:hAnsi="GHEA Grapalat" w:cs="GHEA Grapalat"/>
          <w:b/>
          <w:bCs/>
        </w:rPr>
        <w:t>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ՈՐՈՇՈՒՄՆ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ՈԻԺԸ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ԿՈՐՑՐԱԾ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ՃԱՆԱՉԵԼՈՒ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86002">
        <w:rPr>
          <w:rFonts w:ascii="GHEA Grapalat" w:hAnsi="GHEA Grapalat" w:cs="GHEA Grapalat"/>
          <w:b/>
          <w:bCs/>
        </w:rPr>
        <w:t>ՄԱՍԻՆ</w:t>
      </w:r>
      <w:r w:rsidRPr="001E275E">
        <w:rPr>
          <w:rFonts w:ascii="GHEA Grapalat" w:hAnsi="GHEA Grapalat" w:cs="GHEA Grapalat"/>
          <w:b/>
          <w:bCs/>
          <w:lang w:val="ro-RO"/>
        </w:rPr>
        <w:t xml:space="preserve">» </w:t>
      </w:r>
      <w:bookmarkStart w:id="0" w:name="_GoBack"/>
      <w:bookmarkEnd w:id="0"/>
      <w:r w:rsidRPr="0005467F">
        <w:rPr>
          <w:rFonts w:ascii="GHEA Grapalat" w:hAnsi="GHEA Grapalat" w:cs="GHEA Grapalat"/>
          <w:b/>
          <w:bCs/>
          <w:lang w:val="fr-FR"/>
        </w:rPr>
        <w:t>ՀՀ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ԿԱՌԱՎԱՐՈՒԹՅԱՆ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ՈՐՈՇՄԱՆ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ՆԱԽԱԳԾԻ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ԸՆԴՈՒՆՄԱՆ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ԱՌՆՉՈՒԹՅԱՄԲ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ԸՆԴՈՒՆՎԵԼԻՔ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ԱՅԼ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ԻՐԱՎԱԿԱՆ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ԱԿՏԵՐԻ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ՆԱԽԱԳԾԵՐԻ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ԿԱՄ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ԴՐԱՆՑ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ԸՆԴՈՒՆՄԱՆ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ԱՆՀՐԱԺԵՇՏՈՒԹՅԱՆ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ԲԱՑԱԿԱՅՈՒԹՅԱՆ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lang w:val="fr-FR"/>
        </w:rPr>
        <w:t>ՄԱՍԻՆ</w:t>
      </w:r>
    </w:p>
    <w:p w:rsidR="002343FE" w:rsidRPr="00520F42" w:rsidRDefault="002343FE" w:rsidP="00470B3C">
      <w:pPr>
        <w:jc w:val="both"/>
        <w:rPr>
          <w:rFonts w:ascii="GHEA Grapalat" w:hAnsi="GHEA Grapalat" w:cs="GHEA Grapalat"/>
          <w:color w:val="FF0000"/>
          <w:lang w:val="ro-RO"/>
        </w:rPr>
      </w:pPr>
    </w:p>
    <w:p w:rsidR="002343FE" w:rsidRDefault="002343FE" w:rsidP="00470B3C">
      <w:pPr>
        <w:jc w:val="both"/>
      </w:pPr>
      <w:r>
        <w:rPr>
          <w:noProof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07pt;margin-top:131.85pt;width:100pt;height:50pt;z-index:251658240" stroked="f">
            <v:imagedata r:id="rId4" o:title=""/>
          </v:shape>
          <w:control r:id="rId5" w:name="ArGrDigsig1" w:shapeid="_x0000_s1026"/>
        </w:pict>
      </w:r>
      <w:r w:rsidRPr="00520F42">
        <w:rPr>
          <w:rFonts w:ascii="GHEA Grapalat" w:hAnsi="GHEA Grapalat" w:cs="GHEA Grapalat"/>
          <w:lang w:val="ro-RO"/>
        </w:rPr>
        <w:tab/>
        <w:t>«</w:t>
      </w:r>
      <w:r>
        <w:rPr>
          <w:rFonts w:ascii="GHEA Grapalat" w:hAnsi="GHEA Grapalat" w:cs="GHEA Grapalat"/>
          <w:lang w:val="fr-FR"/>
        </w:rPr>
        <w:t>Հարկային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վարչարարությանն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օժանդակության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նպատակով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բազմաֆունկցիոնալ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557B8A">
        <w:rPr>
          <w:rFonts w:ascii="GHEA Grapalat" w:hAnsi="GHEA Grapalat" w:cs="GHEA Grapalat"/>
          <w:lang w:val="fr-FR"/>
        </w:rPr>
        <w:t>հսկիչ</w:t>
      </w:r>
      <w:r w:rsidRPr="00520F42">
        <w:rPr>
          <w:rFonts w:ascii="GHEA Grapalat" w:hAnsi="GHEA Grapalat" w:cs="GHEA Grapalat"/>
          <w:lang w:val="ro-RO"/>
        </w:rPr>
        <w:t>-</w:t>
      </w:r>
      <w:r w:rsidRPr="00557B8A">
        <w:rPr>
          <w:rFonts w:ascii="GHEA Grapalat" w:hAnsi="GHEA Grapalat" w:cs="GHEA Grapalat"/>
          <w:lang w:val="fr-FR"/>
        </w:rPr>
        <w:t>դրամարկղային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557B8A">
        <w:rPr>
          <w:rFonts w:ascii="GHEA Grapalat" w:hAnsi="GHEA Grapalat" w:cs="GHEA Grapalat"/>
          <w:lang w:val="fr-FR"/>
        </w:rPr>
        <w:t>մեքենաներ</w:t>
      </w:r>
      <w:r>
        <w:rPr>
          <w:rFonts w:ascii="GHEA Grapalat" w:hAnsi="GHEA Grapalat" w:cs="GHEA Grapalat"/>
          <w:lang w:val="fr-FR"/>
        </w:rPr>
        <w:t>ով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գեներացվող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557B8A">
        <w:rPr>
          <w:rFonts w:ascii="GHEA Grapalat" w:hAnsi="GHEA Grapalat" w:cs="GHEA Grapalat"/>
          <w:lang w:val="fr-FR"/>
        </w:rPr>
        <w:t>հատուկ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557B8A">
        <w:rPr>
          <w:rFonts w:ascii="GHEA Grapalat" w:hAnsi="GHEA Grapalat" w:cs="GHEA Grapalat"/>
          <w:lang w:val="fr-FR"/>
        </w:rPr>
        <w:t>համարների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միջոցով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վիճակահանության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կազմակերպման</w:t>
      </w:r>
      <w:r w:rsidRPr="00520F42">
        <w:rPr>
          <w:rFonts w:ascii="GHEA Grapalat" w:hAnsi="GHEA Grapalat" w:cs="GHEA Grapalat"/>
          <w:lang w:val="ro-RO"/>
        </w:rPr>
        <w:t xml:space="preserve">, </w:t>
      </w:r>
      <w:r>
        <w:rPr>
          <w:rFonts w:ascii="GHEA Grapalat" w:hAnsi="GHEA Grapalat" w:cs="GHEA Grapalat"/>
          <w:lang w:val="fr-FR"/>
        </w:rPr>
        <w:t>անցկացման</w:t>
      </w:r>
      <w:r w:rsidRPr="00520F42">
        <w:rPr>
          <w:rFonts w:ascii="GHEA Grapalat" w:hAnsi="GHEA Grapalat" w:cs="GHEA Grapalat"/>
          <w:lang w:val="ro-RO"/>
        </w:rPr>
        <w:t xml:space="preserve">, </w:t>
      </w:r>
      <w:r>
        <w:rPr>
          <w:rFonts w:ascii="GHEA Grapalat" w:hAnsi="GHEA Grapalat" w:cs="GHEA Grapalat"/>
          <w:lang w:val="fr-FR"/>
        </w:rPr>
        <w:t>պարգևավճարների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տրամադրման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կարգը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հաստատելու</w:t>
      </w:r>
      <w:r w:rsidRPr="00520F42">
        <w:rPr>
          <w:rFonts w:ascii="GHEA Grapalat" w:hAnsi="GHEA Grapalat" w:cs="GHEA Grapalat"/>
          <w:lang w:val="ro-RO"/>
        </w:rPr>
        <w:t xml:space="preserve">  </w:t>
      </w:r>
      <w:r>
        <w:rPr>
          <w:rFonts w:ascii="GHEA Grapalat" w:hAnsi="GHEA Grapalat" w:cs="GHEA Grapalat"/>
        </w:rPr>
        <w:t>և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ՀՀ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կառավարության</w:t>
      </w:r>
      <w:r w:rsidRPr="00520F42">
        <w:rPr>
          <w:rFonts w:ascii="GHEA Grapalat" w:hAnsi="GHEA Grapalat" w:cs="GHEA Grapalat"/>
          <w:lang w:val="ro-RO"/>
        </w:rPr>
        <w:t xml:space="preserve"> 2008 </w:t>
      </w:r>
      <w:r>
        <w:rPr>
          <w:rFonts w:ascii="GHEA Grapalat" w:hAnsi="GHEA Grapalat" w:cs="GHEA Grapalat"/>
        </w:rPr>
        <w:t>թվականի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հոկտեմբերի</w:t>
      </w:r>
      <w:r w:rsidRPr="00520F42">
        <w:rPr>
          <w:rFonts w:ascii="GHEA Grapalat" w:hAnsi="GHEA Grapalat" w:cs="GHEA Grapalat"/>
          <w:lang w:val="ro-RO"/>
        </w:rPr>
        <w:t xml:space="preserve"> 30-</w:t>
      </w:r>
      <w:r>
        <w:rPr>
          <w:rFonts w:ascii="GHEA Grapalat" w:hAnsi="GHEA Grapalat" w:cs="GHEA Grapalat"/>
        </w:rPr>
        <w:t>ի</w:t>
      </w:r>
      <w:r w:rsidRPr="00520F42">
        <w:rPr>
          <w:rFonts w:ascii="GHEA Grapalat" w:hAnsi="GHEA Grapalat" w:cs="GHEA Grapalat"/>
          <w:lang w:val="ro-RO"/>
        </w:rPr>
        <w:t xml:space="preserve"> N1330-</w:t>
      </w:r>
      <w:r>
        <w:rPr>
          <w:rFonts w:ascii="GHEA Grapalat" w:hAnsi="GHEA Grapalat" w:cs="GHEA Grapalat"/>
        </w:rPr>
        <w:t>Ն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որոշումն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ուժը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կորցրած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</w:rPr>
        <w:t>ճանաչելու</w:t>
      </w:r>
      <w:r w:rsidRPr="00520F42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մասին</w:t>
      </w:r>
      <w:r w:rsidRPr="00520F42">
        <w:rPr>
          <w:rFonts w:ascii="GHEA Grapalat" w:hAnsi="GHEA Grapalat" w:cs="GHEA Grapalat"/>
          <w:lang w:val="ro-RO"/>
        </w:rPr>
        <w:t xml:space="preserve">» </w:t>
      </w:r>
      <w:r w:rsidRPr="0005467F">
        <w:rPr>
          <w:rFonts w:ascii="GHEA Grapalat" w:hAnsi="GHEA Grapalat" w:cs="GHEA Grapalat"/>
          <w:lang w:val="fr-FR"/>
        </w:rPr>
        <w:t>ՀՀ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որոշման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նախագծի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ընդունմամբ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պայմանավորված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այլ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որոշումներում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փոփոխություններ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կատարելու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անհրաժեշտություն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չի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առաջանում</w:t>
      </w:r>
      <w:r w:rsidRPr="00520F42">
        <w:rPr>
          <w:rFonts w:ascii="GHEA Grapalat" w:hAnsi="GHEA Grapalat" w:cs="GHEA Grapalat"/>
          <w:lang w:val="ro-RO"/>
        </w:rPr>
        <w:t>:</w:t>
      </w:r>
    </w:p>
    <w:sectPr w:rsidR="002343FE" w:rsidSect="00255C79">
      <w:pgSz w:w="12240" w:h="15840" w:code="1"/>
      <w:pgMar w:top="567" w:right="1134" w:bottom="1260" w:left="113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49F"/>
    <w:rsid w:val="0003749F"/>
    <w:rsid w:val="0005467F"/>
    <w:rsid w:val="00166F3F"/>
    <w:rsid w:val="001E275E"/>
    <w:rsid w:val="002343FE"/>
    <w:rsid w:val="00255C79"/>
    <w:rsid w:val="00470B3C"/>
    <w:rsid w:val="00520F42"/>
    <w:rsid w:val="00557B8A"/>
    <w:rsid w:val="00720E66"/>
    <w:rsid w:val="007A19F2"/>
    <w:rsid w:val="00986002"/>
    <w:rsid w:val="00E46559"/>
    <w:rsid w:val="00EE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3C"/>
    <w:pPr>
      <w:spacing w:after="200" w:line="276" w:lineRule="auto"/>
    </w:pPr>
    <w:rPr>
      <w:rFonts w:cs="Calibri"/>
      <w:lang w:val="hy-AM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287</Words>
  <Characters>1639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user</cp:lastModifiedBy>
  <cp:revision>4</cp:revision>
  <dcterms:created xsi:type="dcterms:W3CDTF">2013-07-24T11:34:00Z</dcterms:created>
  <dcterms:modified xsi:type="dcterms:W3CDTF">2013-07-24T13:20:00Z</dcterms:modified>
</cp:coreProperties>
</file>