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AF" w:rsidRDefault="003B36AF" w:rsidP="005E5A02"/>
    <w:p w:rsidR="003B36AF" w:rsidRPr="003F3850" w:rsidRDefault="003B36AF" w:rsidP="00CD3EB3">
      <w:pPr>
        <w:jc w:val="center"/>
        <w:rPr>
          <w:rFonts w:ascii="Sylfaen" w:hAnsi="Sylfaen" w:cs="Sylfaen"/>
        </w:rPr>
        <w:sectPr w:rsidR="003B36AF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3B36AF" w:rsidRDefault="003B36AF" w:rsidP="00CD3EB3">
      <w:pPr>
        <w:pStyle w:val="Style1"/>
        <w:widowControl/>
        <w:spacing w:before="67"/>
        <w:jc w:val="center"/>
        <w:rPr>
          <w:rFonts w:cs="Times New Roman"/>
          <w:lang w:val="af-ZA"/>
        </w:rPr>
      </w:pPr>
    </w:p>
    <w:p w:rsidR="003B36AF" w:rsidRPr="003F3850" w:rsidRDefault="003B36AF" w:rsidP="00CD3EB3">
      <w:pPr>
        <w:pStyle w:val="Style1"/>
        <w:widowControl/>
        <w:spacing w:before="67"/>
        <w:jc w:val="center"/>
        <w:rPr>
          <w:rStyle w:val="FontStyle11"/>
          <w:rFonts w:cs="Times New Roman"/>
          <w:noProof/>
        </w:rPr>
      </w:pPr>
    </w:p>
    <w:p w:rsidR="003B36AF" w:rsidRPr="007B53EF" w:rsidRDefault="003B36AF" w:rsidP="00EB4CBA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</w:p>
    <w:p w:rsidR="003B36AF" w:rsidRPr="005D6CEF" w:rsidRDefault="003B36AF" w:rsidP="00EB4CBA">
      <w:pPr>
        <w:shd w:val="clear" w:color="auto" w:fill="FFFFFF"/>
        <w:ind w:firstLine="567"/>
        <w:jc w:val="right"/>
        <w:rPr>
          <w:rFonts w:ascii="GHEA Grapalat" w:hAnsi="GHEA Grapalat" w:cs="GHEA Grapalat"/>
          <w:color w:val="000000"/>
          <w:lang w:val="pt-BR"/>
        </w:rPr>
      </w:pPr>
      <w:r w:rsidRPr="005D6CEF">
        <w:rPr>
          <w:rFonts w:ascii="GHEA Grapalat" w:hAnsi="GHEA Grapalat" w:cs="GHEA Grapalat"/>
          <w:color w:val="000000"/>
        </w:rPr>
        <w:t>ՆԱԽԱԳԻԾ</w:t>
      </w:r>
    </w:p>
    <w:p w:rsidR="003B36AF" w:rsidRPr="005D6CEF" w:rsidRDefault="003B36AF" w:rsidP="00EB4CBA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5D6CEF">
        <w:rPr>
          <w:rFonts w:ascii="GHEA Grapalat" w:hAnsi="GHEA Grapalat" w:cs="GHEA Grapalat"/>
          <w:color w:val="000000"/>
        </w:rPr>
        <w:t>ՀԱՅԱՍՏԱՆԻ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</w:rPr>
        <w:t>ՀԱՆՐԱՊԵՏՈՒԹՅԱՆ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</w:rPr>
        <w:t>ԿԱՌԱՎԱՐՈՒԹՅՈՒՆ</w:t>
      </w:r>
    </w:p>
    <w:p w:rsidR="003B36AF" w:rsidRPr="005D6CEF" w:rsidRDefault="003B36AF" w:rsidP="00EB4CBA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5D6CEF">
        <w:rPr>
          <w:rFonts w:ascii="Sylfaen" w:hAnsi="Sylfaen" w:cs="Sylfaen"/>
          <w:color w:val="000000"/>
          <w:lang w:val="pt-BR"/>
        </w:rPr>
        <w:t> </w:t>
      </w:r>
    </w:p>
    <w:p w:rsidR="003B36AF" w:rsidRPr="005D6CEF" w:rsidRDefault="003B36AF" w:rsidP="00EB4CBA">
      <w:pPr>
        <w:ind w:firstLine="567"/>
        <w:jc w:val="center"/>
        <w:rPr>
          <w:rFonts w:ascii="GHEA Grapalat" w:hAnsi="GHEA Grapalat" w:cs="GHEA Grapalat"/>
          <w:color w:val="000000"/>
          <w:shd w:val="clear" w:color="auto" w:fill="FFFFFF"/>
          <w:lang w:val="pt-BR"/>
        </w:rPr>
      </w:pPr>
      <w:r w:rsidRPr="005D6CEF">
        <w:rPr>
          <w:rFonts w:ascii="GHEA Grapalat" w:hAnsi="GHEA Grapalat" w:cs="GHEA Grapalat"/>
          <w:color w:val="000000"/>
        </w:rPr>
        <w:t>Ո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</w:rPr>
        <w:t>Ր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</w:rPr>
        <w:t>Ո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</w:rPr>
        <w:t>Շ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</w:rPr>
        <w:t>ՈՒ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</w:rPr>
        <w:t>Մ</w:t>
      </w:r>
    </w:p>
    <w:p w:rsidR="003B36AF" w:rsidRPr="005D6CEF" w:rsidRDefault="003B36AF" w:rsidP="00180618">
      <w:pPr>
        <w:shd w:val="clear" w:color="auto" w:fill="FFFFFF"/>
        <w:tabs>
          <w:tab w:val="left" w:pos="4646"/>
          <w:tab w:val="center" w:pos="5406"/>
        </w:tabs>
        <w:ind w:firstLine="567"/>
        <w:rPr>
          <w:rFonts w:ascii="GHEA Grapalat" w:hAnsi="GHEA Grapalat" w:cs="GHEA Grapalat"/>
          <w:color w:val="000000"/>
          <w:lang w:val="pt-BR"/>
        </w:rPr>
      </w:pPr>
      <w:r>
        <w:rPr>
          <w:rFonts w:ascii="Sylfaen" w:hAnsi="Sylfaen" w:cs="Sylfaen"/>
          <w:color w:val="000000"/>
          <w:lang w:val="pt-BR"/>
        </w:rPr>
        <w:tab/>
      </w:r>
    </w:p>
    <w:p w:rsidR="003B36AF" w:rsidRPr="005D6CEF" w:rsidRDefault="003B36AF" w:rsidP="00EB4CBA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  <w:r w:rsidRPr="005D6CEF">
        <w:rPr>
          <w:rFonts w:ascii="GHEA Grapalat" w:hAnsi="GHEA Grapalat" w:cs="GHEA Grapalat"/>
          <w:color w:val="000000"/>
          <w:lang w:val="pt-BR"/>
        </w:rPr>
        <w:t xml:space="preserve">… ……………. 2016 </w:t>
      </w:r>
      <w:r w:rsidRPr="005D6CEF">
        <w:rPr>
          <w:rFonts w:ascii="GHEA Grapalat" w:hAnsi="GHEA Grapalat" w:cs="GHEA Grapalat"/>
          <w:color w:val="000000"/>
        </w:rPr>
        <w:t>թվականի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N …-</w:t>
      </w:r>
      <w:r w:rsidRPr="005D6CEF">
        <w:rPr>
          <w:rFonts w:ascii="GHEA Grapalat" w:hAnsi="GHEA Grapalat" w:cs="GHEA Grapalat"/>
          <w:color w:val="000000"/>
        </w:rPr>
        <w:t>Ն</w:t>
      </w:r>
    </w:p>
    <w:p w:rsidR="003B36AF" w:rsidRPr="00F50536" w:rsidRDefault="003B36AF" w:rsidP="00EB4CBA">
      <w:pPr>
        <w:jc w:val="center"/>
        <w:rPr>
          <w:rFonts w:ascii="GHEA Grapalat" w:hAnsi="GHEA Grapalat" w:cs="GHEA Grapalat"/>
          <w:lang w:val="pt-BR"/>
        </w:rPr>
      </w:pPr>
    </w:p>
    <w:p w:rsidR="003B36AF" w:rsidRPr="007B53EF" w:rsidRDefault="003B36AF" w:rsidP="002C0A10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lang w:val="pt-B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ԵՎ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4F5C95">
        <w:rPr>
          <w:rStyle w:val="Strong"/>
          <w:rFonts w:ascii="GHEA Grapalat" w:hAnsi="GHEA Grapalat" w:cs="GHEA Grapalat"/>
          <w:b w:val="0"/>
          <w:bCs w:val="0"/>
          <w:color w:val="000000"/>
          <w:lang w:val="pt-BR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</w:p>
    <w:p w:rsidR="003B36AF" w:rsidRPr="005D6CEF" w:rsidRDefault="003B36AF" w:rsidP="002C0A10">
      <w:pPr>
        <w:shd w:val="clear" w:color="auto" w:fill="FFFFFF"/>
        <w:ind w:firstLine="567"/>
        <w:jc w:val="center"/>
        <w:rPr>
          <w:rFonts w:ascii="GHEA Grapalat" w:hAnsi="GHEA Grapalat" w:cs="GHEA Grapalat"/>
          <w:color w:val="000000"/>
          <w:lang w:val="pt-BR"/>
        </w:rPr>
      </w:pPr>
    </w:p>
    <w:p w:rsidR="003B36AF" w:rsidRPr="005D6CEF" w:rsidRDefault="003B36AF" w:rsidP="00180618">
      <w:pPr>
        <w:shd w:val="clear" w:color="auto" w:fill="FFFFFF"/>
        <w:spacing w:line="360" w:lineRule="auto"/>
        <w:ind w:firstLine="703"/>
        <w:jc w:val="both"/>
        <w:rPr>
          <w:rFonts w:ascii="GHEA Grapalat" w:hAnsi="GHEA Grapalat" w:cs="GHEA Grapalat"/>
          <w:color w:val="000000"/>
          <w:lang w:val="pt-BR"/>
        </w:rPr>
      </w:pPr>
      <w:r w:rsidRPr="00317C93">
        <w:rPr>
          <w:rFonts w:ascii="GHEA Grapalat" w:hAnsi="GHEA Grapalat" w:cs="GHEA Grapalat"/>
          <w:spacing w:val="-2"/>
        </w:rPr>
        <w:t>Համաձայն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«</w:t>
      </w:r>
      <w:r w:rsidRPr="00317C93">
        <w:rPr>
          <w:rFonts w:ascii="GHEA Grapalat" w:hAnsi="GHEA Grapalat" w:cs="GHEA Grapalat"/>
          <w:spacing w:val="-2"/>
        </w:rPr>
        <w:t>Հայաստանի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Հանրապետության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բյուջետային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համակարգի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մասին</w:t>
      </w:r>
      <w:r w:rsidRPr="00317C93">
        <w:rPr>
          <w:rFonts w:ascii="GHEA Grapalat" w:hAnsi="GHEA Grapalat" w:cs="GHEA Grapalat"/>
          <w:spacing w:val="-2"/>
          <w:lang w:val="pt-BR"/>
        </w:rPr>
        <w:t xml:space="preserve">» </w:t>
      </w:r>
      <w:r w:rsidRPr="00317C93">
        <w:rPr>
          <w:rFonts w:ascii="GHEA Grapalat" w:hAnsi="GHEA Grapalat" w:cs="GHEA Grapalat"/>
          <w:spacing w:val="-2"/>
        </w:rPr>
        <w:t>Հայաստանի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Հանրապետության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օրենքի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19-</w:t>
      </w:r>
      <w:r w:rsidRPr="00317C93">
        <w:rPr>
          <w:rFonts w:ascii="GHEA Grapalat" w:hAnsi="GHEA Grapalat" w:cs="GHEA Grapalat"/>
          <w:spacing w:val="-2"/>
        </w:rPr>
        <w:t>րդ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հոդվածի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3-</w:t>
      </w:r>
      <w:r w:rsidRPr="00317C93">
        <w:rPr>
          <w:rFonts w:ascii="GHEA Grapalat" w:hAnsi="GHEA Grapalat" w:cs="GHEA Grapalat"/>
          <w:spacing w:val="-2"/>
        </w:rPr>
        <w:t>րդ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և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23-</w:t>
      </w:r>
      <w:r w:rsidRPr="00317C93">
        <w:rPr>
          <w:rFonts w:ascii="GHEA Grapalat" w:hAnsi="GHEA Grapalat" w:cs="GHEA Grapalat"/>
          <w:spacing w:val="-2"/>
        </w:rPr>
        <w:t>րդ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հոդվածի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3-</w:t>
      </w:r>
      <w:r w:rsidRPr="00317C93">
        <w:rPr>
          <w:rFonts w:ascii="GHEA Grapalat" w:hAnsi="GHEA Grapalat" w:cs="GHEA Grapalat"/>
          <w:spacing w:val="-2"/>
        </w:rPr>
        <w:t>րդ</w:t>
      </w:r>
      <w:r w:rsidRPr="00317C93">
        <w:rPr>
          <w:rFonts w:ascii="GHEA Grapalat" w:hAnsi="GHEA Grapalat" w:cs="GHEA Grapalat"/>
          <w:spacing w:val="-2"/>
          <w:lang w:val="pt-BR"/>
        </w:rPr>
        <w:t xml:space="preserve"> </w:t>
      </w:r>
      <w:r w:rsidRPr="00317C93">
        <w:rPr>
          <w:rFonts w:ascii="GHEA Grapalat" w:hAnsi="GHEA Grapalat" w:cs="GHEA Grapalat"/>
          <w:spacing w:val="-2"/>
        </w:rPr>
        <w:t>կետերի</w:t>
      </w:r>
      <w:r w:rsidRPr="005D6CEF">
        <w:rPr>
          <w:rFonts w:ascii="GHEA Grapalat" w:hAnsi="GHEA Grapalat" w:cs="GHEA Grapalat"/>
          <w:color w:val="000000"/>
          <w:lang w:val="pt-BR"/>
        </w:rPr>
        <w:t>` Հայաստանի Հանրապետության կառավարությունը    ո ր ո շ ու մ     է.</w:t>
      </w:r>
    </w:p>
    <w:p w:rsidR="003B36AF" w:rsidRDefault="003B36AF" w:rsidP="002C0A10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>1. 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բյուջեի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օրենքի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N 1 </w:t>
      </w:r>
      <w:r>
        <w:rPr>
          <w:rFonts w:ascii="GHEA Grapalat" w:hAnsi="GHEA Grapalat" w:cs="GHEA Grapalat"/>
          <w:sz w:val="24"/>
          <w:szCs w:val="24"/>
        </w:rPr>
        <w:t>հավելվածում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կատարել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վերաբաշխում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2015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դեկտեմբերի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24-</w:t>
      </w:r>
      <w:r>
        <w:rPr>
          <w:rFonts w:ascii="GHEA Grapalat" w:hAnsi="GHEA Grapalat" w:cs="GHEA Grapalat"/>
          <w:sz w:val="24"/>
          <w:szCs w:val="24"/>
        </w:rPr>
        <w:t>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«</w:t>
      </w:r>
      <w:r>
        <w:rPr>
          <w:rFonts w:ascii="GHEA Grapalat" w:hAnsi="GHEA Grapalat" w:cs="GHEA Grapalat"/>
          <w:sz w:val="24"/>
          <w:szCs w:val="24"/>
        </w:rPr>
        <w:t>Հայաստանի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2016 </w:t>
      </w:r>
      <w:r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պետական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բյուջեի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կատարումն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ապա</w:t>
      </w:r>
      <w:r>
        <w:rPr>
          <w:rFonts w:ascii="GHEA Grapalat" w:hAnsi="GHEA Grapalat" w:cs="GHEA Grapalat"/>
          <w:sz w:val="24"/>
          <w:szCs w:val="24"/>
          <w:lang w:val="fr-FR"/>
        </w:rPr>
        <w:softHyphen/>
      </w:r>
      <w:r>
        <w:rPr>
          <w:rFonts w:ascii="GHEA Grapalat" w:hAnsi="GHEA Grapalat" w:cs="GHEA Grapalat"/>
          <w:sz w:val="24"/>
          <w:szCs w:val="24"/>
        </w:rPr>
        <w:t>հովող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միջոցառումների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  <w:lang w:val="fr-FR"/>
        </w:rPr>
        <w:t>» N 1555-</w:t>
      </w:r>
      <w:r>
        <w:rPr>
          <w:rFonts w:ascii="GHEA Grapalat" w:hAnsi="GHEA Grapalat" w:cs="GHEA Grapalat"/>
          <w:sz w:val="24"/>
          <w:szCs w:val="24"/>
        </w:rPr>
        <w:t>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NN 5, 11 </w:t>
      </w:r>
      <w:r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12 </w:t>
      </w:r>
      <w:r>
        <w:rPr>
          <w:rFonts w:ascii="GHEA Grapalat" w:hAnsi="GHEA Grapalat" w:cs="GHEA Grapalat"/>
          <w:sz w:val="24"/>
          <w:szCs w:val="24"/>
        </w:rPr>
        <w:t>հավելվածներում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</w:t>
      </w:r>
      <w:r>
        <w:rPr>
          <w:rFonts w:ascii="GHEA Grapalat" w:hAnsi="GHEA Grapalat" w:cs="GHEA Grapalat"/>
          <w:sz w:val="24"/>
          <w:szCs w:val="24"/>
          <w:lang w:val="fr-FR"/>
        </w:rPr>
        <w:softHyphen/>
      </w:r>
      <w:r>
        <w:rPr>
          <w:rFonts w:ascii="GHEA Grapalat" w:hAnsi="GHEA Grapalat" w:cs="GHEA Grapalat"/>
          <w:sz w:val="24"/>
          <w:szCs w:val="24"/>
        </w:rPr>
        <w:t>տարել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փոփոխություններ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լրացումներ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 w:cs="GHEA Grapalat"/>
          <w:sz w:val="24"/>
          <w:szCs w:val="24"/>
        </w:rPr>
        <w:t>համաձայն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NN 1, 2, 3, 4 և 5 </w:t>
      </w:r>
      <w:r>
        <w:rPr>
          <w:rFonts w:ascii="GHEA Grapalat" w:hAnsi="GHEA Grapalat" w:cs="GHEA Grapalat"/>
          <w:sz w:val="24"/>
          <w:szCs w:val="24"/>
        </w:rPr>
        <w:t>հավելվածների</w:t>
      </w:r>
      <w:r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3B36AF" w:rsidRPr="00650034" w:rsidRDefault="003B36AF" w:rsidP="00180618">
      <w:pPr>
        <w:shd w:val="clear" w:color="auto" w:fill="FFFFFF"/>
        <w:spacing w:line="360" w:lineRule="auto"/>
        <w:ind w:firstLine="703"/>
        <w:jc w:val="both"/>
        <w:rPr>
          <w:rFonts w:ascii="GHEA Grapalat" w:hAnsi="GHEA Grapalat" w:cs="GHEA Grapalat"/>
          <w:lang w:val="pt-BR"/>
        </w:rPr>
      </w:pPr>
      <w:r w:rsidRPr="005D6CEF">
        <w:rPr>
          <w:rFonts w:ascii="GHEA Grapalat" w:hAnsi="GHEA Grapalat" w:cs="GHEA Grapalat"/>
          <w:color w:val="000000"/>
          <w:lang w:val="pt-BR"/>
        </w:rPr>
        <w:t xml:space="preserve">2. </w:t>
      </w:r>
      <w:r>
        <w:rPr>
          <w:rFonts w:ascii="GHEA Grapalat" w:hAnsi="GHEA Grapalat" w:cs="GHEA Grapalat"/>
          <w:color w:val="000000"/>
          <w:lang w:val="en-US"/>
        </w:rPr>
        <w:t>Հայաստանի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>Հանրապետության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>Տավուշի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>մարզի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>Ոսկեվանի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pt-BR"/>
        </w:rPr>
        <w:t>դ</w:t>
      </w:r>
      <w:r>
        <w:rPr>
          <w:rFonts w:ascii="GHEA Grapalat" w:hAnsi="GHEA Grapalat" w:cs="GHEA Grapalat"/>
          <w:color w:val="000000"/>
          <w:lang w:val="en-US"/>
        </w:rPr>
        <w:t>պրոցին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>մոտեցող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>ճանապարհին</w:t>
      </w:r>
      <w:r w:rsidRPr="00706E6C">
        <w:rPr>
          <w:rFonts w:ascii="GHEA Grapalat" w:hAnsi="GHEA Grapalat" w:cs="GHEA Grapalat"/>
          <w:color w:val="000000"/>
          <w:lang w:val="pt-BR"/>
        </w:rPr>
        <w:t>,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>մոտ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150 </w:t>
      </w:r>
      <w:r>
        <w:rPr>
          <w:rFonts w:ascii="GHEA Grapalat" w:hAnsi="GHEA Grapalat" w:cs="GHEA Grapalat"/>
          <w:color w:val="000000"/>
          <w:lang w:val="en-US"/>
        </w:rPr>
        <w:t>մետր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en-US"/>
        </w:rPr>
        <w:t>երկարությամբ</w:t>
      </w:r>
      <w:r w:rsidRPr="005D6CEF">
        <w:rPr>
          <w:rFonts w:ascii="GHEA Grapalat" w:hAnsi="GHEA Grapalat" w:cs="GHEA Grapalat"/>
          <w:color w:val="000000"/>
          <w:lang w:val="pt-BR"/>
        </w:rPr>
        <w:t>, 2.</w:t>
      </w:r>
      <w:r>
        <w:rPr>
          <w:rFonts w:ascii="GHEA Grapalat" w:hAnsi="GHEA Grapalat" w:cs="GHEA Grapalat"/>
          <w:color w:val="000000"/>
          <w:lang w:val="pt-BR"/>
        </w:rPr>
        <w:t xml:space="preserve">4 մետր բարձրությամբ պաշտպանիչ հենապատի կառուցման և դպրոցի պատուհանների վերատեղադրման </w:t>
      </w:r>
      <w:r w:rsidRPr="005D6CEF">
        <w:rPr>
          <w:rFonts w:ascii="GHEA Grapalat" w:hAnsi="GHEA Grapalat" w:cs="GHEA Grapalat"/>
          <w:color w:val="000000"/>
          <w:lang w:val="ru-RU"/>
        </w:rPr>
        <w:t>աշխատանքների</w:t>
      </w:r>
      <w:r w:rsidRPr="002C0A10">
        <w:rPr>
          <w:rFonts w:ascii="GHEA Grapalat" w:hAnsi="GHEA Grapalat" w:cs="GHEA Grapalat"/>
          <w:color w:val="000000"/>
          <w:lang w:val="fr-FR"/>
        </w:rPr>
        <w:t xml:space="preserve"> </w:t>
      </w:r>
      <w:r w:rsidRPr="008B2DD1">
        <w:rPr>
          <w:rFonts w:ascii="GHEA Grapalat" w:hAnsi="GHEA Grapalat" w:cs="GHEA Grapalat"/>
        </w:rPr>
        <w:t>նախագծահետազոտական</w:t>
      </w:r>
      <w:r w:rsidRPr="002C0A1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ծախսերի</w:t>
      </w:r>
      <w:r w:rsidRPr="002421B7">
        <w:rPr>
          <w:rFonts w:ascii="GHEA Grapalat" w:hAnsi="GHEA Grapalat" w:cs="GHEA Grapalat"/>
          <w:color w:val="000000"/>
          <w:lang w:val="pt-BR"/>
        </w:rPr>
        <w:t xml:space="preserve"> </w:t>
      </w:r>
      <w:r>
        <w:rPr>
          <w:rFonts w:ascii="GHEA Grapalat" w:hAnsi="GHEA Grapalat" w:cs="GHEA Grapalat"/>
          <w:color w:val="000000"/>
          <w:lang w:val="pt-BR"/>
        </w:rPr>
        <w:t xml:space="preserve">իրականացման </w:t>
      </w:r>
      <w:r>
        <w:rPr>
          <w:rFonts w:ascii="GHEA Grapalat" w:hAnsi="GHEA Grapalat" w:cs="GHEA Grapalat"/>
          <w:color w:val="000000"/>
          <w:lang w:val="en-US"/>
        </w:rPr>
        <w:t>նպատակով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Հայաստանի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Հանրապետության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201</w:t>
      </w:r>
      <w:r>
        <w:rPr>
          <w:rFonts w:ascii="GHEA Grapalat" w:hAnsi="GHEA Grapalat" w:cs="GHEA Grapalat"/>
          <w:color w:val="000000"/>
          <w:lang w:val="pt-BR"/>
        </w:rPr>
        <w:t>6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թվականի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պետական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բյուջեով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նախատեսված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Հայաստանի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spacing w:val="-8"/>
          <w:lang w:val="ru-RU"/>
        </w:rPr>
        <w:t>Հանրապետության</w:t>
      </w:r>
      <w:r w:rsidRPr="005D6CEF">
        <w:rPr>
          <w:rFonts w:ascii="GHEA Grapalat" w:hAnsi="GHEA Grapalat" w:cs="GHEA Grapalat"/>
          <w:color w:val="000000"/>
          <w:spacing w:val="-8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spacing w:val="-8"/>
          <w:lang w:val="ru-RU"/>
        </w:rPr>
        <w:t>կառավարության</w:t>
      </w:r>
      <w:r w:rsidRPr="005D6CEF">
        <w:rPr>
          <w:rFonts w:ascii="GHEA Grapalat" w:hAnsi="GHEA Grapalat" w:cs="GHEA Grapalat"/>
          <w:color w:val="000000"/>
          <w:spacing w:val="-8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spacing w:val="-8"/>
          <w:lang w:val="ru-RU"/>
        </w:rPr>
        <w:t>պահուստային</w:t>
      </w:r>
      <w:r w:rsidRPr="005D6CEF">
        <w:rPr>
          <w:rFonts w:ascii="GHEA Grapalat" w:hAnsi="GHEA Grapalat" w:cs="GHEA Grapalat"/>
          <w:color w:val="000000"/>
          <w:spacing w:val="-8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spacing w:val="-8"/>
          <w:lang w:val="ru-RU"/>
        </w:rPr>
        <w:t>ֆոնդի</w:t>
      </w:r>
      <w:r w:rsidRPr="005D6CEF">
        <w:rPr>
          <w:rFonts w:ascii="GHEA Grapalat" w:hAnsi="GHEA Grapalat" w:cs="GHEA Grapalat"/>
          <w:color w:val="000000"/>
          <w:spacing w:val="-8"/>
          <w:lang w:val="pt-BR"/>
        </w:rPr>
        <w:t>ց</w:t>
      </w:r>
      <w:r>
        <w:rPr>
          <w:rFonts w:ascii="GHEA Grapalat" w:hAnsi="GHEA Grapalat" w:cs="GHEA Grapalat"/>
          <w:color w:val="000000"/>
          <w:spacing w:val="-8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Հայաստանի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spacing w:val="-8"/>
          <w:lang w:val="ru-RU"/>
        </w:rPr>
        <w:t>Հանրապետության</w:t>
      </w:r>
      <w:r w:rsidRPr="005D6CEF">
        <w:rPr>
          <w:rFonts w:ascii="GHEA Grapalat" w:hAnsi="GHEA Grapalat" w:cs="GHEA Grapalat"/>
          <w:color w:val="000000"/>
          <w:spacing w:val="-8"/>
          <w:lang w:val="pt-BR"/>
        </w:rPr>
        <w:t xml:space="preserve"> </w:t>
      </w:r>
      <w:r>
        <w:rPr>
          <w:rFonts w:ascii="GHEA Grapalat" w:hAnsi="GHEA Grapalat" w:cs="GHEA Grapalat"/>
          <w:color w:val="000000"/>
          <w:spacing w:val="-8"/>
          <w:lang w:val="pt-BR"/>
        </w:rPr>
        <w:t>Տավուշի մարզպետարանին 2016</w:t>
      </w:r>
      <w:r w:rsidRPr="005D6CEF">
        <w:rPr>
          <w:rFonts w:ascii="GHEA Grapalat" w:hAnsi="GHEA Grapalat" w:cs="GHEA Grapalat"/>
          <w:color w:val="000000"/>
          <w:spacing w:val="-8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spacing w:val="-8"/>
          <w:lang w:val="ru-RU"/>
        </w:rPr>
        <w:t>թվականի</w:t>
      </w:r>
      <w:r w:rsidRPr="002C0A10">
        <w:rPr>
          <w:rFonts w:ascii="GHEA Grapalat" w:hAnsi="GHEA Grapalat" w:cs="GHEA Grapalat"/>
          <w:color w:val="000000"/>
          <w:spacing w:val="-8"/>
          <w:lang w:val="fr-FR"/>
        </w:rPr>
        <w:t xml:space="preserve"> </w:t>
      </w:r>
      <w:r>
        <w:rPr>
          <w:rFonts w:ascii="GHEA Grapalat" w:hAnsi="GHEA Grapalat" w:cs="GHEA Grapalat"/>
          <w:lang w:val="pt-BR"/>
        </w:rPr>
        <w:t>ինն ամսում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հատկացնել</w:t>
      </w:r>
      <w:r>
        <w:rPr>
          <w:rFonts w:ascii="GHEA Grapalat" w:hAnsi="GHEA Grapalat" w:cs="GHEA Grapalat"/>
          <w:lang w:val="fr-FR"/>
        </w:rPr>
        <w:t xml:space="preserve">` </w:t>
      </w:r>
      <w:r>
        <w:rPr>
          <w:rFonts w:ascii="GHEA Grapalat" w:hAnsi="GHEA Grapalat" w:cs="GHEA Grapalat"/>
          <w:lang w:val="pt-BR"/>
        </w:rPr>
        <w:t>1</w:t>
      </w:r>
      <w:r w:rsidRPr="00650034">
        <w:rPr>
          <w:rFonts w:ascii="GHEA Grapalat" w:hAnsi="GHEA Grapalat" w:cs="GHEA Grapalat"/>
          <w:lang w:val="pt-BR"/>
        </w:rPr>
        <w:t>,</w:t>
      </w:r>
      <w:r>
        <w:rPr>
          <w:rFonts w:ascii="GHEA Grapalat" w:hAnsi="GHEA Grapalat" w:cs="GHEA Grapalat"/>
          <w:lang w:val="pt-BR"/>
        </w:rPr>
        <w:t>0</w:t>
      </w:r>
      <w:r w:rsidRPr="00650034">
        <w:rPr>
          <w:rFonts w:ascii="GHEA Grapalat" w:hAnsi="GHEA Grapalat" w:cs="GHEA Grapalat"/>
          <w:lang w:val="pt-BR"/>
        </w:rPr>
        <w:t xml:space="preserve">00.0 </w:t>
      </w:r>
      <w:r w:rsidRPr="00650034">
        <w:rPr>
          <w:rFonts w:ascii="GHEA Grapalat" w:hAnsi="GHEA Grapalat" w:cs="GHEA Grapalat"/>
        </w:rPr>
        <w:t>հազար</w:t>
      </w:r>
      <w:r w:rsidRPr="00650034">
        <w:rPr>
          <w:rFonts w:ascii="GHEA Grapalat" w:hAnsi="GHEA Grapalat" w:cs="GHEA Grapalat"/>
          <w:lang w:val="pt-BR"/>
        </w:rPr>
        <w:t xml:space="preserve"> </w:t>
      </w:r>
      <w:r w:rsidRPr="00650034">
        <w:rPr>
          <w:rFonts w:ascii="GHEA Grapalat" w:hAnsi="GHEA Grapalat" w:cs="GHEA Grapalat"/>
        </w:rPr>
        <w:t>դրամ</w:t>
      </w:r>
      <w:r w:rsidRPr="00650034">
        <w:rPr>
          <w:rFonts w:ascii="GHEA Grapalat" w:hAnsi="GHEA Grapalat" w:cs="GHEA Grapalat"/>
          <w:lang w:val="pt-BR"/>
        </w:rPr>
        <w:t xml:space="preserve">` </w:t>
      </w:r>
      <w:r w:rsidRPr="00650034">
        <w:rPr>
          <w:rFonts w:ascii="GHEA Grapalat" w:hAnsi="GHEA Grapalat" w:cs="GHEA Grapalat"/>
        </w:rPr>
        <w:t>բյուջետային</w:t>
      </w:r>
      <w:r w:rsidRPr="00650034">
        <w:rPr>
          <w:rFonts w:ascii="GHEA Grapalat" w:hAnsi="GHEA Grapalat" w:cs="GHEA Grapalat"/>
          <w:lang w:val="pt-BR"/>
        </w:rPr>
        <w:t xml:space="preserve"> </w:t>
      </w:r>
      <w:r w:rsidRPr="00650034">
        <w:rPr>
          <w:rFonts w:ascii="GHEA Grapalat" w:hAnsi="GHEA Grapalat" w:cs="GHEA Grapalat"/>
        </w:rPr>
        <w:t>ծախսերի</w:t>
      </w:r>
      <w:r w:rsidRPr="00650034">
        <w:rPr>
          <w:rFonts w:ascii="GHEA Grapalat" w:hAnsi="GHEA Grapalat" w:cs="GHEA Grapalat"/>
          <w:lang w:val="pt-BR"/>
        </w:rPr>
        <w:t xml:space="preserve"> </w:t>
      </w:r>
      <w:r w:rsidRPr="00650034">
        <w:rPr>
          <w:rFonts w:ascii="GHEA Grapalat" w:hAnsi="GHEA Grapalat" w:cs="GHEA Grapalat"/>
        </w:rPr>
        <w:t>տնտեսագիտական</w:t>
      </w:r>
      <w:r w:rsidRPr="00650034">
        <w:rPr>
          <w:rFonts w:ascii="GHEA Grapalat" w:hAnsi="GHEA Grapalat" w:cs="GHEA Grapalat"/>
          <w:lang w:val="pt-BR"/>
        </w:rPr>
        <w:t xml:space="preserve"> </w:t>
      </w:r>
      <w:r w:rsidRPr="00650034">
        <w:rPr>
          <w:rFonts w:ascii="GHEA Grapalat" w:hAnsi="GHEA Grapalat" w:cs="GHEA Grapalat"/>
        </w:rPr>
        <w:t>դասակարգման</w:t>
      </w:r>
      <w:r w:rsidRPr="00650034">
        <w:rPr>
          <w:rFonts w:ascii="GHEA Grapalat" w:hAnsi="GHEA Grapalat" w:cs="GHEA Grapalat"/>
          <w:lang w:val="pt-BR"/>
        </w:rPr>
        <w:t xml:space="preserve"> «</w:t>
      </w:r>
      <w:r w:rsidRPr="00650034">
        <w:rPr>
          <w:rFonts w:ascii="GHEA Grapalat" w:hAnsi="GHEA Grapalat" w:cs="GHEA Grapalat"/>
        </w:rPr>
        <w:t>Նախագծահետազոտական</w:t>
      </w:r>
      <w:r w:rsidRPr="00650034">
        <w:rPr>
          <w:rFonts w:ascii="GHEA Grapalat" w:hAnsi="GHEA Grapalat" w:cs="GHEA Grapalat"/>
          <w:lang w:val="fr-FR"/>
        </w:rPr>
        <w:t xml:space="preserve"> </w:t>
      </w:r>
      <w:r w:rsidRPr="00650034">
        <w:rPr>
          <w:rFonts w:ascii="GHEA Grapalat" w:hAnsi="GHEA Grapalat" w:cs="GHEA Grapalat"/>
        </w:rPr>
        <w:t>ծախսեր</w:t>
      </w:r>
      <w:r w:rsidRPr="00650034">
        <w:rPr>
          <w:rFonts w:ascii="GHEA Grapalat" w:hAnsi="GHEA Grapalat" w:cs="GHEA Grapalat"/>
          <w:lang w:val="pt-BR"/>
        </w:rPr>
        <w:t xml:space="preserve">» </w:t>
      </w:r>
      <w:r w:rsidRPr="00650034">
        <w:rPr>
          <w:rFonts w:ascii="GHEA Grapalat" w:hAnsi="GHEA Grapalat" w:cs="GHEA Grapalat"/>
        </w:rPr>
        <w:t>հոդվածով</w:t>
      </w:r>
      <w:r w:rsidRPr="00650034">
        <w:rPr>
          <w:rFonts w:ascii="GHEA Grapalat" w:hAnsi="GHEA Grapalat" w:cs="GHEA Grapalat"/>
          <w:lang w:val="pt-BR"/>
        </w:rPr>
        <w:t xml:space="preserve">: </w:t>
      </w:r>
    </w:p>
    <w:p w:rsidR="003B36AF" w:rsidRPr="005D6CEF" w:rsidRDefault="003B36AF" w:rsidP="00180618">
      <w:pPr>
        <w:shd w:val="clear" w:color="auto" w:fill="FFFFFF"/>
        <w:spacing w:line="360" w:lineRule="auto"/>
        <w:ind w:firstLine="703"/>
        <w:jc w:val="both"/>
        <w:rPr>
          <w:rFonts w:ascii="GHEA Grapalat" w:hAnsi="GHEA Grapalat" w:cs="GHEA Grapalat"/>
          <w:color w:val="000000"/>
          <w:lang w:val="pt-BR"/>
        </w:rPr>
      </w:pPr>
      <w:r>
        <w:rPr>
          <w:rFonts w:ascii="GHEA Grapalat" w:hAnsi="GHEA Grapalat" w:cs="GHEA Grapalat"/>
          <w:color w:val="000000"/>
          <w:lang w:val="pt-BR"/>
        </w:rPr>
        <w:t>3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. </w:t>
      </w:r>
      <w:r w:rsidRPr="005D6CEF">
        <w:rPr>
          <w:rFonts w:ascii="GHEA Grapalat" w:hAnsi="GHEA Grapalat" w:cs="GHEA Grapalat"/>
          <w:color w:val="000000"/>
          <w:lang w:val="ru-RU"/>
        </w:rPr>
        <w:t>Սույն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որոշումն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ուժի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մեջ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է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մտնում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պաշտոնական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հրապարակմանը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  <w:lang w:val="ru-RU"/>
        </w:rPr>
        <w:t>հաջորդող</w:t>
      </w:r>
      <w:r w:rsidRPr="005D6CEF">
        <w:rPr>
          <w:rFonts w:ascii="GHEA Grapalat" w:hAnsi="GHEA Grapalat" w:cs="GHEA Grapalat"/>
          <w:color w:val="000000"/>
          <w:lang w:val="pt-BR"/>
        </w:rPr>
        <w:t xml:space="preserve"> </w:t>
      </w:r>
      <w:r w:rsidRPr="005D6CEF">
        <w:rPr>
          <w:rFonts w:ascii="GHEA Grapalat" w:hAnsi="GHEA Grapalat" w:cs="GHEA Grapalat"/>
          <w:color w:val="000000"/>
        </w:rPr>
        <w:t>օրվանից</w:t>
      </w:r>
      <w:r w:rsidRPr="005D6CEF">
        <w:rPr>
          <w:rFonts w:ascii="GHEA Grapalat" w:hAnsi="GHEA Grapalat" w:cs="GHEA Grapalat"/>
          <w:color w:val="000000"/>
          <w:lang w:val="pt-BR"/>
        </w:rPr>
        <w:t>:</w:t>
      </w:r>
    </w:p>
    <w:p w:rsidR="003B36AF" w:rsidRPr="005D6CEF" w:rsidRDefault="003B36AF" w:rsidP="00180618">
      <w:pPr>
        <w:shd w:val="clear" w:color="auto" w:fill="FFFFFF"/>
        <w:spacing w:line="360" w:lineRule="auto"/>
        <w:ind w:firstLine="567"/>
        <w:rPr>
          <w:rFonts w:ascii="GHEA Grapalat" w:hAnsi="GHEA Grapalat" w:cs="GHEA Grapalat"/>
          <w:color w:val="000000"/>
          <w:lang w:val="pt-BR"/>
        </w:rPr>
      </w:pPr>
    </w:p>
    <w:p w:rsidR="003B36AF" w:rsidRPr="005D6CEF" w:rsidRDefault="003B36AF" w:rsidP="00180618">
      <w:pPr>
        <w:shd w:val="clear" w:color="auto" w:fill="FFFFFF"/>
        <w:spacing w:line="360" w:lineRule="auto"/>
        <w:ind w:firstLine="567"/>
        <w:rPr>
          <w:rFonts w:ascii="GHEA Grapalat" w:hAnsi="GHEA Grapalat" w:cs="GHEA Grapalat"/>
          <w:color w:val="000000"/>
          <w:lang w:val="fr-FR"/>
        </w:rPr>
      </w:pPr>
    </w:p>
    <w:p w:rsidR="003B36AF" w:rsidRDefault="003B36AF" w:rsidP="00180618">
      <w:pPr>
        <w:shd w:val="clear" w:color="auto" w:fill="FFFFFF"/>
        <w:spacing w:line="360" w:lineRule="auto"/>
        <w:ind w:firstLine="567"/>
        <w:rPr>
          <w:rFonts w:ascii="GHEA Grapalat" w:hAnsi="GHEA Grapalat" w:cs="GHEA Grapalat"/>
          <w:color w:val="000000"/>
          <w:lang w:val="fr-FR"/>
        </w:rPr>
      </w:pPr>
    </w:p>
    <w:p w:rsidR="003B36AF" w:rsidRPr="005D6CEF" w:rsidRDefault="003B36AF" w:rsidP="00180618">
      <w:pPr>
        <w:shd w:val="clear" w:color="auto" w:fill="FFFFFF"/>
        <w:spacing w:line="360" w:lineRule="auto"/>
        <w:ind w:firstLine="567"/>
        <w:rPr>
          <w:rFonts w:ascii="GHEA Grapalat" w:hAnsi="GHEA Grapalat" w:cs="GHEA Grapalat"/>
          <w:color w:val="000000"/>
          <w:lang w:val="fr-FR"/>
        </w:rPr>
      </w:pPr>
    </w:p>
    <w:p w:rsidR="003B36AF" w:rsidRPr="009C22F8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9C22F8">
        <w:rPr>
          <w:rFonts w:ascii="GHEA Grapalat" w:hAnsi="GHEA Grapalat" w:cs="GHEA Grapalat"/>
          <w:noProof/>
        </w:rPr>
        <w:t>ՀԻՄՆԱՎՈՐՈՒՄ</w:t>
      </w:r>
    </w:p>
    <w:p w:rsidR="003B36AF" w:rsidRPr="009C22F8" w:rsidRDefault="003B36AF" w:rsidP="00CC2E25">
      <w:pPr>
        <w:shd w:val="clear" w:color="auto" w:fill="FFFFFF"/>
        <w:ind w:firstLine="567"/>
        <w:jc w:val="center"/>
        <w:rPr>
          <w:rStyle w:val="Strong"/>
          <w:rFonts w:ascii="GHEA Grapalat" w:hAnsi="GHEA Grapalat" w:cs="GHEA Grapalat"/>
          <w:b w:val="0"/>
          <w:bCs w:val="0"/>
          <w:caps/>
          <w:spacing w:val="-8"/>
          <w:lang w:val="fr-FR"/>
        </w:rPr>
      </w:pP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ԵՎ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4F5C95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</w:rPr>
        <w:t>ՆԱԽԱԳԾԻ</w:t>
      </w:r>
    </w:p>
    <w:p w:rsidR="003B36AF" w:rsidRPr="009C22F8" w:rsidRDefault="003B36AF" w:rsidP="00EB4CBA">
      <w:pPr>
        <w:shd w:val="clear" w:color="auto" w:fill="FFFFFF"/>
        <w:ind w:firstLine="567"/>
        <w:rPr>
          <w:rFonts w:ascii="GHEA Grapalat" w:hAnsi="GHEA Grapalat" w:cs="GHEA Grapalat"/>
          <w:color w:val="000000"/>
          <w:lang w:val="fr-FR"/>
        </w:rPr>
      </w:pPr>
    </w:p>
    <w:p w:rsidR="003B36AF" w:rsidRDefault="003B36AF" w:rsidP="00EB4CBA">
      <w:pPr>
        <w:numPr>
          <w:ilvl w:val="0"/>
          <w:numId w:val="31"/>
        </w:numPr>
        <w:tabs>
          <w:tab w:val="clear" w:pos="720"/>
          <w:tab w:val="num" w:pos="360"/>
        </w:tabs>
        <w:ind w:left="0" w:firstLine="567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Անհրաժեշտությունը</w:t>
      </w:r>
    </w:p>
    <w:p w:rsidR="003B36AF" w:rsidRPr="00F50536" w:rsidRDefault="003B36AF" w:rsidP="00EB4CBA">
      <w:pPr>
        <w:ind w:firstLine="567"/>
        <w:rPr>
          <w:rFonts w:ascii="GHEA Grapalat" w:hAnsi="GHEA Grapalat" w:cs="GHEA Grapalat"/>
          <w:b/>
          <w:bCs/>
          <w:color w:val="FF0000"/>
        </w:rPr>
      </w:pPr>
    </w:p>
    <w:p w:rsidR="003B36AF" w:rsidRPr="00F50536" w:rsidRDefault="003B36AF" w:rsidP="00EB4CBA">
      <w:pPr>
        <w:spacing w:line="360" w:lineRule="auto"/>
        <w:ind w:firstLine="567"/>
        <w:jc w:val="both"/>
        <w:rPr>
          <w:rFonts w:ascii="GHEA Grapalat" w:hAnsi="GHEA Grapalat" w:cs="GHEA Grapalat"/>
          <w:color w:val="FF0000"/>
        </w:rPr>
      </w:pPr>
      <w:r w:rsidRPr="0035575E">
        <w:rPr>
          <w:rFonts w:ascii="GHEA Grapalat" w:hAnsi="GHEA Grapalat" w:cs="GHEA Grapalat"/>
        </w:rPr>
        <w:t xml:space="preserve">ՀՀ կառավարության որոշման նախագծի ընդունման անհրաժեշտությունը պայմանավորված է </w:t>
      </w:r>
      <w:r>
        <w:rPr>
          <w:rFonts w:ascii="GHEA Grapalat" w:hAnsi="GHEA Grapalat" w:cs="GHEA Grapalat"/>
        </w:rPr>
        <w:t xml:space="preserve">ՀՀ Նախագահի մոտ 2015 թվականի սեպտեմբերի 16-ին տեղի ունեցած խորհրդակցության ընթացքում տրված հանձնարարականների և ՀՀ վարչապետի 2015 թվականի հոկտեմբերի 20-ի N 02/24.3/17893-15 և 2016 թվականի հունիսի 24-ի </w:t>
      </w:r>
      <w:r w:rsidRPr="002A17F4">
        <w:rPr>
          <w:rFonts w:ascii="GHEA Grapalat" w:hAnsi="GHEA Grapalat" w:cs="GHEA Grapalat"/>
        </w:rPr>
        <w:t xml:space="preserve">N 02/23.13/9122-16 </w:t>
      </w:r>
      <w:r>
        <w:rPr>
          <w:rFonts w:ascii="GHEA Grapalat" w:hAnsi="GHEA Grapalat" w:cs="GHEA Grapalat"/>
        </w:rPr>
        <w:t>հանձնարարականների կատարմամբ` ՀՀ Տավուշի մարզի համայնքների հանրակրթական դպրոցներում պաշտպանիչ հենապատերի կառուցման վերաբերյալ, Ոսկեվանի դպրոցի անվտանգությունն ապահովելու նպատակով դպրոցին մոտեցող ճանապարհին, մոտ 150 մետր երկարությամբ, 2.4 մետր բարձրությամբ  պաշտպանիչ հենապատի կառուցման անհրաժեշտությամբ (</w:t>
      </w:r>
      <w:r w:rsidRPr="00EB2797">
        <w:rPr>
          <w:rFonts w:ascii="GHEA Grapalat" w:hAnsi="GHEA Grapalat" w:cs="GHEA Grapalat"/>
          <w:i/>
          <w:iCs/>
          <w:lang w:val="fr-FR"/>
        </w:rPr>
        <w:t>մոտավոր հաշվարկով կպահանջվի 30 000.0 հազ ՀՀ դրամ, որից 1</w:t>
      </w:r>
      <w:r w:rsidRPr="00EB2797">
        <w:rPr>
          <w:rFonts w:ascii="Courier New" w:hAnsi="Courier New" w:cs="Courier New"/>
          <w:i/>
          <w:iCs/>
          <w:lang w:val="fr-FR"/>
        </w:rPr>
        <w:t> </w:t>
      </w:r>
      <w:r w:rsidRPr="00EB2797">
        <w:rPr>
          <w:rFonts w:ascii="GHEA Grapalat" w:hAnsi="GHEA Grapalat" w:cs="GHEA Grapalat"/>
          <w:i/>
          <w:iCs/>
          <w:lang w:val="fr-FR"/>
        </w:rPr>
        <w:t>000,0 հազ ՀՀ դրամ  նախագծային և 29</w:t>
      </w:r>
      <w:r w:rsidRPr="00EB2797">
        <w:rPr>
          <w:rFonts w:ascii="Courier New" w:hAnsi="Courier New" w:cs="Courier New"/>
          <w:i/>
          <w:iCs/>
          <w:lang w:val="fr-FR"/>
        </w:rPr>
        <w:t> </w:t>
      </w:r>
      <w:r w:rsidRPr="00EB2797">
        <w:rPr>
          <w:rFonts w:ascii="GHEA Grapalat" w:hAnsi="GHEA Grapalat" w:cs="GHEA Grapalat"/>
          <w:i/>
          <w:iCs/>
          <w:lang w:val="fr-FR"/>
        </w:rPr>
        <w:t>000,0 հազ ՀՀ դրամ շինարարական աշխատանքների իրականացման համար</w:t>
      </w:r>
      <w:r>
        <w:rPr>
          <w:rFonts w:ascii="GHEA Grapalat" w:hAnsi="GHEA Grapalat" w:cs="GHEA Grapalat"/>
        </w:rPr>
        <w:t xml:space="preserve">):  </w:t>
      </w:r>
    </w:p>
    <w:p w:rsidR="003B36AF" w:rsidRPr="00473DA9" w:rsidRDefault="003B36AF" w:rsidP="00EB4CBA">
      <w:pPr>
        <w:numPr>
          <w:ilvl w:val="0"/>
          <w:numId w:val="31"/>
        </w:numPr>
        <w:tabs>
          <w:tab w:val="clear" w:pos="720"/>
          <w:tab w:val="left" w:pos="360"/>
        </w:tabs>
        <w:ind w:left="0" w:firstLine="567"/>
        <w:jc w:val="both"/>
        <w:rPr>
          <w:rFonts w:ascii="GHEA Grapalat" w:hAnsi="GHEA Grapalat" w:cs="GHEA Grapalat"/>
          <w:b/>
          <w:bCs/>
        </w:rPr>
      </w:pPr>
      <w:r w:rsidRPr="00473DA9">
        <w:rPr>
          <w:rFonts w:ascii="GHEA Grapalat" w:hAnsi="GHEA Grapalat" w:cs="GHEA Grapalat"/>
          <w:b/>
          <w:bCs/>
        </w:rPr>
        <w:t>Ընթացիկ իրավիճակը և խնդիրները</w:t>
      </w:r>
    </w:p>
    <w:p w:rsidR="003B36AF" w:rsidRDefault="003B36AF" w:rsidP="00EB2797">
      <w:pPr>
        <w:tabs>
          <w:tab w:val="left" w:pos="360"/>
        </w:tabs>
        <w:spacing w:line="360" w:lineRule="auto"/>
        <w:ind w:firstLine="567"/>
        <w:jc w:val="both"/>
        <w:rPr>
          <w:rFonts w:ascii="GHEA Grapalat" w:hAnsi="GHEA Grapalat" w:cs="GHEA Grapalat"/>
        </w:rPr>
      </w:pPr>
    </w:p>
    <w:p w:rsidR="003B36AF" w:rsidRDefault="003B36AF" w:rsidP="00EB2797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fr-FR"/>
        </w:rPr>
      </w:pPr>
      <w:r w:rsidRPr="000571E7">
        <w:rPr>
          <w:rFonts w:ascii="GHEA Grapalat" w:hAnsi="GHEA Grapalat" w:cs="GHEA Grapalat"/>
        </w:rPr>
        <w:t>ՀՀ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Տավուշի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մարզի</w:t>
      </w:r>
      <w:r w:rsidRPr="000571E7">
        <w:rPr>
          <w:rFonts w:ascii="GHEA Grapalat" w:hAnsi="GHEA Grapalat" w:cs="GHEA Grapalat"/>
          <w:lang w:val="fr-FR"/>
        </w:rPr>
        <w:t xml:space="preserve"> Ոսկեվան </w:t>
      </w:r>
      <w:r w:rsidRPr="000571E7">
        <w:rPr>
          <w:rFonts w:ascii="GHEA Grapalat" w:hAnsi="GHEA Grapalat" w:cs="GHEA Grapalat"/>
        </w:rPr>
        <w:t>համայնքի</w:t>
      </w:r>
      <w:r w:rsidRPr="000571E7">
        <w:rPr>
          <w:rFonts w:ascii="GHEA Grapalat" w:hAnsi="GHEA Grapalat" w:cs="GHEA Grapalat"/>
          <w:lang w:val="fr-FR"/>
        </w:rPr>
        <w:t xml:space="preserve">  դպրոցի </w:t>
      </w:r>
      <w:r w:rsidRPr="000571E7">
        <w:rPr>
          <w:rFonts w:ascii="GHEA Grapalat" w:hAnsi="GHEA Grapalat" w:cs="GHEA Grapalat"/>
        </w:rPr>
        <w:t>պաշտպանիչ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հենապատի</w:t>
      </w:r>
      <w:r w:rsidRPr="000571E7">
        <w:rPr>
          <w:rFonts w:ascii="GHEA Grapalat" w:hAnsi="GHEA Grapalat" w:cs="GHEA Grapalat"/>
          <w:lang w:val="fr-FR"/>
        </w:rPr>
        <w:t xml:space="preserve"> կառուցման և պատուհանների վերատեղադրման նախագծանախահաշվային փաստաթղթերի մշակման աշխատանքների արժեք</w:t>
      </w:r>
      <w:r>
        <w:rPr>
          <w:rFonts w:ascii="GHEA Grapalat" w:hAnsi="GHEA Grapalat" w:cs="GHEA Grapalat"/>
          <w:lang w:val="fr-FR"/>
        </w:rPr>
        <w:t>ն</w:t>
      </w:r>
      <w:r w:rsidRPr="000571E7">
        <w:rPr>
          <w:rFonts w:ascii="GHEA Grapalat" w:hAnsi="GHEA Grapalat" w:cs="GHEA Grapalat"/>
          <w:lang w:val="fr-FR"/>
        </w:rPr>
        <w:t xml:space="preserve"> անհրաժեշտ է հաշվարկել համաձայն </w:t>
      </w:r>
      <w:r w:rsidRPr="000571E7">
        <w:rPr>
          <w:rFonts w:ascii="GHEA Grapalat" w:hAnsi="GHEA Grapalat" w:cs="GHEA Grapalat"/>
        </w:rPr>
        <w:t>ՀՀ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քաղաքաշինության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նախարարի</w:t>
      </w:r>
      <w:r w:rsidRPr="000571E7">
        <w:rPr>
          <w:rFonts w:ascii="GHEA Grapalat" w:hAnsi="GHEA Grapalat" w:cs="GHEA Grapalat"/>
          <w:lang w:val="fr-FR"/>
        </w:rPr>
        <w:t xml:space="preserve"> 2008 </w:t>
      </w:r>
      <w:r w:rsidRPr="000571E7">
        <w:rPr>
          <w:rFonts w:ascii="GHEA Grapalat" w:hAnsi="GHEA Grapalat" w:cs="GHEA Grapalat"/>
        </w:rPr>
        <w:t>թվականի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փետրվարի</w:t>
      </w:r>
      <w:r w:rsidRPr="000571E7">
        <w:rPr>
          <w:rFonts w:ascii="GHEA Grapalat" w:hAnsi="GHEA Grapalat" w:cs="GHEA Grapalat"/>
          <w:lang w:val="fr-FR"/>
        </w:rPr>
        <w:t xml:space="preserve"> 15-</w:t>
      </w:r>
      <w:r w:rsidRPr="000571E7">
        <w:rPr>
          <w:rFonts w:ascii="GHEA Grapalat" w:hAnsi="GHEA Grapalat" w:cs="GHEA Grapalat"/>
        </w:rPr>
        <w:t>ի</w:t>
      </w:r>
      <w:r w:rsidRPr="000571E7">
        <w:rPr>
          <w:rFonts w:ascii="GHEA Grapalat" w:hAnsi="GHEA Grapalat" w:cs="GHEA Grapalat"/>
          <w:lang w:val="fr-FR"/>
        </w:rPr>
        <w:t xml:space="preserve"> N 19-</w:t>
      </w:r>
      <w:r w:rsidRPr="000571E7">
        <w:rPr>
          <w:rFonts w:ascii="GHEA Grapalat" w:hAnsi="GHEA Grapalat" w:cs="GHEA Grapalat"/>
        </w:rPr>
        <w:t>Ն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հրամանի</w:t>
      </w:r>
      <w:r w:rsidRPr="000571E7">
        <w:rPr>
          <w:rFonts w:ascii="GHEA Grapalat" w:hAnsi="GHEA Grapalat" w:cs="GHEA Grapalat"/>
          <w:lang w:val="fr-FR"/>
        </w:rPr>
        <w:t xml:space="preserve"> 9-</w:t>
      </w:r>
      <w:r w:rsidRPr="000571E7">
        <w:rPr>
          <w:rFonts w:ascii="GHEA Grapalat" w:hAnsi="GHEA Grapalat" w:cs="GHEA Grapalat"/>
        </w:rPr>
        <w:t>րդ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գլխի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հավելված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Ա</w:t>
      </w:r>
      <w:r w:rsidRPr="000571E7">
        <w:rPr>
          <w:rFonts w:ascii="GHEA Grapalat" w:hAnsi="GHEA Grapalat" w:cs="GHEA Grapalat"/>
          <w:lang w:val="fr-FR"/>
        </w:rPr>
        <w:t>-</w:t>
      </w:r>
      <w:r w:rsidRPr="000571E7">
        <w:rPr>
          <w:rFonts w:ascii="GHEA Grapalat" w:hAnsi="GHEA Grapalat" w:cs="GHEA Grapalat"/>
        </w:rPr>
        <w:t>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աղյուսակ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Ա</w:t>
      </w:r>
      <w:r w:rsidRPr="000571E7">
        <w:rPr>
          <w:rFonts w:ascii="GHEA Grapalat" w:hAnsi="GHEA Grapalat" w:cs="GHEA Grapalat"/>
          <w:lang w:val="fr-FR"/>
        </w:rPr>
        <w:t>1-</w:t>
      </w:r>
      <w:r w:rsidRPr="000571E7">
        <w:rPr>
          <w:rFonts w:ascii="GHEA Grapalat" w:hAnsi="GHEA Grapalat" w:cs="GHEA Grapalat"/>
        </w:rPr>
        <w:t>ի</w:t>
      </w:r>
      <w:r w:rsidRPr="000571E7">
        <w:rPr>
          <w:rFonts w:ascii="GHEA Grapalat" w:hAnsi="GHEA Grapalat" w:cs="GHEA Grapalat"/>
          <w:lang w:val="fr-FR"/>
        </w:rPr>
        <w:t xml:space="preserve"> 6-</w:t>
      </w:r>
      <w:r w:rsidRPr="000571E7">
        <w:rPr>
          <w:rFonts w:ascii="GHEA Grapalat" w:hAnsi="GHEA Grapalat" w:cs="GHEA Grapalat"/>
        </w:rPr>
        <w:t>րդ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կետի</w:t>
      </w:r>
      <w:r w:rsidRPr="000571E7">
        <w:rPr>
          <w:rFonts w:ascii="GHEA Grapalat" w:hAnsi="GHEA Grapalat" w:cs="GHEA Grapalat"/>
          <w:lang w:val="fr-FR"/>
        </w:rPr>
        <w:t xml:space="preserve"> (</w:t>
      </w:r>
      <w:r w:rsidRPr="000571E7">
        <w:rPr>
          <w:rFonts w:ascii="GHEA Grapalat" w:hAnsi="GHEA Grapalat" w:cs="GHEA Grapalat"/>
          <w:b/>
          <w:bCs/>
          <w:lang w:val="fr-FR"/>
        </w:rPr>
        <w:t xml:space="preserve">Կրթական և ուսումնական նշանակության շենքեր և </w:t>
      </w:r>
      <w:r w:rsidRPr="000571E7">
        <w:rPr>
          <w:rFonts w:ascii="GHEA Grapalat" w:hAnsi="GHEA Grapalat" w:cs="GHEA Grapalat"/>
          <w:b/>
          <w:bCs/>
        </w:rPr>
        <w:t>շինություններ</w:t>
      </w:r>
      <w:r w:rsidRPr="000571E7">
        <w:rPr>
          <w:rFonts w:ascii="GHEA Grapalat" w:hAnsi="GHEA Grapalat" w:cs="GHEA Grapalat"/>
          <w:lang w:val="fr-FR"/>
        </w:rPr>
        <w:t xml:space="preserve">) 6.2 </w:t>
      </w:r>
      <w:r w:rsidRPr="000571E7">
        <w:rPr>
          <w:rFonts w:ascii="GHEA Grapalat" w:hAnsi="GHEA Grapalat" w:cs="GHEA Grapalat"/>
        </w:rPr>
        <w:t>ենթակետի</w:t>
      </w:r>
      <w:r w:rsidRPr="000571E7">
        <w:rPr>
          <w:rFonts w:ascii="GHEA Grapalat" w:hAnsi="GHEA Grapalat" w:cs="GHEA Grapalat"/>
          <w:lang w:val="fr-FR"/>
        </w:rPr>
        <w:t xml:space="preserve">, </w:t>
      </w:r>
      <w:r w:rsidRPr="000571E7">
        <w:rPr>
          <w:rFonts w:ascii="GHEA Grapalat" w:hAnsi="GHEA Grapalat" w:cs="GHEA Grapalat"/>
        </w:rPr>
        <w:t>ինչպես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նաև</w:t>
      </w:r>
      <w:r w:rsidRPr="000571E7">
        <w:rPr>
          <w:rFonts w:ascii="GHEA Grapalat" w:hAnsi="GHEA Grapalat" w:cs="GHEA Grapalat"/>
          <w:lang w:val="fr-FR"/>
        </w:rPr>
        <w:t xml:space="preserve"> 6-</w:t>
      </w:r>
      <w:r w:rsidRPr="000571E7">
        <w:rPr>
          <w:rFonts w:ascii="GHEA Grapalat" w:hAnsi="GHEA Grapalat" w:cs="GHEA Grapalat"/>
        </w:rPr>
        <w:t>րդ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գլխի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Աղյուսակ</w:t>
      </w:r>
      <w:r w:rsidRPr="000571E7">
        <w:rPr>
          <w:rFonts w:ascii="GHEA Grapalat" w:hAnsi="GHEA Grapalat" w:cs="GHEA Grapalat"/>
          <w:lang w:val="fr-FR"/>
        </w:rPr>
        <w:t xml:space="preserve"> 8-</w:t>
      </w:r>
      <w:r w:rsidRPr="000571E7">
        <w:rPr>
          <w:rFonts w:ascii="GHEA Grapalat" w:hAnsi="GHEA Grapalat" w:cs="GHEA Grapalat"/>
        </w:rPr>
        <w:t>ի</w:t>
      </w:r>
      <w:r w:rsidRPr="000571E7">
        <w:rPr>
          <w:rFonts w:ascii="GHEA Grapalat" w:hAnsi="GHEA Grapalat" w:cs="GHEA Grapalat"/>
          <w:lang w:val="fr-FR"/>
        </w:rPr>
        <w:t xml:space="preserve"> 3-րդ </w:t>
      </w:r>
      <w:r w:rsidRPr="000571E7">
        <w:rPr>
          <w:rFonts w:ascii="GHEA Grapalat" w:hAnsi="GHEA Grapalat" w:cs="GHEA Grapalat"/>
        </w:rPr>
        <w:t>կետի</w:t>
      </w:r>
      <w:r w:rsidRPr="000571E7">
        <w:rPr>
          <w:rFonts w:ascii="GHEA Grapalat" w:hAnsi="GHEA Grapalat" w:cs="GHEA Grapalat"/>
          <w:lang w:val="fr-FR"/>
        </w:rPr>
        <w:t xml:space="preserve"> 3-</w:t>
      </w:r>
      <w:r w:rsidRPr="000571E7">
        <w:rPr>
          <w:rFonts w:ascii="GHEA Grapalat" w:hAnsi="GHEA Grapalat" w:cs="GHEA Grapalat"/>
        </w:rPr>
        <w:t>րդ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սյունակներ</w:t>
      </w:r>
      <w:r w:rsidRPr="000571E7">
        <w:rPr>
          <w:rFonts w:ascii="GHEA Grapalat" w:hAnsi="GHEA Grapalat" w:cs="GHEA Grapalat"/>
          <w:lang w:val="fr-FR"/>
        </w:rPr>
        <w:t xml:space="preserve"> h</w:t>
      </w:r>
      <w:r w:rsidRPr="000571E7">
        <w:rPr>
          <w:rFonts w:ascii="GHEA Grapalat" w:hAnsi="GHEA Grapalat" w:cs="GHEA Grapalat"/>
        </w:rPr>
        <w:t>իմնական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նախագծային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աշխատանքների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նորմատիվը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շինարարության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արժեքի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նկատմամբ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տոկոսային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արտահայտությամբ՝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ըստ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օբյեկտների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բարդության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կարգի</w:t>
      </w:r>
      <w:r w:rsidRPr="000571E7">
        <w:rPr>
          <w:rFonts w:ascii="GHEA Grapalat" w:hAnsi="GHEA Grapalat" w:cs="GHEA Grapalat"/>
          <w:lang w:val="fr-FR"/>
        </w:rPr>
        <w:t xml:space="preserve"> (%)` </w:t>
      </w:r>
      <w:r w:rsidRPr="000571E7">
        <w:rPr>
          <w:rFonts w:ascii="GHEA Grapalat" w:hAnsi="GHEA Grapalat" w:cs="GHEA Grapalat"/>
        </w:rPr>
        <w:t>կազմում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է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  <w:b/>
          <w:bCs/>
          <w:lang w:val="fr-FR"/>
        </w:rPr>
        <w:t xml:space="preserve">6.0%, </w:t>
      </w:r>
      <w:r w:rsidRPr="000571E7">
        <w:rPr>
          <w:rFonts w:ascii="GHEA Grapalat" w:hAnsi="GHEA Grapalat" w:cs="GHEA Grapalat"/>
          <w:lang w:val="fr-FR"/>
        </w:rPr>
        <w:t>սակայն ելնելով շինարարական աշխատանքի բնույթից ընդունվել է 3,45</w:t>
      </w:r>
      <w:r w:rsidRPr="000571E7">
        <w:rPr>
          <w:rFonts w:ascii="GHEA Grapalat" w:hAnsi="GHEA Grapalat" w:cs="GHEA Grapalat"/>
          <w:b/>
          <w:bCs/>
          <w:lang w:val="fr-FR"/>
        </w:rPr>
        <w:t>%,</w:t>
      </w:r>
      <w:r w:rsidRPr="000571E7">
        <w:rPr>
          <w:rFonts w:ascii="GHEA Grapalat" w:hAnsi="GHEA Grapalat" w:cs="GHEA Grapalat"/>
          <w:lang w:val="fr-FR"/>
        </w:rPr>
        <w:t xml:space="preserve"> ըստ</w:t>
      </w:r>
      <w:r w:rsidRPr="000571E7">
        <w:rPr>
          <w:rFonts w:ascii="GHEA Grapalat" w:hAnsi="GHEA Grapalat" w:cs="GHEA Grapalat"/>
          <w:b/>
          <w:bCs/>
          <w:lang w:val="fr-FR"/>
        </w:rPr>
        <w:t xml:space="preserve"> </w:t>
      </w:r>
      <w:r w:rsidRPr="000571E7">
        <w:rPr>
          <w:rFonts w:ascii="GHEA Grapalat" w:hAnsi="GHEA Grapalat" w:cs="GHEA Grapalat"/>
          <w:lang w:val="fr-FR"/>
        </w:rPr>
        <w:t xml:space="preserve">որի </w:t>
      </w:r>
      <w:r w:rsidRPr="000571E7">
        <w:rPr>
          <w:rFonts w:ascii="GHEA Grapalat" w:hAnsi="GHEA Grapalat" w:cs="GHEA Grapalat"/>
        </w:rPr>
        <w:t>Տավուշի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մարզի</w:t>
      </w:r>
      <w:r w:rsidRPr="000571E7">
        <w:rPr>
          <w:rFonts w:ascii="GHEA Grapalat" w:hAnsi="GHEA Grapalat" w:cs="GHEA Grapalat"/>
          <w:lang w:val="fr-FR"/>
        </w:rPr>
        <w:t xml:space="preserve"> Ոսկեվան </w:t>
      </w:r>
      <w:r w:rsidRPr="000571E7">
        <w:rPr>
          <w:rFonts w:ascii="GHEA Grapalat" w:hAnsi="GHEA Grapalat" w:cs="GHEA Grapalat"/>
        </w:rPr>
        <w:t>համայնքի</w:t>
      </w:r>
      <w:r w:rsidRPr="000571E7">
        <w:rPr>
          <w:rFonts w:ascii="GHEA Grapalat" w:hAnsi="GHEA Grapalat" w:cs="GHEA Grapalat"/>
          <w:lang w:val="fr-FR"/>
        </w:rPr>
        <w:t xml:space="preserve"> դպրոցի </w:t>
      </w:r>
      <w:r w:rsidRPr="000571E7">
        <w:rPr>
          <w:rFonts w:ascii="GHEA Grapalat" w:hAnsi="GHEA Grapalat" w:cs="GHEA Grapalat"/>
        </w:rPr>
        <w:t>պաշտպանիչ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հենապատի</w:t>
      </w:r>
      <w:r w:rsidRPr="000571E7">
        <w:rPr>
          <w:rFonts w:ascii="GHEA Grapalat" w:hAnsi="GHEA Grapalat" w:cs="GHEA Grapalat"/>
          <w:lang w:val="fr-FR"/>
        </w:rPr>
        <w:t xml:space="preserve"> կառուցման նախագծանախահաշվային փաստաթղթերի մշակման աշխատանքների արժեքը կազմում է`</w:t>
      </w:r>
      <w:r w:rsidRPr="000571E7">
        <w:rPr>
          <w:rFonts w:ascii="GHEA Grapalat" w:hAnsi="GHEA Grapalat" w:cs="GHEA Grapalat"/>
          <w:b/>
          <w:bCs/>
          <w:lang w:val="fr-FR"/>
        </w:rPr>
        <w:t xml:space="preserve"> 29 000.0 x 3,45% </w:t>
      </w:r>
      <w:bookmarkStart w:id="0" w:name="OLE_LINK1"/>
      <w:bookmarkStart w:id="1" w:name="OLE_LINK2"/>
      <w:r w:rsidRPr="000571E7">
        <w:rPr>
          <w:rFonts w:ascii="GHEA Grapalat" w:hAnsi="GHEA Grapalat" w:cs="GHEA Grapalat"/>
          <w:b/>
          <w:bCs/>
          <w:lang w:val="fr-FR"/>
        </w:rPr>
        <w:t>=</w:t>
      </w:r>
      <w:bookmarkEnd w:id="0"/>
      <w:bookmarkEnd w:id="1"/>
      <w:r w:rsidRPr="000571E7">
        <w:rPr>
          <w:rFonts w:ascii="GHEA Grapalat" w:hAnsi="GHEA Grapalat" w:cs="GHEA Grapalat"/>
          <w:b/>
          <w:bCs/>
          <w:lang w:val="fr-FR"/>
        </w:rPr>
        <w:t xml:space="preserve"> 1 000,0 </w:t>
      </w:r>
      <w:r w:rsidRPr="000571E7">
        <w:rPr>
          <w:rFonts w:ascii="GHEA Grapalat" w:hAnsi="GHEA Grapalat" w:cs="GHEA Grapalat"/>
          <w:b/>
          <w:bCs/>
        </w:rPr>
        <w:t>հազ</w:t>
      </w:r>
      <w:r w:rsidRPr="000571E7">
        <w:rPr>
          <w:rFonts w:ascii="GHEA Grapalat" w:hAnsi="GHEA Grapalat" w:cs="GHEA Grapalat"/>
          <w:b/>
          <w:bCs/>
          <w:lang w:val="fr-FR"/>
        </w:rPr>
        <w:t xml:space="preserve">.ՀՀ </w:t>
      </w:r>
      <w:r w:rsidRPr="000571E7">
        <w:rPr>
          <w:rFonts w:ascii="GHEA Grapalat" w:hAnsi="GHEA Grapalat" w:cs="GHEA Grapalat"/>
          <w:b/>
          <w:bCs/>
        </w:rPr>
        <w:t>դրամ</w:t>
      </w:r>
      <w:r w:rsidRPr="000571E7">
        <w:rPr>
          <w:rFonts w:ascii="GHEA Grapalat" w:hAnsi="GHEA Grapalat" w:cs="GHEA Grapalat"/>
          <w:b/>
          <w:bCs/>
          <w:lang w:val="fr-FR"/>
        </w:rPr>
        <w:t>:</w:t>
      </w:r>
      <w:r w:rsidRPr="000571E7">
        <w:rPr>
          <w:rFonts w:ascii="GHEA Grapalat" w:hAnsi="GHEA Grapalat" w:cs="GHEA Grapalat"/>
          <w:lang w:val="fr-FR"/>
        </w:rPr>
        <w:t xml:space="preserve">                  </w:t>
      </w:r>
    </w:p>
    <w:p w:rsidR="003B36AF" w:rsidRPr="002A551F" w:rsidRDefault="003B36AF" w:rsidP="002A551F">
      <w:pPr>
        <w:tabs>
          <w:tab w:val="left" w:pos="360"/>
        </w:tabs>
        <w:spacing w:line="360" w:lineRule="auto"/>
        <w:ind w:firstLine="567"/>
        <w:jc w:val="both"/>
        <w:rPr>
          <w:rFonts w:ascii="GHEA Grapalat" w:hAnsi="GHEA Grapalat" w:cs="GHEA Grapalat"/>
          <w:b/>
          <w:bCs/>
          <w:lang w:val="fr-FR"/>
        </w:rPr>
      </w:pPr>
      <w:r w:rsidRPr="002A551F">
        <w:rPr>
          <w:rFonts w:ascii="GHEA Grapalat" w:hAnsi="GHEA Grapalat" w:cs="GHEA Grapalat"/>
        </w:rPr>
        <w:t>ՀՀ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վարչապետի</w:t>
      </w:r>
      <w:r w:rsidRPr="002A551F">
        <w:rPr>
          <w:rFonts w:ascii="GHEA Grapalat" w:hAnsi="GHEA Grapalat" w:cs="GHEA Grapalat"/>
          <w:lang w:val="fr-FR"/>
        </w:rPr>
        <w:t xml:space="preserve"> 2016 </w:t>
      </w:r>
      <w:r w:rsidRPr="002A551F">
        <w:rPr>
          <w:rFonts w:ascii="GHEA Grapalat" w:hAnsi="GHEA Grapalat" w:cs="GHEA Grapalat"/>
        </w:rPr>
        <w:t>թվականի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հունիսի</w:t>
      </w:r>
      <w:r w:rsidRPr="002A551F">
        <w:rPr>
          <w:rFonts w:ascii="GHEA Grapalat" w:hAnsi="GHEA Grapalat" w:cs="GHEA Grapalat"/>
          <w:lang w:val="fr-FR"/>
        </w:rPr>
        <w:t xml:space="preserve"> 26-</w:t>
      </w:r>
      <w:r w:rsidRPr="002A551F">
        <w:rPr>
          <w:rFonts w:ascii="GHEA Grapalat" w:hAnsi="GHEA Grapalat" w:cs="GHEA Grapalat"/>
        </w:rPr>
        <w:t>ի</w:t>
      </w:r>
      <w:r w:rsidRPr="002A551F">
        <w:rPr>
          <w:rFonts w:ascii="GHEA Grapalat" w:hAnsi="GHEA Grapalat" w:cs="GHEA Grapalat"/>
          <w:lang w:val="fr-FR"/>
        </w:rPr>
        <w:t xml:space="preserve"> N 02/23.13/9122-16 </w:t>
      </w:r>
      <w:r w:rsidRPr="002A551F">
        <w:rPr>
          <w:rFonts w:ascii="GHEA Grapalat" w:hAnsi="GHEA Grapalat" w:cs="GHEA Grapalat"/>
        </w:rPr>
        <w:t>հանձնարարականով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հանձնարարվել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էր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նախագծահետազոտական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աշխատանքների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ֆինանսավորում</w:t>
      </w:r>
      <w:r>
        <w:rPr>
          <w:rFonts w:ascii="GHEA Grapalat" w:hAnsi="GHEA Grapalat" w:cs="GHEA Grapalat"/>
        </w:rPr>
        <w:t>ն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իրականացնել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ՀՀ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քաղաքաշինության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նախարարության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միջոցների</w:t>
      </w:r>
      <w:r w:rsidRPr="002A551F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</w:rPr>
        <w:t>հաշվին</w:t>
      </w:r>
      <w:r w:rsidRPr="002A551F">
        <w:rPr>
          <w:rFonts w:ascii="GHEA Grapalat" w:hAnsi="GHEA Grapalat" w:cs="GHEA Grapalat"/>
          <w:lang w:val="fr-FR"/>
        </w:rPr>
        <w:t>:</w:t>
      </w:r>
    </w:p>
    <w:p w:rsidR="003B36AF" w:rsidRPr="002A551F" w:rsidRDefault="003B36AF" w:rsidP="002A551F">
      <w:pPr>
        <w:pStyle w:val="ListParagraph"/>
        <w:spacing w:line="360" w:lineRule="auto"/>
        <w:ind w:left="0" w:firstLine="567"/>
        <w:jc w:val="both"/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</w:pPr>
      <w:r w:rsidRPr="002A551F">
        <w:rPr>
          <w:rFonts w:ascii="GHEA Grapalat" w:hAnsi="GHEA Grapalat" w:cs="GHEA Grapalat"/>
          <w:lang w:val="fr-FR"/>
        </w:rPr>
        <w:t xml:space="preserve">  2016 թվականի պետական բյուջեի </w:t>
      </w:r>
      <w:r w:rsidRPr="002A551F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«Կրթական օբյեկտների հիմնանորոգում» ծրագրով նախատեսված «Երևանի պետական գեղարվեստա-թատերական ինստիտուտի դահլիճի շենքի տեխնիկական վիճակի ուսումնասիրություն, հիմնանորոգման նախագծային և շինարարական աշխատանքներ» օբյեկտի «</w:t>
      </w:r>
      <w:r w:rsidRPr="00650034">
        <w:rPr>
          <w:rFonts w:ascii="GHEA Grapalat" w:hAnsi="GHEA Grapalat" w:cs="GHEA Grapalat"/>
        </w:rPr>
        <w:t>Նախագծահետազոտական</w:t>
      </w:r>
      <w:r w:rsidRPr="00650034">
        <w:rPr>
          <w:rFonts w:ascii="GHEA Grapalat" w:hAnsi="GHEA Grapalat" w:cs="GHEA Grapalat"/>
          <w:lang w:val="fr-FR"/>
        </w:rPr>
        <w:t xml:space="preserve"> </w:t>
      </w:r>
      <w:r w:rsidRPr="00650034">
        <w:rPr>
          <w:rFonts w:ascii="GHEA Grapalat" w:hAnsi="GHEA Grapalat" w:cs="GHEA Grapalat"/>
        </w:rPr>
        <w:t>ծախսեր</w:t>
      </w:r>
      <w:r w:rsidRPr="002A551F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» հոդվածով հատկացվել էր 4200 հազար դրամ գումար:</w:t>
      </w:r>
    </w:p>
    <w:p w:rsidR="003B36AF" w:rsidRPr="002A551F" w:rsidRDefault="003B36AF" w:rsidP="000571E7">
      <w:pPr>
        <w:spacing w:line="360" w:lineRule="auto"/>
        <w:ind w:firstLine="567"/>
        <w:jc w:val="both"/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</w:pPr>
      <w:r w:rsidRPr="002A551F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2016 թվականի ապրիլի 12-ին  «Զանգված» սահմանափակ պատասխանատվությամբ ընկերության հետ կնքվել է N ՔՆ-ՊԸԱՇՁԲ-16/8 պայմանագիրը` 2999.0 հազար դրամ գումարի չափով 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(մրցույթի արդյունքում տնտեսվել է շուրջ 1000.0 հազար դրամ գումար):</w:t>
      </w:r>
    </w:p>
    <w:p w:rsidR="003B36AF" w:rsidRPr="0078622B" w:rsidRDefault="003B36AF" w:rsidP="000571E7">
      <w:pPr>
        <w:spacing w:line="360" w:lineRule="auto"/>
        <w:ind w:firstLine="567"/>
        <w:jc w:val="both"/>
        <w:rPr>
          <w:rStyle w:val="Strong"/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lang w:val="fr-FR"/>
        </w:rPr>
        <w:t xml:space="preserve">Ելնելով </w:t>
      </w:r>
      <w:r w:rsidRPr="002A551F">
        <w:rPr>
          <w:rFonts w:ascii="GHEA Grapalat" w:hAnsi="GHEA Grapalat" w:cs="GHEA Grapalat"/>
          <w:lang w:val="ro-RO"/>
        </w:rPr>
        <w:t>վերոգրյալ</w:t>
      </w:r>
      <w:r>
        <w:rPr>
          <w:rFonts w:ascii="GHEA Grapalat" w:hAnsi="GHEA Grapalat" w:cs="GHEA Grapalat"/>
          <w:lang w:val="ro-RO"/>
        </w:rPr>
        <w:t>ից,</w:t>
      </w:r>
      <w:r w:rsidRPr="002A551F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ինչպես նաև հ</w:t>
      </w:r>
      <w:r w:rsidRPr="002A551F">
        <w:rPr>
          <w:rFonts w:ascii="GHEA Grapalat" w:hAnsi="GHEA Grapalat" w:cs="GHEA Grapalat"/>
          <w:lang w:val="ro-RO"/>
        </w:rPr>
        <w:t xml:space="preserve">աշվի առնելով </w:t>
      </w:r>
      <w:r>
        <w:rPr>
          <w:rFonts w:ascii="GHEA Grapalat" w:hAnsi="GHEA Grapalat" w:cs="GHEA Grapalat"/>
          <w:lang w:val="fr-FR"/>
        </w:rPr>
        <w:t>բ</w:t>
      </w:r>
      <w:r w:rsidRPr="002A551F">
        <w:rPr>
          <w:rFonts w:ascii="GHEA Grapalat" w:hAnsi="GHEA Grapalat" w:cs="GHEA Grapalat"/>
          <w:lang w:val="ro-RO"/>
        </w:rPr>
        <w:t>յուջետային տարվա</w:t>
      </w:r>
      <w:r w:rsidRPr="00650034">
        <w:rPr>
          <w:rFonts w:ascii="GHEA Grapalat" w:hAnsi="GHEA Grapalat" w:cs="GHEA Grapalat"/>
          <w:lang w:val="ro-RO"/>
        </w:rPr>
        <w:t xml:space="preserve"> սահմանափակ </w:t>
      </w:r>
      <w:r w:rsidRPr="00650034">
        <w:rPr>
          <w:rFonts w:ascii="GHEA Grapalat" w:hAnsi="GHEA Grapalat" w:cs="GHEA Grapalat"/>
          <w:lang w:val="fr-FR"/>
        </w:rPr>
        <w:t>ժամկետներ</w:t>
      </w:r>
      <w:r>
        <w:rPr>
          <w:rFonts w:ascii="GHEA Grapalat" w:hAnsi="GHEA Grapalat" w:cs="GHEA Grapalat"/>
          <w:lang w:val="fr-FR"/>
        </w:rPr>
        <w:t>ն</w:t>
      </w:r>
      <w:r w:rsidRPr="002A551F">
        <w:rPr>
          <w:rFonts w:ascii="GHEA Grapalat" w:hAnsi="GHEA Grapalat" w:cs="GHEA Grapalat"/>
          <w:lang w:val="ro-RO"/>
        </w:rPr>
        <w:t xml:space="preserve">` </w:t>
      </w:r>
      <w:r w:rsidRPr="002A551F">
        <w:rPr>
          <w:rFonts w:ascii="GHEA Grapalat" w:hAnsi="GHEA Grapalat" w:cs="GHEA Grapalat"/>
          <w:lang w:val="fr-FR"/>
        </w:rPr>
        <w:t xml:space="preserve">առաջարկվում է </w:t>
      </w:r>
      <w:r w:rsidRPr="000571E7">
        <w:rPr>
          <w:rFonts w:ascii="GHEA Grapalat" w:hAnsi="GHEA Grapalat" w:cs="GHEA Grapalat"/>
        </w:rPr>
        <w:t>ՀՀ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Տավուշի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մարզի</w:t>
      </w:r>
      <w:r w:rsidRPr="000571E7">
        <w:rPr>
          <w:rFonts w:ascii="GHEA Grapalat" w:hAnsi="GHEA Grapalat" w:cs="GHEA Grapalat"/>
          <w:lang w:val="fr-FR"/>
        </w:rPr>
        <w:t xml:space="preserve"> Ոսկեվան </w:t>
      </w:r>
      <w:r w:rsidRPr="000571E7">
        <w:rPr>
          <w:rFonts w:ascii="GHEA Grapalat" w:hAnsi="GHEA Grapalat" w:cs="GHEA Grapalat"/>
        </w:rPr>
        <w:t>համայնքի</w:t>
      </w:r>
      <w:r w:rsidRPr="000571E7">
        <w:rPr>
          <w:rFonts w:ascii="GHEA Grapalat" w:hAnsi="GHEA Grapalat" w:cs="GHEA Grapalat"/>
          <w:lang w:val="fr-FR"/>
        </w:rPr>
        <w:t xml:space="preserve">  դպրոցի </w:t>
      </w:r>
      <w:r w:rsidRPr="000571E7">
        <w:rPr>
          <w:rFonts w:ascii="GHEA Grapalat" w:hAnsi="GHEA Grapalat" w:cs="GHEA Grapalat"/>
        </w:rPr>
        <w:t>պաշտպանիչ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0571E7">
        <w:rPr>
          <w:rFonts w:ascii="GHEA Grapalat" w:hAnsi="GHEA Grapalat" w:cs="GHEA Grapalat"/>
        </w:rPr>
        <w:t>հենապատի</w:t>
      </w:r>
      <w:r w:rsidRPr="000571E7">
        <w:rPr>
          <w:rFonts w:ascii="GHEA Grapalat" w:hAnsi="GHEA Grapalat" w:cs="GHEA Grapalat"/>
          <w:lang w:val="fr-FR"/>
        </w:rPr>
        <w:t xml:space="preserve"> կառուցման և պատուհանների վերատեղադրման նախագծանախահաշվային փաստաթղթերի մշակման աշխատանքներ</w:t>
      </w:r>
      <w:r>
        <w:rPr>
          <w:rFonts w:ascii="GHEA Grapalat" w:hAnsi="GHEA Grapalat" w:cs="GHEA Grapalat"/>
          <w:lang w:val="fr-FR"/>
        </w:rPr>
        <w:t>ը</w:t>
      </w:r>
      <w:r w:rsidRPr="000571E7">
        <w:rPr>
          <w:rFonts w:ascii="GHEA Grapalat" w:hAnsi="GHEA Grapalat" w:cs="GHEA Grapalat"/>
          <w:lang w:val="fr-FR"/>
        </w:rPr>
        <w:t xml:space="preserve"> </w:t>
      </w:r>
      <w:r w:rsidRPr="002A551F">
        <w:rPr>
          <w:rFonts w:ascii="GHEA Grapalat" w:hAnsi="GHEA Grapalat" w:cs="GHEA Grapalat"/>
          <w:lang w:val="fr-FR"/>
        </w:rPr>
        <w:t>ֆինանսավորել ՀՀ 2016 թվականի պետական բյուջե</w:t>
      </w:r>
      <w:r>
        <w:rPr>
          <w:rFonts w:ascii="GHEA Grapalat" w:hAnsi="GHEA Grapalat" w:cs="GHEA Grapalat"/>
          <w:lang w:val="fr-FR"/>
        </w:rPr>
        <w:t xml:space="preserve">ի </w:t>
      </w:r>
      <w:r w:rsidRPr="002A551F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«Կրթական օբյեկտների հիմնանորոգում» ծրագրով նախատեսված «Երևանի պետական գեղարվեստա-թատերական ինստիտուտի դահլիճի շենքի տեխնիկական վիճակի ուսումնասիրություն, հիմնանորոգման նախագծային և շինարարական աշխատանքներ» օբյեկտի</w:t>
      </w:r>
      <w:r w:rsidRPr="002A551F">
        <w:rPr>
          <w:rFonts w:ascii="GHEA Grapalat" w:hAnsi="GHEA Grapalat" w:cs="GHEA Grapalat"/>
          <w:lang w:val="fr-FR"/>
        </w:rPr>
        <w:t>ն հատկացված միջոցների վերաբաշխմամբ</w:t>
      </w:r>
      <w:r>
        <w:rPr>
          <w:rFonts w:ascii="GHEA Grapalat" w:hAnsi="GHEA Grapalat" w:cs="GHEA Grapalat"/>
          <w:lang w:val="fr-FR"/>
        </w:rPr>
        <w:t xml:space="preserve">, իսկ </w:t>
      </w:r>
      <w:r w:rsidRPr="00650034">
        <w:rPr>
          <w:rFonts w:ascii="GHEA Grapalat" w:hAnsi="GHEA Grapalat" w:cs="GHEA Grapalat"/>
          <w:lang w:val="fr-FR"/>
        </w:rPr>
        <w:t>նախագծանախահաշվային փաստաթղթերի մշակման աշխատ</w:t>
      </w:r>
      <w:r w:rsidRPr="00650034">
        <w:rPr>
          <w:rFonts w:ascii="GHEA Grapalat" w:hAnsi="GHEA Grapalat" w:cs="GHEA Grapalat"/>
          <w:lang w:val="ro-RO"/>
        </w:rPr>
        <w:t xml:space="preserve">անքների գնումն իրականացնել </w:t>
      </w:r>
      <w:r w:rsidRPr="00650034">
        <w:rPr>
          <w:rFonts w:ascii="GHEA Grapalat" w:hAnsi="GHEA Grapalat" w:cs="GHEA Grapalat"/>
          <w:b/>
          <w:bCs/>
          <w:lang w:val="ro-RO"/>
        </w:rPr>
        <w:t>ՊԸ</w:t>
      </w:r>
      <w:r w:rsidRPr="00650034">
        <w:rPr>
          <w:rFonts w:ascii="GHEA Grapalat" w:hAnsi="GHEA Grapalat" w:cs="GHEA Grapalat"/>
          <w:lang w:val="ro-RO"/>
        </w:rPr>
        <w:t xml:space="preserve"> ընթացակարգերով</w:t>
      </w:r>
      <w:r>
        <w:rPr>
          <w:rFonts w:ascii="GHEA Grapalat" w:hAnsi="GHEA Grapalat" w:cs="GHEA Grapalat"/>
          <w:lang w:val="ro-RO"/>
        </w:rPr>
        <w:t>:</w:t>
      </w:r>
    </w:p>
    <w:p w:rsidR="003B36AF" w:rsidRPr="00057772" w:rsidRDefault="003B36AF" w:rsidP="00EB4CBA">
      <w:pPr>
        <w:ind w:firstLine="567"/>
        <w:rPr>
          <w:rFonts w:ascii="GHEA Grapalat" w:hAnsi="GHEA Grapalat" w:cs="GHEA Grapalat"/>
          <w:lang w:val="af-ZA"/>
        </w:rPr>
      </w:pPr>
      <w:r w:rsidRPr="00057772">
        <w:rPr>
          <w:rFonts w:ascii="GHEA Grapalat" w:hAnsi="GHEA Grapalat" w:cs="GHEA Grapalat"/>
          <w:b/>
          <w:bCs/>
          <w:i/>
          <w:iCs/>
          <w:lang w:val="af-ZA"/>
        </w:rPr>
        <w:t>3.</w:t>
      </w:r>
      <w:r w:rsidRPr="00057772">
        <w:rPr>
          <w:rFonts w:ascii="GHEA Grapalat" w:hAnsi="GHEA Grapalat" w:cs="GHEA Grapalat"/>
          <w:i/>
          <w:iCs/>
          <w:lang w:val="af-ZA"/>
        </w:rPr>
        <w:t xml:space="preserve"> </w:t>
      </w:r>
      <w:r w:rsidRPr="00057772">
        <w:rPr>
          <w:rFonts w:ascii="GHEA Grapalat" w:hAnsi="GHEA Grapalat" w:cs="GHEA Grapalat"/>
          <w:b/>
          <w:bCs/>
          <w:i/>
          <w:iCs/>
        </w:rPr>
        <w:t>Նախագծի</w:t>
      </w:r>
      <w:r w:rsidRPr="00057772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057772">
        <w:rPr>
          <w:rFonts w:ascii="GHEA Grapalat" w:hAnsi="GHEA Grapalat" w:cs="GHEA Grapalat"/>
          <w:b/>
          <w:bCs/>
          <w:i/>
          <w:iCs/>
        </w:rPr>
        <w:t>մշակման</w:t>
      </w:r>
      <w:r w:rsidRPr="00057772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057772">
        <w:rPr>
          <w:rFonts w:ascii="GHEA Grapalat" w:hAnsi="GHEA Grapalat" w:cs="GHEA Grapalat"/>
          <w:b/>
          <w:bCs/>
          <w:i/>
          <w:iCs/>
        </w:rPr>
        <w:t>գործընթացում</w:t>
      </w:r>
      <w:r w:rsidRPr="00057772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057772">
        <w:rPr>
          <w:rFonts w:ascii="GHEA Grapalat" w:hAnsi="GHEA Grapalat" w:cs="GHEA Grapalat"/>
          <w:b/>
          <w:bCs/>
          <w:i/>
          <w:iCs/>
        </w:rPr>
        <w:t>ներգրավված</w:t>
      </w:r>
      <w:r w:rsidRPr="00057772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057772">
        <w:rPr>
          <w:rFonts w:ascii="GHEA Grapalat" w:hAnsi="GHEA Grapalat" w:cs="GHEA Grapalat"/>
          <w:b/>
          <w:bCs/>
          <w:i/>
          <w:iCs/>
        </w:rPr>
        <w:t>ինստիտուտները</w:t>
      </w:r>
      <w:r w:rsidRPr="00057772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057772">
        <w:rPr>
          <w:rFonts w:ascii="GHEA Grapalat" w:hAnsi="GHEA Grapalat" w:cs="GHEA Grapalat"/>
          <w:b/>
          <w:bCs/>
          <w:i/>
          <w:iCs/>
        </w:rPr>
        <w:t>և</w:t>
      </w:r>
      <w:r w:rsidRPr="00057772">
        <w:rPr>
          <w:rFonts w:ascii="GHEA Grapalat" w:hAnsi="GHEA Grapalat" w:cs="GHEA Grapalat"/>
          <w:b/>
          <w:bCs/>
          <w:i/>
          <w:iCs/>
          <w:lang w:val="pt-BR"/>
        </w:rPr>
        <w:t xml:space="preserve"> </w:t>
      </w:r>
      <w:r w:rsidRPr="00057772">
        <w:rPr>
          <w:rFonts w:ascii="GHEA Grapalat" w:hAnsi="GHEA Grapalat" w:cs="GHEA Grapalat"/>
          <w:b/>
          <w:bCs/>
          <w:i/>
          <w:iCs/>
        </w:rPr>
        <w:t>անձիք</w:t>
      </w:r>
      <w:r w:rsidRPr="00057772">
        <w:rPr>
          <w:rFonts w:ascii="GHEA Grapalat" w:hAnsi="GHEA Grapalat" w:cs="GHEA Grapalat"/>
          <w:lang w:val="af-ZA"/>
        </w:rPr>
        <w:t xml:space="preserve"> </w:t>
      </w:r>
    </w:p>
    <w:p w:rsidR="003B36AF" w:rsidRPr="00D021DF" w:rsidRDefault="003B36AF" w:rsidP="00A000B9">
      <w:pPr>
        <w:spacing w:line="360" w:lineRule="auto"/>
        <w:ind w:firstLine="567"/>
        <w:jc w:val="both"/>
        <w:rPr>
          <w:rFonts w:ascii="GHEA Grapalat" w:hAnsi="GHEA Grapalat" w:cs="GHEA Grapalat"/>
          <w:lang w:val="af-ZA"/>
        </w:rPr>
      </w:pPr>
      <w:r w:rsidRPr="00057772">
        <w:rPr>
          <w:rFonts w:ascii="GHEA Grapalat" w:hAnsi="GHEA Grapalat" w:cs="GHEA Grapalat"/>
        </w:rPr>
        <w:t>Նախագծի</w:t>
      </w:r>
      <w:r w:rsidRPr="00D021DF">
        <w:rPr>
          <w:rFonts w:ascii="GHEA Grapalat" w:hAnsi="GHEA Grapalat" w:cs="GHEA Grapalat"/>
          <w:lang w:val="af-ZA"/>
        </w:rPr>
        <w:t xml:space="preserve"> </w:t>
      </w:r>
      <w:r w:rsidRPr="00057772">
        <w:rPr>
          <w:rFonts w:ascii="GHEA Grapalat" w:hAnsi="GHEA Grapalat" w:cs="GHEA Grapalat"/>
        </w:rPr>
        <w:t>մշակում</w:t>
      </w:r>
      <w:r>
        <w:rPr>
          <w:rFonts w:ascii="GHEA Grapalat" w:hAnsi="GHEA Grapalat" w:cs="GHEA Grapalat"/>
        </w:rPr>
        <w:t>ն</w:t>
      </w:r>
      <w:r w:rsidRPr="00D021DF">
        <w:rPr>
          <w:rFonts w:ascii="GHEA Grapalat" w:hAnsi="GHEA Grapalat" w:cs="GHEA Grapalat"/>
          <w:lang w:val="af-ZA"/>
        </w:rPr>
        <w:t xml:space="preserve"> </w:t>
      </w:r>
      <w:r w:rsidRPr="00057772">
        <w:rPr>
          <w:rFonts w:ascii="GHEA Grapalat" w:hAnsi="GHEA Grapalat" w:cs="GHEA Grapalat"/>
        </w:rPr>
        <w:t>իրականացրել</w:t>
      </w:r>
      <w:r w:rsidRPr="00D021DF">
        <w:rPr>
          <w:rFonts w:ascii="GHEA Grapalat" w:hAnsi="GHEA Grapalat" w:cs="GHEA Grapalat"/>
          <w:lang w:val="af-ZA"/>
        </w:rPr>
        <w:t xml:space="preserve"> </w:t>
      </w:r>
      <w:r w:rsidRPr="00DB1318">
        <w:rPr>
          <w:rFonts w:ascii="GHEA Grapalat" w:hAnsi="GHEA Grapalat" w:cs="GHEA Grapalat"/>
        </w:rPr>
        <w:t>են</w:t>
      </w:r>
      <w:r w:rsidRPr="00D021DF">
        <w:rPr>
          <w:rFonts w:ascii="GHEA Grapalat" w:hAnsi="GHEA Grapalat" w:cs="GHEA Grapalat"/>
          <w:lang w:val="af-ZA"/>
        </w:rPr>
        <w:t xml:space="preserve"> </w:t>
      </w:r>
      <w:r w:rsidRPr="00057772">
        <w:rPr>
          <w:rFonts w:ascii="GHEA Grapalat" w:hAnsi="GHEA Grapalat" w:cs="GHEA Grapalat"/>
        </w:rPr>
        <w:t>ՀՀ</w:t>
      </w:r>
      <w:r w:rsidRPr="00D021DF">
        <w:rPr>
          <w:rFonts w:ascii="GHEA Grapalat" w:hAnsi="GHEA Grapalat" w:cs="GHEA Grapalat"/>
          <w:lang w:val="af-ZA"/>
        </w:rPr>
        <w:t xml:space="preserve"> </w:t>
      </w:r>
      <w:r w:rsidRPr="00057772">
        <w:rPr>
          <w:rFonts w:ascii="GHEA Grapalat" w:hAnsi="GHEA Grapalat" w:cs="GHEA Grapalat"/>
        </w:rPr>
        <w:t>քաղաքաշինության</w:t>
      </w:r>
      <w:r w:rsidRPr="00D021DF">
        <w:rPr>
          <w:rFonts w:ascii="GHEA Grapalat" w:hAnsi="GHEA Grapalat" w:cs="GHEA Grapalat"/>
          <w:lang w:val="af-ZA"/>
        </w:rPr>
        <w:t xml:space="preserve"> </w:t>
      </w:r>
      <w:r w:rsidRPr="00057772">
        <w:rPr>
          <w:rFonts w:ascii="GHEA Grapalat" w:hAnsi="GHEA Grapalat" w:cs="GHEA Grapalat"/>
        </w:rPr>
        <w:t>նախարարությ</w:t>
      </w:r>
      <w:r>
        <w:rPr>
          <w:rFonts w:ascii="GHEA Grapalat" w:hAnsi="GHEA Grapalat" w:cs="GHEA Grapalat"/>
        </w:rPr>
        <w:t>ա</w:t>
      </w:r>
      <w:r w:rsidRPr="00057772">
        <w:rPr>
          <w:rFonts w:ascii="GHEA Grapalat" w:hAnsi="GHEA Grapalat" w:cs="GHEA Grapalat"/>
        </w:rPr>
        <w:t>ն</w:t>
      </w:r>
      <w:r w:rsidRPr="00D021DF">
        <w:rPr>
          <w:rFonts w:ascii="GHEA Grapalat" w:hAnsi="GHEA Grapalat" w:cs="GHEA Grapalat"/>
          <w:lang w:val="af-ZA"/>
        </w:rPr>
        <w:t xml:space="preserve"> </w:t>
      </w:r>
      <w:r w:rsidRPr="00DB1318">
        <w:rPr>
          <w:rFonts w:ascii="GHEA Grapalat" w:hAnsi="GHEA Grapalat" w:cs="GHEA Grapalat"/>
        </w:rPr>
        <w:t>աշխատակիցները</w:t>
      </w:r>
      <w:r w:rsidRPr="00D021DF">
        <w:rPr>
          <w:rFonts w:ascii="GHEA Grapalat" w:hAnsi="GHEA Grapalat" w:cs="GHEA Grapalat"/>
          <w:lang w:val="af-ZA"/>
        </w:rPr>
        <w:t>:</w:t>
      </w:r>
    </w:p>
    <w:p w:rsidR="003B36AF" w:rsidRPr="00057772" w:rsidRDefault="003B36AF" w:rsidP="00A000B9">
      <w:pPr>
        <w:spacing w:line="360" w:lineRule="auto"/>
        <w:ind w:firstLine="567"/>
        <w:rPr>
          <w:rFonts w:ascii="GHEA Grapalat" w:hAnsi="GHEA Grapalat" w:cs="GHEA Grapalat"/>
          <w:b/>
          <w:bCs/>
          <w:i/>
          <w:iCs/>
          <w:lang w:val="af-ZA"/>
        </w:rPr>
      </w:pPr>
    </w:p>
    <w:p w:rsidR="003B36AF" w:rsidRPr="00057772" w:rsidRDefault="003B36AF" w:rsidP="00EB4CBA">
      <w:pPr>
        <w:ind w:firstLine="567"/>
        <w:rPr>
          <w:rFonts w:ascii="GHEA Grapalat" w:hAnsi="GHEA Grapalat" w:cs="GHEA Grapalat"/>
          <w:b/>
          <w:bCs/>
          <w:i/>
          <w:iCs/>
          <w:lang w:val="af-ZA"/>
        </w:rPr>
      </w:pPr>
      <w:r w:rsidRPr="00057772">
        <w:rPr>
          <w:rFonts w:ascii="GHEA Grapalat" w:hAnsi="GHEA Grapalat" w:cs="GHEA Grapalat"/>
          <w:b/>
          <w:bCs/>
          <w:i/>
          <w:iCs/>
          <w:lang w:val="af-ZA"/>
        </w:rPr>
        <w:t xml:space="preserve">4. </w:t>
      </w:r>
      <w:r w:rsidRPr="00057772">
        <w:rPr>
          <w:rFonts w:ascii="GHEA Grapalat" w:hAnsi="GHEA Grapalat" w:cs="GHEA Grapalat"/>
          <w:b/>
          <w:bCs/>
          <w:i/>
          <w:iCs/>
        </w:rPr>
        <w:t>Ակնկալվող</w:t>
      </w:r>
      <w:r w:rsidRPr="00057772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057772">
        <w:rPr>
          <w:rFonts w:ascii="GHEA Grapalat" w:hAnsi="GHEA Grapalat" w:cs="GHEA Grapalat"/>
          <w:b/>
          <w:bCs/>
          <w:i/>
          <w:iCs/>
        </w:rPr>
        <w:t>արդյունքը</w:t>
      </w:r>
    </w:p>
    <w:p w:rsidR="003B36AF" w:rsidRPr="00487513" w:rsidRDefault="003B36AF" w:rsidP="00A000B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>
        <w:rPr>
          <w:rFonts w:ascii="GHEA Grapalat" w:hAnsi="GHEA Grapalat" w:cs="GHEA Grapalat"/>
          <w:noProof/>
        </w:rPr>
        <w:t>Ապահովել</w:t>
      </w:r>
      <w:r w:rsidRPr="00487513">
        <w:rPr>
          <w:rFonts w:ascii="GHEA Grapalat" w:hAnsi="GHEA Grapalat" w:cs="GHEA Grapalat"/>
          <w:noProof/>
          <w:lang w:val="af-ZA"/>
        </w:rPr>
        <w:t xml:space="preserve"> </w:t>
      </w:r>
      <w:r w:rsidRPr="009B69D9">
        <w:rPr>
          <w:rFonts w:ascii="GHEA Grapalat" w:hAnsi="GHEA Grapalat" w:cs="GHEA Grapalat"/>
        </w:rPr>
        <w:t>ՀՀ</w:t>
      </w:r>
      <w:r w:rsidRPr="00D20BE7">
        <w:rPr>
          <w:rFonts w:ascii="GHEA Grapalat" w:hAnsi="GHEA Grapalat" w:cs="GHEA Grapalat"/>
          <w:lang w:val="af-ZA"/>
        </w:rPr>
        <w:t xml:space="preserve"> </w:t>
      </w:r>
      <w:r w:rsidRPr="009B69D9">
        <w:rPr>
          <w:rFonts w:ascii="GHEA Grapalat" w:hAnsi="GHEA Grapalat" w:cs="GHEA Grapalat"/>
        </w:rPr>
        <w:t>Տավուշի</w:t>
      </w:r>
      <w:r w:rsidRPr="00D20BE7">
        <w:rPr>
          <w:rFonts w:ascii="GHEA Grapalat" w:hAnsi="GHEA Grapalat" w:cs="GHEA Grapalat"/>
          <w:lang w:val="af-ZA"/>
        </w:rPr>
        <w:t xml:space="preserve"> </w:t>
      </w:r>
      <w:r w:rsidRPr="009B69D9">
        <w:rPr>
          <w:rFonts w:ascii="GHEA Grapalat" w:hAnsi="GHEA Grapalat" w:cs="GHEA Grapalat"/>
        </w:rPr>
        <w:t>մարզի</w:t>
      </w:r>
      <w:r w:rsidRPr="00D20BE7">
        <w:rPr>
          <w:rFonts w:ascii="GHEA Grapalat" w:hAnsi="GHEA Grapalat" w:cs="GHEA Grapalat"/>
          <w:lang w:val="af-ZA"/>
        </w:rPr>
        <w:t xml:space="preserve"> </w:t>
      </w:r>
      <w:r w:rsidRPr="009B69D9">
        <w:rPr>
          <w:rFonts w:ascii="GHEA Grapalat" w:hAnsi="GHEA Grapalat" w:cs="GHEA Grapalat"/>
        </w:rPr>
        <w:t>Ոսկ</w:t>
      </w:r>
      <w:r>
        <w:rPr>
          <w:rFonts w:ascii="GHEA Grapalat" w:hAnsi="GHEA Grapalat" w:cs="GHEA Grapalat"/>
        </w:rPr>
        <w:t>եվ</w:t>
      </w:r>
      <w:r w:rsidRPr="009B69D9">
        <w:rPr>
          <w:rFonts w:ascii="GHEA Grapalat" w:hAnsi="GHEA Grapalat" w:cs="GHEA Grapalat"/>
        </w:rPr>
        <w:t>անի</w:t>
      </w:r>
      <w:r w:rsidRPr="00D20BE7">
        <w:rPr>
          <w:rFonts w:ascii="GHEA Grapalat" w:hAnsi="GHEA Grapalat" w:cs="GHEA Grapalat"/>
          <w:lang w:val="af-ZA"/>
        </w:rPr>
        <w:t xml:space="preserve"> </w:t>
      </w:r>
      <w:r w:rsidRPr="009B69D9">
        <w:rPr>
          <w:rFonts w:ascii="GHEA Grapalat" w:hAnsi="GHEA Grapalat" w:cs="GHEA Grapalat"/>
        </w:rPr>
        <w:t>դպրոցի</w:t>
      </w:r>
      <w:r w:rsidRPr="00D20BE7">
        <w:rPr>
          <w:rFonts w:ascii="GHEA Grapalat" w:hAnsi="GHEA Grapalat" w:cs="GHEA Grapalat"/>
          <w:lang w:val="af-ZA"/>
        </w:rPr>
        <w:t xml:space="preserve"> </w:t>
      </w:r>
      <w:r w:rsidRPr="009B69D9">
        <w:rPr>
          <w:rFonts w:ascii="GHEA Grapalat" w:hAnsi="GHEA Grapalat" w:cs="GHEA Grapalat"/>
        </w:rPr>
        <w:t>անվտանգությունը</w:t>
      </w:r>
      <w:r w:rsidRPr="00D20BE7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</w:rPr>
        <w:t>և</w:t>
      </w:r>
      <w:r w:rsidRPr="00400993"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noProof/>
        </w:rPr>
        <w:t>բնականոն</w:t>
      </w:r>
      <w:r w:rsidRPr="005F2B26"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գործունեությունը։</w:t>
      </w:r>
    </w:p>
    <w:p w:rsidR="003B36AF" w:rsidRDefault="003B36AF" w:rsidP="00EB4CBA">
      <w:pPr>
        <w:ind w:firstLine="567"/>
        <w:rPr>
          <w:lang w:val="af-ZA"/>
        </w:rPr>
      </w:pPr>
    </w:p>
    <w:p w:rsidR="003B36AF" w:rsidRPr="00922AFB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color w:val="FF0000"/>
          <w:lang w:val="af-ZA"/>
        </w:rPr>
      </w:pPr>
    </w:p>
    <w:p w:rsidR="003B36AF" w:rsidRPr="00557B44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B36AF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B36AF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B36AF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B36AF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B36AF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B36AF" w:rsidRPr="009C22F8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9C22F8">
        <w:rPr>
          <w:rFonts w:ascii="GHEA Grapalat" w:hAnsi="GHEA Grapalat" w:cs="GHEA Grapalat"/>
          <w:noProof/>
        </w:rPr>
        <w:t>ՏԵՂԵԿԱՆՔ</w:t>
      </w:r>
    </w:p>
    <w:p w:rsidR="003B36AF" w:rsidRPr="009C22F8" w:rsidRDefault="003B36AF" w:rsidP="00EB4CBA">
      <w:pPr>
        <w:shd w:val="clear" w:color="auto" w:fill="FFFFFF"/>
        <w:jc w:val="center"/>
        <w:rPr>
          <w:rFonts w:ascii="GHEA Grapalat" w:hAnsi="GHEA Grapalat" w:cs="GHEA Grapalat"/>
          <w:caps/>
          <w:spacing w:val="-8"/>
          <w:lang w:val="fr-FR"/>
        </w:rPr>
      </w:pP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ԵՎ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4F5C95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 </w:t>
      </w:r>
      <w:r w:rsidRPr="009C22F8">
        <w:rPr>
          <w:rFonts w:ascii="GHEA Grapalat" w:hAnsi="GHEA Grapalat" w:cs="GHEA Grapalat"/>
          <w:noProof/>
        </w:rPr>
        <w:t>ՀԱՅԱՍՏԱՆԻ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ՀԱՆՐԱՊԵՏՈւԹՅԱՆ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ԿԱՌԱՎԱՐՈՒԹՅԱՆ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ՈՐՈՇՄԱՆ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ՆԱԽԱԳԾԻ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ԸՆԴՈՒՆՄԱՆ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ԿԱՊԱԿՑՈւԹՅԱՄԲ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ՊԵՏԱԿԱՆ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ԲՅՈՒՋԵՈւՄ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ԾԱԽՍԵՐԻ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ԵՎ</w:t>
      </w:r>
      <w:r w:rsidRPr="009C22F8">
        <w:rPr>
          <w:rFonts w:ascii="GHEA Grapalat" w:hAnsi="GHEA Grapalat" w:cs="GHEA Grapalat"/>
          <w:noProof/>
          <w:lang w:val="af-ZA"/>
        </w:rPr>
        <w:t xml:space="preserve">  </w:t>
      </w:r>
      <w:r w:rsidRPr="009C22F8">
        <w:rPr>
          <w:rFonts w:ascii="GHEA Grapalat" w:hAnsi="GHEA Grapalat" w:cs="GHEA Grapalat"/>
          <w:noProof/>
        </w:rPr>
        <w:t>ԵԿԱՄՈՒՏՆԵՐԻ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ՓՈՓՈԽՈՒԹՅԱՆ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ՄԱՍԻՆ</w:t>
      </w:r>
    </w:p>
    <w:p w:rsidR="003B36AF" w:rsidRPr="009C22F8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B36AF" w:rsidRPr="009C22F8" w:rsidRDefault="003B36AF" w:rsidP="00EB4CB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7D2F09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և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C7411B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Հայաստանի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Հանրապետության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կառավարության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որոշման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նախագծի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ընդունման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կապակցությամբ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պետական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բյուջեում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ծախսերի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և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եկամուտների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փոփոխություններ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չեն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առաջանում։</w:t>
      </w:r>
    </w:p>
    <w:p w:rsidR="003B36AF" w:rsidRPr="009C22F8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B36AF" w:rsidRPr="009C22F8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9C22F8">
        <w:rPr>
          <w:rFonts w:ascii="GHEA Grapalat" w:hAnsi="GHEA Grapalat" w:cs="GHEA Grapalat"/>
          <w:noProof/>
        </w:rPr>
        <w:t>ՏԵՂԵԿԱՆՔ</w:t>
      </w:r>
    </w:p>
    <w:p w:rsidR="003B36AF" w:rsidRPr="0099414A" w:rsidRDefault="003B36AF" w:rsidP="00EB4CBA">
      <w:pPr>
        <w:shd w:val="clear" w:color="auto" w:fill="FFFFFF"/>
        <w:jc w:val="center"/>
        <w:rPr>
          <w:rFonts w:ascii="GHEA Grapalat" w:hAnsi="GHEA Grapalat" w:cs="GHEA Grapalat"/>
          <w:lang w:val="fr-FR"/>
        </w:rPr>
      </w:pP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ԵՎ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99414A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ՀԱՅԱՍՏԱՆԻ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ՀԱՆՐԱՊԵՏՈՒԹՅԱՆ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3B36AF" w:rsidRPr="009C22F8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3B36AF" w:rsidRPr="009C22F8" w:rsidRDefault="003B36AF" w:rsidP="00EB4CB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9C22F8">
        <w:rPr>
          <w:rFonts w:ascii="GHEA Grapalat" w:hAnsi="GHEA Grapalat" w:cs="GHEA Grapalat"/>
          <w:lang w:val="fr-FR"/>
        </w:rPr>
        <w:t xml:space="preserve">1. </w:t>
      </w:r>
      <w:r w:rsidRPr="009C22F8">
        <w:rPr>
          <w:rFonts w:ascii="GHEA Grapalat" w:hAnsi="GHEA Grapalat" w:cs="GHEA Grapalat"/>
          <w:noProof/>
        </w:rPr>
        <w:t>Այլ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իրավական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ակտերում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փոփոխությունների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և</w:t>
      </w:r>
      <w:r w:rsidRPr="009C22F8">
        <w:rPr>
          <w:rFonts w:ascii="GHEA Grapalat" w:hAnsi="GHEA Grapalat" w:cs="GHEA Grapalat"/>
          <w:noProof/>
          <w:lang w:val="fr-FR"/>
        </w:rPr>
        <w:t>/</w:t>
      </w:r>
      <w:r w:rsidRPr="009C22F8">
        <w:rPr>
          <w:rFonts w:ascii="GHEA Grapalat" w:hAnsi="GHEA Grapalat" w:cs="GHEA Grapalat"/>
          <w:noProof/>
        </w:rPr>
        <w:t>կամ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լրացումների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անհրաժեշտությունը</w:t>
      </w:r>
    </w:p>
    <w:p w:rsidR="003B36AF" w:rsidRPr="009C22F8" w:rsidRDefault="003B36AF" w:rsidP="00EB4CB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7D2F09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և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C7411B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ՀՀ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կառավարության</w:t>
      </w:r>
      <w:r w:rsidRPr="009C22F8">
        <w:rPr>
          <w:rFonts w:ascii="GHEA Grapalat" w:hAnsi="GHEA Grapalat" w:cs="GHEA Grapalat"/>
          <w:noProof/>
          <w:lang w:val="fr-FR"/>
        </w:rPr>
        <w:t xml:space="preserve">   </w:t>
      </w:r>
      <w:r w:rsidRPr="009C22F8">
        <w:rPr>
          <w:rFonts w:ascii="GHEA Grapalat" w:hAnsi="GHEA Grapalat" w:cs="GHEA Grapalat"/>
          <w:noProof/>
        </w:rPr>
        <w:t>որոշման</w:t>
      </w:r>
      <w:r w:rsidRPr="009C22F8">
        <w:rPr>
          <w:rFonts w:ascii="GHEA Grapalat" w:hAnsi="GHEA Grapalat" w:cs="GHEA Grapalat"/>
          <w:noProof/>
          <w:lang w:val="fr-FR"/>
        </w:rPr>
        <w:t xml:space="preserve">   </w:t>
      </w:r>
      <w:r w:rsidRPr="009C22F8">
        <w:rPr>
          <w:rFonts w:ascii="GHEA Grapalat" w:hAnsi="GHEA Grapalat" w:cs="GHEA Grapalat"/>
          <w:noProof/>
        </w:rPr>
        <w:t>նախագծի</w:t>
      </w:r>
      <w:r w:rsidRPr="009C22F8">
        <w:rPr>
          <w:rFonts w:ascii="GHEA Grapalat" w:hAnsi="GHEA Grapalat" w:cs="GHEA Grapalat"/>
          <w:noProof/>
          <w:lang w:val="fr-FR"/>
        </w:rPr>
        <w:t xml:space="preserve">   </w:t>
      </w:r>
      <w:r w:rsidRPr="009C22F8">
        <w:rPr>
          <w:rFonts w:ascii="GHEA Grapalat" w:hAnsi="GHEA Grapalat" w:cs="GHEA Grapalat"/>
          <w:noProof/>
        </w:rPr>
        <w:t>ընդունման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կապակցությամբ</w:t>
      </w:r>
      <w:r w:rsidRPr="009C22F8">
        <w:rPr>
          <w:rFonts w:ascii="GHEA Grapalat" w:hAnsi="GHEA Grapalat" w:cs="GHEA Grapalat"/>
          <w:noProof/>
          <w:lang w:val="fr-FR"/>
        </w:rPr>
        <w:t xml:space="preserve">   </w:t>
      </w:r>
      <w:r w:rsidRPr="009C22F8">
        <w:rPr>
          <w:rFonts w:ascii="GHEA Grapalat" w:hAnsi="GHEA Grapalat" w:cs="GHEA Grapalat"/>
          <w:noProof/>
        </w:rPr>
        <w:t>այլ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իրավական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ակտերում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փոփոխություններ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կամ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լրացումներ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կատարելու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անհրաժեշտություն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չկա։</w:t>
      </w:r>
    </w:p>
    <w:p w:rsidR="003B36AF" w:rsidRPr="009C22F8" w:rsidRDefault="003B36AF" w:rsidP="00EB4CB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9C22F8">
        <w:rPr>
          <w:rFonts w:ascii="GHEA Grapalat" w:hAnsi="GHEA Grapalat" w:cs="GHEA Grapalat"/>
          <w:lang w:val="fr-FR"/>
        </w:rPr>
        <w:t>2.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Միջազգային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պայմանագրերով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ստանձնած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պարտավորությունների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հետ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համապատասխանությունը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</w:p>
    <w:p w:rsidR="003B36AF" w:rsidRPr="009C22F8" w:rsidRDefault="003B36AF" w:rsidP="00EB4CB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7D2F09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և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C7411B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Հայաստանի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Հանրապետության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կառավարության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որոշման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նախագիծը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համա</w:t>
      </w:r>
      <w:r w:rsidRPr="009C22F8">
        <w:rPr>
          <w:rFonts w:ascii="GHEA Grapalat" w:hAnsi="GHEA Grapalat" w:cs="GHEA Grapalat"/>
          <w:noProof/>
          <w:lang w:val="fr-FR"/>
        </w:rPr>
        <w:softHyphen/>
      </w:r>
      <w:r w:rsidRPr="009C22F8">
        <w:rPr>
          <w:rFonts w:ascii="GHEA Grapalat" w:hAnsi="GHEA Grapalat" w:cs="GHEA Grapalat"/>
          <w:noProof/>
        </w:rPr>
        <w:t>պատասխանում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է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միջազգային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պայմանագրերով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ստանձնած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պարտավորությունների</w:t>
      </w:r>
      <w:r w:rsidRPr="009C22F8">
        <w:rPr>
          <w:rFonts w:ascii="GHEA Grapalat" w:hAnsi="GHEA Grapalat" w:cs="GHEA Grapalat"/>
          <w:noProof/>
          <w:lang w:val="fr-FR"/>
        </w:rPr>
        <w:t xml:space="preserve"> </w:t>
      </w:r>
      <w:r w:rsidRPr="009C22F8">
        <w:rPr>
          <w:rFonts w:ascii="GHEA Grapalat" w:hAnsi="GHEA Grapalat" w:cs="GHEA Grapalat"/>
          <w:noProof/>
        </w:rPr>
        <w:t>հետ։</w:t>
      </w:r>
    </w:p>
    <w:p w:rsidR="003B36AF" w:rsidRPr="009C22F8" w:rsidRDefault="003B36AF" w:rsidP="00EB4CBA">
      <w:pPr>
        <w:ind w:firstLine="567"/>
        <w:rPr>
          <w:rFonts w:ascii="GHEA Grapalat" w:hAnsi="GHEA Grapalat" w:cs="GHEA Grapalat"/>
          <w:noProof/>
          <w:lang w:val="fr-FR"/>
        </w:rPr>
      </w:pPr>
    </w:p>
    <w:p w:rsidR="003B36AF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3B36AF" w:rsidRPr="009C22F8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9C22F8">
        <w:rPr>
          <w:rFonts w:ascii="GHEA Grapalat" w:hAnsi="GHEA Grapalat" w:cs="GHEA Grapalat"/>
          <w:noProof/>
        </w:rPr>
        <w:t>ՏԵՂԵԿԱՆՔ</w:t>
      </w:r>
    </w:p>
    <w:p w:rsidR="003B36AF" w:rsidRPr="0099414A" w:rsidRDefault="003B36AF" w:rsidP="00EB4CBA">
      <w:pPr>
        <w:shd w:val="clear" w:color="auto" w:fill="FFFFFF"/>
        <w:jc w:val="center"/>
        <w:rPr>
          <w:rFonts w:ascii="GHEA Grapalat" w:hAnsi="GHEA Grapalat" w:cs="GHEA Grapalat"/>
          <w:lang w:val="fr-FR"/>
        </w:rPr>
      </w:pPr>
      <w:r w:rsidRPr="0099414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99414A">
        <w:rPr>
          <w:rFonts w:ascii="GHEA Grapalat" w:hAnsi="GHEA Grapalat" w:cs="GHEA Grapalat"/>
          <w:lang w:val="ru-RU"/>
        </w:rPr>
        <w:t>ՀԱՅԱՍՏԱՆԻ</w:t>
      </w:r>
      <w:r w:rsidRPr="0099414A">
        <w:rPr>
          <w:rFonts w:ascii="GHEA Grapalat" w:hAnsi="GHEA Grapalat" w:cs="GHEA Grapalat"/>
          <w:lang w:val="fr-FR"/>
        </w:rPr>
        <w:t xml:space="preserve"> </w:t>
      </w:r>
      <w:r w:rsidRPr="0099414A">
        <w:rPr>
          <w:rFonts w:ascii="GHEA Grapalat" w:hAnsi="GHEA Grapalat" w:cs="GHEA Grapalat"/>
          <w:lang w:val="pt-BR"/>
        </w:rPr>
        <w:t xml:space="preserve"> </w:t>
      </w:r>
      <w:r w:rsidRPr="0099414A">
        <w:rPr>
          <w:rFonts w:ascii="GHEA Grapalat" w:hAnsi="GHEA Grapalat" w:cs="GHEA Grapalat"/>
          <w:lang w:val="ru-RU"/>
        </w:rPr>
        <w:t>ՀԱՆՐԱՊԵՏՈՒԹՅԱՆ</w:t>
      </w:r>
      <w:r w:rsidRPr="0099414A">
        <w:rPr>
          <w:rFonts w:ascii="GHEA Grapalat" w:hAnsi="GHEA Grapalat" w:cs="GHEA Grapalat"/>
          <w:lang w:val="pt-BR"/>
        </w:rPr>
        <w:t xml:space="preserve">  </w:t>
      </w:r>
      <w:r w:rsidRPr="0099414A">
        <w:rPr>
          <w:rFonts w:ascii="GHEA Grapalat" w:hAnsi="GHEA Grapalat" w:cs="GHEA Grapalat"/>
          <w:lang w:val="ru-RU"/>
        </w:rPr>
        <w:t>ԿԱՌԱՎԱՐՈՒԹՅԱՆ</w:t>
      </w:r>
      <w:r w:rsidRPr="0099414A">
        <w:rPr>
          <w:rFonts w:ascii="GHEA Grapalat" w:hAnsi="GHEA Grapalat" w:cs="GHEA Grapalat"/>
          <w:lang w:val="fr-FR"/>
        </w:rPr>
        <w:t xml:space="preserve"> </w:t>
      </w:r>
      <w:r w:rsidRPr="0099414A">
        <w:rPr>
          <w:rFonts w:ascii="GHEA Grapalat" w:hAnsi="GHEA Grapalat" w:cs="GHEA Grapalat"/>
          <w:lang w:val="pt-BR"/>
        </w:rPr>
        <w:t xml:space="preserve"> 2015  </w:t>
      </w:r>
      <w:r w:rsidRPr="0099414A">
        <w:rPr>
          <w:rFonts w:ascii="GHEA Grapalat" w:hAnsi="GHEA Grapalat" w:cs="GHEA Grapalat"/>
          <w:lang w:val="ru-RU"/>
        </w:rPr>
        <w:t>ԹՎԱԿԱՆԻ</w:t>
      </w:r>
      <w:r w:rsidRPr="0099414A">
        <w:rPr>
          <w:rFonts w:ascii="GHEA Grapalat" w:hAnsi="GHEA Grapalat" w:cs="GHEA Grapalat"/>
          <w:lang w:val="pt-BR"/>
        </w:rPr>
        <w:t xml:space="preserve"> 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ԵՎ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7D2F09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</w:rPr>
        <w:t>ԵՎ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9C22F8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» </w:t>
      </w:r>
      <w:r w:rsidRPr="0099414A">
        <w:rPr>
          <w:rStyle w:val="Strong"/>
          <w:rFonts w:ascii="GHEA Grapalat" w:hAnsi="GHEA Grapalat" w:cs="GHEA Grapalat"/>
          <w:b w:val="0"/>
          <w:bCs w:val="0"/>
          <w:color w:val="000000"/>
          <w:lang w:val="fr-FR"/>
        </w:rPr>
        <w:t xml:space="preserve"> </w:t>
      </w:r>
      <w:r w:rsidRPr="0099414A">
        <w:rPr>
          <w:rFonts w:ascii="GHEA Grapalat" w:hAnsi="GHEA Grapalat" w:cs="GHEA Grapalat"/>
          <w:noProof/>
        </w:rPr>
        <w:t>ՀԱՅԱՍՏԱՆԻ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ՀԱՆՐԱՊԵՏՈՒԹՅԱՆ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ԿԱՌԱՎԱՐՈՒԹՅԱՆ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ՈՐՈՇՄԱՆ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ՆԱԽԱԳԾԻ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ԿԱԶՄՄԱՆԸ</w:t>
      </w:r>
      <w:r w:rsidRPr="0099414A">
        <w:rPr>
          <w:rFonts w:ascii="GHEA Grapalat" w:hAnsi="GHEA Grapalat" w:cs="GHEA Grapalat"/>
          <w:noProof/>
          <w:lang w:val="fr-FR"/>
        </w:rPr>
        <w:t>,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ՔՆՆԱՐԿՄԱՆԸ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ՀԱՍԱՐԱԿՈՒԹՅԱՆ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ՄԱՍՆԱԿՑՈՒԹՅԱՆ</w:t>
      </w:r>
      <w:r w:rsidRPr="0099414A">
        <w:rPr>
          <w:rFonts w:ascii="GHEA Grapalat" w:hAnsi="GHEA Grapalat" w:cs="GHEA Grapalat"/>
          <w:noProof/>
          <w:lang w:val="af-ZA"/>
        </w:rPr>
        <w:t xml:space="preserve"> </w:t>
      </w:r>
      <w:r w:rsidRPr="0099414A">
        <w:rPr>
          <w:rFonts w:ascii="GHEA Grapalat" w:hAnsi="GHEA Grapalat" w:cs="GHEA Grapalat"/>
          <w:noProof/>
        </w:rPr>
        <w:t>ՄԱՍԻՆ</w:t>
      </w:r>
    </w:p>
    <w:p w:rsidR="003B36AF" w:rsidRPr="009C22F8" w:rsidRDefault="003B36AF" w:rsidP="00EB4CB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B36AF" w:rsidRPr="009C22F8" w:rsidRDefault="003B36AF" w:rsidP="00EB4CBA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9C22F8">
        <w:rPr>
          <w:rFonts w:ascii="GHEA Grapalat" w:hAnsi="GHEA Grapalat" w:cs="GHEA Grapalat"/>
          <w:lang w:val="af-ZA"/>
        </w:rPr>
        <w:t>1.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Հասարակությանը</w:t>
      </w:r>
      <w:r w:rsidRPr="009C22F8">
        <w:rPr>
          <w:rFonts w:ascii="GHEA Grapalat" w:hAnsi="GHEA Grapalat" w:cs="GHEA Grapalat"/>
          <w:noProof/>
          <w:lang w:val="af-ZA"/>
        </w:rPr>
        <w:t xml:space="preserve"> որոշման </w:t>
      </w:r>
      <w:r w:rsidRPr="009C22F8">
        <w:rPr>
          <w:rFonts w:ascii="GHEA Grapalat" w:hAnsi="GHEA Grapalat" w:cs="GHEA Grapalat"/>
          <w:noProof/>
        </w:rPr>
        <w:t>նախագծի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վերաբերյալ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իրազեկումը</w:t>
      </w:r>
    </w:p>
    <w:p w:rsidR="003B36AF" w:rsidRPr="009C22F8" w:rsidRDefault="003B36AF" w:rsidP="00EB4CB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7D2F09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և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C7411B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Հայաստանի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Հանրապետության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կառավարության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որոշման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նախագիծը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տեղադրված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է</w:t>
      </w:r>
      <w:r w:rsidRPr="009C22F8">
        <w:rPr>
          <w:rFonts w:ascii="GHEA Grapalat" w:hAnsi="GHEA Grapalat" w:cs="GHEA Grapalat"/>
          <w:noProof/>
          <w:lang w:val="af-ZA"/>
        </w:rPr>
        <w:t xml:space="preserve"> www.minurban.am </w:t>
      </w:r>
      <w:r w:rsidRPr="009C22F8">
        <w:rPr>
          <w:rFonts w:ascii="GHEA Grapalat" w:hAnsi="GHEA Grapalat" w:cs="GHEA Grapalat"/>
          <w:noProof/>
        </w:rPr>
        <w:t>կայքում</w:t>
      </w:r>
      <w:r w:rsidRPr="009C22F8">
        <w:rPr>
          <w:rFonts w:ascii="GHEA Grapalat" w:hAnsi="GHEA Grapalat" w:cs="GHEA Grapalat"/>
          <w:noProof/>
          <w:lang w:val="af-ZA"/>
        </w:rPr>
        <w:t>.</w:t>
      </w:r>
    </w:p>
    <w:p w:rsidR="003B36AF" w:rsidRPr="009C22F8" w:rsidRDefault="003B36AF" w:rsidP="00EB4CBA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9C22F8">
        <w:rPr>
          <w:rFonts w:ascii="GHEA Grapalat" w:hAnsi="GHEA Grapalat" w:cs="GHEA Grapalat"/>
          <w:lang w:val="af-ZA"/>
        </w:rPr>
        <w:t>2.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Հասարակության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մասնակցությունը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</w:p>
    <w:p w:rsidR="003B36AF" w:rsidRPr="009C1EA6" w:rsidRDefault="003B36AF" w:rsidP="00EB4CBA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2016 թվականի պետական բյուջեում վերաբաշխում և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Հայաստանի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Հանրապետության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դեկտեմբերի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24-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ի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N 1555-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որոշման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մեջ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փոփոխություններ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ու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լրացումներ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կատարելու</w:t>
      </w:r>
      <w:r w:rsidRPr="007D2F09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650034">
        <w:rPr>
          <w:rStyle w:val="Strong"/>
          <w:rFonts w:ascii="GHEA Grapalat" w:hAnsi="GHEA Grapalat" w:cs="GHEA Grapalat"/>
          <w:b w:val="0"/>
          <w:bCs w:val="0"/>
          <w:color w:val="000000"/>
        </w:rPr>
        <w:t>և</w:t>
      </w:r>
      <w:r w:rsidRPr="00184F77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C7411B">
        <w:rPr>
          <w:rStyle w:val="Strong"/>
          <w:rFonts w:ascii="Courier New" w:hAnsi="Courier New" w:cs="Courier New"/>
          <w:b w:val="0"/>
          <w:bCs w:val="0"/>
          <w:lang w:val="af-ZA"/>
        </w:rPr>
        <w:t> 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Տավուշի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մարզպետարանին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գումար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հատկացնելու</w:t>
      </w:r>
      <w:r w:rsidRPr="00C7411B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C7411B">
        <w:rPr>
          <w:rStyle w:val="Strong"/>
          <w:rFonts w:ascii="GHEA Grapalat" w:hAnsi="GHEA Grapalat" w:cs="GHEA Grapalat"/>
          <w:b w:val="0"/>
          <w:bCs w:val="0"/>
        </w:rPr>
        <w:t>մասին</w:t>
      </w:r>
      <w:r w:rsidRPr="00C7411B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»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Հայաստանի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Հանրապետության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կառավարության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որոշման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նախագծի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վերաբերյալ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առաջարկություններ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չեն</w:t>
      </w:r>
      <w:r w:rsidRPr="009C22F8">
        <w:rPr>
          <w:rFonts w:ascii="GHEA Grapalat" w:hAnsi="GHEA Grapalat" w:cs="GHEA Grapalat"/>
          <w:noProof/>
          <w:lang w:val="af-ZA"/>
        </w:rPr>
        <w:t xml:space="preserve"> </w:t>
      </w:r>
      <w:r w:rsidRPr="009C22F8">
        <w:rPr>
          <w:rFonts w:ascii="GHEA Grapalat" w:hAnsi="GHEA Grapalat" w:cs="GHEA Grapalat"/>
          <w:noProof/>
        </w:rPr>
        <w:t>ներկայացվել</w:t>
      </w:r>
      <w:r w:rsidRPr="009C22F8">
        <w:rPr>
          <w:rFonts w:ascii="GHEA Grapalat" w:hAnsi="GHEA Grapalat" w:cs="GHEA Grapalat"/>
          <w:noProof/>
          <w:lang w:val="af-ZA"/>
        </w:rPr>
        <w:t>:</w:t>
      </w:r>
    </w:p>
    <w:p w:rsidR="003B36AF" w:rsidRPr="009C1EA6" w:rsidRDefault="003B36AF" w:rsidP="002F5FAA">
      <w:pPr>
        <w:shd w:val="clear" w:color="auto" w:fill="FFFFFF"/>
        <w:ind w:firstLine="567"/>
        <w:jc w:val="right"/>
        <w:rPr>
          <w:lang w:val="fr-FR"/>
        </w:rPr>
      </w:pPr>
    </w:p>
    <w:sectPr w:rsidR="003B36AF" w:rsidRPr="009C1EA6" w:rsidSect="0094058F">
      <w:type w:val="continuous"/>
      <w:pgSz w:w="11907" w:h="16840" w:code="9"/>
      <w:pgMar w:top="567" w:right="851" w:bottom="450" w:left="81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AF" w:rsidRDefault="003B36AF">
      <w:r>
        <w:separator/>
      </w:r>
    </w:p>
  </w:endnote>
  <w:endnote w:type="continuationSeparator" w:id="0">
    <w:p w:rsidR="003B36AF" w:rsidRDefault="003B3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AF" w:rsidRDefault="003B36AF">
      <w:r>
        <w:separator/>
      </w:r>
    </w:p>
  </w:footnote>
  <w:footnote w:type="continuationSeparator" w:id="0">
    <w:p w:rsidR="003B36AF" w:rsidRDefault="003B3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6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">
    <w:nsid w:val="27FC2463"/>
    <w:multiLevelType w:val="hybridMultilevel"/>
    <w:tmpl w:val="A2B2297C"/>
    <w:lvl w:ilvl="0" w:tplc="621AF968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9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2">
    <w:nsid w:val="33C72A23"/>
    <w:multiLevelType w:val="hybridMultilevel"/>
    <w:tmpl w:val="7B583F7E"/>
    <w:lvl w:ilvl="0" w:tplc="A31E2644">
      <w:start w:val="2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77B1FDF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6">
    <w:nsid w:val="3D20323F"/>
    <w:multiLevelType w:val="hybridMultilevel"/>
    <w:tmpl w:val="51F8EA96"/>
    <w:lvl w:ilvl="0" w:tplc="6D16847E">
      <w:start w:val="2"/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3E725EC9"/>
    <w:multiLevelType w:val="hybridMultilevel"/>
    <w:tmpl w:val="CDB8804C"/>
    <w:lvl w:ilvl="0" w:tplc="221E367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9">
    <w:nsid w:val="41324EE7"/>
    <w:multiLevelType w:val="hybridMultilevel"/>
    <w:tmpl w:val="F3246992"/>
    <w:lvl w:ilvl="0" w:tplc="1B7A5ABA">
      <w:start w:val="2"/>
      <w:numFmt w:val="bullet"/>
      <w:lvlText w:val="-"/>
      <w:lvlJc w:val="left"/>
      <w:pPr>
        <w:ind w:left="5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0">
    <w:nsid w:val="4204601F"/>
    <w:multiLevelType w:val="hybridMultilevel"/>
    <w:tmpl w:val="BA74A180"/>
    <w:lvl w:ilvl="0" w:tplc="E5C08108">
      <w:numFmt w:val="bullet"/>
      <w:lvlText w:val="-"/>
      <w:lvlJc w:val="left"/>
      <w:pPr>
        <w:ind w:left="63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CB0509"/>
    <w:multiLevelType w:val="hybridMultilevel"/>
    <w:tmpl w:val="30B02B50"/>
    <w:lvl w:ilvl="0" w:tplc="8BAE2246">
      <w:start w:val="2"/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4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86EE4"/>
    <w:multiLevelType w:val="hybridMultilevel"/>
    <w:tmpl w:val="4C7E0FA0"/>
    <w:lvl w:ilvl="0" w:tplc="0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C54AD0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746CBA"/>
    <w:multiLevelType w:val="hybridMultilevel"/>
    <w:tmpl w:val="22C43608"/>
    <w:lvl w:ilvl="0" w:tplc="6E6A5E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63E94"/>
    <w:multiLevelType w:val="hybridMultilevel"/>
    <w:tmpl w:val="C548F856"/>
    <w:lvl w:ilvl="0" w:tplc="593EF2B6">
      <w:numFmt w:val="bullet"/>
      <w:lvlText w:val="-"/>
      <w:lvlJc w:val="left"/>
      <w:pPr>
        <w:ind w:left="34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1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FB8279A"/>
    <w:multiLevelType w:val="hybridMultilevel"/>
    <w:tmpl w:val="A0B274BC"/>
    <w:lvl w:ilvl="0" w:tplc="8F1EE03A">
      <w:start w:val="4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4105EDA"/>
    <w:multiLevelType w:val="hybridMultilevel"/>
    <w:tmpl w:val="EF9818F8"/>
    <w:lvl w:ilvl="0" w:tplc="E208D1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AB00462"/>
    <w:multiLevelType w:val="hybridMultilevel"/>
    <w:tmpl w:val="30581920"/>
    <w:lvl w:ilvl="0" w:tplc="F1561D74">
      <w:numFmt w:val="bullet"/>
      <w:lvlText w:val="-"/>
      <w:lvlJc w:val="left"/>
      <w:pPr>
        <w:ind w:left="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9"/>
  </w:num>
  <w:num w:numId="5">
    <w:abstractNumId w:val="24"/>
  </w:num>
  <w:num w:numId="6">
    <w:abstractNumId w:val="31"/>
  </w:num>
  <w:num w:numId="7">
    <w:abstractNumId w:val="2"/>
  </w:num>
  <w:num w:numId="8">
    <w:abstractNumId w:val="7"/>
  </w:num>
  <w:num w:numId="9">
    <w:abstractNumId w:val="30"/>
  </w:num>
  <w:num w:numId="10">
    <w:abstractNumId w:val="10"/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1"/>
  </w:num>
  <w:num w:numId="15">
    <w:abstractNumId w:val="0"/>
  </w:num>
  <w:num w:numId="16">
    <w:abstractNumId w:val="26"/>
  </w:num>
  <w:num w:numId="1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3"/>
  </w:num>
  <w:num w:numId="22">
    <w:abstractNumId w:val="36"/>
  </w:num>
  <w:num w:numId="23">
    <w:abstractNumId w:val="15"/>
  </w:num>
  <w:num w:numId="24">
    <w:abstractNumId w:val="18"/>
  </w:num>
  <w:num w:numId="25">
    <w:abstractNumId w:val="8"/>
  </w:num>
  <w:num w:numId="26">
    <w:abstractNumId w:val="19"/>
  </w:num>
  <w:num w:numId="27">
    <w:abstractNumId w:val="29"/>
  </w:num>
  <w:num w:numId="28">
    <w:abstractNumId w:val="35"/>
  </w:num>
  <w:num w:numId="29">
    <w:abstractNumId w:val="12"/>
  </w:num>
  <w:num w:numId="30">
    <w:abstractNumId w:val="23"/>
  </w:num>
  <w:num w:numId="31">
    <w:abstractNumId w:val="6"/>
  </w:num>
  <w:num w:numId="32">
    <w:abstractNumId w:val="28"/>
  </w:num>
  <w:num w:numId="33">
    <w:abstractNumId w:val="14"/>
  </w:num>
  <w:num w:numId="34">
    <w:abstractNumId w:val="32"/>
  </w:num>
  <w:num w:numId="35">
    <w:abstractNumId w:val="27"/>
  </w:num>
  <w:num w:numId="36">
    <w:abstractNumId w:val="16"/>
  </w:num>
  <w:num w:numId="37">
    <w:abstractNumId w:val="21"/>
  </w:num>
  <w:num w:numId="38">
    <w:abstractNumId w:val="20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17E9"/>
    <w:rsid w:val="00003F01"/>
    <w:rsid w:val="0000479D"/>
    <w:rsid w:val="0000703A"/>
    <w:rsid w:val="00016741"/>
    <w:rsid w:val="00020891"/>
    <w:rsid w:val="00022FB1"/>
    <w:rsid w:val="00024ADF"/>
    <w:rsid w:val="00026524"/>
    <w:rsid w:val="0002660B"/>
    <w:rsid w:val="000279C3"/>
    <w:rsid w:val="00030926"/>
    <w:rsid w:val="00034777"/>
    <w:rsid w:val="00036AAC"/>
    <w:rsid w:val="00036C2A"/>
    <w:rsid w:val="000379BA"/>
    <w:rsid w:val="00042A56"/>
    <w:rsid w:val="00043A7F"/>
    <w:rsid w:val="00054D5A"/>
    <w:rsid w:val="00054D6C"/>
    <w:rsid w:val="000551CF"/>
    <w:rsid w:val="000571E7"/>
    <w:rsid w:val="00057772"/>
    <w:rsid w:val="00057F25"/>
    <w:rsid w:val="0006075D"/>
    <w:rsid w:val="00061119"/>
    <w:rsid w:val="00061A21"/>
    <w:rsid w:val="0006798E"/>
    <w:rsid w:val="00070FD9"/>
    <w:rsid w:val="00072BAB"/>
    <w:rsid w:val="0007701B"/>
    <w:rsid w:val="00082F6B"/>
    <w:rsid w:val="000832D2"/>
    <w:rsid w:val="00084B0F"/>
    <w:rsid w:val="0008621E"/>
    <w:rsid w:val="00090E21"/>
    <w:rsid w:val="000978E6"/>
    <w:rsid w:val="000A15D8"/>
    <w:rsid w:val="000A5BA3"/>
    <w:rsid w:val="000B32F5"/>
    <w:rsid w:val="000D1736"/>
    <w:rsid w:val="000D4B3F"/>
    <w:rsid w:val="000E07DA"/>
    <w:rsid w:val="000E319A"/>
    <w:rsid w:val="000E3EE0"/>
    <w:rsid w:val="000E7D02"/>
    <w:rsid w:val="000F0AB2"/>
    <w:rsid w:val="00100020"/>
    <w:rsid w:val="00101E8C"/>
    <w:rsid w:val="00102A96"/>
    <w:rsid w:val="00103935"/>
    <w:rsid w:val="001043B3"/>
    <w:rsid w:val="00106A95"/>
    <w:rsid w:val="00115B06"/>
    <w:rsid w:val="00116039"/>
    <w:rsid w:val="00123D85"/>
    <w:rsid w:val="001326CB"/>
    <w:rsid w:val="00135385"/>
    <w:rsid w:val="00146A6A"/>
    <w:rsid w:val="00147216"/>
    <w:rsid w:val="001476C4"/>
    <w:rsid w:val="0015023D"/>
    <w:rsid w:val="00150507"/>
    <w:rsid w:val="00151EEB"/>
    <w:rsid w:val="00152E1B"/>
    <w:rsid w:val="00154E12"/>
    <w:rsid w:val="0015688F"/>
    <w:rsid w:val="00163CE8"/>
    <w:rsid w:val="00167720"/>
    <w:rsid w:val="001715B2"/>
    <w:rsid w:val="0017260E"/>
    <w:rsid w:val="00174BE2"/>
    <w:rsid w:val="00174F7A"/>
    <w:rsid w:val="00175E32"/>
    <w:rsid w:val="0017604C"/>
    <w:rsid w:val="0017609E"/>
    <w:rsid w:val="00180618"/>
    <w:rsid w:val="001844AC"/>
    <w:rsid w:val="00184F77"/>
    <w:rsid w:val="001860AC"/>
    <w:rsid w:val="0018701E"/>
    <w:rsid w:val="00187B56"/>
    <w:rsid w:val="0019614B"/>
    <w:rsid w:val="001A217C"/>
    <w:rsid w:val="001A267A"/>
    <w:rsid w:val="001A42B2"/>
    <w:rsid w:val="001A5679"/>
    <w:rsid w:val="001A5EA8"/>
    <w:rsid w:val="001B27F7"/>
    <w:rsid w:val="001B2890"/>
    <w:rsid w:val="001B4F90"/>
    <w:rsid w:val="001B5CF4"/>
    <w:rsid w:val="001B731C"/>
    <w:rsid w:val="001B7B02"/>
    <w:rsid w:val="001C474B"/>
    <w:rsid w:val="001C6FA1"/>
    <w:rsid w:val="001D1CC4"/>
    <w:rsid w:val="001D2279"/>
    <w:rsid w:val="001D2E5D"/>
    <w:rsid w:val="001D70BB"/>
    <w:rsid w:val="001D7E28"/>
    <w:rsid w:val="001E1AEE"/>
    <w:rsid w:val="001E1C5C"/>
    <w:rsid w:val="001E2DF5"/>
    <w:rsid w:val="001E3979"/>
    <w:rsid w:val="001E3A9E"/>
    <w:rsid w:val="001E4080"/>
    <w:rsid w:val="001E5232"/>
    <w:rsid w:val="001E558E"/>
    <w:rsid w:val="00201163"/>
    <w:rsid w:val="00201412"/>
    <w:rsid w:val="00205BB8"/>
    <w:rsid w:val="00210D31"/>
    <w:rsid w:val="00211A0A"/>
    <w:rsid w:val="00214BB2"/>
    <w:rsid w:val="002157D3"/>
    <w:rsid w:val="00215801"/>
    <w:rsid w:val="002212B4"/>
    <w:rsid w:val="002253C5"/>
    <w:rsid w:val="002265CD"/>
    <w:rsid w:val="002333EB"/>
    <w:rsid w:val="00237FF6"/>
    <w:rsid w:val="002421B7"/>
    <w:rsid w:val="00242E83"/>
    <w:rsid w:val="002441C9"/>
    <w:rsid w:val="00245F30"/>
    <w:rsid w:val="00245F8A"/>
    <w:rsid w:val="002463E0"/>
    <w:rsid w:val="00246F8B"/>
    <w:rsid w:val="00254937"/>
    <w:rsid w:val="002574D2"/>
    <w:rsid w:val="002603F4"/>
    <w:rsid w:val="00263061"/>
    <w:rsid w:val="00266611"/>
    <w:rsid w:val="00266915"/>
    <w:rsid w:val="00266D5B"/>
    <w:rsid w:val="002717AB"/>
    <w:rsid w:val="00275B0C"/>
    <w:rsid w:val="00275DF0"/>
    <w:rsid w:val="00277FC1"/>
    <w:rsid w:val="0028127A"/>
    <w:rsid w:val="00285391"/>
    <w:rsid w:val="002921A1"/>
    <w:rsid w:val="002A0FDA"/>
    <w:rsid w:val="002A119E"/>
    <w:rsid w:val="002A15C3"/>
    <w:rsid w:val="002A17F4"/>
    <w:rsid w:val="002A2435"/>
    <w:rsid w:val="002A4832"/>
    <w:rsid w:val="002A551F"/>
    <w:rsid w:val="002A745B"/>
    <w:rsid w:val="002B16DF"/>
    <w:rsid w:val="002B2E78"/>
    <w:rsid w:val="002B52D5"/>
    <w:rsid w:val="002C02D4"/>
    <w:rsid w:val="002C0A10"/>
    <w:rsid w:val="002C0D6A"/>
    <w:rsid w:val="002C4B59"/>
    <w:rsid w:val="002C523E"/>
    <w:rsid w:val="002C6057"/>
    <w:rsid w:val="002D11BD"/>
    <w:rsid w:val="002D163C"/>
    <w:rsid w:val="002D17C4"/>
    <w:rsid w:val="002E0F30"/>
    <w:rsid w:val="002E11C3"/>
    <w:rsid w:val="002E3BD8"/>
    <w:rsid w:val="002E73E4"/>
    <w:rsid w:val="002F010D"/>
    <w:rsid w:val="002F5FAA"/>
    <w:rsid w:val="002F7478"/>
    <w:rsid w:val="0030165B"/>
    <w:rsid w:val="0030380F"/>
    <w:rsid w:val="00315306"/>
    <w:rsid w:val="00317C93"/>
    <w:rsid w:val="00320A73"/>
    <w:rsid w:val="00325C8E"/>
    <w:rsid w:val="003268FF"/>
    <w:rsid w:val="00326E75"/>
    <w:rsid w:val="00336A8D"/>
    <w:rsid w:val="00337C8B"/>
    <w:rsid w:val="0034044D"/>
    <w:rsid w:val="003516F8"/>
    <w:rsid w:val="00354545"/>
    <w:rsid w:val="0035575E"/>
    <w:rsid w:val="00362DEA"/>
    <w:rsid w:val="00363632"/>
    <w:rsid w:val="00364BE2"/>
    <w:rsid w:val="00367BEB"/>
    <w:rsid w:val="00370ACB"/>
    <w:rsid w:val="00374E54"/>
    <w:rsid w:val="00376D34"/>
    <w:rsid w:val="00377DF8"/>
    <w:rsid w:val="00381666"/>
    <w:rsid w:val="0038242D"/>
    <w:rsid w:val="0038294F"/>
    <w:rsid w:val="00382EF9"/>
    <w:rsid w:val="0038399C"/>
    <w:rsid w:val="0038530A"/>
    <w:rsid w:val="00386359"/>
    <w:rsid w:val="00386B84"/>
    <w:rsid w:val="00387B54"/>
    <w:rsid w:val="003902A6"/>
    <w:rsid w:val="003933A4"/>
    <w:rsid w:val="00394107"/>
    <w:rsid w:val="003A034D"/>
    <w:rsid w:val="003A140E"/>
    <w:rsid w:val="003B288B"/>
    <w:rsid w:val="003B36AF"/>
    <w:rsid w:val="003B600B"/>
    <w:rsid w:val="003B663A"/>
    <w:rsid w:val="003B714A"/>
    <w:rsid w:val="003B79A0"/>
    <w:rsid w:val="003C15B7"/>
    <w:rsid w:val="003C179C"/>
    <w:rsid w:val="003C2B76"/>
    <w:rsid w:val="003C2BAC"/>
    <w:rsid w:val="003C3521"/>
    <w:rsid w:val="003C4AE9"/>
    <w:rsid w:val="003C740C"/>
    <w:rsid w:val="003C7DA4"/>
    <w:rsid w:val="003D2B05"/>
    <w:rsid w:val="003D3ABC"/>
    <w:rsid w:val="003D4661"/>
    <w:rsid w:val="003D75A7"/>
    <w:rsid w:val="003D7C2B"/>
    <w:rsid w:val="003E6393"/>
    <w:rsid w:val="003F2E2D"/>
    <w:rsid w:val="003F30B9"/>
    <w:rsid w:val="003F3850"/>
    <w:rsid w:val="003F4E71"/>
    <w:rsid w:val="00400993"/>
    <w:rsid w:val="004041D7"/>
    <w:rsid w:val="004075FC"/>
    <w:rsid w:val="00425DFC"/>
    <w:rsid w:val="004274F1"/>
    <w:rsid w:val="004307B3"/>
    <w:rsid w:val="00430D23"/>
    <w:rsid w:val="00434CC5"/>
    <w:rsid w:val="00437539"/>
    <w:rsid w:val="00442CC8"/>
    <w:rsid w:val="00443787"/>
    <w:rsid w:val="004533B4"/>
    <w:rsid w:val="00455A8E"/>
    <w:rsid w:val="004568AA"/>
    <w:rsid w:val="00457521"/>
    <w:rsid w:val="00457D80"/>
    <w:rsid w:val="0046016D"/>
    <w:rsid w:val="00467890"/>
    <w:rsid w:val="00472441"/>
    <w:rsid w:val="00473DA9"/>
    <w:rsid w:val="00474434"/>
    <w:rsid w:val="00474706"/>
    <w:rsid w:val="00476AE0"/>
    <w:rsid w:val="00484EF2"/>
    <w:rsid w:val="00484F8E"/>
    <w:rsid w:val="00487513"/>
    <w:rsid w:val="004877CA"/>
    <w:rsid w:val="004939C0"/>
    <w:rsid w:val="00494833"/>
    <w:rsid w:val="00494B97"/>
    <w:rsid w:val="004A1061"/>
    <w:rsid w:val="004A59FB"/>
    <w:rsid w:val="004B1B05"/>
    <w:rsid w:val="004B207E"/>
    <w:rsid w:val="004B2DDE"/>
    <w:rsid w:val="004B3451"/>
    <w:rsid w:val="004B3DB1"/>
    <w:rsid w:val="004C0C67"/>
    <w:rsid w:val="004D33CC"/>
    <w:rsid w:val="004D71B5"/>
    <w:rsid w:val="004E0CFD"/>
    <w:rsid w:val="004E4884"/>
    <w:rsid w:val="004E6180"/>
    <w:rsid w:val="004F00D0"/>
    <w:rsid w:val="004F4DDC"/>
    <w:rsid w:val="004F5C95"/>
    <w:rsid w:val="004F62A0"/>
    <w:rsid w:val="00500603"/>
    <w:rsid w:val="005058B4"/>
    <w:rsid w:val="005074A6"/>
    <w:rsid w:val="005126EE"/>
    <w:rsid w:val="00512D3A"/>
    <w:rsid w:val="00513DDC"/>
    <w:rsid w:val="00521277"/>
    <w:rsid w:val="005244E6"/>
    <w:rsid w:val="00524E5D"/>
    <w:rsid w:val="005254D7"/>
    <w:rsid w:val="005260B3"/>
    <w:rsid w:val="00526B78"/>
    <w:rsid w:val="0053132C"/>
    <w:rsid w:val="005330E8"/>
    <w:rsid w:val="00533716"/>
    <w:rsid w:val="005356CF"/>
    <w:rsid w:val="0053717A"/>
    <w:rsid w:val="00537C43"/>
    <w:rsid w:val="00542518"/>
    <w:rsid w:val="00542F9F"/>
    <w:rsid w:val="00544CCD"/>
    <w:rsid w:val="005515E0"/>
    <w:rsid w:val="00551EDD"/>
    <w:rsid w:val="00557B44"/>
    <w:rsid w:val="00561EAB"/>
    <w:rsid w:val="00563044"/>
    <w:rsid w:val="005644D5"/>
    <w:rsid w:val="00564BAD"/>
    <w:rsid w:val="00565A0C"/>
    <w:rsid w:val="0056616C"/>
    <w:rsid w:val="0057345F"/>
    <w:rsid w:val="00575FCC"/>
    <w:rsid w:val="0058655D"/>
    <w:rsid w:val="00586A3E"/>
    <w:rsid w:val="00590826"/>
    <w:rsid w:val="005911F6"/>
    <w:rsid w:val="00594C8C"/>
    <w:rsid w:val="005A0323"/>
    <w:rsid w:val="005A0A77"/>
    <w:rsid w:val="005A2261"/>
    <w:rsid w:val="005B0EC9"/>
    <w:rsid w:val="005B2654"/>
    <w:rsid w:val="005B363D"/>
    <w:rsid w:val="005B37B4"/>
    <w:rsid w:val="005B4021"/>
    <w:rsid w:val="005B5475"/>
    <w:rsid w:val="005B6388"/>
    <w:rsid w:val="005C1307"/>
    <w:rsid w:val="005C6BA4"/>
    <w:rsid w:val="005C760E"/>
    <w:rsid w:val="005D0D68"/>
    <w:rsid w:val="005D2FBA"/>
    <w:rsid w:val="005D6CEF"/>
    <w:rsid w:val="005E5A02"/>
    <w:rsid w:val="005F149B"/>
    <w:rsid w:val="005F2B26"/>
    <w:rsid w:val="00606D70"/>
    <w:rsid w:val="0061043B"/>
    <w:rsid w:val="00613C1F"/>
    <w:rsid w:val="00614B38"/>
    <w:rsid w:val="00616608"/>
    <w:rsid w:val="00626807"/>
    <w:rsid w:val="00626CC9"/>
    <w:rsid w:val="00627814"/>
    <w:rsid w:val="006300CD"/>
    <w:rsid w:val="00630FB9"/>
    <w:rsid w:val="00631349"/>
    <w:rsid w:val="00633B08"/>
    <w:rsid w:val="00633FC5"/>
    <w:rsid w:val="006345E3"/>
    <w:rsid w:val="00634A8A"/>
    <w:rsid w:val="00635D61"/>
    <w:rsid w:val="00641C25"/>
    <w:rsid w:val="00645270"/>
    <w:rsid w:val="00646B7F"/>
    <w:rsid w:val="00650034"/>
    <w:rsid w:val="00657D0E"/>
    <w:rsid w:val="00664C31"/>
    <w:rsid w:val="0066589D"/>
    <w:rsid w:val="00666E95"/>
    <w:rsid w:val="00670866"/>
    <w:rsid w:val="006725A2"/>
    <w:rsid w:val="006746F5"/>
    <w:rsid w:val="00683005"/>
    <w:rsid w:val="006871BF"/>
    <w:rsid w:val="006909D7"/>
    <w:rsid w:val="00693623"/>
    <w:rsid w:val="006938D1"/>
    <w:rsid w:val="00693C73"/>
    <w:rsid w:val="00696443"/>
    <w:rsid w:val="006A0713"/>
    <w:rsid w:val="006A0BD1"/>
    <w:rsid w:val="006A3EC9"/>
    <w:rsid w:val="006A6A6B"/>
    <w:rsid w:val="006B0942"/>
    <w:rsid w:val="006D07D3"/>
    <w:rsid w:val="006D0AB5"/>
    <w:rsid w:val="006D3D31"/>
    <w:rsid w:val="006F04FF"/>
    <w:rsid w:val="006F0D8E"/>
    <w:rsid w:val="006F7644"/>
    <w:rsid w:val="007050E1"/>
    <w:rsid w:val="00705AC8"/>
    <w:rsid w:val="00706E6C"/>
    <w:rsid w:val="0071350B"/>
    <w:rsid w:val="00717EC1"/>
    <w:rsid w:val="00721D28"/>
    <w:rsid w:val="007221EE"/>
    <w:rsid w:val="007239A0"/>
    <w:rsid w:val="007307D8"/>
    <w:rsid w:val="00732356"/>
    <w:rsid w:val="00734099"/>
    <w:rsid w:val="00736E21"/>
    <w:rsid w:val="00737458"/>
    <w:rsid w:val="0073765D"/>
    <w:rsid w:val="00746480"/>
    <w:rsid w:val="00752A43"/>
    <w:rsid w:val="00753C46"/>
    <w:rsid w:val="00762852"/>
    <w:rsid w:val="00765A44"/>
    <w:rsid w:val="00765FB4"/>
    <w:rsid w:val="00774556"/>
    <w:rsid w:val="0077517F"/>
    <w:rsid w:val="00775304"/>
    <w:rsid w:val="00776CFA"/>
    <w:rsid w:val="007773AC"/>
    <w:rsid w:val="00781A48"/>
    <w:rsid w:val="00784DDA"/>
    <w:rsid w:val="00785260"/>
    <w:rsid w:val="0078622B"/>
    <w:rsid w:val="007877D9"/>
    <w:rsid w:val="00792942"/>
    <w:rsid w:val="00792EEE"/>
    <w:rsid w:val="007A073D"/>
    <w:rsid w:val="007A13AB"/>
    <w:rsid w:val="007A7B7B"/>
    <w:rsid w:val="007B53EF"/>
    <w:rsid w:val="007D0CB6"/>
    <w:rsid w:val="007D0D8A"/>
    <w:rsid w:val="007D28A0"/>
    <w:rsid w:val="007D2F09"/>
    <w:rsid w:val="007D489C"/>
    <w:rsid w:val="007E064F"/>
    <w:rsid w:val="007E29A1"/>
    <w:rsid w:val="007E6B39"/>
    <w:rsid w:val="007F290A"/>
    <w:rsid w:val="007F2F30"/>
    <w:rsid w:val="007F32BF"/>
    <w:rsid w:val="007F3BA1"/>
    <w:rsid w:val="007F47D1"/>
    <w:rsid w:val="00803651"/>
    <w:rsid w:val="00813FA5"/>
    <w:rsid w:val="00823BB4"/>
    <w:rsid w:val="00830ED2"/>
    <w:rsid w:val="00833776"/>
    <w:rsid w:val="00845A0E"/>
    <w:rsid w:val="00856691"/>
    <w:rsid w:val="008577FA"/>
    <w:rsid w:val="00862EF1"/>
    <w:rsid w:val="008676A9"/>
    <w:rsid w:val="00867981"/>
    <w:rsid w:val="00870055"/>
    <w:rsid w:val="008733B0"/>
    <w:rsid w:val="00876064"/>
    <w:rsid w:val="00883A03"/>
    <w:rsid w:val="008859EA"/>
    <w:rsid w:val="008875E7"/>
    <w:rsid w:val="00890587"/>
    <w:rsid w:val="00890F4D"/>
    <w:rsid w:val="00891C58"/>
    <w:rsid w:val="0089338B"/>
    <w:rsid w:val="008A3610"/>
    <w:rsid w:val="008A3E58"/>
    <w:rsid w:val="008B28A0"/>
    <w:rsid w:val="008B2DD1"/>
    <w:rsid w:val="008B6BA3"/>
    <w:rsid w:val="008C2F90"/>
    <w:rsid w:val="008D1625"/>
    <w:rsid w:val="008D4EE9"/>
    <w:rsid w:val="008D566A"/>
    <w:rsid w:val="008E03F8"/>
    <w:rsid w:val="008E102E"/>
    <w:rsid w:val="008E31B8"/>
    <w:rsid w:val="008E549D"/>
    <w:rsid w:val="008F64BB"/>
    <w:rsid w:val="008F6BCA"/>
    <w:rsid w:val="00901DF1"/>
    <w:rsid w:val="00903C48"/>
    <w:rsid w:val="00903CE6"/>
    <w:rsid w:val="00903E27"/>
    <w:rsid w:val="00907879"/>
    <w:rsid w:val="009125E7"/>
    <w:rsid w:val="0091624F"/>
    <w:rsid w:val="0091648C"/>
    <w:rsid w:val="00922AFB"/>
    <w:rsid w:val="00922EB0"/>
    <w:rsid w:val="00925A82"/>
    <w:rsid w:val="00925D66"/>
    <w:rsid w:val="009269E2"/>
    <w:rsid w:val="00927C1E"/>
    <w:rsid w:val="00936F3E"/>
    <w:rsid w:val="0094058F"/>
    <w:rsid w:val="00940A5C"/>
    <w:rsid w:val="00943878"/>
    <w:rsid w:val="00946FE6"/>
    <w:rsid w:val="00951DC9"/>
    <w:rsid w:val="009548E6"/>
    <w:rsid w:val="00956C29"/>
    <w:rsid w:val="009578B9"/>
    <w:rsid w:val="009651A8"/>
    <w:rsid w:val="009717E1"/>
    <w:rsid w:val="009741BA"/>
    <w:rsid w:val="00974B26"/>
    <w:rsid w:val="00974C8C"/>
    <w:rsid w:val="00976400"/>
    <w:rsid w:val="00981652"/>
    <w:rsid w:val="00982FBD"/>
    <w:rsid w:val="00984BBA"/>
    <w:rsid w:val="0098540E"/>
    <w:rsid w:val="00986307"/>
    <w:rsid w:val="00992278"/>
    <w:rsid w:val="009929B4"/>
    <w:rsid w:val="00993616"/>
    <w:rsid w:val="00993CEA"/>
    <w:rsid w:val="0099414A"/>
    <w:rsid w:val="009948B5"/>
    <w:rsid w:val="009A401C"/>
    <w:rsid w:val="009A7ECA"/>
    <w:rsid w:val="009B4C6F"/>
    <w:rsid w:val="009B69D9"/>
    <w:rsid w:val="009C09F3"/>
    <w:rsid w:val="009C1728"/>
    <w:rsid w:val="009C1EA6"/>
    <w:rsid w:val="009C22F8"/>
    <w:rsid w:val="009C3405"/>
    <w:rsid w:val="009C48D0"/>
    <w:rsid w:val="009C4ACC"/>
    <w:rsid w:val="009C5867"/>
    <w:rsid w:val="009C7C13"/>
    <w:rsid w:val="009D1545"/>
    <w:rsid w:val="009D1ADB"/>
    <w:rsid w:val="009D516D"/>
    <w:rsid w:val="009D76DA"/>
    <w:rsid w:val="009E15F4"/>
    <w:rsid w:val="009E17F6"/>
    <w:rsid w:val="009E4D00"/>
    <w:rsid w:val="009E4E18"/>
    <w:rsid w:val="009E523A"/>
    <w:rsid w:val="009E69A9"/>
    <w:rsid w:val="009F48F5"/>
    <w:rsid w:val="009F4F74"/>
    <w:rsid w:val="009F5D59"/>
    <w:rsid w:val="00A000B9"/>
    <w:rsid w:val="00A0314B"/>
    <w:rsid w:val="00A125F1"/>
    <w:rsid w:val="00A13FFD"/>
    <w:rsid w:val="00A162A4"/>
    <w:rsid w:val="00A165DA"/>
    <w:rsid w:val="00A16BDA"/>
    <w:rsid w:val="00A20838"/>
    <w:rsid w:val="00A20E5F"/>
    <w:rsid w:val="00A30B80"/>
    <w:rsid w:val="00A40945"/>
    <w:rsid w:val="00A418ED"/>
    <w:rsid w:val="00A42325"/>
    <w:rsid w:val="00A443CC"/>
    <w:rsid w:val="00A50186"/>
    <w:rsid w:val="00A5082C"/>
    <w:rsid w:val="00A5252B"/>
    <w:rsid w:val="00A63609"/>
    <w:rsid w:val="00A776D4"/>
    <w:rsid w:val="00A81611"/>
    <w:rsid w:val="00A82C11"/>
    <w:rsid w:val="00A8494A"/>
    <w:rsid w:val="00A84E15"/>
    <w:rsid w:val="00A914FB"/>
    <w:rsid w:val="00A92FAB"/>
    <w:rsid w:val="00AA076E"/>
    <w:rsid w:val="00AA13C6"/>
    <w:rsid w:val="00AA34AE"/>
    <w:rsid w:val="00AA5634"/>
    <w:rsid w:val="00AA57D9"/>
    <w:rsid w:val="00AA6410"/>
    <w:rsid w:val="00AB0715"/>
    <w:rsid w:val="00AB0C7E"/>
    <w:rsid w:val="00AB18C1"/>
    <w:rsid w:val="00AB3CFC"/>
    <w:rsid w:val="00AB65B6"/>
    <w:rsid w:val="00AB7599"/>
    <w:rsid w:val="00AB77C7"/>
    <w:rsid w:val="00AC2E16"/>
    <w:rsid w:val="00AC30E5"/>
    <w:rsid w:val="00AC3DF0"/>
    <w:rsid w:val="00AC43ED"/>
    <w:rsid w:val="00AD49C2"/>
    <w:rsid w:val="00AD4B1F"/>
    <w:rsid w:val="00AE6557"/>
    <w:rsid w:val="00AE6A88"/>
    <w:rsid w:val="00AF7F75"/>
    <w:rsid w:val="00B0123E"/>
    <w:rsid w:val="00B10D88"/>
    <w:rsid w:val="00B13C5A"/>
    <w:rsid w:val="00B20F37"/>
    <w:rsid w:val="00B3428D"/>
    <w:rsid w:val="00B34797"/>
    <w:rsid w:val="00B356C3"/>
    <w:rsid w:val="00B36984"/>
    <w:rsid w:val="00B40C9C"/>
    <w:rsid w:val="00B414C7"/>
    <w:rsid w:val="00B4190B"/>
    <w:rsid w:val="00B42FFD"/>
    <w:rsid w:val="00B476C5"/>
    <w:rsid w:val="00B50FDE"/>
    <w:rsid w:val="00B5502A"/>
    <w:rsid w:val="00B700D6"/>
    <w:rsid w:val="00B76FF8"/>
    <w:rsid w:val="00B81782"/>
    <w:rsid w:val="00B82A4D"/>
    <w:rsid w:val="00B868CB"/>
    <w:rsid w:val="00B906A3"/>
    <w:rsid w:val="00BA2DB7"/>
    <w:rsid w:val="00BA35A6"/>
    <w:rsid w:val="00BA7406"/>
    <w:rsid w:val="00BB40B4"/>
    <w:rsid w:val="00BC36BB"/>
    <w:rsid w:val="00BC76A8"/>
    <w:rsid w:val="00BD2532"/>
    <w:rsid w:val="00BD280F"/>
    <w:rsid w:val="00BD4FD1"/>
    <w:rsid w:val="00BE3C8A"/>
    <w:rsid w:val="00BE5EA4"/>
    <w:rsid w:val="00BE6C41"/>
    <w:rsid w:val="00BF07F0"/>
    <w:rsid w:val="00BF2D6A"/>
    <w:rsid w:val="00BF3B79"/>
    <w:rsid w:val="00BF4904"/>
    <w:rsid w:val="00BF794F"/>
    <w:rsid w:val="00C06CA7"/>
    <w:rsid w:val="00C15918"/>
    <w:rsid w:val="00C30C96"/>
    <w:rsid w:val="00C31DBB"/>
    <w:rsid w:val="00C31E35"/>
    <w:rsid w:val="00C370A3"/>
    <w:rsid w:val="00C4161B"/>
    <w:rsid w:val="00C53171"/>
    <w:rsid w:val="00C54B95"/>
    <w:rsid w:val="00C54FDC"/>
    <w:rsid w:val="00C552FF"/>
    <w:rsid w:val="00C55491"/>
    <w:rsid w:val="00C56F80"/>
    <w:rsid w:val="00C57199"/>
    <w:rsid w:val="00C60BFF"/>
    <w:rsid w:val="00C6291B"/>
    <w:rsid w:val="00C6654E"/>
    <w:rsid w:val="00C7186A"/>
    <w:rsid w:val="00C7411B"/>
    <w:rsid w:val="00C74881"/>
    <w:rsid w:val="00C74AD8"/>
    <w:rsid w:val="00C76B44"/>
    <w:rsid w:val="00C80C1C"/>
    <w:rsid w:val="00C852D1"/>
    <w:rsid w:val="00C918E3"/>
    <w:rsid w:val="00C91A90"/>
    <w:rsid w:val="00C93E4D"/>
    <w:rsid w:val="00C94FEA"/>
    <w:rsid w:val="00C96946"/>
    <w:rsid w:val="00CA0FEC"/>
    <w:rsid w:val="00CA6BCC"/>
    <w:rsid w:val="00CB2587"/>
    <w:rsid w:val="00CC0189"/>
    <w:rsid w:val="00CC01F1"/>
    <w:rsid w:val="00CC2E25"/>
    <w:rsid w:val="00CC306E"/>
    <w:rsid w:val="00CC3801"/>
    <w:rsid w:val="00CC65EE"/>
    <w:rsid w:val="00CC7D58"/>
    <w:rsid w:val="00CD19C0"/>
    <w:rsid w:val="00CD3627"/>
    <w:rsid w:val="00CD3EB3"/>
    <w:rsid w:val="00CD4085"/>
    <w:rsid w:val="00CD57C4"/>
    <w:rsid w:val="00CD665B"/>
    <w:rsid w:val="00CE10EE"/>
    <w:rsid w:val="00CE5FFA"/>
    <w:rsid w:val="00CE7027"/>
    <w:rsid w:val="00CF0573"/>
    <w:rsid w:val="00CF18A6"/>
    <w:rsid w:val="00CF3AFD"/>
    <w:rsid w:val="00CF607C"/>
    <w:rsid w:val="00D01410"/>
    <w:rsid w:val="00D021DF"/>
    <w:rsid w:val="00D02E43"/>
    <w:rsid w:val="00D05245"/>
    <w:rsid w:val="00D069D9"/>
    <w:rsid w:val="00D109D9"/>
    <w:rsid w:val="00D13DDA"/>
    <w:rsid w:val="00D16175"/>
    <w:rsid w:val="00D20BE7"/>
    <w:rsid w:val="00D22BD8"/>
    <w:rsid w:val="00D23741"/>
    <w:rsid w:val="00D245C4"/>
    <w:rsid w:val="00D42AB9"/>
    <w:rsid w:val="00D46149"/>
    <w:rsid w:val="00D5376C"/>
    <w:rsid w:val="00D54228"/>
    <w:rsid w:val="00D57C0C"/>
    <w:rsid w:val="00D64649"/>
    <w:rsid w:val="00D66A8A"/>
    <w:rsid w:val="00D72009"/>
    <w:rsid w:val="00D809E1"/>
    <w:rsid w:val="00D80EC0"/>
    <w:rsid w:val="00D876FC"/>
    <w:rsid w:val="00D87CC1"/>
    <w:rsid w:val="00D87EF0"/>
    <w:rsid w:val="00D90A87"/>
    <w:rsid w:val="00D920E9"/>
    <w:rsid w:val="00D93F2B"/>
    <w:rsid w:val="00D94BCF"/>
    <w:rsid w:val="00DA51D3"/>
    <w:rsid w:val="00DA7DDC"/>
    <w:rsid w:val="00DB054F"/>
    <w:rsid w:val="00DB1318"/>
    <w:rsid w:val="00DB4A0C"/>
    <w:rsid w:val="00DD3E0E"/>
    <w:rsid w:val="00DD6303"/>
    <w:rsid w:val="00DE0B64"/>
    <w:rsid w:val="00DE0FCB"/>
    <w:rsid w:val="00DE33B4"/>
    <w:rsid w:val="00E00183"/>
    <w:rsid w:val="00E0461E"/>
    <w:rsid w:val="00E0573F"/>
    <w:rsid w:val="00E06027"/>
    <w:rsid w:val="00E07C5B"/>
    <w:rsid w:val="00E1379A"/>
    <w:rsid w:val="00E200F5"/>
    <w:rsid w:val="00E205C0"/>
    <w:rsid w:val="00E20FDE"/>
    <w:rsid w:val="00E2580E"/>
    <w:rsid w:val="00E3182D"/>
    <w:rsid w:val="00E319F4"/>
    <w:rsid w:val="00E34BE1"/>
    <w:rsid w:val="00E35BBA"/>
    <w:rsid w:val="00E3706A"/>
    <w:rsid w:val="00E4232B"/>
    <w:rsid w:val="00E42D71"/>
    <w:rsid w:val="00E43DDF"/>
    <w:rsid w:val="00E50BC8"/>
    <w:rsid w:val="00E52D87"/>
    <w:rsid w:val="00E531DA"/>
    <w:rsid w:val="00E56128"/>
    <w:rsid w:val="00E60C33"/>
    <w:rsid w:val="00E60FE4"/>
    <w:rsid w:val="00E82A7A"/>
    <w:rsid w:val="00E909CF"/>
    <w:rsid w:val="00E91DE7"/>
    <w:rsid w:val="00EA38AE"/>
    <w:rsid w:val="00EA42AA"/>
    <w:rsid w:val="00EA70E3"/>
    <w:rsid w:val="00EB2797"/>
    <w:rsid w:val="00EB4CBA"/>
    <w:rsid w:val="00EB7104"/>
    <w:rsid w:val="00EC0698"/>
    <w:rsid w:val="00EC1478"/>
    <w:rsid w:val="00EC344C"/>
    <w:rsid w:val="00EC39EE"/>
    <w:rsid w:val="00EC7CC0"/>
    <w:rsid w:val="00EE0E9E"/>
    <w:rsid w:val="00EE44AA"/>
    <w:rsid w:val="00EE4A0F"/>
    <w:rsid w:val="00EE7468"/>
    <w:rsid w:val="00EF0857"/>
    <w:rsid w:val="00EF1B30"/>
    <w:rsid w:val="00F00978"/>
    <w:rsid w:val="00F02209"/>
    <w:rsid w:val="00F05937"/>
    <w:rsid w:val="00F05D06"/>
    <w:rsid w:val="00F063A9"/>
    <w:rsid w:val="00F1065D"/>
    <w:rsid w:val="00F1689C"/>
    <w:rsid w:val="00F2189C"/>
    <w:rsid w:val="00F23F27"/>
    <w:rsid w:val="00F24446"/>
    <w:rsid w:val="00F26AC5"/>
    <w:rsid w:val="00F32C63"/>
    <w:rsid w:val="00F340BC"/>
    <w:rsid w:val="00F3447E"/>
    <w:rsid w:val="00F36502"/>
    <w:rsid w:val="00F3753B"/>
    <w:rsid w:val="00F44E23"/>
    <w:rsid w:val="00F4639C"/>
    <w:rsid w:val="00F47C30"/>
    <w:rsid w:val="00F50536"/>
    <w:rsid w:val="00F50B54"/>
    <w:rsid w:val="00F53E74"/>
    <w:rsid w:val="00F57729"/>
    <w:rsid w:val="00F60804"/>
    <w:rsid w:val="00F7098D"/>
    <w:rsid w:val="00F74CB5"/>
    <w:rsid w:val="00F77BA8"/>
    <w:rsid w:val="00F77C7C"/>
    <w:rsid w:val="00F83B46"/>
    <w:rsid w:val="00F85420"/>
    <w:rsid w:val="00F861A8"/>
    <w:rsid w:val="00F925E5"/>
    <w:rsid w:val="00F93E18"/>
    <w:rsid w:val="00F94288"/>
    <w:rsid w:val="00FA4060"/>
    <w:rsid w:val="00FB0EBF"/>
    <w:rsid w:val="00FB1640"/>
    <w:rsid w:val="00FB215A"/>
    <w:rsid w:val="00FB5DB6"/>
    <w:rsid w:val="00FC3890"/>
    <w:rsid w:val="00FC3C52"/>
    <w:rsid w:val="00FC6631"/>
    <w:rsid w:val="00FC6D4B"/>
    <w:rsid w:val="00FC77C8"/>
    <w:rsid w:val="00FD45EE"/>
    <w:rsid w:val="00FD5BA9"/>
    <w:rsid w:val="00FD77E0"/>
    <w:rsid w:val="00FE01E8"/>
    <w:rsid w:val="00FE7ACD"/>
    <w:rsid w:val="00FF2637"/>
    <w:rsid w:val="00FF7ADD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306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306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306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306"/>
    <w:rPr>
      <w:rFonts w:cs="Times New Roman"/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5306"/>
    <w:rPr>
      <w:rFonts w:cs="Times New Roman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7C7C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7C7C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054D6C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210D31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210D31"/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7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1333</Words>
  <Characters>7604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</cp:revision>
  <cp:lastPrinted>2015-12-16T08:41:00Z</cp:lastPrinted>
  <dcterms:created xsi:type="dcterms:W3CDTF">2016-07-27T07:14:00Z</dcterms:created>
  <dcterms:modified xsi:type="dcterms:W3CDTF">2016-07-27T07:14:00Z</dcterms:modified>
</cp:coreProperties>
</file>