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32" w:rsidRDefault="00617B32" w:rsidP="00617B32">
      <w:pPr>
        <w:spacing w:line="360" w:lineRule="auto"/>
        <w:ind w:firstLine="63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617B32" w:rsidRDefault="00617B32" w:rsidP="00617B32">
      <w:pPr>
        <w:spacing w:line="360" w:lineRule="auto"/>
        <w:ind w:firstLine="630"/>
        <w:jc w:val="right"/>
        <w:rPr>
          <w:rFonts w:ascii="GHEA Grapalat" w:hAnsi="GHEA Grapalat"/>
          <w:sz w:val="24"/>
          <w:szCs w:val="24"/>
        </w:rPr>
      </w:pPr>
    </w:p>
    <w:p w:rsidR="00617B32" w:rsidRDefault="00617B32" w:rsidP="00617B32">
      <w:pPr>
        <w:spacing w:line="360" w:lineRule="auto"/>
        <w:ind w:firstLine="63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617B32" w:rsidRDefault="00617B32" w:rsidP="00617B32">
      <w:pPr>
        <w:spacing w:line="360" w:lineRule="auto"/>
        <w:ind w:firstLine="63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 Ր Ո Շ ՈՒ Մ</w:t>
      </w:r>
    </w:p>
    <w:p w:rsidR="00617B32" w:rsidRDefault="00792233" w:rsidP="00617B32">
      <w:pPr>
        <w:spacing w:line="360" w:lineRule="auto"/>
        <w:ind w:firstLine="63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___ </w:t>
      </w:r>
      <w:r w:rsidR="00617B32">
        <w:rPr>
          <w:rFonts w:ascii="GHEA Grapalat" w:hAnsi="GHEA Grapalat"/>
          <w:sz w:val="24"/>
          <w:szCs w:val="24"/>
        </w:rPr>
        <w:t xml:space="preserve"> _______-ի 2013թ.  N____-Ա</w:t>
      </w:r>
    </w:p>
    <w:p w:rsidR="00617B32" w:rsidRDefault="00617B32" w:rsidP="00617B32">
      <w:pPr>
        <w:spacing w:line="360" w:lineRule="auto"/>
        <w:ind w:firstLine="630"/>
        <w:jc w:val="center"/>
        <w:rPr>
          <w:rFonts w:ascii="GHEA Grapalat" w:hAnsi="GHEA Grapalat"/>
          <w:sz w:val="24"/>
          <w:szCs w:val="24"/>
        </w:rPr>
      </w:pPr>
    </w:p>
    <w:p w:rsidR="00617B32" w:rsidRDefault="00617B32" w:rsidP="00617B32">
      <w:pPr>
        <w:spacing w:line="360" w:lineRule="auto"/>
        <w:ind w:firstLine="63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&lt;&lt;ՏԵԽՆԻԿԱԿԱՆ ԱՆՎՏԱՆԳՈՒԹՅԱՆ ԱԶԳԱՅԻՆ ԿԵՆՏՐՈՆ&gt;&gt; ՊԵՏԱԿԱՆ ՈՉ </w:t>
      </w:r>
      <w:r w:rsidR="00052B0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ԱՌԵՎՏՐԱՅԻՆ ԿԱԶՄԱԿԵՐՊՈՒԹՅԱՆ</w:t>
      </w:r>
      <w:r w:rsidR="00052B0D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 ԱՆՀԱՏՈՒՅՑ ՕԳՏԱԳՈՐԾՄԱՆ ԻՐԱՎՈՒՆՔՈՎ ԳՈՒՅՔ ԱՄՐԱՑՆԵԼՈՒ ՄԱՍԻՆ</w:t>
      </w:r>
    </w:p>
    <w:p w:rsidR="00617B32" w:rsidRDefault="00617B32" w:rsidP="00617B32">
      <w:pPr>
        <w:pStyle w:val="NormalWeb"/>
        <w:spacing w:before="0" w:beforeAutospacing="0" w:after="0" w:afterAutospacing="0" w:line="360" w:lineRule="auto"/>
        <w:ind w:right="-450" w:firstLine="389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Ղեկավարվելով </w:t>
      </w:r>
      <w:r>
        <w:rPr>
          <w:rFonts w:ascii="GHEA Grapalat" w:hAnsi="GHEA Grapalat"/>
        </w:rPr>
        <w:t>&lt;&lt;Պետական ոչ առևտրային կազմակերպությունների մասին&gt;&gt; Հայաստանի Հանրապետության օրենքի 5-րդ հոդվածի 1-ին մասի դրույթներով`</w:t>
      </w:r>
      <w:r>
        <w:rPr>
          <w:rFonts w:ascii="GHEA Grapalat" w:hAnsi="GHEA Grapalat"/>
          <w:color w:val="000000"/>
        </w:rPr>
        <w:t xml:space="preserve"> Հայաստանի Հանրապետության կառավարությունը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Strong"/>
          <w:rFonts w:ascii="GHEA Grapalat" w:hAnsi="GHEA Grapalat"/>
          <w:i/>
          <w:iCs/>
          <w:color w:val="000000"/>
        </w:rPr>
        <w:t>որոշում է.</w:t>
      </w:r>
    </w:p>
    <w:p w:rsidR="00617B32" w:rsidRDefault="00617B32" w:rsidP="00617B32">
      <w:pPr>
        <w:pStyle w:val="NormalWeb"/>
        <w:spacing w:before="0" w:beforeAutospacing="0" w:after="0" w:afterAutospacing="0" w:line="360" w:lineRule="auto"/>
        <w:ind w:right="-450" w:firstLine="389"/>
        <w:jc w:val="both"/>
        <w:rPr>
          <w:rFonts w:ascii="GHEA Grapalat" w:hAnsi="GHEA Grapalat" w:cs="Arial Armenian"/>
          <w:lang w:val="nb-NO" w:bidi="he-IL"/>
        </w:rPr>
      </w:pPr>
      <w:r>
        <w:rPr>
          <w:rFonts w:ascii="GHEA Grapalat" w:hAnsi="GHEA Grapalat"/>
          <w:color w:val="000000"/>
        </w:rPr>
        <w:t xml:space="preserve">1. </w:t>
      </w:r>
      <w:r>
        <w:rPr>
          <w:rStyle w:val="apple-style-span"/>
          <w:rFonts w:ascii="GHEA Grapalat" w:hAnsi="GHEA Grapalat"/>
          <w:color w:val="000000"/>
          <w:shd w:val="clear" w:color="auto" w:fill="FFFFFF"/>
        </w:rPr>
        <w:t xml:space="preserve">Հայաստանի Հանրապետության կառավարությանն առընթեր պետական գույքի կառավարման վարչության տնօրինության տակ գտնվող </w:t>
      </w:r>
      <w:r>
        <w:rPr>
          <w:rFonts w:ascii="GHEA Grapalat" w:hAnsi="GHEA Grapalat" w:cs="Arial Armenian"/>
          <w:lang w:val="nb-NO" w:bidi="he-IL"/>
        </w:rPr>
        <w:t>շենքերը և շինությունները (այսուհետ` գույք) համաձայն հավելվածի անժամկետ և անհատույց օգտագործման իրավունքով ամրացնել «Տեխնիկական անվտանգության ազգային կենտրոն» պետական ոչ առևտրային կազմակերպությանը (</w:t>
      </w:r>
      <w:r>
        <w:rPr>
          <w:rFonts w:ascii="GHEA Grapalat" w:hAnsi="GHEA Grapalat" w:cs="Arial Armenian"/>
          <w:lang w:bidi="he-IL"/>
        </w:rPr>
        <w:t>այսուհետ՝</w:t>
      </w:r>
      <w:r>
        <w:rPr>
          <w:rFonts w:ascii="GHEA Grapalat" w:hAnsi="GHEA Grapalat" w:cs="Arial Armenian"/>
          <w:lang w:val="nb-NO" w:bidi="he-IL"/>
        </w:rPr>
        <w:t xml:space="preserve"> </w:t>
      </w:r>
      <w:r>
        <w:rPr>
          <w:rFonts w:ascii="GHEA Grapalat" w:hAnsi="GHEA Grapalat" w:cs="Arial Armenian"/>
          <w:lang w:bidi="he-IL"/>
        </w:rPr>
        <w:t>Կազմակերպություն</w:t>
      </w:r>
      <w:r>
        <w:rPr>
          <w:rFonts w:ascii="GHEA Grapalat" w:hAnsi="GHEA Grapalat" w:cs="Arial Armenian"/>
          <w:lang w:val="nb-NO" w:bidi="he-IL"/>
        </w:rPr>
        <w:t>):</w:t>
      </w:r>
    </w:p>
    <w:p w:rsidR="00617B32" w:rsidRDefault="00617B32" w:rsidP="00617B32">
      <w:pPr>
        <w:pStyle w:val="BodyText3"/>
        <w:spacing w:after="0" w:line="360" w:lineRule="auto"/>
        <w:ind w:right="-450" w:firstLine="389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 Armenian"/>
          <w:sz w:val="24"/>
          <w:szCs w:val="24"/>
          <w:lang w:val="nb-NO" w:bidi="he-IL"/>
        </w:rPr>
        <w:t>2.  Հայաստանի Հանրապետության կառավարությանն առընթեր պետական գույքի կառավարմ</w:t>
      </w:r>
      <w:r>
        <w:rPr>
          <w:rFonts w:ascii="GHEA Grapalat" w:hAnsi="GHEA Grapalat" w:cs="Arial Armenian"/>
          <w:sz w:val="24"/>
          <w:szCs w:val="24"/>
          <w:lang w:bidi="he-IL"/>
        </w:rPr>
        <w:t>ա</w:t>
      </w:r>
      <w:r>
        <w:rPr>
          <w:rFonts w:ascii="GHEA Grapalat" w:hAnsi="GHEA Grapalat" w:cs="Arial Armenian"/>
          <w:sz w:val="24"/>
          <w:szCs w:val="24"/>
          <w:lang w:val="nb-NO" w:bidi="he-IL"/>
        </w:rPr>
        <w:t>ն վ</w:t>
      </w:r>
      <w:r>
        <w:rPr>
          <w:rFonts w:ascii="GHEA Grapalat" w:hAnsi="GHEA Grapalat" w:cs="Arial Armenian"/>
          <w:sz w:val="24"/>
          <w:szCs w:val="24"/>
          <w:lang w:bidi="he-IL"/>
        </w:rPr>
        <w:t>ա</w:t>
      </w:r>
      <w:r>
        <w:rPr>
          <w:rFonts w:ascii="GHEA Grapalat" w:hAnsi="GHEA Grapalat" w:cs="Arial Armenian"/>
          <w:sz w:val="24"/>
          <w:szCs w:val="24"/>
          <w:lang w:val="nb-NO" w:bidi="he-IL"/>
        </w:rPr>
        <w:t>րչո</w:t>
      </w:r>
      <w:r>
        <w:rPr>
          <w:rFonts w:ascii="GHEA Grapalat" w:hAnsi="GHEA Grapalat" w:cs="Arial Armenian"/>
          <w:sz w:val="24"/>
          <w:szCs w:val="24"/>
          <w:lang w:bidi="he-IL"/>
        </w:rPr>
        <w:t>ւ</w:t>
      </w:r>
      <w:r>
        <w:rPr>
          <w:rFonts w:ascii="GHEA Grapalat" w:hAnsi="GHEA Grapalat" w:cs="Arial Armenian"/>
          <w:sz w:val="24"/>
          <w:szCs w:val="24"/>
          <w:lang w:val="nb-NO" w:bidi="he-IL"/>
        </w:rPr>
        <w:t>թ</w:t>
      </w:r>
      <w:r>
        <w:rPr>
          <w:rFonts w:ascii="GHEA Grapalat" w:hAnsi="GHEA Grapalat" w:cs="Arial Armenian"/>
          <w:sz w:val="24"/>
          <w:szCs w:val="24"/>
          <w:lang w:bidi="he-IL"/>
        </w:rPr>
        <w:t>յ</w:t>
      </w:r>
      <w:r>
        <w:rPr>
          <w:rFonts w:ascii="GHEA Grapalat" w:hAnsi="GHEA Grapalat" w:cs="Arial Armenian"/>
          <w:sz w:val="24"/>
          <w:szCs w:val="24"/>
          <w:lang w:val="nb-NO" w:bidi="he-IL"/>
        </w:rPr>
        <w:t xml:space="preserve">ան պետին՝ սույն որոշումն ուժի մեջ մտնելուց հետո երկամսյա ժամկետում </w:t>
      </w:r>
      <w:r>
        <w:rPr>
          <w:rFonts w:ascii="GHEA Grapalat" w:hAnsi="GHEA Grapalat" w:cs="Arial Armenian"/>
          <w:sz w:val="24"/>
          <w:szCs w:val="24"/>
          <w:lang w:bidi="he-IL"/>
        </w:rPr>
        <w:t>Կազմակերպության</w:t>
      </w:r>
      <w:r w:rsidR="00052B0D">
        <w:rPr>
          <w:rFonts w:ascii="GHEA Grapalat" w:hAnsi="GHEA Grapalat" w:cs="Arial Armenian"/>
          <w:sz w:val="24"/>
          <w:szCs w:val="24"/>
          <w:lang w:val="nb-NO" w:bidi="he-IL"/>
        </w:rPr>
        <w:t xml:space="preserve"> հետ կնքել </w:t>
      </w:r>
      <w:r>
        <w:rPr>
          <w:rFonts w:ascii="GHEA Grapalat" w:hAnsi="GHEA Grapalat" w:cs="Arial Armenian"/>
          <w:sz w:val="24"/>
          <w:szCs w:val="24"/>
          <w:lang w:val="nb-NO" w:bidi="he-IL"/>
        </w:rPr>
        <w:t>անհատույց օգ</w:t>
      </w:r>
      <w:r>
        <w:rPr>
          <w:rFonts w:ascii="GHEA Grapalat" w:hAnsi="GHEA Grapalat" w:cs="Arial Armenian"/>
          <w:sz w:val="24"/>
          <w:szCs w:val="24"/>
          <w:lang w:bidi="he-IL"/>
        </w:rPr>
        <w:t>տ</w:t>
      </w:r>
      <w:r>
        <w:rPr>
          <w:rFonts w:ascii="GHEA Grapalat" w:hAnsi="GHEA Grapalat" w:cs="Arial Armenian"/>
          <w:sz w:val="24"/>
          <w:szCs w:val="24"/>
          <w:lang w:val="nb-NO" w:bidi="he-IL"/>
        </w:rPr>
        <w:t xml:space="preserve">ագործման պայմանագիր՝  դրանում </w:t>
      </w:r>
      <w:r>
        <w:rPr>
          <w:rFonts w:ascii="GHEA Grapalat" w:hAnsi="GHEA Grapalat"/>
          <w:bCs/>
          <w:sz w:val="24"/>
          <w:szCs w:val="24"/>
          <w:lang w:val="pt-BR"/>
        </w:rPr>
        <w:t>սահմանելով, որ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pt-BR"/>
        </w:rPr>
        <w:t>պայմանագրի նոտարական վավերացման և դրանից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pt-BR"/>
        </w:rPr>
        <w:t>ծագող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գ</w:t>
      </w:r>
      <w:r>
        <w:rPr>
          <w:rFonts w:ascii="GHEA Grapalat" w:hAnsi="GHEA Grapalat"/>
          <w:bCs/>
          <w:kern w:val="32"/>
          <w:sz w:val="24"/>
          <w:szCs w:val="24"/>
          <w:lang w:val="pt-BR"/>
        </w:rPr>
        <w:t>ույքային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pt-BR"/>
        </w:rPr>
        <w:t>իրավունքների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pt-BR"/>
        </w:rPr>
        <w:t>պետական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>
        <w:rPr>
          <w:rFonts w:ascii="GHEA Grapalat" w:hAnsi="GHEA Grapalat"/>
          <w:bCs/>
          <w:sz w:val="24"/>
          <w:szCs w:val="24"/>
          <w:lang w:val="pt-BR"/>
        </w:rPr>
        <w:t>րանցման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pt-BR"/>
        </w:rPr>
        <w:t>ծախսերը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pt-BR"/>
        </w:rPr>
        <w:t>ենթակա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pt-BR"/>
        </w:rPr>
        <w:t>են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pt-BR"/>
        </w:rPr>
        <w:t>իրականացման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Կ</w:t>
      </w:r>
      <w:r>
        <w:rPr>
          <w:rFonts w:ascii="GHEA Grapalat" w:hAnsi="GHEA Grapalat"/>
          <w:bCs/>
          <w:sz w:val="24"/>
          <w:szCs w:val="24"/>
          <w:lang w:val="pt-BR"/>
        </w:rPr>
        <w:t>ազմակերպության միջոցների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lang w:val="pt-BR"/>
        </w:rPr>
        <w:t>հաշվին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>: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</w:p>
    <w:p w:rsidR="00357133" w:rsidRDefault="00357133" w:rsidP="00617B32">
      <w:pPr>
        <w:pStyle w:val="BodyText3"/>
        <w:spacing w:after="0" w:line="360" w:lineRule="auto"/>
        <w:ind w:right="-450" w:firstLine="389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617B32" w:rsidRDefault="00617B32" w:rsidP="00617B32">
      <w:pPr>
        <w:spacing w:line="240" w:lineRule="auto"/>
        <w:ind w:firstLine="720"/>
        <w:jc w:val="right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</w:rPr>
        <w:lastRenderedPageBreak/>
        <w:t>Հավելված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617B32" w:rsidRDefault="00617B32" w:rsidP="00617B32">
      <w:pPr>
        <w:spacing w:line="240" w:lineRule="auto"/>
        <w:ind w:firstLine="720"/>
        <w:jc w:val="right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կառավարության</w:t>
      </w:r>
    </w:p>
    <w:p w:rsidR="00617B32" w:rsidRDefault="00617B32" w:rsidP="00617B32">
      <w:pPr>
        <w:spacing w:line="240" w:lineRule="auto"/>
        <w:ind w:firstLine="720"/>
        <w:jc w:val="right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2013 </w:t>
      </w:r>
      <w:r>
        <w:rPr>
          <w:rFonts w:ascii="GHEA Grapalat" w:hAnsi="GHEA Grapalat"/>
          <w:sz w:val="20"/>
          <w:szCs w:val="20"/>
        </w:rPr>
        <w:t>թվականի</w:t>
      </w:r>
      <w:r>
        <w:rPr>
          <w:rFonts w:ascii="GHEA Grapalat" w:hAnsi="GHEA Grapalat"/>
          <w:sz w:val="20"/>
          <w:szCs w:val="20"/>
          <w:lang w:val="pt-BR"/>
        </w:rPr>
        <w:t xml:space="preserve"> _____-</w:t>
      </w:r>
      <w:r>
        <w:rPr>
          <w:rFonts w:ascii="GHEA Grapalat" w:hAnsi="GHEA Grapalat"/>
          <w:sz w:val="20"/>
          <w:szCs w:val="20"/>
        </w:rPr>
        <w:t>ի</w:t>
      </w:r>
      <w:r>
        <w:rPr>
          <w:rFonts w:ascii="GHEA Grapalat" w:hAnsi="GHEA Grapalat"/>
          <w:sz w:val="20"/>
          <w:szCs w:val="20"/>
          <w:lang w:val="pt-BR"/>
        </w:rPr>
        <w:t xml:space="preserve"> ____-</w:t>
      </w:r>
      <w:r>
        <w:rPr>
          <w:rFonts w:ascii="GHEA Grapalat" w:hAnsi="GHEA Grapalat"/>
          <w:sz w:val="20"/>
          <w:szCs w:val="20"/>
        </w:rPr>
        <w:t>ի</w:t>
      </w:r>
      <w:r>
        <w:rPr>
          <w:rFonts w:ascii="GHEA Grapalat" w:hAnsi="GHEA Grapalat"/>
          <w:sz w:val="20"/>
          <w:szCs w:val="20"/>
          <w:lang w:val="pt-BR"/>
        </w:rPr>
        <w:t xml:space="preserve">  N____-</w:t>
      </w:r>
      <w:r>
        <w:rPr>
          <w:rFonts w:ascii="GHEA Grapalat" w:hAnsi="GHEA Grapalat"/>
          <w:sz w:val="20"/>
          <w:szCs w:val="20"/>
        </w:rPr>
        <w:t>Ա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</w:p>
    <w:p w:rsidR="00617B32" w:rsidRDefault="00617B32" w:rsidP="00617B32">
      <w:pPr>
        <w:spacing w:line="240" w:lineRule="auto"/>
        <w:ind w:firstLine="720"/>
        <w:jc w:val="center"/>
        <w:rPr>
          <w:rFonts w:ascii="GHEA Grapalat" w:hAnsi="GHEA Grapalat"/>
          <w:sz w:val="24"/>
          <w:szCs w:val="24"/>
          <w:lang w:val="pt-BR"/>
        </w:rPr>
      </w:pPr>
    </w:p>
    <w:p w:rsidR="00617B32" w:rsidRDefault="00617B32" w:rsidP="00617B32">
      <w:pPr>
        <w:spacing w:line="240" w:lineRule="auto"/>
        <w:ind w:firstLine="720"/>
        <w:jc w:val="center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</w:rPr>
        <w:t>ՑԱՆԿ</w:t>
      </w:r>
    </w:p>
    <w:p w:rsidR="00617B32" w:rsidRDefault="00617B32" w:rsidP="00617B32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&lt;&lt;</w:t>
      </w:r>
      <w:r>
        <w:rPr>
          <w:rFonts w:ascii="GHEA Grapalat" w:hAnsi="GHEA Grapalat"/>
          <w:sz w:val="24"/>
          <w:szCs w:val="24"/>
        </w:rPr>
        <w:t>ՏԵԽՆԻԿԱԿԱՆ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ԱՆՎՏԱՆԳՈՒԹՅԱՆ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ԿԵՆՏՐՈՆ</w:t>
      </w:r>
      <w:r>
        <w:rPr>
          <w:rFonts w:ascii="GHEA Grapalat" w:hAnsi="GHEA Grapalat"/>
          <w:sz w:val="24"/>
          <w:szCs w:val="24"/>
          <w:lang w:val="pt-BR"/>
        </w:rPr>
        <w:t xml:space="preserve">&gt;&gt;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ԱՌԵՎՏՐԱՅԻՆ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052B0D">
        <w:rPr>
          <w:rFonts w:ascii="GHEA Grapalat" w:hAnsi="GHEA Grapalat"/>
          <w:sz w:val="24"/>
          <w:szCs w:val="24"/>
        </w:rPr>
        <w:t>ԿԱԶՄԱԿԵՐՊՈՒԹՅԱՆՆ</w:t>
      </w:r>
      <w:r w:rsidR="00BE739C">
        <w:rPr>
          <w:rFonts w:ascii="GHEA Grapalat" w:hAnsi="GHEA Grapalat"/>
          <w:sz w:val="24"/>
          <w:szCs w:val="24"/>
        </w:rPr>
        <w:t xml:space="preserve"> ԱՆՀԱՏՈՒՅՑ </w:t>
      </w:r>
      <w:r w:rsidR="00052B0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aps/>
          <w:sz w:val="24"/>
          <w:szCs w:val="24"/>
        </w:rPr>
        <w:t>օգտագործման</w:t>
      </w:r>
      <w:r>
        <w:rPr>
          <w:rFonts w:ascii="GHEA Grapalat" w:hAnsi="GHEA Grapalat"/>
          <w:cap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aps/>
          <w:sz w:val="24"/>
          <w:szCs w:val="24"/>
        </w:rPr>
        <w:t>իրավունքով</w:t>
      </w:r>
      <w:r>
        <w:rPr>
          <w:rFonts w:ascii="GHEA Grapalat" w:hAnsi="GHEA Grapalat"/>
          <w:caps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aps/>
          <w:sz w:val="24"/>
          <w:szCs w:val="24"/>
        </w:rPr>
        <w:t>ամրացվո</w:t>
      </w:r>
      <w:r>
        <w:rPr>
          <w:rFonts w:ascii="GHEA Grapalat" w:hAnsi="GHEA Grapalat"/>
          <w:sz w:val="24"/>
          <w:szCs w:val="24"/>
        </w:rPr>
        <w:t>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ԳՈՒՅՔԻ</w:t>
      </w:r>
    </w:p>
    <w:tbl>
      <w:tblPr>
        <w:tblW w:w="1161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1890"/>
        <w:gridCol w:w="1350"/>
        <w:gridCol w:w="1350"/>
        <w:gridCol w:w="2430"/>
        <w:gridCol w:w="1890"/>
        <w:gridCol w:w="2070"/>
      </w:tblGrid>
      <w:tr w:rsidR="00792233" w:rsidRPr="006B7898" w:rsidTr="0079223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33" w:rsidRPr="00792233" w:rsidRDefault="00792233" w:rsidP="00792233">
            <w:pPr>
              <w:spacing w:line="360" w:lineRule="auto"/>
              <w:rPr>
                <w:rFonts w:ascii="GHEA Grapalat" w:hAnsi="GHEA Grapalat"/>
                <w:szCs w:val="24"/>
                <w:lang w:val="pt-BR"/>
              </w:rPr>
            </w:pPr>
            <w:r w:rsidRPr="00792233">
              <w:rPr>
                <w:rFonts w:ascii="GHEA Grapalat" w:hAnsi="GHEA Grapalat"/>
                <w:szCs w:val="24"/>
                <w:lang w:val="pt-BR"/>
              </w:rPr>
              <w:t>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233" w:rsidRPr="00792233" w:rsidRDefault="00792233" w:rsidP="00792233">
            <w:pPr>
              <w:rPr>
                <w:rFonts w:ascii="GHEA Grapalat" w:hAnsi="GHEA Grapalat"/>
                <w:szCs w:val="24"/>
              </w:rPr>
            </w:pPr>
            <w:r w:rsidRPr="00792233">
              <w:rPr>
                <w:rFonts w:ascii="GHEA Grapalat" w:hAnsi="GHEA Grapalat" w:cs="Sylfaen"/>
                <w:szCs w:val="24"/>
              </w:rPr>
              <w:t>Անվանումը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233" w:rsidRPr="00792233" w:rsidRDefault="00792233" w:rsidP="00792233">
            <w:pPr>
              <w:rPr>
                <w:rFonts w:ascii="GHEA Grapalat" w:hAnsi="GHEA Grapalat"/>
                <w:szCs w:val="24"/>
              </w:rPr>
            </w:pPr>
            <w:r w:rsidRPr="00792233">
              <w:rPr>
                <w:rFonts w:ascii="GHEA Grapalat" w:hAnsi="GHEA Grapalat" w:cs="Sylfaen"/>
                <w:szCs w:val="24"/>
              </w:rPr>
              <w:t>Չափի</w:t>
            </w:r>
            <w:r w:rsidRPr="00792233">
              <w:rPr>
                <w:rFonts w:ascii="GHEA Grapalat" w:hAnsi="GHEA Grapalat"/>
                <w:szCs w:val="24"/>
              </w:rPr>
              <w:t xml:space="preserve"> միավորը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233" w:rsidRPr="00792233" w:rsidRDefault="00792233" w:rsidP="00792233">
            <w:pPr>
              <w:rPr>
                <w:rFonts w:ascii="GHEA Grapalat" w:hAnsi="GHEA Grapalat"/>
                <w:szCs w:val="24"/>
              </w:rPr>
            </w:pPr>
            <w:r w:rsidRPr="00792233">
              <w:rPr>
                <w:rFonts w:ascii="GHEA Grapalat" w:hAnsi="GHEA Grapalat" w:cs="Sylfaen"/>
                <w:szCs w:val="24"/>
              </w:rPr>
              <w:t>Ներքին</w:t>
            </w:r>
            <w:r w:rsidRPr="00792233">
              <w:rPr>
                <w:rFonts w:ascii="GHEA Grapalat" w:hAnsi="GHEA Grapalat"/>
                <w:szCs w:val="24"/>
              </w:rPr>
              <w:t xml:space="preserve"> մակերեսը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233" w:rsidRPr="00792233" w:rsidRDefault="00792233" w:rsidP="00792233">
            <w:pPr>
              <w:rPr>
                <w:rFonts w:ascii="GHEA Grapalat" w:hAnsi="GHEA Grapalat"/>
                <w:szCs w:val="24"/>
              </w:rPr>
            </w:pPr>
            <w:r w:rsidRPr="00792233">
              <w:rPr>
                <w:rFonts w:ascii="GHEA Grapalat" w:hAnsi="GHEA Grapalat" w:cs="Sylfaen"/>
                <w:szCs w:val="24"/>
              </w:rPr>
              <w:t>Սպասարկման</w:t>
            </w:r>
            <w:r w:rsidRPr="00792233">
              <w:rPr>
                <w:rFonts w:ascii="GHEA Grapalat" w:hAnsi="GHEA Grapalat"/>
                <w:szCs w:val="24"/>
              </w:rPr>
              <w:t xml:space="preserve"> համար անհրաժեշտ հողամասը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233" w:rsidRPr="00792233" w:rsidRDefault="00792233" w:rsidP="00792233">
            <w:pPr>
              <w:spacing w:after="0"/>
              <w:rPr>
                <w:rFonts w:ascii="GHEA Grapalat" w:hAnsi="GHEA Grapalat"/>
                <w:szCs w:val="24"/>
              </w:rPr>
            </w:pPr>
            <w:r w:rsidRPr="00792233">
              <w:rPr>
                <w:rFonts w:ascii="GHEA Grapalat" w:hAnsi="GHEA Grapalat" w:cs="Sylfaen"/>
                <w:szCs w:val="24"/>
              </w:rPr>
              <w:t>Գտնվելու</w:t>
            </w:r>
            <w:r w:rsidRPr="00792233">
              <w:rPr>
                <w:rFonts w:ascii="GHEA Grapalat" w:hAnsi="GHEA Grapalat"/>
                <w:szCs w:val="24"/>
              </w:rPr>
              <w:t xml:space="preserve"> վայրը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233" w:rsidRPr="00792233" w:rsidRDefault="00792233" w:rsidP="00792233">
            <w:pPr>
              <w:spacing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792233">
              <w:rPr>
                <w:rFonts w:ascii="GHEA Grapalat" w:hAnsi="GHEA Grapalat" w:cs="Sylfaen"/>
                <w:szCs w:val="24"/>
              </w:rPr>
              <w:t>Հաշվեկշռա</w:t>
            </w:r>
            <w:r w:rsidRPr="00792233">
              <w:rPr>
                <w:rFonts w:ascii="GHEA Grapalat" w:hAnsi="GHEA Grapalat"/>
                <w:szCs w:val="24"/>
              </w:rPr>
              <w:t>յին արժեքը</w:t>
            </w:r>
            <w:r w:rsidR="00BE739C">
              <w:rPr>
                <w:rFonts w:ascii="GHEA Grapalat" w:hAnsi="GHEA Grapalat"/>
                <w:szCs w:val="24"/>
              </w:rPr>
              <w:t xml:space="preserve">  </w:t>
            </w:r>
            <w:r>
              <w:rPr>
                <w:rFonts w:ascii="GHEA Grapalat" w:hAnsi="GHEA Grapalat"/>
                <w:szCs w:val="24"/>
              </w:rPr>
              <w:t xml:space="preserve">(հազ. </w:t>
            </w:r>
            <w:r w:rsidRPr="00792233">
              <w:rPr>
                <w:rFonts w:ascii="GHEA Grapalat" w:hAnsi="GHEA Grapalat"/>
                <w:szCs w:val="24"/>
              </w:rPr>
              <w:t>դրամ</w:t>
            </w:r>
            <w:r>
              <w:rPr>
                <w:rFonts w:ascii="GHEA Grapalat" w:hAnsi="GHEA Grapalat"/>
                <w:szCs w:val="24"/>
              </w:rPr>
              <w:t>)</w:t>
            </w:r>
          </w:p>
        </w:tc>
      </w:tr>
      <w:tr w:rsidR="00792233" w:rsidTr="0079223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32" w:rsidRDefault="00617B32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hAnsi="GHEA Grapalat"/>
                <w:szCs w:val="24"/>
                <w:lang w:val="pt-BR"/>
              </w:rPr>
            </w:pPr>
          </w:p>
          <w:p w:rsidR="00617B32" w:rsidRDefault="00617B32">
            <w:pPr>
              <w:pStyle w:val="ListParagraph"/>
              <w:spacing w:after="0" w:line="360" w:lineRule="auto"/>
              <w:ind w:left="0"/>
              <w:jc w:val="both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32" w:rsidRDefault="00617B32" w:rsidP="007D05C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 xml:space="preserve">Վարչական լաբորատոր մասնաշենք, պահեստ, </w:t>
            </w:r>
            <w:r w:rsidR="007D05C5">
              <w:rPr>
                <w:rFonts w:ascii="GHEA Grapalat" w:hAnsi="GHEA Grapalat"/>
                <w:szCs w:val="24"/>
                <w:lang w:val="en-US"/>
              </w:rPr>
              <w:t>Ս.Հ</w:t>
            </w:r>
            <w:r>
              <w:rPr>
                <w:rFonts w:ascii="GHEA Grapalat" w:hAnsi="GHEA Grapalat"/>
                <w:szCs w:val="24"/>
                <w:lang w:val="en-US"/>
              </w:rPr>
              <w:t>, տնակներ, պահակատուն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32" w:rsidRDefault="00617B3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քառ. մետր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32" w:rsidRDefault="00617B3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543.25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32" w:rsidRDefault="00617B3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1.3606 հա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32" w:rsidRDefault="00617B3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Գեղարքունիքի մարզ, Սևան-Ճամբարակ ճանապարհ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32" w:rsidRDefault="00617B3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-</w:t>
            </w:r>
          </w:p>
        </w:tc>
      </w:tr>
    </w:tbl>
    <w:p w:rsidR="00A473DA" w:rsidRDefault="00A473DA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BE739C" w:rsidRDefault="00BE739C"/>
    <w:p w:rsidR="00B8065C" w:rsidRDefault="00B8065C"/>
    <w:p w:rsidR="00B8065C" w:rsidRDefault="00B8065C"/>
    <w:p w:rsidR="00617B32" w:rsidRDefault="00617B32"/>
    <w:p w:rsidR="00617B32" w:rsidRDefault="00617B32"/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0080"/>
      </w:tblGrid>
      <w:tr w:rsidR="00617B32" w:rsidRPr="00946FB4" w:rsidTr="00D11AC9">
        <w:tc>
          <w:tcPr>
            <w:tcW w:w="11070" w:type="dxa"/>
            <w:gridSpan w:val="2"/>
          </w:tcPr>
          <w:p w:rsidR="00617B32" w:rsidRPr="003C0313" w:rsidRDefault="00617B32" w:rsidP="00D11AC9">
            <w:pPr>
              <w:tabs>
                <w:tab w:val="left" w:pos="9720"/>
              </w:tabs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 w:cs="Sylfaen"/>
                <w:b/>
                <w:sz w:val="24"/>
                <w:szCs w:val="24"/>
                <w:lang w:val="fr-FR"/>
              </w:rPr>
              <w:t>ՀԻՄՆԱՎՈՐՈՒՄ</w:t>
            </w:r>
          </w:p>
          <w:p w:rsidR="00617B32" w:rsidRPr="00946FB4" w:rsidRDefault="00617B32" w:rsidP="00D11AC9">
            <w:pPr>
              <w:ind w:firstLine="283"/>
              <w:jc w:val="center"/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&lt;&lt;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Տեխնիկական անվտանգության ազգային կենտրոն&gt;&gt; պետական ոչ առևտրային կազմակերպությանն անհատույց օգտագործման իրավունքով</w:t>
            </w:r>
            <w:r w:rsidRPr="00946FB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գույք ամրացնելու մասին&gt;&gt; Հայաստանի Հանրապետության կառավարության որոշման նախագծի</w:t>
            </w:r>
          </w:p>
        </w:tc>
      </w:tr>
      <w:tr w:rsidR="00617B32" w:rsidRPr="00946FB4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 w:rsidRPr="00946FB4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Անհրաժեշտությունը</w:t>
            </w:r>
          </w:p>
        </w:tc>
      </w:tr>
      <w:tr w:rsidR="00617B32" w:rsidRPr="003C0313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3C0313" w:rsidRDefault="00617B32" w:rsidP="00D11AC9">
            <w:pPr>
              <w:ind w:firstLine="36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Ներկայումս </w:t>
            </w:r>
            <w:r w:rsidRPr="00946FB4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Հայաստանի Հանրապետության </w:t>
            </w:r>
            <w:r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արտակարգ իրավիճակների նախարարության </w:t>
            </w:r>
            <w:r w:rsidRPr="003C0313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&lt;&lt;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անվտանգության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ազգային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կենտրոն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ոչ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առևտրային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կազմակերպության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Գեղարքունիքի</w:t>
            </w:r>
            <w:r w:rsidRPr="007F1D75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մարզում</w:t>
            </w:r>
            <w:r w:rsidRPr="007F1D75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գործող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ստորաբաժանումը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չունի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համապատասխան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շենքային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պայմաններ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: </w:t>
            </w:r>
          </w:p>
        </w:tc>
      </w:tr>
      <w:tr w:rsidR="00617B32" w:rsidRPr="00946FB4" w:rsidTr="00D11AC9">
        <w:trPr>
          <w:trHeight w:val="422"/>
        </w:trPr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 w:rsidRPr="00946FB4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Ընթացիկ իրավիճակը և խնդիրները</w:t>
            </w:r>
          </w:p>
        </w:tc>
      </w:tr>
      <w:tr w:rsidR="00617B32" w:rsidRPr="003C0313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3C0313" w:rsidRDefault="00617B32" w:rsidP="00F669C3">
            <w:pPr>
              <w:ind w:firstLine="364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 w:rsidRPr="00ED15B7">
              <w:rPr>
                <w:rFonts w:ascii="GHEA Grapalat" w:hAnsi="GHEA Grapalat"/>
                <w:sz w:val="24"/>
                <w:szCs w:val="24"/>
              </w:rPr>
              <w:t>Գեղարքունիքի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D15B7">
              <w:rPr>
                <w:rFonts w:ascii="GHEA Grapalat" w:hAnsi="GHEA Grapalat"/>
                <w:sz w:val="24"/>
                <w:szCs w:val="24"/>
              </w:rPr>
              <w:t>մարզ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ED15B7">
              <w:rPr>
                <w:rFonts w:ascii="GHEA Grapalat" w:hAnsi="GHEA Grapalat"/>
                <w:sz w:val="24"/>
                <w:szCs w:val="24"/>
              </w:rPr>
              <w:t>Սևան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 w:rsidRPr="00ED15B7">
              <w:rPr>
                <w:rFonts w:ascii="GHEA Grapalat" w:hAnsi="GHEA Grapalat"/>
                <w:sz w:val="24"/>
                <w:szCs w:val="24"/>
              </w:rPr>
              <w:t>Ճամբարակ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D15B7">
              <w:rPr>
                <w:rFonts w:ascii="GHEA Grapalat" w:hAnsi="GHEA Grapalat"/>
                <w:sz w:val="24"/>
                <w:szCs w:val="24"/>
              </w:rPr>
              <w:t>ճանապարհ</w:t>
            </w:r>
            <w:r w:rsidRPr="00ED15B7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 հասցեում գտնվող </w:t>
            </w:r>
            <w:r w:rsidRPr="00ED15B7">
              <w:rPr>
                <w:rFonts w:ascii="GHEA Grapalat" w:hAnsi="GHEA Grapalat"/>
                <w:sz w:val="24"/>
                <w:szCs w:val="24"/>
              </w:rPr>
              <w:t>վարչական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D15B7">
              <w:rPr>
                <w:rFonts w:ascii="GHEA Grapalat" w:hAnsi="GHEA Grapalat"/>
                <w:sz w:val="24"/>
                <w:szCs w:val="24"/>
              </w:rPr>
              <w:t>լաբորատոր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D15B7">
              <w:rPr>
                <w:rFonts w:ascii="GHEA Grapalat" w:hAnsi="GHEA Grapalat"/>
                <w:sz w:val="24"/>
                <w:szCs w:val="24"/>
              </w:rPr>
              <w:t>մասնաշենք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ED15B7">
              <w:rPr>
                <w:rFonts w:ascii="GHEA Grapalat" w:hAnsi="GHEA Grapalat"/>
                <w:sz w:val="24"/>
                <w:szCs w:val="24"/>
              </w:rPr>
              <w:t>պահեստ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="00052B0D">
              <w:rPr>
                <w:rFonts w:ascii="GHEA Grapalat" w:hAnsi="GHEA Grapalat"/>
                <w:sz w:val="24"/>
                <w:szCs w:val="24"/>
              </w:rPr>
              <w:t>սանհանգույցը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ED15B7">
              <w:rPr>
                <w:rFonts w:ascii="GHEA Grapalat" w:hAnsi="GHEA Grapalat"/>
                <w:sz w:val="24"/>
                <w:szCs w:val="24"/>
              </w:rPr>
              <w:t>տնակներ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ED15B7">
              <w:rPr>
                <w:rFonts w:ascii="GHEA Grapalat" w:hAnsi="GHEA Grapalat"/>
                <w:sz w:val="24"/>
                <w:szCs w:val="24"/>
              </w:rPr>
              <w:t>պահակատուն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անհատույց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օգտագործման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իրավունքով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հանձնված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7F1D7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>եղել Հ</w:t>
            </w:r>
            <w:r w:rsidRPr="00946FB4"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այաստանի Հանրապետության </w:t>
            </w:r>
            <w:r>
              <w:rPr>
                <w:rFonts w:ascii="GHEA Grapalat" w:hAnsi="GHEA Grapalat" w:cs="Arial Armenian"/>
                <w:sz w:val="24"/>
                <w:szCs w:val="24"/>
                <w:lang w:val="nb-NO" w:bidi="he-IL"/>
              </w:rPr>
              <w:t xml:space="preserve">արտակարգ իրավիճակների նախարարության 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>&lt;&lt;</w:t>
            </w:r>
            <w:r w:rsidRPr="00CD522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Սեյսմիկ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CD522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պաշտպանության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CD522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արևմտյան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CD522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ծառայություն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&gt;&gt; </w:t>
            </w:r>
            <w:r w:rsidRPr="00CD522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պետական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CD522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ոչ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CD522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առևտրային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CD522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կազմա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կե</w:t>
            </w:r>
            <w:r w:rsidRPr="00CD522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րպության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ը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որը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սակայն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չ</w:t>
            </w:r>
            <w:r w:rsidR="00F669C3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գտագործվելու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և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մասամբ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ջրածածկ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լինելու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պատճառով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ետ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է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վերադարձվել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ՀՀ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պետական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="00E5138E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գու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յքի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կառավարման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վարչությանը</w:t>
            </w:r>
            <w:r w:rsidRPr="007F1D75">
              <w:rPr>
                <w:rFonts w:ascii="GHEA Grapalat" w:eastAsia="Times New Roman" w:hAnsi="GHEA Grapalat"/>
                <w:color w:val="000000"/>
                <w:sz w:val="24"/>
                <w:szCs w:val="24"/>
                <w:lang w:val="fr-FR"/>
              </w:rPr>
              <w:t xml:space="preserve">: </w:t>
            </w:r>
          </w:p>
        </w:tc>
      </w:tr>
      <w:tr w:rsidR="00617B32" w:rsidRPr="00946FB4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 w:rsidRPr="00946FB4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Բնագավառում իրականացվող քաղաքականությունը</w:t>
            </w:r>
          </w:p>
        </w:tc>
      </w:tr>
      <w:tr w:rsidR="00617B32" w:rsidRPr="0016131B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16131B" w:rsidRDefault="00617B32" w:rsidP="00E5138E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օպտիմալ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օգտագործել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հատկացված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շենք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շինությունները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ԱԻՆ</w:t>
            </w:r>
            <w:r w:rsidR="00E5138E">
              <w:rPr>
                <w:rFonts w:ascii="GHEA Grapalat" w:hAnsi="GHEA Grapalat"/>
                <w:sz w:val="24"/>
                <w:szCs w:val="24"/>
              </w:rPr>
              <w:t xml:space="preserve"> տորաբաժանմանը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E5138E">
              <w:rPr>
                <w:rFonts w:ascii="GHEA Grapalat" w:hAnsi="GHEA Grapalat"/>
                <w:sz w:val="24"/>
                <w:szCs w:val="24"/>
                <w:lang w:val="fr-FR"/>
              </w:rPr>
              <w:t>ապահովել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շենքային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պայմաններով</w:t>
            </w:r>
            <w:r w:rsidRPr="00976C16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ինչը ավելի արդյունավետ կդարձնի </w:t>
            </w:r>
            <w:r w:rsidRPr="003C0313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&lt;&lt;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անվտանգության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ազգային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կենտրոն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ոչ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առևտրային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կազմակերպության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Գեղարքունիքի</w:t>
            </w:r>
            <w:r w:rsidRPr="007F1D75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մարզում</w:t>
            </w:r>
            <w:r w:rsidRPr="007F1D75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գործող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ստորաբաժան</w:t>
            </w:r>
            <w:r w:rsidR="00E5138E">
              <w:rPr>
                <w:rFonts w:ascii="GHEA Grapalat" w:hAnsi="GHEA Grapalat"/>
                <w:color w:val="000000"/>
                <w:sz w:val="24"/>
                <w:szCs w:val="24"/>
              </w:rPr>
              <w:t>ման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գործունեությունը</w:t>
            </w:r>
            <w:r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  <w:tr w:rsidR="00617B32" w:rsidRPr="00946FB4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 w:rsidRPr="00946FB4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Կարգավորման նպատակը  և բնույթը</w:t>
            </w:r>
          </w:p>
        </w:tc>
      </w:tr>
      <w:tr w:rsidR="00617B32" w:rsidRPr="003C0313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3C0313" w:rsidRDefault="00F669C3" w:rsidP="00F669C3">
            <w:pPr>
              <w:pStyle w:val="NormalWeb"/>
              <w:spacing w:before="0" w:beforeAutospacing="0" w:after="0" w:afterAutospacing="0" w:line="276" w:lineRule="auto"/>
              <w:ind w:firstLine="383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Նախագծով</w:t>
            </w:r>
            <w:r w:rsidR="00617B32">
              <w:rPr>
                <w:rFonts w:ascii="GHEA Grapalat" w:hAnsi="GHEA Grapalat" w:cs="Sylfaen"/>
                <w:lang w:val="fr-FR"/>
              </w:rPr>
              <w:t xml:space="preserve"> նախկինում ՀՀ ԱԻՆ </w:t>
            </w:r>
            <w:r w:rsidR="00617B32" w:rsidRPr="007F1D75">
              <w:rPr>
                <w:rFonts w:ascii="GHEA Grapalat" w:hAnsi="GHEA Grapalat"/>
                <w:color w:val="000000"/>
                <w:lang w:val="fr-FR"/>
              </w:rPr>
              <w:t>&lt;&lt;</w:t>
            </w:r>
            <w:r w:rsidR="00617B32" w:rsidRPr="00CD5222">
              <w:rPr>
                <w:rFonts w:ascii="GHEA Grapalat" w:hAnsi="GHEA Grapalat"/>
                <w:color w:val="000000"/>
              </w:rPr>
              <w:t>Սեյսմիկ</w:t>
            </w:r>
            <w:r w:rsidR="00617B32" w:rsidRPr="007F1D75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 w:rsidRPr="00CD5222">
              <w:rPr>
                <w:rFonts w:ascii="GHEA Grapalat" w:hAnsi="GHEA Grapalat"/>
                <w:color w:val="000000"/>
              </w:rPr>
              <w:t>պաշտպանության</w:t>
            </w:r>
            <w:r w:rsidR="00617B32" w:rsidRPr="007F1D75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 w:rsidRPr="00CD5222">
              <w:rPr>
                <w:rFonts w:ascii="GHEA Grapalat" w:hAnsi="GHEA Grapalat"/>
                <w:color w:val="000000"/>
              </w:rPr>
              <w:t>արևմտյան</w:t>
            </w:r>
            <w:r w:rsidR="00617B32" w:rsidRPr="007F1D75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 w:rsidRPr="00CD5222">
              <w:rPr>
                <w:rFonts w:ascii="GHEA Grapalat" w:hAnsi="GHEA Grapalat"/>
                <w:color w:val="000000"/>
              </w:rPr>
              <w:t>ծառայություն</w:t>
            </w:r>
            <w:r w:rsidR="00617B32" w:rsidRPr="007F1D75">
              <w:rPr>
                <w:rFonts w:ascii="GHEA Grapalat" w:hAnsi="GHEA Grapalat"/>
                <w:color w:val="000000"/>
                <w:lang w:val="fr-FR"/>
              </w:rPr>
              <w:t xml:space="preserve">&gt;&gt; </w:t>
            </w:r>
            <w:r w:rsidR="00617B32" w:rsidRPr="00CD5222">
              <w:rPr>
                <w:rFonts w:ascii="GHEA Grapalat" w:hAnsi="GHEA Grapalat"/>
                <w:color w:val="000000"/>
              </w:rPr>
              <w:t>պետական</w:t>
            </w:r>
            <w:r w:rsidR="00617B32" w:rsidRPr="007F1D75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 w:rsidRPr="00CD5222">
              <w:rPr>
                <w:rFonts w:ascii="GHEA Grapalat" w:hAnsi="GHEA Grapalat"/>
                <w:color w:val="000000"/>
              </w:rPr>
              <w:t>ոչ</w:t>
            </w:r>
            <w:r w:rsidR="00617B32" w:rsidRPr="007F1D75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 w:rsidRPr="00CD5222">
              <w:rPr>
                <w:rFonts w:ascii="GHEA Grapalat" w:hAnsi="GHEA Grapalat"/>
                <w:color w:val="000000"/>
              </w:rPr>
              <w:t>առևտրային</w:t>
            </w:r>
            <w:r w:rsidR="00617B32" w:rsidRPr="007F1D75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 w:rsidRPr="00CD5222">
              <w:rPr>
                <w:rFonts w:ascii="GHEA Grapalat" w:hAnsi="GHEA Grapalat"/>
                <w:color w:val="000000"/>
              </w:rPr>
              <w:t>կազմա</w:t>
            </w:r>
            <w:r w:rsidR="00617B32">
              <w:rPr>
                <w:rFonts w:ascii="GHEA Grapalat" w:hAnsi="GHEA Grapalat"/>
                <w:color w:val="000000"/>
              </w:rPr>
              <w:t>կե</w:t>
            </w:r>
            <w:r w:rsidR="00617B32" w:rsidRPr="00CD5222">
              <w:rPr>
                <w:rFonts w:ascii="GHEA Grapalat" w:hAnsi="GHEA Grapalat"/>
                <w:color w:val="000000"/>
              </w:rPr>
              <w:t>րպության</w:t>
            </w:r>
            <w:r w:rsidR="00617B32">
              <w:rPr>
                <w:rFonts w:ascii="GHEA Grapalat" w:hAnsi="GHEA Grapalat"/>
                <w:color w:val="000000"/>
              </w:rPr>
              <w:t>ը</w:t>
            </w:r>
            <w:r w:rsidR="00617B32">
              <w:rPr>
                <w:rFonts w:ascii="GHEA Grapalat" w:hAnsi="GHEA Grapalat" w:cs="Sylfaen"/>
                <w:lang w:val="fr-FR"/>
              </w:rPr>
              <w:t xml:space="preserve"> օգտագործմանը հանձնված և չօգտագործվող </w:t>
            </w:r>
            <w:r w:rsidR="00617B32" w:rsidRPr="00ED15B7">
              <w:rPr>
                <w:rFonts w:ascii="GHEA Grapalat" w:hAnsi="GHEA Grapalat"/>
              </w:rPr>
              <w:t>Գեղարքունիքի</w:t>
            </w:r>
            <w:r w:rsidR="00617B32" w:rsidRPr="007F1D75">
              <w:rPr>
                <w:rFonts w:ascii="GHEA Grapalat" w:hAnsi="GHEA Grapalat"/>
                <w:lang w:val="fr-FR"/>
              </w:rPr>
              <w:t xml:space="preserve"> </w:t>
            </w:r>
            <w:r w:rsidR="00617B32" w:rsidRPr="00ED15B7">
              <w:rPr>
                <w:rFonts w:ascii="GHEA Grapalat" w:hAnsi="GHEA Grapalat"/>
              </w:rPr>
              <w:t>մարզ</w:t>
            </w:r>
            <w:r w:rsidR="00617B32" w:rsidRPr="007F1D75">
              <w:rPr>
                <w:rFonts w:ascii="GHEA Grapalat" w:hAnsi="GHEA Grapalat"/>
                <w:lang w:val="fr-FR"/>
              </w:rPr>
              <w:t xml:space="preserve">, </w:t>
            </w:r>
            <w:r w:rsidR="00617B32" w:rsidRPr="00ED15B7">
              <w:rPr>
                <w:rFonts w:ascii="GHEA Grapalat" w:hAnsi="GHEA Grapalat"/>
              </w:rPr>
              <w:t>Սևան</w:t>
            </w:r>
            <w:r w:rsidR="00617B32" w:rsidRPr="007F1D75">
              <w:rPr>
                <w:rFonts w:ascii="GHEA Grapalat" w:hAnsi="GHEA Grapalat"/>
                <w:lang w:val="fr-FR"/>
              </w:rPr>
              <w:t>-</w:t>
            </w:r>
            <w:r w:rsidR="00617B32" w:rsidRPr="00ED15B7">
              <w:rPr>
                <w:rFonts w:ascii="GHEA Grapalat" w:hAnsi="GHEA Grapalat"/>
              </w:rPr>
              <w:t>Ճամբարակ</w:t>
            </w:r>
            <w:r w:rsidR="00617B32" w:rsidRPr="007F1D75">
              <w:rPr>
                <w:rFonts w:ascii="GHEA Grapalat" w:hAnsi="GHEA Grapalat"/>
                <w:lang w:val="fr-FR"/>
              </w:rPr>
              <w:t xml:space="preserve"> </w:t>
            </w:r>
            <w:r w:rsidR="00617B32" w:rsidRPr="00ED15B7">
              <w:rPr>
                <w:rFonts w:ascii="GHEA Grapalat" w:hAnsi="GHEA Grapalat"/>
              </w:rPr>
              <w:t>ճանապարհ</w:t>
            </w:r>
            <w:r w:rsidR="00617B32" w:rsidRPr="00ED15B7">
              <w:rPr>
                <w:rFonts w:ascii="GHEA Grapalat" w:hAnsi="GHEA Grapalat" w:cs="Arial Armenian"/>
                <w:lang w:val="nb-NO" w:bidi="he-IL"/>
              </w:rPr>
              <w:t xml:space="preserve"> հասցեում գտնվող </w:t>
            </w:r>
            <w:r w:rsidR="00617B32">
              <w:rPr>
                <w:rFonts w:ascii="GHEA Grapalat" w:hAnsi="GHEA Grapalat" w:cs="Arial Armenian"/>
                <w:lang w:val="nb-NO" w:bidi="he-IL"/>
              </w:rPr>
              <w:t xml:space="preserve">տարածքները </w:t>
            </w:r>
            <w:r w:rsidR="00617B32">
              <w:rPr>
                <w:rFonts w:ascii="GHEA Grapalat" w:hAnsi="GHEA Grapalat"/>
              </w:rPr>
              <w:t>անհատույց</w:t>
            </w:r>
            <w:r w:rsidR="00617B32" w:rsidRPr="00976C16">
              <w:rPr>
                <w:rFonts w:ascii="GHEA Grapalat" w:hAnsi="GHEA Grapalat"/>
                <w:lang w:val="fr-FR"/>
              </w:rPr>
              <w:t xml:space="preserve"> </w:t>
            </w:r>
            <w:r w:rsidR="00617B32">
              <w:rPr>
                <w:rFonts w:ascii="GHEA Grapalat" w:hAnsi="GHEA Grapalat"/>
              </w:rPr>
              <w:t>օգտագործման</w:t>
            </w:r>
            <w:r w:rsidR="00617B32" w:rsidRPr="00976C16">
              <w:rPr>
                <w:rFonts w:ascii="GHEA Grapalat" w:hAnsi="GHEA Grapalat"/>
                <w:lang w:val="fr-FR"/>
              </w:rPr>
              <w:t xml:space="preserve"> </w:t>
            </w:r>
            <w:r w:rsidR="00617B32">
              <w:rPr>
                <w:rFonts w:ascii="GHEA Grapalat" w:hAnsi="GHEA Grapalat"/>
              </w:rPr>
              <w:t>իրավունքով</w:t>
            </w:r>
            <w:r w:rsidR="00617B32" w:rsidRPr="00976C16">
              <w:rPr>
                <w:rFonts w:ascii="GHEA Grapalat" w:hAnsi="GHEA Grapalat"/>
                <w:lang w:val="fr-FR"/>
              </w:rPr>
              <w:t xml:space="preserve"> </w:t>
            </w:r>
            <w:r w:rsidR="00617B32">
              <w:rPr>
                <w:rFonts w:ascii="GHEA Grapalat" w:hAnsi="GHEA Grapalat"/>
              </w:rPr>
              <w:t>հանձնվում</w:t>
            </w:r>
            <w:r w:rsidR="00617B32" w:rsidRPr="00976C16">
              <w:rPr>
                <w:rFonts w:ascii="GHEA Grapalat" w:hAnsi="GHEA Grapalat"/>
                <w:lang w:val="fr-FR"/>
              </w:rPr>
              <w:t xml:space="preserve"> </w:t>
            </w:r>
            <w:r w:rsidR="00617B32">
              <w:rPr>
                <w:rFonts w:ascii="GHEA Grapalat" w:hAnsi="GHEA Grapalat"/>
              </w:rPr>
              <w:t>է</w:t>
            </w:r>
            <w:r w:rsidR="00617B32" w:rsidRPr="00976C16">
              <w:rPr>
                <w:rFonts w:ascii="GHEA Grapalat" w:hAnsi="GHEA Grapalat"/>
                <w:lang w:val="fr-FR"/>
              </w:rPr>
              <w:t xml:space="preserve"> </w:t>
            </w:r>
            <w:r w:rsidR="00617B32" w:rsidRPr="003C0313">
              <w:rPr>
                <w:rFonts w:ascii="GHEA Grapalat" w:hAnsi="GHEA Grapalat" w:cs="Sylfaen"/>
                <w:lang w:val="fr-FR"/>
              </w:rPr>
              <w:lastRenderedPageBreak/>
              <w:t>&lt;&lt;</w:t>
            </w:r>
            <w:r w:rsidR="00617B32">
              <w:rPr>
                <w:rFonts w:ascii="GHEA Grapalat" w:hAnsi="GHEA Grapalat"/>
                <w:color w:val="000000"/>
              </w:rPr>
              <w:t>Տեխնիկական</w:t>
            </w:r>
            <w:r w:rsidR="00617B32" w:rsidRPr="00976C16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>
              <w:rPr>
                <w:rFonts w:ascii="GHEA Grapalat" w:hAnsi="GHEA Grapalat"/>
                <w:color w:val="000000"/>
              </w:rPr>
              <w:t>անվտանգության</w:t>
            </w:r>
            <w:r w:rsidR="00617B32" w:rsidRPr="00976C16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>
              <w:rPr>
                <w:rFonts w:ascii="GHEA Grapalat" w:hAnsi="GHEA Grapalat"/>
                <w:color w:val="000000"/>
              </w:rPr>
              <w:t>ազգային</w:t>
            </w:r>
            <w:r w:rsidR="00617B32" w:rsidRPr="00976C16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>
              <w:rPr>
                <w:rFonts w:ascii="GHEA Grapalat" w:hAnsi="GHEA Grapalat"/>
                <w:color w:val="000000"/>
              </w:rPr>
              <w:t>կենտրոն</w:t>
            </w:r>
            <w:r w:rsidR="00617B32" w:rsidRPr="00976C16">
              <w:rPr>
                <w:rFonts w:ascii="GHEA Grapalat" w:hAnsi="GHEA Grapalat"/>
                <w:color w:val="000000"/>
                <w:lang w:val="fr-FR"/>
              </w:rPr>
              <w:t xml:space="preserve">&gt;&gt; </w:t>
            </w:r>
            <w:r w:rsidR="00617B32">
              <w:rPr>
                <w:rFonts w:ascii="GHEA Grapalat" w:hAnsi="GHEA Grapalat"/>
                <w:color w:val="000000"/>
              </w:rPr>
              <w:t>պետական</w:t>
            </w:r>
            <w:r w:rsidR="00617B32" w:rsidRPr="00976C16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>
              <w:rPr>
                <w:rFonts w:ascii="GHEA Grapalat" w:hAnsi="GHEA Grapalat"/>
                <w:color w:val="000000"/>
              </w:rPr>
              <w:t>ոչ</w:t>
            </w:r>
            <w:r w:rsidR="00617B32" w:rsidRPr="00976C16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>
              <w:rPr>
                <w:rFonts w:ascii="GHEA Grapalat" w:hAnsi="GHEA Grapalat"/>
                <w:color w:val="000000"/>
              </w:rPr>
              <w:t>առևտրային</w:t>
            </w:r>
            <w:r w:rsidR="00617B32" w:rsidRPr="00976C16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="00617B32">
              <w:rPr>
                <w:rFonts w:ascii="GHEA Grapalat" w:hAnsi="GHEA Grapalat"/>
                <w:color w:val="000000"/>
              </w:rPr>
              <w:t>կազմակերպությանը</w:t>
            </w:r>
            <w:r w:rsidR="00617B32" w:rsidRPr="00976C16">
              <w:rPr>
                <w:rFonts w:ascii="GHEA Grapalat" w:hAnsi="GHEA Grapalat"/>
                <w:color w:val="000000"/>
                <w:lang w:val="fr-FR"/>
              </w:rPr>
              <w:t>:</w:t>
            </w:r>
          </w:p>
        </w:tc>
      </w:tr>
      <w:tr w:rsidR="00617B32" w:rsidRPr="00946FB4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</w:pPr>
            <w:r w:rsidRPr="00946FB4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Նախագծի մշակման 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946FB4">
              <w:rPr>
                <w:rFonts w:ascii="GHEA Grapalat" w:eastAsia="Times New Roman" w:hAnsi="GHEA Grapalat"/>
                <w:b/>
                <w:sz w:val="24"/>
                <w:szCs w:val="24"/>
                <w:lang w:val="fr-FR"/>
              </w:rPr>
              <w:t>գործընթացում ներգրավված ինստիտուտները և անձինք</w:t>
            </w:r>
          </w:p>
        </w:tc>
      </w:tr>
      <w:tr w:rsidR="00617B32" w:rsidRPr="003F6B21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3F6B21" w:rsidRDefault="00617B32" w:rsidP="00D11AC9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 w:rsidRPr="003F6B21"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 xml:space="preserve">Նախագիծը մշակվել է 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3F6B21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արտակարգ իրավիճակների նախարարության և </w:t>
            </w:r>
            <w:r w:rsidRPr="003F6B21">
              <w:rPr>
                <w:rFonts w:ascii="GHEA Grapalat" w:hAnsi="GHEA Grapalat" w:cs="Sylfaen"/>
                <w:sz w:val="24"/>
                <w:szCs w:val="24"/>
                <w:lang w:val="fr-FR"/>
              </w:rPr>
              <w:t>&lt;&lt;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</w:rPr>
              <w:t>անվտանգության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</w:rPr>
              <w:t>ազգային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</w:rPr>
              <w:t>կենտրոն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&gt;&gt; 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</w:rPr>
              <w:t>ոչ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</w:rPr>
              <w:t>առևտրային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3F6B21">
              <w:rPr>
                <w:rFonts w:ascii="GHEA Grapalat" w:hAnsi="GHEA Grapalat"/>
                <w:color w:val="000000"/>
                <w:sz w:val="24"/>
                <w:szCs w:val="24"/>
              </w:rPr>
              <w:t>կազմակերպության</w:t>
            </w:r>
            <w:r w:rsidRPr="003F6B21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կողմից:</w:t>
            </w:r>
          </w:p>
        </w:tc>
      </w:tr>
      <w:tr w:rsidR="00617B32" w:rsidRPr="00946FB4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Ակնկալվող արդյունքը</w:t>
            </w:r>
          </w:p>
        </w:tc>
      </w:tr>
      <w:tr w:rsidR="00617B32" w:rsidRPr="00946FB4" w:rsidTr="00D11AC9">
        <w:tc>
          <w:tcPr>
            <w:tcW w:w="990" w:type="dxa"/>
          </w:tcPr>
          <w:p w:rsidR="00617B32" w:rsidRPr="00946FB4" w:rsidRDefault="00617B32" w:rsidP="00D11AC9">
            <w:pPr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946FB4" w:rsidRDefault="00617B32" w:rsidP="00D11AC9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fr-FR"/>
              </w:rPr>
            </w:pPr>
            <w:r w:rsidRPr="00946FB4"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>Նախագծի ընդունման արդյունքում`</w:t>
            </w:r>
            <w:r>
              <w:rPr>
                <w:rFonts w:ascii="GHEA Grapalat" w:eastAsia="Times New Roman" w:hAnsi="GHEA Grapalat"/>
                <w:sz w:val="24"/>
                <w:szCs w:val="24"/>
                <w:lang w:val="fr-FR"/>
              </w:rPr>
              <w:t xml:space="preserve"> կապահովվի պետական սեփականություն հանդիսացող շենք-շինությունների արդյունավետ օգտագործումը և </w:t>
            </w:r>
            <w:r w:rsidRPr="003C0313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&lt;&lt;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անվտանգության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ազգային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կենտրոն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ոչ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առևտրային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կազմակերպության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ստորաբաժանումը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կապահովվի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շենքային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պայմաններով</w:t>
            </w:r>
            <w:r w:rsidRPr="00976C16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:</w:t>
            </w:r>
            <w:r w:rsidRPr="00946FB4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</w:p>
        </w:tc>
      </w:tr>
      <w:tr w:rsidR="00617B32" w:rsidRPr="007D01BA" w:rsidTr="00D11AC9">
        <w:tc>
          <w:tcPr>
            <w:tcW w:w="11070" w:type="dxa"/>
            <w:gridSpan w:val="2"/>
          </w:tcPr>
          <w:p w:rsidR="00617B32" w:rsidRPr="007D01BA" w:rsidRDefault="00617B32" w:rsidP="00D11AC9">
            <w:pPr>
              <w:ind w:firstLine="364"/>
              <w:jc w:val="center"/>
              <w:rPr>
                <w:rFonts w:ascii="GHEA Grapalat" w:eastAsia="Times New Roman" w:hAnsi="GHEA Grapalat" w:cs="Arial"/>
                <w:b/>
                <w:sz w:val="24"/>
                <w:szCs w:val="24"/>
                <w:lang w:val="fr-FR"/>
              </w:rPr>
            </w:pPr>
            <w:r w:rsidRPr="007D01BA">
              <w:rPr>
                <w:rFonts w:ascii="GHEA Grapalat" w:eastAsia="Times New Roman" w:hAnsi="GHEA Grapalat" w:cs="Arial"/>
                <w:b/>
                <w:sz w:val="24"/>
                <w:szCs w:val="24"/>
                <w:lang w:val="fr-FR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17B32" w:rsidRPr="003C0313" w:rsidTr="00D11AC9">
        <w:tc>
          <w:tcPr>
            <w:tcW w:w="990" w:type="dxa"/>
          </w:tcPr>
          <w:p w:rsidR="00617B32" w:rsidRPr="003C0313" w:rsidRDefault="00617B32" w:rsidP="00D11AC9">
            <w:pP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080" w:type="dxa"/>
          </w:tcPr>
          <w:p w:rsidR="00617B32" w:rsidRPr="003C0313" w:rsidRDefault="00617B32" w:rsidP="00D11AC9">
            <w:pPr>
              <w:ind w:firstLine="364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</w:pPr>
            <w:r w:rsidRPr="003C0313"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Սույն նախագծի ընդունումը համապատասխանում է ստանձնած պարտավորություններին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fr-FR"/>
              </w:rPr>
              <w:t>:</w:t>
            </w:r>
          </w:p>
        </w:tc>
      </w:tr>
    </w:tbl>
    <w:p w:rsidR="00617B32" w:rsidRDefault="00617B32"/>
    <w:p w:rsidR="00617B32" w:rsidRDefault="00617B32"/>
    <w:p w:rsidR="00617B32" w:rsidRDefault="00617B32" w:rsidP="00617B3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617B32" w:rsidRDefault="00617B32" w:rsidP="00617B3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617B32" w:rsidRDefault="00617B32" w:rsidP="00617B3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617B32" w:rsidRDefault="00617B32" w:rsidP="00617B3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617B32" w:rsidRDefault="00617B32" w:rsidP="00617B3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617B32" w:rsidRDefault="00617B32" w:rsidP="00617B3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617B32" w:rsidRDefault="00617B32" w:rsidP="00617B3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617B32" w:rsidRDefault="00617B32" w:rsidP="00617B3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F669C3" w:rsidRDefault="00F669C3" w:rsidP="00617B3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617B32" w:rsidRDefault="00617B32" w:rsidP="00617B32">
      <w:pPr>
        <w:jc w:val="center"/>
        <w:rPr>
          <w:rFonts w:ascii="GHEA Grapalat" w:hAnsi="GHEA Grapalat" w:cs="Times Armenian"/>
          <w:b/>
          <w:sz w:val="26"/>
          <w:szCs w:val="26"/>
        </w:rPr>
      </w:pPr>
      <w:r>
        <w:rPr>
          <w:rFonts w:ascii="GHEA Grapalat" w:hAnsi="GHEA Grapalat" w:cs="Sylfaen"/>
          <w:b/>
          <w:sz w:val="26"/>
          <w:szCs w:val="26"/>
        </w:rPr>
        <w:t>Տ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Ե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Ղ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Ե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Կ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Ա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Ն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Ք</w:t>
      </w:r>
    </w:p>
    <w:p w:rsidR="00617B32" w:rsidRDefault="00617B32" w:rsidP="00617B32">
      <w:pPr>
        <w:jc w:val="center"/>
        <w:rPr>
          <w:rFonts w:ascii="GHEA Grapalat" w:hAnsi="GHEA Grapalat" w:cs="Sylfaen"/>
          <w:b/>
          <w:sz w:val="26"/>
          <w:szCs w:val="26"/>
        </w:rPr>
      </w:pPr>
      <w:r>
        <w:rPr>
          <w:rFonts w:ascii="GHEA Grapalat" w:hAnsi="GHEA Grapalat" w:cs="Sylfaen"/>
          <w:b/>
          <w:sz w:val="26"/>
          <w:szCs w:val="26"/>
        </w:rPr>
        <w:t>Իրավական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ակտն</w:t>
      </w:r>
      <w:r>
        <w:rPr>
          <w:rFonts w:ascii="GHEA Grapalat" w:hAnsi="GHEA Grapalat" w:cs="Times Armenian"/>
          <w:b/>
          <w:sz w:val="26"/>
          <w:szCs w:val="26"/>
        </w:rPr>
        <w:t xml:space="preserve">  </w:t>
      </w:r>
      <w:r>
        <w:rPr>
          <w:rFonts w:ascii="GHEA Grapalat" w:hAnsi="GHEA Grapalat" w:cs="Sylfaen"/>
          <w:b/>
          <w:sz w:val="26"/>
          <w:szCs w:val="26"/>
        </w:rPr>
        <w:t>ընդունելու</w:t>
      </w:r>
      <w:r>
        <w:rPr>
          <w:rFonts w:ascii="GHEA Grapalat" w:hAnsi="GHEA Grapalat" w:cs="Times Armenian"/>
          <w:b/>
          <w:sz w:val="26"/>
          <w:szCs w:val="26"/>
        </w:rPr>
        <w:t xml:space="preserve">  </w:t>
      </w:r>
      <w:r>
        <w:rPr>
          <w:rFonts w:ascii="GHEA Grapalat" w:hAnsi="GHEA Grapalat" w:cs="Sylfaen"/>
          <w:b/>
          <w:sz w:val="26"/>
          <w:szCs w:val="26"/>
        </w:rPr>
        <w:t>կապակցությամբ</w:t>
      </w:r>
      <w:r>
        <w:rPr>
          <w:rFonts w:ascii="GHEA Grapalat" w:hAnsi="GHEA Grapalat" w:cs="Times Armenian"/>
          <w:b/>
          <w:sz w:val="26"/>
          <w:szCs w:val="26"/>
        </w:rPr>
        <w:t xml:space="preserve">  </w:t>
      </w:r>
      <w:r>
        <w:rPr>
          <w:rFonts w:ascii="GHEA Grapalat" w:hAnsi="GHEA Grapalat" w:cs="Sylfaen"/>
          <w:b/>
          <w:sz w:val="26"/>
          <w:szCs w:val="26"/>
        </w:rPr>
        <w:t>պետական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բյուջեում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ծախսերի կամ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եկամուտների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փոփոխման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վերաբերյալ</w:t>
      </w:r>
    </w:p>
    <w:p w:rsidR="00617B32" w:rsidRPr="00863EAF" w:rsidRDefault="00617B32" w:rsidP="00617B32">
      <w:pPr>
        <w:jc w:val="center"/>
        <w:rPr>
          <w:rFonts w:ascii="GHEA Grapalat" w:hAnsi="GHEA Grapalat" w:cs="Sylfaen"/>
          <w:color w:val="000000"/>
          <w:szCs w:val="20"/>
        </w:rPr>
      </w:pPr>
    </w:p>
    <w:p w:rsidR="00617B32" w:rsidRPr="00CA7D42" w:rsidRDefault="00617B32" w:rsidP="00617B32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CA7D42">
        <w:rPr>
          <w:rFonts w:ascii="GHEA Grapalat" w:eastAsia="Times New Roman" w:hAnsi="GHEA Grapalat" w:cs="Sylfaen"/>
          <w:sz w:val="24"/>
          <w:szCs w:val="24"/>
          <w:lang w:val="fr-FR"/>
        </w:rPr>
        <w:t>&lt;&lt;</w:t>
      </w:r>
      <w:r w:rsidRPr="00CA7D42">
        <w:rPr>
          <w:rFonts w:ascii="GHEA Grapalat" w:hAnsi="GHEA Grapalat"/>
          <w:color w:val="000000"/>
          <w:sz w:val="24"/>
          <w:szCs w:val="24"/>
        </w:rPr>
        <w:t>Տեխնիկական անվտանգության ազգային կենտրոն&gt;&gt; պետական ոչ առևտրային կազմակերպությանն անհատույց օգտագործման իրավունքով</w:t>
      </w:r>
      <w:r w:rsidRPr="00CA7D42">
        <w:rPr>
          <w:rFonts w:ascii="GHEA Grapalat" w:eastAsia="Times New Roman" w:hAnsi="GHEA Grapalat"/>
          <w:sz w:val="24"/>
          <w:szCs w:val="24"/>
          <w:lang w:val="fr-FR"/>
        </w:rPr>
        <w:t xml:space="preserve"> գույք ամրացնելու մասին&gt;&gt; Հայաստանի Հանրապետության կառավարության որոշման նախագծի</w:t>
      </w:r>
      <w:r w:rsidRPr="00CA7D42">
        <w:rPr>
          <w:rFonts w:ascii="GHEA Grapalat" w:hAnsi="GHEA Grapalat"/>
          <w:sz w:val="24"/>
          <w:szCs w:val="24"/>
        </w:rPr>
        <w:t xml:space="preserve"> </w:t>
      </w:r>
      <w:r w:rsidRPr="00CA7D42">
        <w:rPr>
          <w:rFonts w:ascii="GHEA Grapalat" w:hAnsi="GHEA Grapalat" w:cs="Sylfaen"/>
          <w:color w:val="000000"/>
          <w:sz w:val="24"/>
          <w:szCs w:val="24"/>
        </w:rPr>
        <w:t>ընդունման</w:t>
      </w:r>
      <w:r w:rsidRPr="00CA7D4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CA7D42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r w:rsidRPr="00CA7D4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CA7D4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CA7D4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CA7D4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CA7D42">
        <w:rPr>
          <w:rFonts w:ascii="GHEA Grapalat" w:hAnsi="GHEA Grapalat" w:cs="Times Armenian"/>
          <w:color w:val="000000"/>
          <w:sz w:val="24"/>
          <w:szCs w:val="24"/>
        </w:rPr>
        <w:t xml:space="preserve"> 2013թ-ի </w:t>
      </w:r>
      <w:r w:rsidRPr="00CA7D42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CA7D4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CA7D42">
        <w:rPr>
          <w:rFonts w:ascii="GHEA Grapalat" w:hAnsi="GHEA Grapalat" w:cs="Sylfaen"/>
          <w:color w:val="000000"/>
          <w:sz w:val="24"/>
          <w:szCs w:val="24"/>
        </w:rPr>
        <w:t>բյուջեում</w:t>
      </w:r>
      <w:r w:rsidRPr="00CA7D4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CA7D42">
        <w:rPr>
          <w:rFonts w:ascii="GHEA Grapalat" w:hAnsi="GHEA Grapalat" w:cs="Sylfaen"/>
          <w:color w:val="000000"/>
          <w:sz w:val="24"/>
          <w:szCs w:val="24"/>
        </w:rPr>
        <w:t>եկամուտների</w:t>
      </w:r>
      <w:r w:rsidRPr="00CA7D4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CA7D42">
        <w:rPr>
          <w:rFonts w:ascii="GHEA Grapalat" w:hAnsi="GHEA Grapalat" w:cs="Sylfaen"/>
          <w:color w:val="000000"/>
          <w:sz w:val="24"/>
          <w:szCs w:val="24"/>
        </w:rPr>
        <w:t>և</w:t>
      </w:r>
      <w:r w:rsidRPr="00CA7D4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CA7D42">
        <w:rPr>
          <w:rFonts w:ascii="GHEA Grapalat" w:hAnsi="GHEA Grapalat" w:cs="Sylfaen"/>
          <w:color w:val="000000"/>
          <w:sz w:val="24"/>
          <w:szCs w:val="24"/>
        </w:rPr>
        <w:t>ծախսերի</w:t>
      </w:r>
      <w:r w:rsidRPr="00CA7D42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CA7D42">
        <w:rPr>
          <w:rFonts w:ascii="GHEA Grapalat" w:hAnsi="GHEA Grapalat" w:cs="Sylfaen"/>
          <w:color w:val="000000"/>
          <w:sz w:val="24"/>
          <w:szCs w:val="24"/>
        </w:rPr>
        <w:t>ավելացում կամ նվազում չի նախատեսվում</w:t>
      </w:r>
      <w:r w:rsidRPr="00CA7D42">
        <w:rPr>
          <w:rFonts w:ascii="GHEA Grapalat" w:hAnsi="GHEA Grapalat" w:cs="Times Armenian"/>
          <w:color w:val="000000"/>
          <w:sz w:val="24"/>
          <w:szCs w:val="24"/>
        </w:rPr>
        <w:t>:</w:t>
      </w:r>
    </w:p>
    <w:p w:rsidR="00617B32" w:rsidRPr="00CA7D42" w:rsidRDefault="00617B32" w:rsidP="00617B32">
      <w:pPr>
        <w:rPr>
          <w:rFonts w:ascii="GHEA Grapalat" w:hAnsi="GHEA Grapalat" w:cs="Sylfaen"/>
          <w:b/>
          <w:sz w:val="24"/>
          <w:szCs w:val="24"/>
        </w:rPr>
      </w:pPr>
    </w:p>
    <w:p w:rsidR="00617B32" w:rsidRDefault="00617B32"/>
    <w:p w:rsidR="00617B32" w:rsidRDefault="00617B32" w:rsidP="00617B32">
      <w:pPr>
        <w:jc w:val="center"/>
        <w:rPr>
          <w:rFonts w:ascii="GHEA Grapalat" w:hAnsi="GHEA Grapalat" w:cs="Times Armenian"/>
          <w:b/>
          <w:sz w:val="26"/>
          <w:szCs w:val="26"/>
        </w:rPr>
      </w:pPr>
      <w:r>
        <w:rPr>
          <w:rFonts w:ascii="GHEA Grapalat" w:hAnsi="GHEA Grapalat" w:cs="Sylfaen"/>
          <w:b/>
          <w:sz w:val="26"/>
          <w:szCs w:val="26"/>
        </w:rPr>
        <w:t>Տ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Ե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Ղ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Ե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Կ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Ա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Ն</w:t>
      </w:r>
      <w:r>
        <w:rPr>
          <w:rFonts w:ascii="GHEA Grapalat" w:hAnsi="GHEA Grapalat" w:cs="Times Armenian"/>
          <w:b/>
          <w:sz w:val="26"/>
          <w:szCs w:val="26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Ք</w:t>
      </w:r>
    </w:p>
    <w:p w:rsidR="00617B32" w:rsidRDefault="00617B32" w:rsidP="00617B32">
      <w:pPr>
        <w:pStyle w:val="BodyText"/>
        <w:jc w:val="center"/>
        <w:rPr>
          <w:rFonts w:ascii="GHEA Grapalat" w:hAnsi="GHEA Grapalat" w:cs="Sylfaen"/>
          <w:b/>
          <w:color w:val="000000"/>
          <w:sz w:val="26"/>
          <w:szCs w:val="26"/>
        </w:rPr>
      </w:pPr>
      <w:r>
        <w:rPr>
          <w:rFonts w:ascii="GHEA Grapalat" w:hAnsi="GHEA Grapalat" w:cs="Sylfaen"/>
          <w:b/>
          <w:color w:val="000000"/>
          <w:sz w:val="26"/>
          <w:szCs w:val="26"/>
        </w:rPr>
        <w:t>Իրավական</w:t>
      </w:r>
      <w:r>
        <w:rPr>
          <w:rFonts w:ascii="GHEA Grapalat" w:hAnsi="GHEA Grapalat" w:cs="Times Armenian"/>
          <w:b/>
          <w:color w:val="000000"/>
          <w:sz w:val="26"/>
          <w:szCs w:val="26"/>
        </w:rPr>
        <w:t xml:space="preserve"> </w:t>
      </w:r>
      <w:r>
        <w:rPr>
          <w:rFonts w:ascii="GHEA Grapalat" w:hAnsi="GHEA Grapalat" w:cs="Sylfaen"/>
          <w:b/>
          <w:color w:val="000000"/>
          <w:sz w:val="26"/>
          <w:szCs w:val="26"/>
        </w:rPr>
        <w:t>ակտերում</w:t>
      </w:r>
      <w:r>
        <w:rPr>
          <w:rFonts w:ascii="GHEA Grapalat" w:hAnsi="GHEA Grapalat" w:cs="Times Armenian"/>
          <w:b/>
          <w:color w:val="000000"/>
          <w:sz w:val="26"/>
          <w:szCs w:val="26"/>
        </w:rPr>
        <w:t xml:space="preserve"> </w:t>
      </w:r>
      <w:r>
        <w:rPr>
          <w:rFonts w:ascii="GHEA Grapalat" w:hAnsi="GHEA Grapalat" w:cs="Sylfaen"/>
          <w:b/>
          <w:color w:val="000000"/>
          <w:sz w:val="26"/>
          <w:szCs w:val="26"/>
        </w:rPr>
        <w:t>փոփոխություններ</w:t>
      </w:r>
      <w:r>
        <w:rPr>
          <w:rFonts w:ascii="GHEA Grapalat" w:hAnsi="GHEA Grapalat" w:cs="Times Armenian"/>
          <w:b/>
          <w:color w:val="000000"/>
          <w:sz w:val="26"/>
          <w:szCs w:val="26"/>
        </w:rPr>
        <w:t xml:space="preserve"> </w:t>
      </w:r>
      <w:r>
        <w:rPr>
          <w:rFonts w:ascii="GHEA Grapalat" w:hAnsi="GHEA Grapalat" w:cs="Sylfaen"/>
          <w:b/>
          <w:color w:val="000000"/>
          <w:sz w:val="26"/>
          <w:szCs w:val="26"/>
        </w:rPr>
        <w:t>և</w:t>
      </w:r>
      <w:r>
        <w:rPr>
          <w:rFonts w:ascii="GHEA Grapalat" w:hAnsi="GHEA Grapalat" w:cs="Times Armenian"/>
          <w:b/>
          <w:color w:val="000000"/>
          <w:sz w:val="26"/>
          <w:szCs w:val="26"/>
        </w:rPr>
        <w:t xml:space="preserve"> </w:t>
      </w:r>
      <w:r>
        <w:rPr>
          <w:rFonts w:ascii="GHEA Grapalat" w:hAnsi="GHEA Grapalat" w:cs="Sylfaen"/>
          <w:b/>
          <w:color w:val="000000"/>
          <w:sz w:val="26"/>
          <w:szCs w:val="26"/>
        </w:rPr>
        <w:t>լրացումներ</w:t>
      </w:r>
      <w:r>
        <w:rPr>
          <w:rFonts w:ascii="GHEA Grapalat" w:hAnsi="GHEA Grapalat" w:cs="Times Armenian"/>
          <w:b/>
          <w:color w:val="000000"/>
          <w:sz w:val="26"/>
          <w:szCs w:val="26"/>
        </w:rPr>
        <w:t xml:space="preserve"> </w:t>
      </w:r>
      <w:r>
        <w:rPr>
          <w:rFonts w:ascii="GHEA Grapalat" w:hAnsi="GHEA Grapalat" w:cs="Sylfaen"/>
          <w:b/>
          <w:color w:val="000000"/>
          <w:sz w:val="26"/>
          <w:szCs w:val="26"/>
        </w:rPr>
        <w:t>կատարելու</w:t>
      </w:r>
      <w:r>
        <w:rPr>
          <w:rFonts w:ascii="GHEA Grapalat" w:hAnsi="GHEA Grapalat" w:cs="Times Armenian"/>
          <w:b/>
          <w:color w:val="000000"/>
          <w:sz w:val="26"/>
          <w:szCs w:val="26"/>
        </w:rPr>
        <w:t xml:space="preserve"> </w:t>
      </w:r>
      <w:r>
        <w:rPr>
          <w:rFonts w:ascii="GHEA Grapalat" w:hAnsi="GHEA Grapalat" w:cs="Sylfaen"/>
          <w:b/>
          <w:color w:val="000000"/>
          <w:sz w:val="26"/>
          <w:szCs w:val="26"/>
        </w:rPr>
        <w:t>անհրաժեշտության</w:t>
      </w:r>
      <w:r>
        <w:rPr>
          <w:rFonts w:ascii="GHEA Grapalat" w:hAnsi="GHEA Grapalat" w:cs="Times Armenian"/>
          <w:b/>
          <w:color w:val="000000"/>
          <w:sz w:val="26"/>
          <w:szCs w:val="26"/>
        </w:rPr>
        <w:t xml:space="preserve">  </w:t>
      </w:r>
      <w:r>
        <w:rPr>
          <w:rFonts w:ascii="GHEA Grapalat" w:hAnsi="GHEA Grapalat" w:cs="Sylfaen"/>
          <w:b/>
          <w:color w:val="000000"/>
          <w:sz w:val="26"/>
          <w:szCs w:val="26"/>
        </w:rPr>
        <w:t>մասին</w:t>
      </w:r>
    </w:p>
    <w:p w:rsidR="00617B32" w:rsidRDefault="00617B32" w:rsidP="00617B32">
      <w:pPr>
        <w:pStyle w:val="BodyText"/>
        <w:jc w:val="center"/>
        <w:rPr>
          <w:rFonts w:ascii="GHEA Grapalat" w:hAnsi="GHEA Grapalat"/>
          <w:b/>
          <w:color w:val="000000"/>
          <w:sz w:val="26"/>
          <w:szCs w:val="26"/>
        </w:rPr>
      </w:pPr>
    </w:p>
    <w:p w:rsidR="00617B32" w:rsidRPr="003F5309" w:rsidRDefault="00617B32" w:rsidP="00617B32">
      <w:pPr>
        <w:ind w:firstLine="540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3F5309">
        <w:rPr>
          <w:rFonts w:ascii="GHEA Grapalat" w:eastAsia="Times New Roman" w:hAnsi="GHEA Grapalat" w:cs="Sylfaen"/>
          <w:sz w:val="24"/>
          <w:szCs w:val="24"/>
          <w:lang w:val="fr-FR"/>
        </w:rPr>
        <w:t>&lt;&lt;</w:t>
      </w:r>
      <w:r w:rsidRPr="003F5309">
        <w:rPr>
          <w:rFonts w:ascii="GHEA Grapalat" w:hAnsi="GHEA Grapalat"/>
          <w:color w:val="000000"/>
          <w:sz w:val="24"/>
          <w:szCs w:val="24"/>
        </w:rPr>
        <w:t>Տեխնիկական անվտանգության ազգային կենտրոն&gt;&gt; պետական ոչ առևտրային կազմակերպությանն անհատույց օգտագործման իրավունքով</w:t>
      </w:r>
      <w:r w:rsidRPr="003F5309">
        <w:rPr>
          <w:rFonts w:ascii="GHEA Grapalat" w:eastAsia="Times New Roman" w:hAnsi="GHEA Grapalat"/>
          <w:sz w:val="24"/>
          <w:szCs w:val="24"/>
          <w:lang w:val="fr-FR"/>
        </w:rPr>
        <w:t xml:space="preserve"> գույք ամրացնելու մասին&gt;&gt; Հայաստանի Հանրապետության կառավարության որոշման նախագծի</w:t>
      </w:r>
      <w:r w:rsidRPr="003F5309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3F5309">
        <w:rPr>
          <w:rFonts w:ascii="GHEA Grapalat" w:hAnsi="GHEA Grapalat" w:cs="Sylfaen"/>
          <w:color w:val="000000"/>
          <w:sz w:val="24"/>
          <w:szCs w:val="24"/>
        </w:rPr>
        <w:t>ընդունման</w:t>
      </w:r>
      <w:r w:rsidRPr="003F5309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3F5309">
        <w:rPr>
          <w:rFonts w:ascii="GHEA Grapalat" w:hAnsi="GHEA Grapalat" w:cs="Sylfaen"/>
          <w:color w:val="000000"/>
          <w:sz w:val="24"/>
          <w:szCs w:val="24"/>
        </w:rPr>
        <w:t>կապակցությամբ իրավական</w:t>
      </w:r>
      <w:r w:rsidRPr="003F5309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3F5309">
        <w:rPr>
          <w:rFonts w:ascii="GHEA Grapalat" w:hAnsi="GHEA Grapalat" w:cs="Sylfaen"/>
          <w:color w:val="000000"/>
          <w:sz w:val="24"/>
          <w:szCs w:val="24"/>
        </w:rPr>
        <w:t>ակտերում</w:t>
      </w:r>
      <w:r w:rsidRPr="003F5309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3F5309">
        <w:rPr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Pr="003F5309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3F5309">
        <w:rPr>
          <w:rFonts w:ascii="GHEA Grapalat" w:hAnsi="GHEA Grapalat" w:cs="Sylfaen"/>
          <w:color w:val="000000"/>
          <w:sz w:val="24"/>
          <w:szCs w:val="24"/>
        </w:rPr>
        <w:t>և</w:t>
      </w:r>
      <w:r w:rsidRPr="003F5309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3F5309">
        <w:rPr>
          <w:rFonts w:ascii="GHEA Grapalat" w:hAnsi="GHEA Grapalat" w:cs="Sylfaen"/>
          <w:color w:val="000000"/>
          <w:sz w:val="24"/>
          <w:szCs w:val="24"/>
        </w:rPr>
        <w:t>լրացումներ</w:t>
      </w:r>
      <w:r w:rsidRPr="003F5309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3F5309">
        <w:rPr>
          <w:rFonts w:ascii="GHEA Grapalat" w:hAnsi="GHEA Grapalat" w:cs="Sylfaen"/>
          <w:color w:val="000000"/>
          <w:sz w:val="24"/>
          <w:szCs w:val="24"/>
        </w:rPr>
        <w:t>կատարելու</w:t>
      </w:r>
      <w:r w:rsidRPr="003F5309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3F5309">
        <w:rPr>
          <w:rFonts w:ascii="GHEA Grapalat" w:hAnsi="GHEA Grapalat" w:cs="Sylfaen"/>
          <w:color w:val="000000"/>
          <w:sz w:val="24"/>
          <w:szCs w:val="24"/>
        </w:rPr>
        <w:t>անհրաժեշտություն</w:t>
      </w:r>
      <w:r w:rsidRPr="003F5309">
        <w:rPr>
          <w:rFonts w:ascii="GHEA Grapalat" w:hAnsi="GHEA Grapalat" w:cs="Times Armenian"/>
          <w:color w:val="000000"/>
          <w:sz w:val="24"/>
          <w:szCs w:val="24"/>
        </w:rPr>
        <w:t xml:space="preserve"> </w:t>
      </w:r>
      <w:r w:rsidRPr="003F5309">
        <w:rPr>
          <w:rFonts w:ascii="GHEA Grapalat" w:hAnsi="GHEA Grapalat" w:cs="Sylfaen"/>
          <w:color w:val="000000"/>
          <w:sz w:val="24"/>
          <w:szCs w:val="24"/>
        </w:rPr>
        <w:t>չկա</w:t>
      </w:r>
      <w:r w:rsidRPr="003F5309">
        <w:rPr>
          <w:rFonts w:ascii="GHEA Grapalat" w:hAnsi="GHEA Grapalat" w:cs="Times Armenian"/>
          <w:color w:val="000000"/>
          <w:sz w:val="24"/>
          <w:szCs w:val="24"/>
        </w:rPr>
        <w:t>:</w:t>
      </w:r>
    </w:p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 w:rsidP="00F669C3">
      <w:pPr>
        <w:tabs>
          <w:tab w:val="left" w:pos="8535"/>
          <w:tab w:val="right" w:pos="9355"/>
        </w:tabs>
        <w:rPr>
          <w:rFonts w:ascii="GHEA Grapalat" w:hAnsi="GHEA Grapalat" w:cs="Sylfaen"/>
          <w:b/>
        </w:rPr>
        <w:sectPr w:rsidR="00617B32" w:rsidSect="00A473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7B32" w:rsidRPr="00AC1E5B" w:rsidRDefault="00617B32" w:rsidP="00F669C3">
      <w:pPr>
        <w:tabs>
          <w:tab w:val="left" w:pos="8535"/>
          <w:tab w:val="right" w:pos="9355"/>
        </w:tabs>
        <w:jc w:val="center"/>
        <w:rPr>
          <w:rFonts w:ascii="GHEA Grapalat" w:hAnsi="GHEA Grapalat" w:cs="Sylfaen"/>
          <w:b/>
        </w:rPr>
      </w:pPr>
      <w:r w:rsidRPr="00AC1E5B">
        <w:rPr>
          <w:rFonts w:ascii="GHEA Grapalat" w:hAnsi="GHEA Grapalat" w:cs="Sylfaen"/>
          <w:b/>
        </w:rPr>
        <w:lastRenderedPageBreak/>
        <w:t>ՏԵՂԵԿԱՆՔ</w:t>
      </w:r>
    </w:p>
    <w:p w:rsidR="00617B32" w:rsidRPr="00AC1E5B" w:rsidRDefault="00617B32" w:rsidP="00617B32">
      <w:pPr>
        <w:jc w:val="center"/>
        <w:rPr>
          <w:rFonts w:ascii="GHEA Grapalat" w:hAnsi="GHEA Grapalat"/>
          <w:b/>
        </w:rPr>
      </w:pPr>
      <w:r w:rsidRPr="00AC1E5B">
        <w:rPr>
          <w:rFonts w:ascii="GHEA Grapalat" w:hAnsi="GHEA Grapalat" w:cs="Sylfaen"/>
          <w:b/>
          <w:lang w:val="fr-FR"/>
        </w:rPr>
        <w:t>&lt;&lt;</w:t>
      </w:r>
      <w:r w:rsidRPr="00AC1E5B">
        <w:rPr>
          <w:rFonts w:ascii="GHEA Grapalat" w:hAnsi="GHEA Grapalat"/>
          <w:b/>
          <w:color w:val="000000"/>
        </w:rPr>
        <w:t>Տեխնիկական անվտանգության ազգային կենտրոն&gt;&gt; պետական ոչ առևտրային կազմակերպությանն անհատույց օգտագործման իրավունքով</w:t>
      </w:r>
      <w:r w:rsidRPr="00AC1E5B">
        <w:rPr>
          <w:rFonts w:ascii="GHEA Grapalat" w:hAnsi="GHEA Grapalat"/>
          <w:b/>
          <w:lang w:val="fr-FR"/>
        </w:rPr>
        <w:t xml:space="preserve"> գույք ամրացնելու մասին&gt;&gt;  </w:t>
      </w:r>
      <w:r w:rsidRPr="00AC1E5B"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</w:t>
      </w:r>
      <w:r w:rsidRPr="00AC1E5B">
        <w:rPr>
          <w:rFonts w:ascii="GHEA Grapalat" w:hAnsi="GHEA Grapalat"/>
          <w:b/>
        </w:rPr>
        <w:t xml:space="preserve"> </w:t>
      </w:r>
      <w:r w:rsidR="00F669C3" w:rsidRPr="00AC1E5B">
        <w:rPr>
          <w:rFonts w:ascii="GHEA Grapalat" w:hAnsi="GHEA Grapalat"/>
          <w:b/>
        </w:rPr>
        <w:t xml:space="preserve">վերաբերյալ </w:t>
      </w:r>
      <w:r w:rsidRPr="00AC1E5B">
        <w:rPr>
          <w:rFonts w:ascii="GHEA Grapalat" w:hAnsi="GHEA Grapalat"/>
          <w:b/>
          <w:lang w:val="af-ZA"/>
        </w:rPr>
        <w:t xml:space="preserve">Հայաստանի Հանրապետության շահագրգիռ պետական մարմինների առարկությունների և առաջարկությունների </w:t>
      </w:r>
    </w:p>
    <w:tbl>
      <w:tblPr>
        <w:tblW w:w="144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3047"/>
        <w:gridCol w:w="6408"/>
        <w:gridCol w:w="1350"/>
        <w:gridCol w:w="2970"/>
      </w:tblGrid>
      <w:tr w:rsidR="00617B32" w:rsidRPr="00AC1E5B" w:rsidTr="00D11AC9">
        <w:tc>
          <w:tcPr>
            <w:tcW w:w="625" w:type="dxa"/>
          </w:tcPr>
          <w:p w:rsidR="00617B32" w:rsidRPr="00AC1E5B" w:rsidRDefault="00617B32" w:rsidP="00D11AC9">
            <w:pPr>
              <w:jc w:val="center"/>
              <w:rPr>
                <w:rFonts w:ascii="GHEA Grapalat" w:hAnsi="GHEA Grapalat"/>
              </w:rPr>
            </w:pPr>
            <w:r w:rsidRPr="00AC1E5B">
              <w:rPr>
                <w:rFonts w:ascii="GHEA Grapalat" w:hAnsi="GHEA Grapalat"/>
              </w:rPr>
              <w:t>N</w:t>
            </w:r>
          </w:p>
        </w:tc>
        <w:tc>
          <w:tcPr>
            <w:tcW w:w="3047" w:type="dxa"/>
          </w:tcPr>
          <w:p w:rsidR="00617B32" w:rsidRPr="00AC1E5B" w:rsidRDefault="00617B32" w:rsidP="00D11AC9">
            <w:pPr>
              <w:ind w:left="-119" w:right="-38"/>
              <w:jc w:val="center"/>
              <w:rPr>
                <w:rFonts w:ascii="GHEA Grapalat" w:hAnsi="GHEA Grapalat"/>
              </w:rPr>
            </w:pPr>
            <w:r w:rsidRPr="00AC1E5B">
              <w:rPr>
                <w:rFonts w:ascii="GHEA Grapalat" w:hAnsi="GHEA Grapalat"/>
              </w:rPr>
              <w:t>Առարկության, առաջարկության հեղինակը</w:t>
            </w:r>
          </w:p>
        </w:tc>
        <w:tc>
          <w:tcPr>
            <w:tcW w:w="6408" w:type="dxa"/>
          </w:tcPr>
          <w:p w:rsidR="00617B32" w:rsidRPr="00AC1E5B" w:rsidRDefault="00617B32" w:rsidP="00D11AC9">
            <w:pPr>
              <w:jc w:val="center"/>
              <w:rPr>
                <w:rFonts w:ascii="GHEA Grapalat" w:hAnsi="GHEA Grapalat"/>
              </w:rPr>
            </w:pPr>
            <w:r w:rsidRPr="00AC1E5B">
              <w:rPr>
                <w:rFonts w:ascii="GHEA Grapalat" w:hAnsi="GHEA Grapalat"/>
              </w:rPr>
              <w:t>Առարկության, առաջարկության բովանդակությունը</w:t>
            </w:r>
          </w:p>
        </w:tc>
        <w:tc>
          <w:tcPr>
            <w:tcW w:w="1350" w:type="dxa"/>
          </w:tcPr>
          <w:p w:rsidR="00617B32" w:rsidRPr="00AC1E5B" w:rsidRDefault="00617B32" w:rsidP="00D11AC9">
            <w:pPr>
              <w:jc w:val="center"/>
              <w:rPr>
                <w:rFonts w:ascii="GHEA Grapalat" w:hAnsi="GHEA Grapalat"/>
              </w:rPr>
            </w:pPr>
            <w:r w:rsidRPr="00AC1E5B">
              <w:rPr>
                <w:rFonts w:ascii="GHEA Grapalat" w:hAnsi="GHEA Grapalat" w:cs="Sylfaen"/>
              </w:rPr>
              <w:t>Եզրակա-ցություն</w:t>
            </w:r>
          </w:p>
        </w:tc>
        <w:tc>
          <w:tcPr>
            <w:tcW w:w="2970" w:type="dxa"/>
          </w:tcPr>
          <w:p w:rsidR="00617B32" w:rsidRPr="00AC1E5B" w:rsidRDefault="00617B32" w:rsidP="00D11AC9">
            <w:pPr>
              <w:jc w:val="center"/>
              <w:rPr>
                <w:rFonts w:ascii="GHEA Grapalat" w:hAnsi="GHEA Grapalat"/>
              </w:rPr>
            </w:pPr>
            <w:r w:rsidRPr="00AC1E5B">
              <w:rPr>
                <w:rFonts w:ascii="GHEA Grapalat" w:hAnsi="GHEA Grapalat" w:cs="Sylfaen"/>
              </w:rPr>
              <w:t>Կատարված փոփոխությունները</w:t>
            </w:r>
          </w:p>
        </w:tc>
      </w:tr>
      <w:tr w:rsidR="00617B32" w:rsidRPr="00AC1E5B" w:rsidTr="00D11AC9">
        <w:tc>
          <w:tcPr>
            <w:tcW w:w="625" w:type="dxa"/>
          </w:tcPr>
          <w:p w:rsidR="00617B32" w:rsidRPr="00AC1E5B" w:rsidRDefault="00617B32" w:rsidP="00D11AC9">
            <w:pPr>
              <w:jc w:val="center"/>
              <w:rPr>
                <w:rFonts w:ascii="GHEA Grapalat" w:hAnsi="GHEA Grapalat"/>
              </w:rPr>
            </w:pPr>
            <w:r w:rsidRPr="00AC1E5B">
              <w:rPr>
                <w:rFonts w:ascii="GHEA Grapalat" w:hAnsi="GHEA Grapalat"/>
              </w:rPr>
              <w:t>1.</w:t>
            </w:r>
          </w:p>
        </w:tc>
        <w:tc>
          <w:tcPr>
            <w:tcW w:w="3047" w:type="dxa"/>
          </w:tcPr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ֆինանսների նախարար</w:t>
            </w:r>
          </w:p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29.03.2013թ</w:t>
            </w:r>
          </w:p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N4/4.5-1/4203-13</w:t>
            </w:r>
          </w:p>
        </w:tc>
        <w:tc>
          <w:tcPr>
            <w:tcW w:w="6408" w:type="dxa"/>
          </w:tcPr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նախագծի վերաբերյալ հայտնում ենք, որ ըստ ՀՀ արտակարգ իրավիճակների նախարարության 28.02.2013թ. N7/01.1/1621-13 գրության, 2012 թվականին &lt;&lt;Սեյսմիկ պաշտպանության արևմտյան ծառայություն&gt;&gt; ՊՈԱԿ-ին շենք-շինություններ ամրացված չեն եղել, ուստի անհրաժեշտ է հստակեցնել այդ խնդիրը:</w:t>
            </w:r>
          </w:p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17B32" w:rsidRPr="00AC1E5B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Բացի այդ անհրաժեշտ է Նախագծի 1-ին կետում և կից հավելվածում նշել հանձնվող գույքի արժեքը:</w:t>
            </w:r>
          </w:p>
          <w:p w:rsidR="00617B32" w:rsidRPr="00AC1E5B" w:rsidRDefault="00617B32" w:rsidP="00D11AC9">
            <w:pPr>
              <w:rPr>
                <w:rFonts w:ascii="GHEA Grapalat" w:hAnsi="GHEA Grapalat"/>
              </w:rPr>
            </w:pPr>
          </w:p>
        </w:tc>
        <w:tc>
          <w:tcPr>
            <w:tcW w:w="1350" w:type="dxa"/>
          </w:tcPr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  <w:t>Ընդունվել է</w:t>
            </w: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  <w:t>Չի ընդունվել</w:t>
            </w:r>
          </w:p>
          <w:p w:rsidR="00617B32" w:rsidRPr="00AC1E5B" w:rsidRDefault="00617B32" w:rsidP="00D11AC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970" w:type="dxa"/>
          </w:tcPr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  <w:t>Նախագիծը ենթարկվել է համապատասխան խմբագրման</w:t>
            </w:r>
          </w:p>
          <w:p w:rsidR="00617B32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  <w:r w:rsidRPr="00AC1E5B"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  <w:t>Քանի որ, հնարավոր չէ որոշել տրամադրվող գույքի արժեքը: Շինությունը մասնակի ջրածածկ է եղել:</w:t>
            </w:r>
          </w:p>
        </w:tc>
      </w:tr>
      <w:tr w:rsidR="00617B32" w:rsidRPr="00AC1E5B" w:rsidTr="00D11AC9">
        <w:tc>
          <w:tcPr>
            <w:tcW w:w="625" w:type="dxa"/>
          </w:tcPr>
          <w:p w:rsidR="00617B32" w:rsidRPr="00AC1E5B" w:rsidRDefault="00617B32" w:rsidP="00D11AC9">
            <w:pPr>
              <w:jc w:val="center"/>
              <w:rPr>
                <w:rFonts w:ascii="GHEA Grapalat" w:hAnsi="GHEA Grapalat"/>
              </w:rPr>
            </w:pPr>
            <w:r w:rsidRPr="00AC1E5B">
              <w:rPr>
                <w:rFonts w:ascii="GHEA Grapalat" w:hAnsi="GHEA Grapalat"/>
              </w:rPr>
              <w:t>2.</w:t>
            </w:r>
          </w:p>
        </w:tc>
        <w:tc>
          <w:tcPr>
            <w:tcW w:w="3047" w:type="dxa"/>
          </w:tcPr>
          <w:p w:rsidR="00617B32" w:rsidRPr="00AC1E5B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կառավարությանն առընթեր անշարժ գույքի կադաստրի պետական կոմիտե</w:t>
            </w:r>
          </w:p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27.03.2013թ</w:t>
            </w:r>
          </w:p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Fonts w:ascii="GHEA Grapalat" w:hAnsi="GHEA Grapalat"/>
                <w:sz w:val="22"/>
                <w:szCs w:val="22"/>
              </w:rPr>
              <w:t>NԵ/7.2/1885-13</w:t>
            </w:r>
          </w:p>
        </w:tc>
        <w:tc>
          <w:tcPr>
            <w:tcW w:w="6408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AC1E5B">
              <w:rPr>
                <w:rFonts w:ascii="GHEA Grapalat" w:hAnsi="GHEA Grapalat" w:cs="Sylfaen"/>
                <w:lang w:val="af-ZA"/>
              </w:rPr>
              <w:t>Նախագծի հավելվածում &lt;&lt;3606&gt;&gt; թիվը փոխարինել &lt;&lt;1.3606&gt;&gt; թվով /հիմք՝ 19.03.2013թ. անշարժ գույքի նկատմամբ իրավունքների պետական գրանցման թիվ 19032013-05-0326 վկայական/:</w:t>
            </w:r>
          </w:p>
        </w:tc>
        <w:tc>
          <w:tcPr>
            <w:tcW w:w="1350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  <w:r w:rsidRPr="00AC1E5B">
              <w:rPr>
                <w:rFonts w:ascii="GHEA Grapalat" w:hAnsi="GHEA Grapalat" w:cs="Sylfaen"/>
              </w:rPr>
              <w:t xml:space="preserve">Ընդունվել է </w:t>
            </w:r>
          </w:p>
        </w:tc>
        <w:tc>
          <w:tcPr>
            <w:tcW w:w="2970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  <w:r w:rsidRPr="00AC1E5B">
              <w:rPr>
                <w:rFonts w:ascii="GHEA Grapalat" w:hAnsi="GHEA Grapalat" w:cs="Sylfaen"/>
              </w:rPr>
              <w:t>Նախագծի հավելվածում  կատարվել է համապատասխան փոփոխություն:</w:t>
            </w:r>
          </w:p>
        </w:tc>
      </w:tr>
      <w:tr w:rsidR="00617B32" w:rsidRPr="00AC1E5B" w:rsidTr="00D11AC9">
        <w:tc>
          <w:tcPr>
            <w:tcW w:w="625" w:type="dxa"/>
          </w:tcPr>
          <w:p w:rsidR="00617B32" w:rsidRPr="00AC1E5B" w:rsidRDefault="00617B32" w:rsidP="00D11AC9">
            <w:pPr>
              <w:jc w:val="center"/>
              <w:rPr>
                <w:rFonts w:ascii="GHEA Grapalat" w:hAnsi="GHEA Grapalat"/>
              </w:rPr>
            </w:pPr>
            <w:r w:rsidRPr="00AC1E5B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3047" w:type="dxa"/>
          </w:tcPr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ԿԱ պետական գույքի կառավարման վարչություն</w:t>
            </w:r>
          </w:p>
          <w:p w:rsidR="00617B32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28.03.2013թ</w:t>
            </w:r>
          </w:p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01/22.22/1645-13</w:t>
            </w:r>
          </w:p>
        </w:tc>
        <w:tc>
          <w:tcPr>
            <w:tcW w:w="6408" w:type="dxa"/>
          </w:tcPr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նախագծում նշված «Սեյսմիկ պաշտպանության արևմտյան ծառայություն» ՊՈԱԿ-ին ամրացված ՀՀ Գեղարքունիքի մարզի Սևան-Ճամբարակ ճանապարհի վրա գտնվող անշարժ գույքը 2007 թվականի հոկտեմբերի 11-ի հանձնման-ընդունման ակտով հանձնվել է ՀՀ կառավարությանն առընթեր պետական գույքի կառավարման վարչության տնօրինությանը: Հաշվի առնելով վերը նշվածն առաջարկում եմ լրամշակել ««Տեխնիկական անվտանգության ազգային կենտրոն» պետական ոչ առևտրային կազմակերպությանն անհատույց օգտագործման իրավունքով գույք ամրացնելու մասին» ՀՀ կառավարության որոշման նախագիծը, մասնավորապես.</w:t>
            </w: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ab/>
            </w:r>
          </w:p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ա/ որոշման նախագծի 1-ին կետում ««Հայաստանի Հանրապետության կառավարությանն առընթեր պետական գույքի կառավարման վարչության աշխատակազմ» պետական կառավարչական հիմնարկի տնօրինությանը» բառերը փոխարինել ««Տեխնիկական անվտանգության ազգային կենտրոն» պետական ոչ առևտրային կազմակերպությանը» բառերով,</w:t>
            </w:r>
          </w:p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բ/  հանել որոշման նախագծի 2-րդ կետը:</w:t>
            </w:r>
          </w:p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17B32" w:rsidRPr="00AC1E5B" w:rsidRDefault="00617B32" w:rsidP="00D11AC9">
            <w:pPr>
              <w:pStyle w:val="Header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Միաժամանակ տեղեկացնում եմ, որ համաձայն Հայաստանի Հանրապետության անվամբ գրանցված թիվ 19032013-05-0326 անշարժ գույքի սեփականության իրավունքի պետական գրանցման վկայականի՝ ՀՀ </w:t>
            </w: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Գեղարքունիքի մարզ, համայնք Ծովագյուղ Սևան-Ճամբարակ ճանապարհի վրա գտնվող շենք, շինությունների զբաղեցրած, օգտագործման ու սպասարկման համար անհրաժեշտ հողամասը կազմում է 1,3606 հա:</w:t>
            </w:r>
          </w:p>
        </w:tc>
        <w:tc>
          <w:tcPr>
            <w:tcW w:w="1350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</w:p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</w:p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  <w:sz w:val="28"/>
                <w:szCs w:val="28"/>
              </w:rPr>
            </w:pPr>
          </w:p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  <w:t>Ընդունվել է</w:t>
            </w: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z w:val="16"/>
                <w:szCs w:val="16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z w:val="16"/>
                <w:szCs w:val="16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z w:val="16"/>
                <w:szCs w:val="16"/>
                <w:shd w:val="clear" w:color="auto" w:fill="FFFFFF"/>
              </w:rPr>
            </w:pPr>
          </w:p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F143A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Ընդունվել է</w:t>
            </w:r>
          </w:p>
          <w:p w:rsidR="00617B32" w:rsidRPr="00F143AD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17B32" w:rsidRPr="00F143AD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F143A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Ընդունվել է</w:t>
            </w:r>
          </w:p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970" w:type="dxa"/>
          </w:tcPr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z w:val="28"/>
                <w:szCs w:val="28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z w:val="28"/>
                <w:szCs w:val="28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z w:val="28"/>
                <w:szCs w:val="28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  <w:t>Նախագծի 1-ին կետում կատարվել է համապատասխան փոփոխություն:</w:t>
            </w: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</w:p>
          <w:p w:rsidR="00617B32" w:rsidRPr="00AC1E5B" w:rsidRDefault="00617B32" w:rsidP="00D11AC9">
            <w:pPr>
              <w:jc w:val="both"/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</w:pPr>
          </w:p>
          <w:p w:rsidR="00617B32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F143A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Նախագծի 2-րդ կետը հանվել է:</w:t>
            </w:r>
          </w:p>
          <w:p w:rsidR="00617B32" w:rsidRPr="00F143AD" w:rsidRDefault="00617B32" w:rsidP="00D11AC9">
            <w:pPr>
              <w:pStyle w:val="Header"/>
              <w:spacing w:line="276" w:lineRule="auto"/>
              <w:jc w:val="both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17B32" w:rsidRPr="00AC1E5B" w:rsidRDefault="00617B32" w:rsidP="00D11AC9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F143A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Նախագծի հավելվածում  կատարվել է համապատասխան փոփոխություն</w:t>
            </w:r>
            <w:r w:rsidRPr="00AC1E5B">
              <w:rPr>
                <w:rFonts w:ascii="GHEA Grapalat" w:hAnsi="GHEA Grapalat" w:cs="Sylfaen"/>
              </w:rPr>
              <w:t>:</w:t>
            </w:r>
          </w:p>
        </w:tc>
      </w:tr>
      <w:tr w:rsidR="00617B32" w:rsidRPr="00AC1E5B" w:rsidTr="00D11AC9">
        <w:tc>
          <w:tcPr>
            <w:tcW w:w="625" w:type="dxa"/>
          </w:tcPr>
          <w:p w:rsidR="00617B32" w:rsidRPr="00AC1E5B" w:rsidRDefault="00617B32" w:rsidP="00D11AC9">
            <w:pPr>
              <w:jc w:val="center"/>
              <w:rPr>
                <w:rFonts w:ascii="GHEA Grapalat" w:hAnsi="GHEA Grapalat"/>
              </w:rPr>
            </w:pPr>
            <w:r w:rsidRPr="00AC1E5B"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3047" w:type="dxa"/>
          </w:tcPr>
          <w:p w:rsidR="00617B32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բնապահպանության նախարար</w:t>
            </w:r>
          </w:p>
          <w:p w:rsidR="00617B32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26.03.2013թ</w:t>
            </w:r>
          </w:p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1/04.3/10440-13</w:t>
            </w:r>
          </w:p>
        </w:tc>
        <w:tc>
          <w:tcPr>
            <w:tcW w:w="6408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/>
                <w:lang w:val="af-ZA"/>
              </w:rPr>
            </w:pPr>
            <w:r w:rsidRPr="00AC1E5B">
              <w:rPr>
                <w:rFonts w:ascii="GHEA Grapalat" w:hAnsi="GHEA Grapalat"/>
              </w:rPr>
              <w:t>Դիտողություններ և առաջարկություններ չունի</w:t>
            </w:r>
          </w:p>
        </w:tc>
        <w:tc>
          <w:tcPr>
            <w:tcW w:w="1350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970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617B32" w:rsidRPr="00AC1E5B" w:rsidTr="00D11AC9">
        <w:tc>
          <w:tcPr>
            <w:tcW w:w="625" w:type="dxa"/>
          </w:tcPr>
          <w:p w:rsidR="00617B32" w:rsidRPr="00AC1E5B" w:rsidRDefault="00617B32" w:rsidP="00D11AC9">
            <w:pPr>
              <w:jc w:val="center"/>
              <w:rPr>
                <w:rFonts w:ascii="GHEA Grapalat" w:hAnsi="GHEA Grapalat"/>
              </w:rPr>
            </w:pPr>
            <w:r w:rsidRPr="00AC1E5B">
              <w:rPr>
                <w:rFonts w:ascii="GHEA Grapalat" w:hAnsi="GHEA Grapalat"/>
              </w:rPr>
              <w:t>5.</w:t>
            </w:r>
          </w:p>
        </w:tc>
        <w:tc>
          <w:tcPr>
            <w:tcW w:w="3047" w:type="dxa"/>
          </w:tcPr>
          <w:p w:rsidR="00617B32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տարածքային կառավարման նախարար</w:t>
            </w:r>
          </w:p>
          <w:p w:rsidR="00617B32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23.03.2013թ.</w:t>
            </w:r>
          </w:p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03/15/1502-13</w:t>
            </w:r>
          </w:p>
        </w:tc>
        <w:tc>
          <w:tcPr>
            <w:tcW w:w="6408" w:type="dxa"/>
          </w:tcPr>
          <w:p w:rsidR="00617B32" w:rsidRPr="00AC1E5B" w:rsidRDefault="00617B32" w:rsidP="00D11AC9">
            <w:pPr>
              <w:rPr>
                <w:rFonts w:ascii="GHEA Grapalat" w:hAnsi="GHEA Grapalat"/>
              </w:rPr>
            </w:pPr>
            <w:r w:rsidRPr="00AC1E5B">
              <w:rPr>
                <w:rFonts w:ascii="GHEA Grapalat" w:hAnsi="GHEA Grapalat"/>
              </w:rPr>
              <w:t>Դիտողություններ և առաջարկություններ չունի</w:t>
            </w:r>
          </w:p>
        </w:tc>
        <w:tc>
          <w:tcPr>
            <w:tcW w:w="1350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970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</w:tc>
      </w:tr>
      <w:tr w:rsidR="00617B32" w:rsidRPr="00AC1E5B" w:rsidTr="00D11AC9">
        <w:tc>
          <w:tcPr>
            <w:tcW w:w="625" w:type="dxa"/>
          </w:tcPr>
          <w:p w:rsidR="00617B32" w:rsidRPr="00AC1E5B" w:rsidRDefault="00617B32" w:rsidP="00D11A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</w:p>
        </w:tc>
        <w:tc>
          <w:tcPr>
            <w:tcW w:w="3047" w:type="dxa"/>
          </w:tcPr>
          <w:p w:rsidR="00617B32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արդարադատության նախարար</w:t>
            </w:r>
          </w:p>
          <w:p w:rsidR="00617B32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29.04.2013թ.</w:t>
            </w:r>
          </w:p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01/2348-13</w:t>
            </w:r>
          </w:p>
        </w:tc>
        <w:tc>
          <w:tcPr>
            <w:tcW w:w="6408" w:type="dxa"/>
          </w:tcPr>
          <w:p w:rsidR="00617B32" w:rsidRPr="00AC1E5B" w:rsidRDefault="00617B32" w:rsidP="00D11AC9">
            <w:pPr>
              <w:rPr>
                <w:rFonts w:ascii="GHEA Grapalat" w:hAnsi="GHEA Grapalat"/>
              </w:rPr>
            </w:pPr>
            <w:r w:rsidRPr="00AC1E5B">
              <w:rPr>
                <w:rFonts w:ascii="GHEA Grapalat" w:hAnsi="GHEA Grapalat"/>
              </w:rPr>
              <w:t>Դիտողություններ և առաջարկություններ չունի</w:t>
            </w:r>
          </w:p>
        </w:tc>
        <w:tc>
          <w:tcPr>
            <w:tcW w:w="1350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970" w:type="dxa"/>
          </w:tcPr>
          <w:p w:rsidR="00617B32" w:rsidRPr="00AC1E5B" w:rsidRDefault="00617B32" w:rsidP="00D11AC9">
            <w:pPr>
              <w:jc w:val="both"/>
              <w:rPr>
                <w:rFonts w:ascii="GHEA Grapalat" w:hAnsi="GHEA Grapalat"/>
              </w:rPr>
            </w:pPr>
          </w:p>
        </w:tc>
      </w:tr>
      <w:tr w:rsidR="00617B32" w:rsidRPr="00AC1E5B" w:rsidTr="00D11AC9">
        <w:tc>
          <w:tcPr>
            <w:tcW w:w="625" w:type="dxa"/>
          </w:tcPr>
          <w:p w:rsidR="00617B32" w:rsidRDefault="00617B32" w:rsidP="00D11A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3047" w:type="dxa"/>
          </w:tcPr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ֆինանսների նախարար</w:t>
            </w:r>
          </w:p>
          <w:p w:rsidR="00617B32" w:rsidRPr="00AC1E5B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31</w:t>
            </w: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.0</w:t>
            </w: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.2013թ</w:t>
            </w:r>
          </w:p>
          <w:p w:rsidR="00617B32" w:rsidRDefault="00617B32" w:rsidP="00D11AC9">
            <w:pPr>
              <w:pStyle w:val="Header"/>
              <w:spacing w:line="276" w:lineRule="auto"/>
              <w:jc w:val="center"/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C1E5B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N</w:t>
            </w:r>
            <w:r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1/4.5-1/7333-13</w:t>
            </w:r>
          </w:p>
        </w:tc>
        <w:tc>
          <w:tcPr>
            <w:tcW w:w="6408" w:type="dxa"/>
          </w:tcPr>
          <w:p w:rsidR="00617B32" w:rsidRDefault="00617B32" w:rsidP="00D11AC9">
            <w:pPr>
              <w:jc w:val="both"/>
              <w:rPr>
                <w:rFonts w:ascii="GHEA Grapalat" w:hAnsi="GHEA Grapalat"/>
                <w:b/>
                <w:bCs/>
                <w:i/>
              </w:rPr>
            </w:pPr>
            <w:r>
              <w:rPr>
                <w:rFonts w:ascii="GHEA Grapalat" w:hAnsi="GHEA Grapalat"/>
                <w:lang w:val="af-ZA"/>
              </w:rPr>
              <w:t xml:space="preserve">Նախագծի 1-ին կետով նախատեսվում է Սեյսմիկ պաշտպանության արևմտյան ծառայություն պետական ոչ առևտրային կազմակերպությանն ամրացված շենքերը և շինությունները հետ վերցնել և անժամկետ ու անհատույց օգտագործման իրավունքով ամրացնել Տեխնիկական անվտանգության ազգային կենտրոն պետական ոչ առևտրային կազմակերպությանը: Մինչդեռ Ձեր 28.02.2013թ. թիվ 7/01.1/1621-13 գրությամբ ներկայացվել է, որ </w:t>
            </w:r>
            <w:r>
              <w:rPr>
                <w:rStyle w:val="StyleSylfaen"/>
                <w:rFonts w:ascii="GHEA Grapalat" w:hAnsi="GHEA Grapalat"/>
                <w:lang w:val="hy-AM"/>
              </w:rPr>
              <w:t>2012 թվականի</w:t>
            </w:r>
            <w:r>
              <w:rPr>
                <w:rStyle w:val="StyleSylfaen"/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Սեյսմիկ պաշտպանության արևմտյան ծառայություն</w:t>
            </w:r>
            <w:r>
              <w:rPr>
                <w:rFonts w:ascii="GHEA Grapalat" w:hAnsi="GHEA Grapalat"/>
                <w:lang w:val="af-ZA"/>
              </w:rPr>
              <w:t xml:space="preserve"> ՊՈԱԿ-ին շենք-շինություններ ամրացված չեն: </w:t>
            </w:r>
            <w:r>
              <w:rPr>
                <w:rFonts w:ascii="GHEA Grapalat" w:hAnsi="GHEA Grapalat"/>
                <w:lang w:val="af-ZA"/>
              </w:rPr>
              <w:lastRenderedPageBreak/>
              <w:t>Հետևաբար անհրաժեշտ է խմբագրել Նախագծի 1-ին կետը:</w:t>
            </w:r>
          </w:p>
          <w:p w:rsidR="00617B32" w:rsidRDefault="00617B32" w:rsidP="00D11AC9">
            <w:pPr>
              <w:ind w:firstLine="720"/>
              <w:jc w:val="both"/>
              <w:rPr>
                <w:rFonts w:ascii="GHEA Grapalat" w:hAnsi="GHEA Grapalat"/>
                <w:b/>
                <w:bCs/>
                <w:i/>
              </w:rPr>
            </w:pPr>
            <w:r>
              <w:rPr>
                <w:rFonts w:ascii="GHEA Grapalat" w:hAnsi="GHEA Grapalat"/>
                <w:lang w:val="af-ZA"/>
              </w:rPr>
              <w:t>Միաժամանակ անհրաժեշտ է Նախագծի 1-ին կետում և կից հավելվածում նշել հանձնվող գույքի արժեքը:</w:t>
            </w:r>
          </w:p>
          <w:p w:rsidR="00617B32" w:rsidRPr="00AC1E5B" w:rsidRDefault="00617B32" w:rsidP="00D11AC9">
            <w:pPr>
              <w:rPr>
                <w:rFonts w:ascii="GHEA Grapalat" w:hAnsi="GHEA Grapalat"/>
              </w:rPr>
            </w:pPr>
          </w:p>
        </w:tc>
        <w:tc>
          <w:tcPr>
            <w:tcW w:w="1350" w:type="dxa"/>
          </w:tcPr>
          <w:p w:rsidR="00617B32" w:rsidRDefault="00617B32" w:rsidP="00D11AC9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Ընդունվել է</w:t>
            </w:r>
          </w:p>
          <w:p w:rsidR="00617B32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  <w:p w:rsidR="00617B32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  <w:p w:rsidR="00617B32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  <w:p w:rsidR="00617B32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  <w:p w:rsidR="00617B32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  <w:p w:rsidR="00617B32" w:rsidRDefault="00617B32" w:rsidP="00D11AC9">
            <w:pPr>
              <w:jc w:val="both"/>
              <w:rPr>
                <w:rFonts w:ascii="GHEA Grapalat" w:hAnsi="GHEA Grapalat" w:cs="Sylfaen"/>
              </w:rPr>
            </w:pPr>
          </w:p>
          <w:p w:rsidR="00617B32" w:rsidRPr="00AC1E5B" w:rsidRDefault="00617B32" w:rsidP="00D11AC9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Չի ընդունվել</w:t>
            </w:r>
          </w:p>
        </w:tc>
        <w:tc>
          <w:tcPr>
            <w:tcW w:w="2970" w:type="dxa"/>
          </w:tcPr>
          <w:p w:rsidR="00617B32" w:rsidRDefault="00617B32" w:rsidP="00D11AC9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Նախագծի 1-ին կետը խմբագրվել է:</w:t>
            </w:r>
          </w:p>
          <w:p w:rsidR="00617B32" w:rsidRDefault="00617B32" w:rsidP="00D11AC9">
            <w:pPr>
              <w:jc w:val="both"/>
              <w:rPr>
                <w:rFonts w:ascii="GHEA Grapalat" w:hAnsi="GHEA Grapalat"/>
              </w:rPr>
            </w:pPr>
          </w:p>
          <w:p w:rsidR="00617B32" w:rsidRDefault="00617B32" w:rsidP="00D11AC9">
            <w:pPr>
              <w:jc w:val="both"/>
              <w:rPr>
                <w:rFonts w:ascii="GHEA Grapalat" w:hAnsi="GHEA Grapalat"/>
              </w:rPr>
            </w:pPr>
          </w:p>
          <w:p w:rsidR="00617B32" w:rsidRDefault="00617B32" w:rsidP="00D11AC9">
            <w:pPr>
              <w:jc w:val="both"/>
              <w:rPr>
                <w:rFonts w:ascii="GHEA Grapalat" w:hAnsi="GHEA Grapalat"/>
              </w:rPr>
            </w:pPr>
          </w:p>
          <w:p w:rsidR="00617B32" w:rsidRDefault="00617B32" w:rsidP="00D11AC9">
            <w:pPr>
              <w:jc w:val="both"/>
              <w:rPr>
                <w:rFonts w:ascii="GHEA Grapalat" w:hAnsi="GHEA Grapalat"/>
              </w:rPr>
            </w:pPr>
          </w:p>
          <w:p w:rsidR="00617B32" w:rsidRDefault="00617B32" w:rsidP="00D11AC9">
            <w:pPr>
              <w:jc w:val="both"/>
              <w:rPr>
                <w:rFonts w:ascii="GHEA Grapalat" w:hAnsi="GHEA Grapalat"/>
              </w:rPr>
            </w:pPr>
          </w:p>
          <w:p w:rsidR="00617B32" w:rsidRDefault="00617B32" w:rsidP="00D11AC9">
            <w:pPr>
              <w:jc w:val="both"/>
              <w:rPr>
                <w:rFonts w:ascii="GHEA Grapalat" w:hAnsi="GHEA Grapalat"/>
              </w:rPr>
            </w:pPr>
          </w:p>
          <w:p w:rsidR="00617B32" w:rsidRPr="00AC1E5B" w:rsidRDefault="00617B32" w:rsidP="00D11AC9">
            <w:pPr>
              <w:jc w:val="both"/>
              <w:rPr>
                <w:rFonts w:ascii="GHEA Grapalat" w:hAnsi="GHEA Grapalat"/>
              </w:rPr>
            </w:pPr>
            <w:r w:rsidRPr="00AC1E5B">
              <w:rPr>
                <w:rStyle w:val="apple-style-span"/>
                <w:rFonts w:ascii="GHEA Grapalat" w:eastAsia="Times New Roman" w:hAnsi="GHEA Grapalat"/>
                <w:color w:val="000000"/>
                <w:shd w:val="clear" w:color="auto" w:fill="FFFFFF"/>
              </w:rPr>
              <w:t>Քանի որ, հնարավոր չէ որոշել տրամադրվող գույքի արժեքը: Շինությունը մասնակի ջրածածկ է եղել:</w:t>
            </w:r>
          </w:p>
        </w:tc>
      </w:tr>
    </w:tbl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/>
    <w:p w:rsidR="00617B32" w:rsidRDefault="00617B32">
      <w:pPr>
        <w:sectPr w:rsidR="00617B32" w:rsidSect="00617B3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17B32" w:rsidRDefault="00617B32" w:rsidP="00F669C3"/>
    <w:sectPr w:rsidR="00617B32" w:rsidSect="00A47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17B32"/>
    <w:rsid w:val="00052B0D"/>
    <w:rsid w:val="00357133"/>
    <w:rsid w:val="004E7020"/>
    <w:rsid w:val="005373DA"/>
    <w:rsid w:val="00617B32"/>
    <w:rsid w:val="00792233"/>
    <w:rsid w:val="007D05C5"/>
    <w:rsid w:val="009A03E2"/>
    <w:rsid w:val="00A473DA"/>
    <w:rsid w:val="00A95706"/>
    <w:rsid w:val="00B8065C"/>
    <w:rsid w:val="00BE739C"/>
    <w:rsid w:val="00E5138E"/>
    <w:rsid w:val="00F6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7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B32"/>
    <w:pPr>
      <w:spacing w:after="120" w:line="240" w:lineRule="auto"/>
    </w:pPr>
    <w:rPr>
      <w:rFonts w:ascii="Arial Armenian" w:eastAsia="Times New Roman" w:hAnsi="Arial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B32"/>
    <w:rPr>
      <w:rFonts w:ascii="Arial Armenian" w:eastAsia="Times New Roman" w:hAnsi="Arial Armeni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617B32"/>
    <w:pPr>
      <w:spacing w:line="240" w:lineRule="auto"/>
      <w:ind w:left="720"/>
      <w:contextualSpacing/>
    </w:pPr>
    <w:rPr>
      <w:rFonts w:ascii="Times Armenian" w:hAnsi="Times Armenian"/>
      <w:sz w:val="24"/>
      <w:lang w:val="ru-RU"/>
    </w:rPr>
  </w:style>
  <w:style w:type="character" w:customStyle="1" w:styleId="apple-converted-space">
    <w:name w:val="apple-converted-space"/>
    <w:basedOn w:val="DefaultParagraphFont"/>
    <w:rsid w:val="00617B32"/>
  </w:style>
  <w:style w:type="character" w:customStyle="1" w:styleId="apple-style-span">
    <w:name w:val="apple-style-span"/>
    <w:basedOn w:val="DefaultParagraphFont"/>
    <w:rsid w:val="00617B32"/>
  </w:style>
  <w:style w:type="character" w:styleId="Strong">
    <w:name w:val="Strong"/>
    <w:basedOn w:val="DefaultParagraphFont"/>
    <w:uiPriority w:val="22"/>
    <w:qFormat/>
    <w:rsid w:val="00617B32"/>
    <w:rPr>
      <w:b/>
      <w:bCs/>
    </w:rPr>
  </w:style>
  <w:style w:type="paragraph" w:styleId="Header">
    <w:name w:val="header"/>
    <w:basedOn w:val="Normal"/>
    <w:link w:val="HeaderChar"/>
    <w:rsid w:val="00617B32"/>
    <w:pPr>
      <w:tabs>
        <w:tab w:val="center" w:pos="4677"/>
        <w:tab w:val="right" w:pos="9355"/>
      </w:tabs>
      <w:spacing w:after="0" w:line="240" w:lineRule="auto"/>
    </w:pPr>
    <w:rPr>
      <w:rFonts w:ascii="Arial Armenian" w:eastAsia="Times New Rom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17B32"/>
    <w:rPr>
      <w:rFonts w:ascii="Arial Armenian" w:eastAsia="Times New Roman" w:hAnsi="Arial Armenian" w:cs="Times New Roman"/>
      <w:sz w:val="24"/>
      <w:szCs w:val="24"/>
    </w:rPr>
  </w:style>
  <w:style w:type="character" w:customStyle="1" w:styleId="StyleSylfaen">
    <w:name w:val="Style Sylfaen"/>
    <w:basedOn w:val="DefaultParagraphFont"/>
    <w:rsid w:val="00617B32"/>
    <w:rPr>
      <w:rFonts w:ascii="Sylfaen" w:hAnsi="Sylfaen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B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B3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9E142-ED03-4057-8D47-0C03A97D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ArpineA</dc:creator>
  <cp:keywords/>
  <dc:description/>
  <cp:lastModifiedBy>AnjelikaKh</cp:lastModifiedBy>
  <cp:revision>9</cp:revision>
  <dcterms:created xsi:type="dcterms:W3CDTF">2013-06-28T05:38:00Z</dcterms:created>
  <dcterms:modified xsi:type="dcterms:W3CDTF">2013-07-15T08:11:00Z</dcterms:modified>
</cp:coreProperties>
</file>