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32" w:rsidRPr="00F245E0" w:rsidRDefault="00DC1F32" w:rsidP="00DC1F3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u w:val="single"/>
        </w:rPr>
      </w:pPr>
      <w:r w:rsidRPr="00F245E0">
        <w:rPr>
          <w:rStyle w:val="Strong"/>
          <w:rFonts w:ascii="GHEA Grapalat" w:hAnsi="GHEA Grapalat" w:cs="GHEA Grapalat"/>
          <w:u w:val="single"/>
        </w:rPr>
        <w:t>Ն Ա Խ Ա Գ Ի Ծ</w:t>
      </w:r>
    </w:p>
    <w:p w:rsidR="00DC1F32" w:rsidRPr="00F245E0" w:rsidRDefault="00DC1F32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DC1F32" w:rsidRDefault="00DC1F32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73E9B" w:rsidRPr="00F245E0" w:rsidRDefault="00673E9B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245E0">
        <w:rPr>
          <w:rFonts w:ascii="Courier New" w:eastAsia="Times New Roman" w:hAnsi="Courier New" w:cs="Courier New"/>
          <w:sz w:val="24"/>
          <w:szCs w:val="24"/>
        </w:rPr>
        <w:t> </w:t>
      </w: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610A37" w:rsidRPr="00F245E0" w:rsidRDefault="00610A37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10A37" w:rsidRPr="00F245E0" w:rsidRDefault="00610A37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10A37" w:rsidRPr="00673E9B" w:rsidRDefault="00610A37" w:rsidP="00610A37">
      <w:pPr>
        <w:ind w:firstLine="601"/>
        <w:jc w:val="center"/>
        <w:rPr>
          <w:rFonts w:eastAsia="Times New Roman"/>
        </w:rPr>
      </w:pPr>
      <w:r w:rsidRPr="00673E9B">
        <w:rPr>
          <w:rFonts w:ascii="GHEA Grapalat" w:eastAsia="Times New Roman" w:hAnsi="GHEA Grapalat" w:cs="Sylfaen"/>
          <w:b/>
          <w:bCs/>
          <w:sz w:val="24"/>
          <w:szCs w:val="24"/>
        </w:rPr>
        <w:t>«_____»  201</w:t>
      </w:r>
      <w:r w:rsidR="00CF740D" w:rsidRPr="00673E9B">
        <w:rPr>
          <w:rFonts w:ascii="GHEA Grapalat" w:eastAsia="Times New Roman" w:hAnsi="GHEA Grapalat" w:cs="Sylfaen"/>
          <w:b/>
          <w:bCs/>
          <w:sz w:val="24"/>
          <w:szCs w:val="24"/>
        </w:rPr>
        <w:t>9</w:t>
      </w:r>
      <w:r w:rsidRPr="00673E9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   N ____Ն</w:t>
      </w: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245E0">
        <w:rPr>
          <w:rFonts w:ascii="Courier New" w:eastAsia="Times New Roman" w:hAnsi="Courier New" w:cs="Courier New"/>
          <w:sz w:val="24"/>
          <w:szCs w:val="24"/>
        </w:rPr>
        <w:t> </w:t>
      </w: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245E0">
        <w:rPr>
          <w:rFonts w:ascii="Courier New" w:eastAsia="Times New Roman" w:hAnsi="Courier New" w:cs="Courier New"/>
          <w:sz w:val="24"/>
          <w:szCs w:val="24"/>
        </w:rPr>
        <w:t> </w:t>
      </w:r>
    </w:p>
    <w:p w:rsidR="00A97F03" w:rsidRPr="00F245E0" w:rsidRDefault="004F217A" w:rsidP="004F217A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4F217A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2018 ԹՎԱԿԱՆԻ ԴԵԿՏԵՄԲԵՐԻ 27-Ի N 1515-Ն ՈՐՈՇՄԱՆ ՄԵՋ ՓՈՓՈԽՈՒԹՅՈՒՆՆԵՐ ԿԱՏԱՐԵԼՈՒ ՄԱՍԻՆ</w:t>
      </w:r>
    </w:p>
    <w:p w:rsidR="008708D5" w:rsidRPr="00F245E0" w:rsidRDefault="008708D5" w:rsidP="00AB6974">
      <w:pPr>
        <w:spacing w:after="0" w:line="360" w:lineRule="auto"/>
        <w:ind w:firstLine="374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A97F03" w:rsidRPr="00F245E0" w:rsidRDefault="008708D5" w:rsidP="00AB6974">
      <w:pPr>
        <w:spacing w:after="0" w:line="360" w:lineRule="auto"/>
        <w:ind w:firstLine="374"/>
        <w:jc w:val="both"/>
        <w:rPr>
          <w:rFonts w:ascii="GHEA Grapalat" w:eastAsia="Times New Roman" w:hAnsi="GHEA Grapalat"/>
          <w:b/>
          <w:bCs/>
          <w:i/>
          <w:iCs/>
          <w:sz w:val="24"/>
          <w:szCs w:val="24"/>
        </w:rPr>
      </w:pPr>
      <w:r w:rsidRPr="00F245E0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Pr="00F245E0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245E0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F245E0">
        <w:rPr>
          <w:rFonts w:ascii="GHEA Grapalat" w:eastAsia="Times New Roman" w:hAnsi="GHEA Grapalat" w:cs="Sylfaen"/>
          <w:sz w:val="24"/>
          <w:szCs w:val="24"/>
        </w:rPr>
        <w:t xml:space="preserve"> 201</w:t>
      </w:r>
      <w:r w:rsidR="003A57C9" w:rsidRPr="00F245E0">
        <w:rPr>
          <w:rFonts w:ascii="GHEA Grapalat" w:eastAsia="Times New Roman" w:hAnsi="GHEA Grapalat" w:cs="Sylfaen"/>
          <w:sz w:val="24"/>
          <w:szCs w:val="24"/>
        </w:rPr>
        <w:t>9</w:t>
      </w:r>
      <w:r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245E0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245E0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245E0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245E0">
        <w:rPr>
          <w:rFonts w:ascii="GHEA Grapalat" w:eastAsia="Times New Roman" w:hAnsi="GHEA Grapalat" w:cs="Sylfaen"/>
          <w:sz w:val="24"/>
          <w:szCs w:val="24"/>
        </w:rPr>
        <w:t>մա</w:t>
      </w:r>
      <w:r w:rsidRPr="00F245E0">
        <w:rPr>
          <w:rFonts w:ascii="GHEA Grapalat" w:eastAsia="Times New Roman" w:hAnsi="GHEA Grapalat" w:cs="Sylfaen"/>
          <w:sz w:val="24"/>
          <w:szCs w:val="24"/>
        </w:rPr>
        <w:softHyphen/>
        <w:t>սին</w:t>
      </w:r>
      <w:proofErr w:type="spellEnd"/>
      <w:r w:rsidRPr="00F245E0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Pr="00F245E0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CF740D"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3A57C9" w:rsidRPr="00F245E0">
        <w:rPr>
          <w:rFonts w:ascii="GHEA Grapalat" w:eastAsia="Times New Roman" w:hAnsi="GHEA Grapalat" w:cs="Sylfaen"/>
          <w:sz w:val="24"/>
          <w:szCs w:val="24"/>
        </w:rPr>
        <w:t>9</w:t>
      </w:r>
      <w:r w:rsidR="006358D2" w:rsidRPr="00F245E0">
        <w:rPr>
          <w:rFonts w:ascii="GHEA Grapalat" w:eastAsia="Times New Roman" w:hAnsi="GHEA Grapalat" w:cs="Sylfaen"/>
          <w:sz w:val="24"/>
          <w:szCs w:val="24"/>
        </w:rPr>
        <w:t>-</w:t>
      </w:r>
      <w:r w:rsidRPr="00F245E0">
        <w:rPr>
          <w:rFonts w:ascii="GHEA Grapalat" w:eastAsia="Times New Roman" w:hAnsi="GHEA Grapalat" w:cs="Sylfaen"/>
          <w:sz w:val="24"/>
          <w:szCs w:val="24"/>
        </w:rPr>
        <w:t xml:space="preserve">րդ </w:t>
      </w:r>
      <w:proofErr w:type="spellStart"/>
      <w:r w:rsidRPr="00F245E0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43817" w:rsidRPr="00F245E0">
        <w:rPr>
          <w:rFonts w:ascii="GHEA Grapalat" w:eastAsia="Times New Roman" w:hAnsi="GHEA Grapalat" w:cs="Sylfaen"/>
          <w:sz w:val="24"/>
          <w:szCs w:val="24"/>
        </w:rPr>
        <w:t>14</w:t>
      </w:r>
      <w:r w:rsidRPr="00F245E0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Pr="00F245E0">
        <w:rPr>
          <w:rFonts w:ascii="GHEA Grapalat" w:eastAsia="Times New Roman" w:hAnsi="GHEA Grapalat" w:cs="Sylfaen"/>
          <w:sz w:val="24"/>
          <w:szCs w:val="24"/>
        </w:rPr>
        <w:t>կետի</w:t>
      </w:r>
      <w:proofErr w:type="spellEnd"/>
      <w:r w:rsidR="0031544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և </w:t>
      </w:r>
      <w:r w:rsidR="00315440" w:rsidRPr="00514D65">
        <w:rPr>
          <w:rFonts w:ascii="GHEA Grapalat" w:hAnsi="GHEA Grapalat"/>
          <w:sz w:val="24"/>
          <w:lang w:val="fr-FR"/>
        </w:rPr>
        <w:t>«</w:t>
      </w:r>
      <w:r w:rsidR="00315440" w:rsidRPr="00514D65">
        <w:rPr>
          <w:rFonts w:ascii="GHEA Grapalat" w:hAnsi="GHEA Grapalat"/>
          <w:sz w:val="24"/>
          <w:lang w:val="hy-AM"/>
        </w:rPr>
        <w:t>Հայաստանի</w:t>
      </w:r>
      <w:r w:rsidR="00315440"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="00315440" w:rsidRPr="00514D65">
        <w:rPr>
          <w:rFonts w:ascii="GHEA Grapalat" w:hAnsi="GHEA Grapalat"/>
          <w:sz w:val="24"/>
          <w:lang w:val="hy-AM"/>
        </w:rPr>
        <w:t>Հանրա</w:t>
      </w:r>
      <w:proofErr w:type="spellEnd"/>
      <w:r w:rsidR="00315440" w:rsidRPr="00514D65">
        <w:rPr>
          <w:rFonts w:ascii="GHEA Grapalat" w:hAnsi="GHEA Grapalat" w:cs="Times Armenian"/>
          <w:sz w:val="24"/>
          <w:lang w:val="fr-FR"/>
        </w:rPr>
        <w:softHyphen/>
      </w:r>
      <w:proofErr w:type="spellStart"/>
      <w:r w:rsidR="00315440" w:rsidRPr="00514D65">
        <w:rPr>
          <w:rFonts w:ascii="GHEA Grapalat" w:hAnsi="GHEA Grapalat"/>
          <w:sz w:val="24"/>
          <w:lang w:val="hy-AM"/>
        </w:rPr>
        <w:t>պե</w:t>
      </w:r>
      <w:proofErr w:type="spellEnd"/>
      <w:r w:rsidR="00315440" w:rsidRPr="00514D65">
        <w:rPr>
          <w:rFonts w:ascii="GHEA Grapalat" w:hAnsi="GHEA Grapalat" w:cs="Times Armenian"/>
          <w:sz w:val="24"/>
          <w:lang w:val="fr-FR"/>
        </w:rPr>
        <w:softHyphen/>
      </w:r>
      <w:proofErr w:type="spellStart"/>
      <w:r w:rsidR="00315440" w:rsidRPr="00514D65">
        <w:rPr>
          <w:rFonts w:ascii="GHEA Grapalat" w:hAnsi="GHEA Grapalat"/>
          <w:sz w:val="24"/>
          <w:lang w:val="hy-AM"/>
        </w:rPr>
        <w:t>տության</w:t>
      </w:r>
      <w:proofErr w:type="spellEnd"/>
      <w:r w:rsidR="00315440" w:rsidRPr="00514D65">
        <w:rPr>
          <w:rFonts w:ascii="GHEA Grapalat" w:hAnsi="GHEA Grapalat"/>
          <w:sz w:val="24"/>
          <w:lang w:val="fr-FR"/>
        </w:rPr>
        <w:t xml:space="preserve"> </w:t>
      </w:r>
      <w:r w:rsidR="00315440" w:rsidRPr="00514D65">
        <w:rPr>
          <w:rFonts w:ascii="GHEA Grapalat" w:hAnsi="GHEA Grapalat"/>
          <w:sz w:val="24"/>
          <w:lang w:val="hy-AM"/>
        </w:rPr>
        <w:t>բյուջետային</w:t>
      </w:r>
      <w:r w:rsidR="00315440" w:rsidRPr="00514D65">
        <w:rPr>
          <w:rFonts w:ascii="GHEA Grapalat" w:hAnsi="GHEA Grapalat"/>
          <w:sz w:val="24"/>
          <w:lang w:val="fr-FR"/>
        </w:rPr>
        <w:t xml:space="preserve"> </w:t>
      </w:r>
      <w:proofErr w:type="gramStart"/>
      <w:r w:rsidR="00315440" w:rsidRPr="00514D65">
        <w:rPr>
          <w:rFonts w:ascii="GHEA Grapalat" w:hAnsi="GHEA Grapalat"/>
          <w:sz w:val="24"/>
          <w:lang w:val="hy-AM"/>
        </w:rPr>
        <w:t>համակարգի</w:t>
      </w:r>
      <w:r w:rsidR="00315440" w:rsidRPr="00514D65">
        <w:rPr>
          <w:rFonts w:ascii="GHEA Grapalat" w:hAnsi="GHEA Grapalat"/>
          <w:sz w:val="24"/>
          <w:lang w:val="fr-FR"/>
        </w:rPr>
        <w:t xml:space="preserve">  </w:t>
      </w:r>
      <w:r w:rsidR="00315440" w:rsidRPr="00514D65">
        <w:rPr>
          <w:rFonts w:ascii="GHEA Grapalat" w:hAnsi="GHEA Grapalat"/>
          <w:sz w:val="24"/>
          <w:lang w:val="hy-AM"/>
        </w:rPr>
        <w:t>մասին</w:t>
      </w:r>
      <w:proofErr w:type="gramEnd"/>
      <w:r w:rsidR="00315440" w:rsidRPr="00514D65">
        <w:rPr>
          <w:rFonts w:ascii="GHEA Grapalat" w:hAnsi="GHEA Grapalat" w:cs="Arial"/>
          <w:sz w:val="24"/>
          <w:lang w:val="fr-FR"/>
        </w:rPr>
        <w:t>»</w:t>
      </w:r>
      <w:r w:rsidR="00315440" w:rsidRPr="00514D65">
        <w:rPr>
          <w:rFonts w:ascii="GHEA Grapalat" w:hAnsi="GHEA Grapalat"/>
          <w:sz w:val="24"/>
          <w:lang w:val="fr-FR"/>
        </w:rPr>
        <w:t xml:space="preserve"> </w:t>
      </w:r>
      <w:r w:rsidR="00315440" w:rsidRPr="00514D65">
        <w:rPr>
          <w:rFonts w:ascii="GHEA Grapalat" w:hAnsi="GHEA Grapalat"/>
          <w:sz w:val="24"/>
          <w:lang w:val="hy-AM"/>
        </w:rPr>
        <w:t>Հայաս</w:t>
      </w:r>
      <w:r w:rsidR="00315440" w:rsidRPr="00514D65">
        <w:rPr>
          <w:rFonts w:ascii="GHEA Grapalat" w:hAnsi="GHEA Grapalat"/>
          <w:sz w:val="24"/>
          <w:lang w:val="fr-FR"/>
        </w:rPr>
        <w:softHyphen/>
      </w:r>
      <w:r w:rsidR="00315440" w:rsidRPr="00514D65">
        <w:rPr>
          <w:rFonts w:ascii="GHEA Grapalat" w:hAnsi="GHEA Grapalat"/>
          <w:sz w:val="24"/>
          <w:lang w:val="hy-AM"/>
        </w:rPr>
        <w:t>տա</w:t>
      </w:r>
      <w:r w:rsidR="00315440" w:rsidRPr="00514D65">
        <w:rPr>
          <w:rFonts w:ascii="GHEA Grapalat" w:hAnsi="GHEA Grapalat"/>
          <w:sz w:val="24"/>
          <w:lang w:val="fr-FR"/>
        </w:rPr>
        <w:softHyphen/>
      </w:r>
      <w:proofErr w:type="spellStart"/>
      <w:r w:rsidR="00315440" w:rsidRPr="00514D65">
        <w:rPr>
          <w:rFonts w:ascii="GHEA Grapalat" w:hAnsi="GHEA Grapalat"/>
          <w:sz w:val="24"/>
          <w:lang w:val="hy-AM"/>
        </w:rPr>
        <w:t>նի</w:t>
      </w:r>
      <w:proofErr w:type="spellEnd"/>
      <w:r w:rsidR="00315440"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="00315440" w:rsidRPr="00514D65">
        <w:rPr>
          <w:rFonts w:ascii="GHEA Grapalat" w:hAnsi="GHEA Grapalat"/>
          <w:sz w:val="24"/>
          <w:lang w:val="hy-AM"/>
        </w:rPr>
        <w:t>Հանրապետության</w:t>
      </w:r>
      <w:r w:rsidR="00315440"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="00315440" w:rsidRPr="00514D65">
        <w:rPr>
          <w:rFonts w:ascii="GHEA Grapalat" w:hAnsi="GHEA Grapalat" w:cs="Times Armenian"/>
          <w:sz w:val="24"/>
          <w:lang w:val="fr-FR"/>
        </w:rPr>
        <w:t>օրենքի</w:t>
      </w:r>
      <w:proofErr w:type="spellEnd"/>
      <w:r w:rsidR="00315440" w:rsidRPr="00514D65">
        <w:rPr>
          <w:rFonts w:ascii="GHEA Grapalat" w:hAnsi="GHEA Grapalat" w:cs="Times Armenian"/>
          <w:sz w:val="24"/>
          <w:lang w:val="fr-FR"/>
        </w:rPr>
        <w:t xml:space="preserve"> 23-րդ </w:t>
      </w:r>
      <w:proofErr w:type="spellStart"/>
      <w:r w:rsidR="00315440" w:rsidRPr="00514D65">
        <w:rPr>
          <w:rFonts w:ascii="GHEA Grapalat" w:hAnsi="GHEA Grapalat" w:cs="Times Armenian"/>
          <w:sz w:val="24"/>
          <w:lang w:val="fr-FR"/>
        </w:rPr>
        <w:t>հոդվածի</w:t>
      </w:r>
      <w:proofErr w:type="spellEnd"/>
      <w:r w:rsidR="00315440" w:rsidRPr="00514D65">
        <w:rPr>
          <w:rFonts w:ascii="GHEA Grapalat" w:hAnsi="GHEA Grapalat" w:cs="Times Armenian"/>
          <w:sz w:val="24"/>
          <w:lang w:val="fr-FR"/>
        </w:rPr>
        <w:t xml:space="preserve"> 3-րդ </w:t>
      </w:r>
      <w:proofErr w:type="spellStart"/>
      <w:r w:rsidR="00315440" w:rsidRPr="00514D65">
        <w:rPr>
          <w:rFonts w:ascii="GHEA Grapalat" w:hAnsi="GHEA Grapalat" w:cs="Times Armenian"/>
          <w:sz w:val="24"/>
          <w:lang w:val="fr-FR"/>
        </w:rPr>
        <w:t>մասին</w:t>
      </w:r>
      <w:proofErr w:type="spellEnd"/>
      <w:r w:rsidR="00315440"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="00315440" w:rsidRPr="00514D65">
        <w:rPr>
          <w:rFonts w:ascii="GHEA Grapalat" w:hAnsi="GHEA Grapalat" w:cs="Times Armenian"/>
          <w:sz w:val="24"/>
          <w:lang w:val="fr-FR"/>
        </w:rPr>
        <w:t>համապատասխան</w:t>
      </w:r>
      <w:proofErr w:type="spellEnd"/>
      <w:r w:rsidR="00673E9B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97F03" w:rsidRPr="00F245E0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A97F03"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97F03" w:rsidRPr="00F245E0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A97F03" w:rsidRPr="00F245E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A97F03" w:rsidRPr="00F245E0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="00A97F03" w:rsidRPr="00F245E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A97F03" w:rsidRPr="00F245E0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="00A97F03" w:rsidRPr="00F245E0">
        <w:rPr>
          <w:rFonts w:ascii="GHEA Grapalat" w:eastAsia="Times New Roman" w:hAnsi="GHEA Grapalat"/>
          <w:b/>
          <w:bCs/>
          <w:i/>
          <w:iCs/>
          <w:sz w:val="24"/>
          <w:szCs w:val="24"/>
        </w:rPr>
        <w:t xml:space="preserve"> </w:t>
      </w:r>
      <w:r w:rsidR="00A97F03" w:rsidRPr="00F245E0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="00A97F03" w:rsidRPr="00F245E0">
        <w:rPr>
          <w:rFonts w:ascii="GHEA Grapalat" w:eastAsia="Times New Roman" w:hAnsi="GHEA Grapalat"/>
          <w:b/>
          <w:bCs/>
          <w:i/>
          <w:iCs/>
          <w:sz w:val="24"/>
          <w:szCs w:val="24"/>
        </w:rPr>
        <w:t>.</w:t>
      </w:r>
    </w:p>
    <w:p w:rsidR="004F3DA9" w:rsidRPr="00F245E0" w:rsidRDefault="002743D4" w:rsidP="004F3DA9">
      <w:pPr>
        <w:pStyle w:val="norm"/>
        <w:spacing w:line="384" w:lineRule="auto"/>
        <w:ind w:firstLine="374"/>
        <w:rPr>
          <w:rFonts w:ascii="GHEA Grapalat" w:hAnsi="GHEA Grapalat" w:cs="Sylfaen"/>
          <w:sz w:val="24"/>
          <w:szCs w:val="24"/>
          <w:lang w:val="pt-BR" w:eastAsia="en-US"/>
        </w:rPr>
      </w:pPr>
      <w:r w:rsidRPr="00F245E0">
        <w:rPr>
          <w:rFonts w:ascii="GHEA Grapalat" w:hAnsi="GHEA Grapalat" w:cs="Sylfaen"/>
          <w:sz w:val="24"/>
          <w:szCs w:val="24"/>
          <w:lang w:val="pt-BR" w:eastAsia="en-US"/>
        </w:rPr>
        <w:t>1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. </w:t>
      </w:r>
      <w:bookmarkStart w:id="0" w:name="_GoBack"/>
      <w:bookmarkEnd w:id="0"/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Հայաստանի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կառավարության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>8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թվականի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դեկտեմբերի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2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>7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«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յաստանի</w:t>
      </w:r>
      <w:proofErr w:type="spellEnd"/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2019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թվա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կանի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պետական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բյուջեի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կատարումն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ապահո</w:t>
      </w:r>
      <w:proofErr w:type="spellEnd"/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վող</w:t>
      </w:r>
      <w:proofErr w:type="spellEnd"/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միջոցառումների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մասին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» N 1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1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որոշման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673E9B">
        <w:rPr>
          <w:rFonts w:ascii="GHEA Grapalat" w:hAnsi="GHEA Grapalat" w:cs="Sylfaen"/>
          <w:sz w:val="24"/>
          <w:szCs w:val="24"/>
          <w:lang w:val="en-US" w:eastAsia="en-US"/>
        </w:rPr>
        <w:t xml:space="preserve">NN 1, 3, 4, 5, 11 </w:t>
      </w:r>
      <w:r w:rsidR="00673E9B">
        <w:rPr>
          <w:rFonts w:ascii="GHEA Grapalat" w:hAnsi="GHEA Grapalat" w:cs="Sylfaen"/>
          <w:sz w:val="24"/>
          <w:szCs w:val="24"/>
          <w:lang w:val="hy-AM" w:eastAsia="en-US"/>
        </w:rPr>
        <w:t xml:space="preserve">և </w:t>
      </w:r>
      <w:r w:rsidR="00673E9B">
        <w:rPr>
          <w:rFonts w:ascii="GHEA Grapalat" w:hAnsi="GHEA Grapalat" w:cs="Sylfaen"/>
          <w:sz w:val="24"/>
          <w:szCs w:val="24"/>
          <w:lang w:val="en-US" w:eastAsia="en-US"/>
        </w:rPr>
        <w:t xml:space="preserve">11.1 </w:t>
      </w:r>
      <w:r w:rsidR="00673E9B">
        <w:rPr>
          <w:rFonts w:ascii="GHEA Grapalat" w:hAnsi="GHEA Grapalat" w:cs="Sylfaen"/>
          <w:sz w:val="24"/>
          <w:szCs w:val="24"/>
          <w:lang w:val="hy-AM" w:eastAsia="en-US"/>
        </w:rPr>
        <w:t xml:space="preserve">հավելվածներում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կատարել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փոփոխություններ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`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համաձայն</w:t>
      </w:r>
      <w:r w:rsidR="00673E9B">
        <w:rPr>
          <w:rFonts w:ascii="GHEA Grapalat" w:hAnsi="GHEA Grapalat" w:cs="Sylfaen"/>
          <w:sz w:val="24"/>
          <w:szCs w:val="24"/>
          <w:lang w:val="pt-BR" w:eastAsia="en-US"/>
        </w:rPr>
        <w:t xml:space="preserve"> NN 1, 2, 3, 4, 5 և 6</w:t>
      </w:r>
      <w:r w:rsidR="00711A9E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հավելվածների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:</w:t>
      </w:r>
    </w:p>
    <w:p w:rsidR="00A97F03" w:rsidRPr="00ED191D" w:rsidRDefault="00743817" w:rsidP="007B1395">
      <w:pPr>
        <w:pStyle w:val="ListParagraph"/>
        <w:tabs>
          <w:tab w:val="left" w:pos="709"/>
        </w:tabs>
        <w:spacing w:line="360" w:lineRule="auto"/>
        <w:ind w:left="0" w:firstLine="284"/>
        <w:rPr>
          <w:rFonts w:ascii="GHEA Grapalat" w:hAnsi="GHEA Grapalat" w:cs="GHEA Grapalat"/>
          <w:sz w:val="24"/>
          <w:szCs w:val="24"/>
          <w:lang w:val="pt-BR"/>
        </w:rPr>
      </w:pPr>
      <w:r w:rsidRPr="00ED191D">
        <w:rPr>
          <w:rFonts w:ascii="GHEA Grapalat" w:hAnsi="GHEA Grapalat" w:cs="GHEA Grapalat"/>
          <w:sz w:val="24"/>
          <w:szCs w:val="24"/>
          <w:lang w:val="pt-BR"/>
        </w:rPr>
        <w:t>2</w:t>
      </w:r>
      <w:r w:rsidR="005D251B" w:rsidRPr="00F245E0">
        <w:rPr>
          <w:rFonts w:ascii="GHEA Grapalat" w:hAnsi="GHEA Grapalat" w:cs="GHEA Grapalat"/>
          <w:sz w:val="24"/>
          <w:szCs w:val="24"/>
          <w:lang w:val="hy-AM"/>
        </w:rPr>
        <w:t>.</w:t>
      </w:r>
      <w:r w:rsidR="009D2B89" w:rsidRPr="00F245E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D251B" w:rsidRPr="00F245E0">
        <w:rPr>
          <w:rFonts w:ascii="GHEA Grapalat" w:hAnsi="GHEA Grapalat" w:cs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F245E0" w:rsidRPr="00ED191D" w:rsidRDefault="00F245E0" w:rsidP="007B1395">
      <w:pPr>
        <w:pStyle w:val="ListParagraph"/>
        <w:tabs>
          <w:tab w:val="left" w:pos="709"/>
        </w:tabs>
        <w:spacing w:line="360" w:lineRule="auto"/>
        <w:ind w:left="0" w:firstLine="284"/>
        <w:rPr>
          <w:rFonts w:ascii="GHEA Grapalat" w:hAnsi="GHEA Grapalat" w:cs="GHEA Grapalat"/>
          <w:sz w:val="24"/>
          <w:szCs w:val="24"/>
          <w:lang w:val="pt-BR"/>
        </w:rPr>
      </w:pPr>
    </w:p>
    <w:p w:rsidR="00F245E0" w:rsidRPr="00ED191D" w:rsidRDefault="00F245E0" w:rsidP="00ED191D">
      <w:pPr>
        <w:pStyle w:val="ListParagraph"/>
        <w:tabs>
          <w:tab w:val="left" w:pos="709"/>
        </w:tabs>
        <w:spacing w:line="360" w:lineRule="auto"/>
        <w:ind w:left="0" w:firstLine="0"/>
        <w:rPr>
          <w:rFonts w:ascii="GHEA Grapalat" w:hAnsi="GHEA Grapalat" w:cs="GHEA Grapalat"/>
          <w:sz w:val="24"/>
          <w:szCs w:val="24"/>
          <w:lang w:val="pt-BR"/>
        </w:rPr>
      </w:pPr>
    </w:p>
    <w:sectPr w:rsidR="00F245E0" w:rsidRPr="00ED191D" w:rsidSect="00B706D7">
      <w:pgSz w:w="12240" w:h="15840"/>
      <w:pgMar w:top="810" w:right="900" w:bottom="993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506C"/>
    <w:multiLevelType w:val="hybridMultilevel"/>
    <w:tmpl w:val="C404685A"/>
    <w:lvl w:ilvl="0" w:tplc="3968A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357881"/>
    <w:multiLevelType w:val="hybridMultilevel"/>
    <w:tmpl w:val="FE360A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03"/>
    <w:rsid w:val="00011C28"/>
    <w:rsid w:val="00015F20"/>
    <w:rsid w:val="00026FF8"/>
    <w:rsid w:val="000350D2"/>
    <w:rsid w:val="000449A6"/>
    <w:rsid w:val="00087925"/>
    <w:rsid w:val="000D4EEB"/>
    <w:rsid w:val="000F1097"/>
    <w:rsid w:val="00135DDE"/>
    <w:rsid w:val="00222894"/>
    <w:rsid w:val="00222B1B"/>
    <w:rsid w:val="00250CD0"/>
    <w:rsid w:val="002743D4"/>
    <w:rsid w:val="00315440"/>
    <w:rsid w:val="00326212"/>
    <w:rsid w:val="00382565"/>
    <w:rsid w:val="003A57C9"/>
    <w:rsid w:val="004E25C2"/>
    <w:rsid w:val="004F217A"/>
    <w:rsid w:val="004F3DA9"/>
    <w:rsid w:val="00516DAA"/>
    <w:rsid w:val="005B7368"/>
    <w:rsid w:val="005D251B"/>
    <w:rsid w:val="005E1159"/>
    <w:rsid w:val="00610A37"/>
    <w:rsid w:val="00634928"/>
    <w:rsid w:val="006358D2"/>
    <w:rsid w:val="00673E9B"/>
    <w:rsid w:val="006D5C44"/>
    <w:rsid w:val="006E555F"/>
    <w:rsid w:val="006F0D46"/>
    <w:rsid w:val="00711A9E"/>
    <w:rsid w:val="00743817"/>
    <w:rsid w:val="007B1395"/>
    <w:rsid w:val="007F2681"/>
    <w:rsid w:val="00834F62"/>
    <w:rsid w:val="008708D5"/>
    <w:rsid w:val="008A2FB9"/>
    <w:rsid w:val="008A68B2"/>
    <w:rsid w:val="0092497D"/>
    <w:rsid w:val="00944761"/>
    <w:rsid w:val="009D2B89"/>
    <w:rsid w:val="00A97F03"/>
    <w:rsid w:val="00AA0636"/>
    <w:rsid w:val="00AA0BA0"/>
    <w:rsid w:val="00AB6974"/>
    <w:rsid w:val="00B15220"/>
    <w:rsid w:val="00B5157D"/>
    <w:rsid w:val="00B706D7"/>
    <w:rsid w:val="00B915FA"/>
    <w:rsid w:val="00C62B6F"/>
    <w:rsid w:val="00CD41C9"/>
    <w:rsid w:val="00CF740D"/>
    <w:rsid w:val="00DC1F32"/>
    <w:rsid w:val="00DF25FB"/>
    <w:rsid w:val="00E01077"/>
    <w:rsid w:val="00E0112F"/>
    <w:rsid w:val="00E20E8E"/>
    <w:rsid w:val="00ED191D"/>
    <w:rsid w:val="00EE2987"/>
    <w:rsid w:val="00F245E0"/>
    <w:rsid w:val="00F3420F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5C3ECD-0C46-4036-9C29-AF0ADAE9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E0112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E0112F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4F3DA9"/>
    <w:pPr>
      <w:spacing w:after="0"/>
      <w:ind w:left="720" w:firstLine="720"/>
      <w:jc w:val="both"/>
    </w:pPr>
    <w:rPr>
      <w:rFonts w:eastAsia="Times New Roman" w:cs="Calibri"/>
    </w:rPr>
  </w:style>
  <w:style w:type="character" w:styleId="Strong">
    <w:name w:val="Strong"/>
    <w:uiPriority w:val="22"/>
    <w:qFormat/>
    <w:rsid w:val="00610A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1F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https://mul2.gov.am/tasks/69794/oneclick/Naxagic.docx?token=945ecc789c294e3787f44a6723c36956</cp:keywords>
  <cp:lastModifiedBy>Ashot Pirumyan</cp:lastModifiedBy>
  <cp:revision>9</cp:revision>
  <cp:lastPrinted>2019-05-16T11:10:00Z</cp:lastPrinted>
  <dcterms:created xsi:type="dcterms:W3CDTF">2019-05-16T06:56:00Z</dcterms:created>
  <dcterms:modified xsi:type="dcterms:W3CDTF">2019-05-17T11:27:00Z</dcterms:modified>
</cp:coreProperties>
</file>