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3A" w:rsidRPr="008E143A" w:rsidRDefault="008E143A" w:rsidP="008E143A">
      <w:pPr>
        <w:jc w:val="center"/>
        <w:rPr>
          <w:rFonts w:ascii="GHEA Grapalat" w:hAnsi="GHEA Grapalat" w:cs="Sylfaen"/>
          <w:b/>
          <w:bCs/>
          <w:lang w:val="af-ZA"/>
        </w:rPr>
      </w:pPr>
      <w:r w:rsidRPr="008E143A">
        <w:rPr>
          <w:rFonts w:ascii="GHEA Grapalat" w:hAnsi="GHEA Grapalat" w:cs="Sylfaen"/>
          <w:b/>
          <w:bCs/>
          <w:lang w:val="af-ZA"/>
        </w:rPr>
        <w:t>ԱՄՓՈՓԱԹԵՐԹ</w:t>
      </w:r>
    </w:p>
    <w:p w:rsidR="008E143A" w:rsidRPr="008E143A" w:rsidRDefault="008E143A" w:rsidP="008E143A">
      <w:pPr>
        <w:tabs>
          <w:tab w:val="left" w:pos="7380"/>
        </w:tabs>
        <w:ind w:left="-709" w:right="-574" w:firstLine="567"/>
        <w:jc w:val="center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 w:cs="Sylfaen"/>
          <w:b/>
          <w:bCs/>
          <w:lang w:val="af-ZA"/>
        </w:rPr>
        <w:t>«</w:t>
      </w:r>
      <w:r w:rsidRPr="008E143A">
        <w:rPr>
          <w:rFonts w:ascii="GHEA Grapalat" w:hAnsi="GHEA Grapalat" w:cs="Sylfaen"/>
          <w:b/>
          <w:bCs/>
          <w:lang w:val="af-ZA"/>
        </w:rPr>
        <w:t>ՀԱՅԱՍՏԱՆԻ ՀԱՆՐԱՊԵՏՈՒԹՅԱՆ 2016 ԹՎԱԿԱՆԻ ՊԵՏԱԿԱՆ ԲՅՈՒՋԵՈՒՄ ԵՎ  ՀԱՅԱՍՏԱՆԻ ՀԱՆՐԱՊԵՏՈՒԹՅԱՆ ԿԱՌԱՎԱՐՈՒԹՅԱՆ 2015 ԹՎԱԿԱՆԻ ԴԵԿՏԵՄԲԵՐԻ 24-ի N 1555-Ն ՈՐՈՇՄԱՆ ՄԵՋ ՓՈՓՈԽՈՒԹՅՈՒՆՆԵՐ ՈՒ ԼՐԱՑՈՒՄՆԵՐ ԿԱՏԱՐԵԼՈՒ ՄԱՍԻՆ</w:t>
      </w:r>
      <w:r>
        <w:rPr>
          <w:rFonts w:ascii="GHEA Grapalat" w:hAnsi="GHEA Grapalat" w:cs="Sylfaen"/>
          <w:b/>
          <w:bCs/>
          <w:lang w:val="af-ZA"/>
        </w:rPr>
        <w:t>»</w:t>
      </w:r>
      <w:r w:rsidRPr="008E143A">
        <w:rPr>
          <w:rFonts w:ascii="GHEA Grapalat" w:hAnsi="GHEA Grapalat" w:cs="Sylfaen"/>
          <w:b/>
          <w:bCs/>
          <w:lang w:val="af-ZA"/>
        </w:rPr>
        <w:t xml:space="preserve"> ՀԱՅԱՍՏԱՆԻ ՀԱՆՐԱՊԵՏՈՒԹՅԱՆ ԿԱՌԱՎԱՐՈՒԹՅԱՆ ՈՐՈՇՄԱՆ ՆԱԽԱԳԾԻ </w:t>
      </w:r>
      <w:r w:rsidRPr="0091074E">
        <w:rPr>
          <w:rFonts w:ascii="GHEA Grapalat" w:hAnsi="GHEA Grapalat" w:cs="Sylfaen"/>
          <w:b/>
          <w:bCs/>
          <w:lang w:val="af-ZA"/>
        </w:rPr>
        <w:t>ՎԵՐԱԲԵՐՅԱԼ</w:t>
      </w:r>
      <w:r>
        <w:rPr>
          <w:rFonts w:ascii="GHEA Grapalat" w:hAnsi="GHEA Grapalat" w:cs="Sylfaen"/>
          <w:b/>
          <w:bCs/>
          <w:lang w:val="af-ZA"/>
        </w:rPr>
        <w:t xml:space="preserve"> ՇԱՀԱԳՐԳԻՌ ՄԱՐՄԻՆՆԵՐԻ ԿԱՐԾԻՔՆԵՐԻ</w:t>
      </w:r>
    </w:p>
    <w:p w:rsidR="008E143A" w:rsidRPr="0091074E" w:rsidRDefault="008E143A" w:rsidP="008E143A">
      <w:pPr>
        <w:rPr>
          <w:rFonts w:ascii="GHEA Grapalat" w:hAnsi="GHEA Grapalat"/>
          <w:lang w:val="af-ZA"/>
        </w:rPr>
      </w:pPr>
    </w:p>
    <w:tbl>
      <w:tblPr>
        <w:tblW w:w="1543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042"/>
        <w:gridCol w:w="6300"/>
        <w:gridCol w:w="3339"/>
        <w:gridCol w:w="2127"/>
      </w:tblGrid>
      <w:tr w:rsidR="008E143A" w:rsidRPr="00FE2D2A" w:rsidTr="008E143A">
        <w:trPr>
          <w:trHeight w:val="57"/>
        </w:trPr>
        <w:tc>
          <w:tcPr>
            <w:tcW w:w="630" w:type="dxa"/>
          </w:tcPr>
          <w:p w:rsidR="008E143A" w:rsidRPr="00FE2D2A" w:rsidRDefault="008E143A" w:rsidP="0081118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FE2D2A">
              <w:rPr>
                <w:rFonts w:ascii="GHEA Grapalat" w:hAnsi="GHEA Grapalat"/>
              </w:rPr>
              <w:t>հ/հ</w:t>
            </w:r>
          </w:p>
        </w:tc>
        <w:tc>
          <w:tcPr>
            <w:tcW w:w="3042" w:type="dxa"/>
          </w:tcPr>
          <w:p w:rsidR="008E143A" w:rsidRPr="00D146BB" w:rsidRDefault="008E143A" w:rsidP="008111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E2D2A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FE2D2A">
              <w:rPr>
                <w:rFonts w:ascii="GHEA Grapalat" w:hAnsi="GHEA Grapalat"/>
              </w:rPr>
              <w:t xml:space="preserve">, </w:t>
            </w:r>
            <w:r w:rsidRPr="00FE2D2A">
              <w:rPr>
                <w:rFonts w:ascii="GHEA Grapalat" w:hAnsi="GHEA Grapalat"/>
                <w:lang w:val="en-US"/>
              </w:rPr>
              <w:t>ա</w:t>
            </w:r>
            <w:r w:rsidRPr="00FE2D2A">
              <w:rPr>
                <w:rFonts w:ascii="GHEA Grapalat" w:hAnsi="GHEA Grapalat"/>
              </w:rPr>
              <w:t>ռաջարկության հեղինակը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8E143A" w:rsidRPr="00FE2D2A" w:rsidRDefault="008E143A" w:rsidP="008111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 w:rsidRPr="00FE2D2A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FE2D2A">
              <w:rPr>
                <w:rFonts w:ascii="GHEA Grapalat" w:hAnsi="GHEA Grapalat"/>
                <w:lang w:val="en-US"/>
              </w:rPr>
              <w:t>, ա</w:t>
            </w:r>
            <w:r w:rsidRPr="00FE2D2A">
              <w:rPr>
                <w:rFonts w:ascii="GHEA Grapalat" w:hAnsi="GHEA Grapalat"/>
              </w:rPr>
              <w:t>ռաջարկության բովանդակությունը</w:t>
            </w:r>
          </w:p>
        </w:tc>
        <w:tc>
          <w:tcPr>
            <w:tcW w:w="3339" w:type="dxa"/>
          </w:tcPr>
          <w:p w:rsidR="008E143A" w:rsidRPr="00FE2D2A" w:rsidRDefault="008E143A" w:rsidP="008111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FE2D2A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2127" w:type="dxa"/>
          </w:tcPr>
          <w:p w:rsidR="008E143A" w:rsidRPr="00FE2D2A" w:rsidRDefault="008E143A" w:rsidP="008111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FE2D2A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FE2D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E2D2A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</w:p>
        </w:tc>
      </w:tr>
      <w:tr w:rsidR="008E143A" w:rsidRPr="00FE2D2A" w:rsidTr="008E143A">
        <w:trPr>
          <w:trHeight w:val="57"/>
        </w:trPr>
        <w:tc>
          <w:tcPr>
            <w:tcW w:w="630" w:type="dxa"/>
          </w:tcPr>
          <w:p w:rsidR="008E143A" w:rsidRPr="00FE2D2A" w:rsidRDefault="008E143A" w:rsidP="0081118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3042" w:type="dxa"/>
          </w:tcPr>
          <w:p w:rsidR="008E143A" w:rsidRPr="00FE2D2A" w:rsidRDefault="008E143A" w:rsidP="008111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FE2D2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8E143A" w:rsidRPr="00FE2D2A" w:rsidRDefault="008E143A" w:rsidP="008111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FE2D2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339" w:type="dxa"/>
          </w:tcPr>
          <w:p w:rsidR="008E143A" w:rsidRPr="00FE2D2A" w:rsidRDefault="008E143A" w:rsidP="008111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FE2D2A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127" w:type="dxa"/>
          </w:tcPr>
          <w:p w:rsidR="008E143A" w:rsidRPr="00FE2D2A" w:rsidRDefault="008E143A" w:rsidP="008111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FE2D2A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8E143A" w:rsidRPr="00FE2D2A" w:rsidTr="008E143A">
        <w:trPr>
          <w:trHeight w:val="1443"/>
        </w:trPr>
        <w:tc>
          <w:tcPr>
            <w:tcW w:w="630" w:type="dxa"/>
          </w:tcPr>
          <w:p w:rsidR="008E143A" w:rsidRPr="00FE2D2A" w:rsidRDefault="008E143A" w:rsidP="008111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FE2D2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042" w:type="dxa"/>
          </w:tcPr>
          <w:p w:rsidR="008E143A" w:rsidRPr="00FE2D2A" w:rsidRDefault="008E143A" w:rsidP="0081118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6B0759">
              <w:rPr>
                <w:rFonts w:ascii="GHEA Grapalat" w:hAnsi="GHEA Grapalat" w:cs="Tahoma"/>
                <w:noProof/>
                <w:lang w:val="en-US" w:eastAsia="en-US"/>
              </w:rPr>
              <w:t>Հ</w:t>
            </w:r>
            <w:r>
              <w:rPr>
                <w:rFonts w:ascii="GHEA Grapalat" w:hAnsi="GHEA Grapalat"/>
                <w:lang w:val="en-GB"/>
              </w:rPr>
              <w:t xml:space="preserve">Հ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FE2D2A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</w:p>
          <w:p w:rsidR="008E143A" w:rsidRPr="008E143A" w:rsidRDefault="008E143A" w:rsidP="008E143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GB"/>
              </w:rPr>
            </w:pPr>
            <w:r w:rsidRPr="008E143A">
              <w:rPr>
                <w:rFonts w:ascii="GHEA Grapalat" w:hAnsi="GHEA Grapalat"/>
                <w:lang w:val="en-GB"/>
              </w:rPr>
              <w:t>25.04.2016</w:t>
            </w:r>
          </w:p>
          <w:p w:rsidR="008E143A" w:rsidRPr="008E143A" w:rsidRDefault="008E143A" w:rsidP="008E143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8E143A">
              <w:rPr>
                <w:rFonts w:ascii="GHEA Grapalat" w:hAnsi="GHEA Grapalat"/>
                <w:lang w:val="en-GB"/>
              </w:rPr>
              <w:t>01/82-2/12853-16</w:t>
            </w:r>
          </w:p>
        </w:tc>
        <w:tc>
          <w:tcPr>
            <w:tcW w:w="6300" w:type="dxa"/>
          </w:tcPr>
          <w:p w:rsidR="008E143A" w:rsidRPr="006B0759" w:rsidRDefault="008E143A" w:rsidP="00811181">
            <w:pPr>
              <w:pStyle w:val="Style9"/>
              <w:widowControl/>
              <w:spacing w:line="240" w:lineRule="auto"/>
              <w:jc w:val="left"/>
              <w:rPr>
                <w:rFonts w:ascii="GHEA Grapalat" w:hAnsi="GHEA Grapalat"/>
                <w:noProof/>
              </w:rPr>
            </w:pPr>
            <w:r w:rsidRPr="006B0759">
              <w:rPr>
                <w:rFonts w:ascii="GHEA Grapalat" w:hAnsi="GHEA Grapalat"/>
                <w:noProof/>
              </w:rPr>
              <w:t xml:space="preserve"> Նախագծի վերաբերյալ դիտողություններ և առաջարկություններ չեն եղել:</w:t>
            </w:r>
          </w:p>
          <w:p w:rsidR="008E143A" w:rsidRPr="006B0759" w:rsidRDefault="008E143A" w:rsidP="00811181">
            <w:pPr>
              <w:pStyle w:val="Style9"/>
              <w:widowControl/>
              <w:spacing w:line="240" w:lineRule="auto"/>
              <w:jc w:val="left"/>
              <w:rPr>
                <w:rFonts w:ascii="GHEA Grapalat" w:hAnsi="GHEA Grapalat"/>
                <w:noProof/>
              </w:rPr>
            </w:pPr>
          </w:p>
        </w:tc>
        <w:tc>
          <w:tcPr>
            <w:tcW w:w="3339" w:type="dxa"/>
          </w:tcPr>
          <w:p w:rsidR="008E143A" w:rsidRDefault="008E143A" w:rsidP="00811181">
            <w:pPr>
              <w:pStyle w:val="Style9"/>
              <w:widowControl/>
              <w:spacing w:line="240" w:lineRule="auto"/>
              <w:jc w:val="both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Ընդունվել է ի գիտություն:</w:t>
            </w:r>
          </w:p>
          <w:p w:rsidR="008E143A" w:rsidRDefault="008E143A" w:rsidP="00811181">
            <w:pPr>
              <w:pStyle w:val="Style9"/>
              <w:widowControl/>
              <w:spacing w:line="240" w:lineRule="auto"/>
              <w:jc w:val="both"/>
              <w:rPr>
                <w:rFonts w:ascii="GHEA Grapalat" w:hAnsi="GHEA Grapalat"/>
                <w:noProof/>
              </w:rPr>
            </w:pPr>
          </w:p>
          <w:p w:rsidR="008E143A" w:rsidRPr="00FE2D2A" w:rsidRDefault="008E143A" w:rsidP="00811181">
            <w:pPr>
              <w:tabs>
                <w:tab w:val="left" w:pos="175"/>
              </w:tabs>
              <w:ind w:firstLine="252"/>
              <w:jc w:val="both"/>
              <w:rPr>
                <w:rFonts w:ascii="GHEA Grapalat" w:hAnsi="GHEA Grapalat"/>
                <w:noProof/>
              </w:rPr>
            </w:pPr>
          </w:p>
        </w:tc>
        <w:tc>
          <w:tcPr>
            <w:tcW w:w="2127" w:type="dxa"/>
          </w:tcPr>
          <w:p w:rsidR="008E143A" w:rsidRPr="00FE2D2A" w:rsidRDefault="008E143A" w:rsidP="0081118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8E143A" w:rsidRPr="00FE2D2A" w:rsidTr="008E143A">
        <w:trPr>
          <w:trHeight w:hRule="exact" w:val="1427"/>
        </w:trPr>
        <w:tc>
          <w:tcPr>
            <w:tcW w:w="630" w:type="dxa"/>
          </w:tcPr>
          <w:p w:rsidR="008E143A" w:rsidRPr="00FE2D2A" w:rsidRDefault="008E143A" w:rsidP="008111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042" w:type="dxa"/>
          </w:tcPr>
          <w:p w:rsidR="008E143A" w:rsidRPr="00FE2D2A" w:rsidRDefault="008E143A" w:rsidP="0081118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lang w:val="en-GB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GB"/>
              </w:rPr>
              <w:t>արդարադատության</w:t>
            </w:r>
            <w:proofErr w:type="spellEnd"/>
            <w:r w:rsidRPr="00FE2D2A">
              <w:rPr>
                <w:rFonts w:ascii="GHEA Grapalat" w:hAnsi="GHEA Grapalat"/>
                <w:color w:val="000000"/>
                <w:shd w:val="clear" w:color="auto" w:fill="FFFFFF"/>
              </w:rPr>
              <w:t xml:space="preserve"> նախարարություն</w:t>
            </w:r>
          </w:p>
          <w:p w:rsidR="008E143A" w:rsidRDefault="008E143A" w:rsidP="008E143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12.05.20</w:t>
            </w:r>
            <w:r w:rsidRPr="00FE2D2A">
              <w:rPr>
                <w:rFonts w:ascii="GHEA Grapalat" w:hAnsi="GHEA Grapalat"/>
                <w:color w:val="000000"/>
                <w:shd w:val="clear" w:color="auto" w:fill="FFFFFF"/>
              </w:rPr>
              <w:t>1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6</w:t>
            </w:r>
          </w:p>
          <w:p w:rsidR="008E143A" w:rsidRDefault="008E143A" w:rsidP="008E143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8E143A">
              <w:rPr>
                <w:rFonts w:ascii="GHEA Grapalat" w:hAnsi="GHEA Grapalat"/>
                <w:color w:val="000000"/>
                <w:shd w:val="clear" w:color="auto" w:fill="FFFFFF"/>
              </w:rPr>
              <w:t>01/14/5719-16</w:t>
            </w:r>
          </w:p>
          <w:p w:rsidR="008E143A" w:rsidRPr="009D6C6C" w:rsidRDefault="008E143A" w:rsidP="008E143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GB"/>
              </w:rPr>
            </w:pPr>
          </w:p>
        </w:tc>
        <w:tc>
          <w:tcPr>
            <w:tcW w:w="6300" w:type="dxa"/>
          </w:tcPr>
          <w:p w:rsidR="008E143A" w:rsidRPr="006B0759" w:rsidRDefault="008E143A" w:rsidP="00811181">
            <w:pPr>
              <w:pStyle w:val="Style9"/>
              <w:widowControl/>
              <w:spacing w:line="240" w:lineRule="auto"/>
              <w:jc w:val="left"/>
              <w:rPr>
                <w:rFonts w:ascii="GHEA Grapalat" w:hAnsi="GHEA Grapalat"/>
                <w:noProof/>
              </w:rPr>
            </w:pPr>
            <w:r w:rsidRPr="006B0759">
              <w:rPr>
                <w:rFonts w:ascii="GHEA Grapalat" w:hAnsi="GHEA Grapalat"/>
                <w:noProof/>
              </w:rPr>
              <w:t xml:space="preserve"> Նախագծի վերաբերյալ դիտողություններ և առաջարկություններ չեն եղել:</w:t>
            </w:r>
          </w:p>
          <w:p w:rsidR="008E143A" w:rsidRPr="006B0759" w:rsidRDefault="008E143A" w:rsidP="00811181">
            <w:pPr>
              <w:pStyle w:val="Style9"/>
              <w:widowControl/>
              <w:spacing w:line="240" w:lineRule="auto"/>
              <w:jc w:val="left"/>
              <w:rPr>
                <w:rFonts w:ascii="GHEA Grapalat" w:hAnsi="GHEA Grapalat"/>
                <w:noProof/>
              </w:rPr>
            </w:pPr>
          </w:p>
        </w:tc>
        <w:tc>
          <w:tcPr>
            <w:tcW w:w="3339" w:type="dxa"/>
          </w:tcPr>
          <w:p w:rsidR="008E143A" w:rsidRDefault="008E143A" w:rsidP="00811181">
            <w:pPr>
              <w:pStyle w:val="Style9"/>
              <w:widowControl/>
              <w:spacing w:line="240" w:lineRule="auto"/>
              <w:jc w:val="both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Ընդունվել է ի գիտություն:</w:t>
            </w:r>
          </w:p>
          <w:p w:rsidR="008E143A" w:rsidRDefault="008E143A" w:rsidP="00811181">
            <w:pPr>
              <w:pStyle w:val="Style9"/>
              <w:widowControl/>
              <w:spacing w:line="240" w:lineRule="auto"/>
              <w:jc w:val="both"/>
              <w:rPr>
                <w:rFonts w:ascii="GHEA Grapalat" w:hAnsi="GHEA Grapalat"/>
                <w:noProof/>
              </w:rPr>
            </w:pPr>
          </w:p>
          <w:p w:rsidR="008E143A" w:rsidRPr="00FE2D2A" w:rsidRDefault="008E143A" w:rsidP="00811181">
            <w:pPr>
              <w:tabs>
                <w:tab w:val="left" w:pos="175"/>
              </w:tabs>
              <w:ind w:firstLine="252"/>
              <w:jc w:val="both"/>
              <w:rPr>
                <w:rFonts w:ascii="GHEA Grapalat" w:hAnsi="GHEA Grapalat"/>
                <w:noProof/>
              </w:rPr>
            </w:pPr>
          </w:p>
        </w:tc>
        <w:tc>
          <w:tcPr>
            <w:tcW w:w="2127" w:type="dxa"/>
          </w:tcPr>
          <w:p w:rsidR="008E143A" w:rsidRPr="00FE2D2A" w:rsidRDefault="008E143A" w:rsidP="0081118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8E143A" w:rsidRPr="00F95928" w:rsidRDefault="008E143A" w:rsidP="008E143A">
      <w:pPr>
        <w:rPr>
          <w:rFonts w:ascii="GHEA Grapalat" w:hAnsi="GHEA Grapalat"/>
          <w:lang w:val="en-US"/>
        </w:rPr>
      </w:pPr>
    </w:p>
    <w:p w:rsidR="00A870B6" w:rsidRPr="008E143A" w:rsidRDefault="00A870B6">
      <w:pPr>
        <w:rPr>
          <w:rFonts w:ascii="Sylfaen" w:hAnsi="Sylfaen"/>
          <w:lang w:val="hy-AM"/>
        </w:rPr>
      </w:pPr>
    </w:p>
    <w:sectPr w:rsidR="00A870B6" w:rsidRPr="008E143A" w:rsidSect="000525CB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143A"/>
    <w:rsid w:val="00562321"/>
    <w:rsid w:val="008E143A"/>
    <w:rsid w:val="00A870B6"/>
    <w:rsid w:val="00AE0837"/>
    <w:rsid w:val="00DE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8E143A"/>
    <w:pPr>
      <w:widowControl w:val="0"/>
      <w:autoSpaceDE w:val="0"/>
      <w:autoSpaceDN w:val="0"/>
      <w:adjustRightInd w:val="0"/>
      <w:spacing w:line="353" w:lineRule="exact"/>
      <w:jc w:val="center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2</cp:revision>
  <cp:lastPrinted>2016-05-18T12:29:00Z</cp:lastPrinted>
  <dcterms:created xsi:type="dcterms:W3CDTF">2016-05-18T12:23:00Z</dcterms:created>
  <dcterms:modified xsi:type="dcterms:W3CDTF">2016-05-18T12:31:00Z</dcterms:modified>
</cp:coreProperties>
</file>