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A0" w:rsidRPr="00BA25D9" w:rsidRDefault="006344A0" w:rsidP="006344A0">
      <w:pPr>
        <w:spacing w:line="360" w:lineRule="auto"/>
        <w:ind w:firstLine="567"/>
        <w:jc w:val="center"/>
        <w:rPr>
          <w:rStyle w:val="Strong"/>
          <w:rFonts w:cs="Sylfaen"/>
          <w:b w:val="0"/>
          <w:color w:val="000000"/>
          <w:shd w:val="clear" w:color="auto" w:fill="FFFFFF"/>
        </w:rPr>
      </w:pPr>
      <w:r w:rsidRPr="00BA25D9">
        <w:rPr>
          <w:rStyle w:val="Strong"/>
          <w:rFonts w:cs="Sylfaen"/>
          <w:b w:val="0"/>
          <w:color w:val="000000"/>
          <w:shd w:val="clear" w:color="auto" w:fill="FFFFFF"/>
        </w:rPr>
        <w:t>ԱՄՓՈՓԱԹԵՐԹ</w:t>
      </w:r>
    </w:p>
    <w:p w:rsidR="00014364" w:rsidRPr="000A4ED2" w:rsidRDefault="000A4ED2" w:rsidP="000A4ED2">
      <w:pPr>
        <w:pStyle w:val="NormalWeb"/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color w:val="000000"/>
        </w:rPr>
      </w:pPr>
      <w:r w:rsidRPr="00AF6ABC">
        <w:rPr>
          <w:rStyle w:val="Strong"/>
          <w:rFonts w:ascii="GHEA Grapalat" w:hAnsi="GHEA Grapalat" w:cs="Sylfaen"/>
          <w:color w:val="000000"/>
        </w:rPr>
        <w:t>ՀԱՅԱՍՏԱՆԻ ՀԱՆՐԱՊԵՏՈՒԹՅԱՆ ԿԱՌԱՎԱՐՈՒԹՅԱՆ 2015 ԹՎԱԿԱՆԻ ՀՈՒԼԻՍԻ 2-Ի ԹԻՎ 766-</w:t>
      </w:r>
      <w:r w:rsidRPr="00CE6190">
        <w:rPr>
          <w:rStyle w:val="Strong"/>
          <w:rFonts w:ascii="GHEA Grapalat" w:hAnsi="GHEA Grapalat" w:cs="Sylfaen"/>
          <w:color w:val="000000"/>
        </w:rPr>
        <w:t>Ն</w:t>
      </w:r>
      <w:r w:rsidRPr="00CE6190">
        <w:rPr>
          <w:rStyle w:val="Strong"/>
          <w:rFonts w:ascii="GHEA Grapalat" w:hAnsi="GHEA Grapalat" w:cs="Sylfaen"/>
          <w:b w:val="0"/>
          <w:color w:val="000000"/>
        </w:rPr>
        <w:t xml:space="preserve"> </w:t>
      </w:r>
      <w:r>
        <w:rPr>
          <w:rFonts w:ascii="GHEA Grapalat" w:hAnsi="GHEA Grapalat" w:cs="Sylfaen"/>
          <w:b/>
          <w:color w:val="000000"/>
          <w:lang w:val="en-GB"/>
        </w:rPr>
        <w:t>ԵՎ</w:t>
      </w:r>
      <w:r w:rsidRPr="00CE6190">
        <w:rPr>
          <w:rFonts w:ascii="GHEA Grapalat" w:hAnsi="GHEA Grapalat" w:cs="Sylfaen"/>
          <w:b/>
          <w:color w:val="000000"/>
        </w:rPr>
        <w:t xml:space="preserve"> </w:t>
      </w:r>
      <w:r w:rsidRPr="00CE6190">
        <w:rPr>
          <w:rFonts w:ascii="GHEA Grapalat" w:hAnsi="GHEA Grapalat" w:cs="Sylfaen"/>
          <w:b/>
          <w:color w:val="000000"/>
          <w:lang w:val="en-GB"/>
        </w:rPr>
        <w:t>Հ</w:t>
      </w:r>
      <w:r w:rsidRPr="00CE6190">
        <w:rPr>
          <w:rFonts w:ascii="GHEA Grapalat" w:hAnsi="GHEA Grapalat" w:cs="Sylfaen"/>
          <w:b/>
          <w:color w:val="000000"/>
        </w:rPr>
        <w:t xml:space="preserve">ԱՅԱՍՏԱՆԻ </w:t>
      </w:r>
      <w:r w:rsidRPr="00CE6190">
        <w:rPr>
          <w:rFonts w:ascii="GHEA Grapalat" w:hAnsi="GHEA Grapalat" w:cs="Sylfaen"/>
          <w:b/>
          <w:color w:val="000000"/>
          <w:lang w:val="en-GB"/>
        </w:rPr>
        <w:t>Հ</w:t>
      </w:r>
      <w:r w:rsidRPr="00CE6190">
        <w:rPr>
          <w:rFonts w:ascii="GHEA Grapalat" w:hAnsi="GHEA Grapalat" w:cs="Sylfaen"/>
          <w:b/>
          <w:color w:val="000000"/>
        </w:rPr>
        <w:t xml:space="preserve">ԱՆՐԱՊԵՏՈՒԹՅԱՆ ԿԱՌԱՎԱՐՈՒԹՅԱՆ 2014 ԹՎԱԿԱՆԻ ԴԵԿՏԵՄԲԵՐԻ 18-Ի </w:t>
      </w:r>
      <w:r w:rsidRPr="00CE6190">
        <w:rPr>
          <w:rFonts w:ascii="GHEA Grapalat" w:hAnsi="GHEA Grapalat" w:cs="Sylfaen"/>
          <w:b/>
          <w:color w:val="000000"/>
          <w:lang w:val="en-GB"/>
        </w:rPr>
        <w:t>ԹԻՎ</w:t>
      </w:r>
      <w:r w:rsidRPr="00CE6190">
        <w:rPr>
          <w:rFonts w:ascii="GHEA Grapalat" w:hAnsi="GHEA Grapalat" w:cs="Sylfaen"/>
          <w:b/>
          <w:color w:val="000000"/>
        </w:rPr>
        <w:t xml:space="preserve"> 1515-</w:t>
      </w:r>
      <w:r w:rsidRPr="00CE6190">
        <w:rPr>
          <w:rFonts w:ascii="GHEA Grapalat" w:hAnsi="GHEA Grapalat" w:cs="Sylfaen"/>
          <w:b/>
          <w:color w:val="000000"/>
          <w:lang w:val="en-GB"/>
        </w:rPr>
        <w:t>Ն</w:t>
      </w:r>
      <w:r w:rsidRPr="00FC13E6">
        <w:rPr>
          <w:rFonts w:ascii="GHEA Grapalat" w:hAnsi="GHEA Grapalat" w:cs="Sylfaen"/>
          <w:color w:val="000000"/>
        </w:rPr>
        <w:t xml:space="preserve"> </w:t>
      </w:r>
      <w:r w:rsidRPr="00AF6ABC">
        <w:rPr>
          <w:rStyle w:val="Strong"/>
          <w:rFonts w:ascii="GHEA Grapalat" w:hAnsi="GHEA Grapalat" w:cs="Sylfaen"/>
          <w:color w:val="000000"/>
        </w:rPr>
        <w:t>ՈՐՈՇ</w:t>
      </w:r>
      <w:r>
        <w:rPr>
          <w:rStyle w:val="Strong"/>
          <w:rFonts w:ascii="GHEA Grapalat" w:hAnsi="GHEA Grapalat" w:cs="Sylfaen"/>
          <w:color w:val="000000"/>
        </w:rPr>
        <w:t>ՈՒՄՆԵՐ</w:t>
      </w:r>
      <w:r w:rsidR="00985F41">
        <w:rPr>
          <w:rStyle w:val="Strong"/>
          <w:rFonts w:ascii="GHEA Grapalat" w:hAnsi="GHEA Grapalat" w:cs="Sylfaen"/>
          <w:color w:val="000000"/>
          <w:lang w:val="en-US"/>
        </w:rPr>
        <w:t>ՈՒՄ</w:t>
      </w:r>
      <w:r w:rsidRPr="00AF6ABC">
        <w:rPr>
          <w:rStyle w:val="Strong"/>
          <w:rFonts w:ascii="GHEA Grapalat" w:hAnsi="GHEA Grapalat" w:cs="Sylfaen"/>
          <w:color w:val="000000"/>
        </w:rPr>
        <w:t xml:space="preserve"> ՓՈՓՈԽՈՒԹՅՈՒՆՆԵՐ ԿԱՏԱՐԵԼՈՒ ՄԱՍԻՆ</w:t>
      </w: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8"/>
        <w:gridCol w:w="9660"/>
        <w:gridCol w:w="6"/>
        <w:gridCol w:w="3546"/>
      </w:tblGrid>
      <w:tr w:rsidR="006344A0" w:rsidTr="00BA25D9">
        <w:trPr>
          <w:trHeight w:val="108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BA25D9" w:rsidTr="00BA25D9">
        <w:tblPrEx>
          <w:tblLook w:val="0000"/>
        </w:tblPrEx>
        <w:trPr>
          <w:trHeight w:val="3270"/>
        </w:trPr>
        <w:tc>
          <w:tcPr>
            <w:tcW w:w="2178" w:type="dxa"/>
          </w:tcPr>
          <w:p w:rsidR="00BA25D9" w:rsidRPr="00E604F5" w:rsidRDefault="00BA25D9" w:rsidP="00BA25D9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ֆինանսների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նախարարության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72F30"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B61592" w:rsidRPr="00B6159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.0</w:t>
            </w:r>
            <w:r w:rsidR="00372F30" w:rsidRPr="005569D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.2016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5569DE" w:rsidRPr="005569D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      </w:t>
            </w:r>
            <w:r w:rsidR="005569DE" w:rsidRPr="00B6159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թիվ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B61592" w:rsidRPr="00B6159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01/82-4/12851-16</w:t>
            </w:r>
            <w:r w:rsidR="00B61592" w:rsidRPr="0023657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գրությամբ</w:t>
            </w:r>
          </w:p>
          <w:p w:rsidR="00BA25D9" w:rsidRPr="00236579" w:rsidRDefault="00BA25D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236579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236579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236579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236579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236579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236579" w:rsidRPr="00236579" w:rsidRDefault="00236579" w:rsidP="00236579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23657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արդարադատության</w:t>
            </w:r>
            <w:proofErr w:type="spellEnd"/>
            <w:r w:rsidRPr="0023657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նախարարության</w:t>
            </w:r>
            <w:r w:rsidRPr="0023657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03</w:t>
            </w:r>
            <w:r w:rsidRPr="0023657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.0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  <w:r w:rsidRPr="0023657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.2016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23657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       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թիվ</w:t>
            </w:r>
            <w:r w:rsidRPr="0023657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04/14/5239-16</w:t>
            </w:r>
            <w:r>
              <w:rPr>
                <w:rFonts w:ascii="Sylfaen" w:hAnsi="Sylfaen"/>
                <w:sz w:val="21"/>
                <w:szCs w:val="21"/>
                <w:lang w:val="en-US"/>
              </w:rPr>
              <w:t xml:space="preserve">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գրությամբ</w:t>
            </w:r>
          </w:p>
          <w:p w:rsidR="00236579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236579" w:rsidRPr="00236579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660" w:type="dxa"/>
          </w:tcPr>
          <w:p w:rsidR="00B61592" w:rsidRPr="003E0152" w:rsidRDefault="00B61592" w:rsidP="00B61592">
            <w:pPr>
              <w:numPr>
                <w:ilvl w:val="0"/>
                <w:numId w:val="7"/>
              </w:numPr>
              <w:tabs>
                <w:tab w:val="left" w:pos="900"/>
              </w:tabs>
              <w:spacing w:line="336" w:lineRule="auto"/>
              <w:ind w:left="0" w:firstLine="562"/>
              <w:jc w:val="both"/>
              <w:rPr>
                <w:rFonts w:ascii="GHEA Grapalat" w:hAnsi="GHEA Grapalat" w:cs="Sylfaen"/>
                <w:lang w:val="af-ZA"/>
              </w:rPr>
            </w:pPr>
            <w:r w:rsidRPr="003E0152">
              <w:rPr>
                <w:rFonts w:ascii="GHEA Grapalat" w:hAnsi="GHEA Grapalat" w:cs="Sylfaen"/>
                <w:lang w:val="af-ZA"/>
              </w:rPr>
              <w:t xml:space="preserve">Նախագծի </w:t>
            </w:r>
            <w:r w:rsidRPr="003E0152">
              <w:rPr>
                <w:rFonts w:ascii="GHEA Grapalat" w:hAnsi="GHEA Grapalat"/>
                <w:lang w:val="af-ZA"/>
              </w:rPr>
              <w:t>N</w:t>
            </w:r>
            <w:r w:rsidRPr="00061000">
              <w:rPr>
                <w:rFonts w:ascii="GHEA Grapalat" w:eastAsia="MS Mincho" w:hAnsi="GHEA Grapalat" w:cs="Sylfaen"/>
                <w:kern w:val="18"/>
                <w:lang w:val="fr-FR"/>
              </w:rPr>
              <w:t xml:space="preserve"> 1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հավելվածի</w:t>
            </w:r>
            <w:r w:rsidRPr="00061000">
              <w:rPr>
                <w:rFonts w:ascii="GHEA Grapalat" w:eastAsia="MS Mincho" w:hAnsi="GHEA Grapalat" w:cs="Sylfaen"/>
                <w:kern w:val="18"/>
                <w:lang w:val="fr-FR"/>
              </w:rPr>
              <w:t xml:space="preserve"> 4.2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կետում</w:t>
            </w:r>
            <w:r w:rsidRPr="00061000"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Ախթալայի</w:t>
            </w:r>
            <w:r w:rsidRPr="00061000"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բառից</w:t>
            </w:r>
            <w:r w:rsidRPr="00061000"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առաջ</w:t>
            </w:r>
            <w:r w:rsidRPr="00061000"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անհրաժեշտ</w:t>
            </w:r>
            <w:r w:rsidRPr="00061000"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է</w:t>
            </w:r>
            <w:r w:rsidRPr="00061000"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ավելացնել</w:t>
            </w:r>
            <w:r w:rsidRPr="00061000"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Հայաստանի</w:t>
            </w:r>
            <w:r w:rsidRPr="00061000"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տարածքային</w:t>
            </w:r>
            <w:r w:rsidRPr="00061000"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զարգացման</w:t>
            </w:r>
            <w:r w:rsidRPr="00061000"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հիմնադրամի</w:t>
            </w:r>
            <w:r w:rsidRPr="00061000"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ծրագրի</w:t>
            </w:r>
            <w:r w:rsidRPr="00061000"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շրջանակներում</w:t>
            </w:r>
            <w:r w:rsidRPr="00061000"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բառերը</w:t>
            </w:r>
            <w:r w:rsidRPr="00061000">
              <w:rPr>
                <w:rFonts w:ascii="GHEA Grapalat" w:eastAsia="MS Mincho" w:hAnsi="GHEA Grapalat" w:cs="Sylfaen"/>
                <w:kern w:val="18"/>
                <w:lang w:val="fr-FR"/>
              </w:rPr>
              <w:t>,</w:t>
            </w:r>
          </w:p>
          <w:p w:rsidR="00B61592" w:rsidRPr="003E0152" w:rsidRDefault="00B61592" w:rsidP="00B61592">
            <w:pPr>
              <w:numPr>
                <w:ilvl w:val="0"/>
                <w:numId w:val="7"/>
              </w:numPr>
              <w:tabs>
                <w:tab w:val="left" w:pos="900"/>
              </w:tabs>
              <w:spacing w:line="336" w:lineRule="auto"/>
              <w:ind w:left="0" w:firstLine="562"/>
              <w:jc w:val="both"/>
              <w:rPr>
                <w:rFonts w:ascii="GHEA Grapalat" w:hAnsi="GHEA Grapalat" w:cs="Sylfaen"/>
                <w:lang w:val="af-ZA"/>
              </w:rPr>
            </w:pPr>
            <w:r w:rsidRPr="003E0152">
              <w:rPr>
                <w:rFonts w:ascii="GHEA Grapalat" w:eastAsia="MS Mincho" w:hAnsi="GHEA Grapalat" w:cs="Sylfaen"/>
                <w:kern w:val="18"/>
              </w:rPr>
              <w:t>Նախագծի</w:t>
            </w:r>
            <w:r w:rsidRPr="00061000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3E0152">
              <w:rPr>
                <w:rFonts w:ascii="GHEA Grapalat" w:hAnsi="GHEA Grapalat"/>
                <w:lang w:val="af-ZA"/>
              </w:rPr>
              <w:t>N</w:t>
            </w:r>
            <w:r w:rsidRPr="00061000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1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հավելվածի</w:t>
            </w:r>
            <w:r w:rsidRPr="00061000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հոդվածների</w:t>
            </w:r>
            <w:r w:rsidRPr="00061000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և</w:t>
            </w:r>
            <w:r w:rsidRPr="00061000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աշխատանքների</w:t>
            </w:r>
            <w:r w:rsidRPr="00061000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համարակալումն</w:t>
            </w:r>
            <w:r w:rsidRPr="00061000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անհրաժեշտ</w:t>
            </w:r>
            <w:r w:rsidRPr="00061000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է</w:t>
            </w:r>
            <w:r w:rsidRPr="00061000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համապատասխանեցնել</w:t>
            </w:r>
            <w:r w:rsidRPr="00061000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ՀՀ</w:t>
            </w:r>
            <w:r w:rsidRPr="00061000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կառավարության</w:t>
            </w:r>
            <w:r w:rsidRPr="00061000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3E0152">
              <w:rPr>
                <w:rFonts w:ascii="GHEA Grapalat" w:hAnsi="GHEA Grapalat"/>
                <w:bCs/>
                <w:lang w:val="af-ZA"/>
              </w:rPr>
              <w:t xml:space="preserve">2015 թվականի հուլիսի 2-ի </w:t>
            </w:r>
            <w:r w:rsidRPr="003E0152">
              <w:rPr>
                <w:rFonts w:ascii="GHEA Grapalat" w:hAnsi="GHEA Grapalat"/>
                <w:lang w:val="af-ZA"/>
              </w:rPr>
              <w:t>N</w:t>
            </w:r>
            <w:r w:rsidRPr="003E0152">
              <w:rPr>
                <w:rFonts w:ascii="GHEA Grapalat" w:hAnsi="GHEA Grapalat"/>
                <w:bCs/>
                <w:lang w:val="af-ZA"/>
              </w:rPr>
              <w:t xml:space="preserve"> 766-Ն որոշման </w:t>
            </w:r>
            <w:r w:rsidRPr="003E0152">
              <w:rPr>
                <w:rFonts w:ascii="GHEA Grapalat" w:hAnsi="GHEA Grapalat"/>
                <w:lang w:val="af-ZA"/>
              </w:rPr>
              <w:t>N</w:t>
            </w:r>
            <w:r w:rsidRPr="003E0152">
              <w:rPr>
                <w:rFonts w:ascii="GHEA Grapalat" w:hAnsi="GHEA Grapalat"/>
                <w:bCs/>
                <w:lang w:val="af-ZA"/>
              </w:rPr>
              <w:t xml:space="preserve"> 5 հավելվածի համարակալմանը,</w:t>
            </w:r>
          </w:p>
          <w:p w:rsidR="00B61592" w:rsidRPr="003E0152" w:rsidRDefault="00B61592" w:rsidP="00B61592">
            <w:pPr>
              <w:numPr>
                <w:ilvl w:val="0"/>
                <w:numId w:val="7"/>
              </w:numPr>
              <w:tabs>
                <w:tab w:val="left" w:pos="900"/>
              </w:tabs>
              <w:spacing w:line="336" w:lineRule="auto"/>
              <w:ind w:left="0" w:firstLine="562"/>
              <w:jc w:val="both"/>
              <w:rPr>
                <w:rFonts w:ascii="GHEA Grapalat" w:hAnsi="GHEA Grapalat" w:cs="Sylfaen"/>
                <w:lang w:val="af-ZA"/>
              </w:rPr>
            </w:pPr>
            <w:r w:rsidRPr="003E0152">
              <w:rPr>
                <w:rFonts w:ascii="GHEA Grapalat" w:hAnsi="GHEA Grapalat"/>
                <w:lang w:val="af-ZA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Նախագծի</w:t>
            </w:r>
            <w:r w:rsidRPr="003E0152">
              <w:rPr>
                <w:rFonts w:ascii="GHEA Grapalat" w:hAnsi="GHEA Grapalat"/>
                <w:lang w:val="af-ZA"/>
              </w:rPr>
              <w:t xml:space="preserve"> N</w:t>
            </w:r>
            <w:r w:rsidRPr="00061000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2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հավելվածի</w:t>
            </w:r>
            <w:r w:rsidRPr="00061000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3E0152">
              <w:rPr>
                <w:rFonts w:ascii="GHEA Grapalat" w:hAnsi="GHEA Grapalat" w:cs="Sylfaen"/>
                <w:lang w:val="hy-AM"/>
              </w:rPr>
              <w:t>N</w:t>
            </w:r>
            <w:r w:rsidRPr="003E0152">
              <w:rPr>
                <w:rFonts w:ascii="GHEA Grapalat" w:hAnsi="GHEA Grapalat"/>
                <w:lang w:val="fr-FR"/>
              </w:rPr>
              <w:t xml:space="preserve"> 1 </w:t>
            </w:r>
            <w:r w:rsidRPr="003E0152">
              <w:rPr>
                <w:rFonts w:ascii="GHEA Grapalat" w:hAnsi="GHEA Grapalat"/>
              </w:rPr>
              <w:t>աղյուսակից</w:t>
            </w:r>
            <w:r w:rsidRPr="003E0152">
              <w:rPr>
                <w:rFonts w:ascii="GHEA Grapalat" w:hAnsi="GHEA Grapalat"/>
                <w:lang w:val="fr-FR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անհրաժեշտ</w:t>
            </w:r>
            <w:r w:rsidRPr="00061000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է</w:t>
            </w:r>
            <w:r w:rsidRPr="00061000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հանել</w:t>
            </w:r>
            <w:r w:rsidRPr="00061000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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ինն</w:t>
            </w:r>
            <w:r w:rsidRPr="00061000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ամիս</w:t>
            </w:r>
            <w:r w:rsidRPr="00061000">
              <w:rPr>
                <w:rFonts w:ascii="GHEA Grapalat" w:eastAsia="MS Mincho" w:hAnsi="GHEA Grapalat" w:cs="Sylfaen"/>
                <w:kern w:val="18"/>
                <w:lang w:val="af-ZA"/>
              </w:rPr>
              <w:t xml:space="preserve"> </w:t>
            </w:r>
            <w:r w:rsidRPr="003E0152">
              <w:rPr>
                <w:rFonts w:ascii="GHEA Grapalat" w:eastAsia="MS Mincho" w:hAnsi="GHEA Grapalat" w:cs="Sylfaen"/>
                <w:kern w:val="18"/>
              </w:rPr>
              <w:t>սյունակը</w:t>
            </w:r>
            <w:r w:rsidRPr="00061000">
              <w:rPr>
                <w:rFonts w:ascii="GHEA Grapalat" w:eastAsia="MS Mincho" w:hAnsi="GHEA Grapalat" w:cs="Sylfaen"/>
                <w:kern w:val="18"/>
                <w:lang w:val="af-ZA"/>
              </w:rPr>
              <w:t>:</w:t>
            </w:r>
          </w:p>
          <w:p w:rsidR="00BA25D9" w:rsidRDefault="00BA25D9" w:rsidP="00BA25D9">
            <w:pPr>
              <w:rPr>
                <w:rFonts w:ascii="GHEA Grapalat" w:hAnsi="GHEA Grapalat"/>
                <w:lang w:val="af-ZA"/>
              </w:rPr>
            </w:pPr>
          </w:p>
          <w:p w:rsidR="00BA547A" w:rsidRPr="00BA547A" w:rsidRDefault="00BA547A" w:rsidP="00BA547A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eastAsia="MS Mincho" w:hAnsi="GHEA Grapalat" w:cs="Sylfaen"/>
                <w:kern w:val="18"/>
                <w:lang w:val="en-US"/>
              </w:rPr>
              <w:t>Ա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ռաջարկում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ենք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վերնագրում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«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որոշման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»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բառից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հետո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լրացնել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«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և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Հայաստանի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Հանրապետության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կառավարության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2014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թվականի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դեկտեմբերի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18-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ի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թիվ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1515-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Ն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որոշման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մեջ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»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բառերը՝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նկատի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ունենալով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«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Իրավական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ակտերի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մասին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» 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Հայաստանի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Հանրապետության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օրենքի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40-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րդ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հոդվածի</w:t>
            </w:r>
            <w:r w:rsidRPr="00BA547A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BA547A">
              <w:rPr>
                <w:rFonts w:ascii="GHEA Grapalat" w:eastAsia="MS Mincho" w:hAnsi="GHEA Grapalat" w:cs="Sylfaen"/>
                <w:kern w:val="18"/>
              </w:rPr>
              <w:t>պահանջները</w:t>
            </w:r>
          </w:p>
        </w:tc>
        <w:tc>
          <w:tcPr>
            <w:tcW w:w="3552" w:type="dxa"/>
            <w:gridSpan w:val="2"/>
          </w:tcPr>
          <w:p w:rsidR="00BA25D9" w:rsidRPr="00236579" w:rsidRDefault="00BA25D9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A25D9">
              <w:rPr>
                <w:rFonts w:ascii="GHEA Grapalat" w:hAnsi="GHEA Grapalat"/>
                <w:sz w:val="20"/>
                <w:szCs w:val="20"/>
              </w:rPr>
              <w:t>Ընդունվել</w:t>
            </w:r>
            <w:r w:rsidR="00372F30"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B61592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="00B61592"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B61592">
              <w:rPr>
                <w:rFonts w:ascii="GHEA Grapalat" w:hAnsi="GHEA Grapalat"/>
                <w:sz w:val="20"/>
                <w:szCs w:val="20"/>
                <w:lang w:val="en-US"/>
              </w:rPr>
              <w:t>լրամշակվել</w:t>
            </w:r>
            <w:proofErr w:type="spellEnd"/>
            <w:r w:rsidR="00B61592"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B61592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="00372F30" w:rsidRPr="00236579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A25D9">
              <w:rPr>
                <w:rFonts w:ascii="GHEA Grapalat" w:hAnsi="GHEA Grapalat"/>
                <w:sz w:val="20"/>
                <w:szCs w:val="20"/>
              </w:rPr>
              <w:t>Ընդունվել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լրամշակվել</w:t>
            </w:r>
            <w:proofErr w:type="spellEnd"/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Default="00B61592" w:rsidP="00B615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A25D9">
              <w:rPr>
                <w:rFonts w:ascii="GHEA Grapalat" w:hAnsi="GHEA Grapalat"/>
                <w:sz w:val="20"/>
                <w:szCs w:val="20"/>
              </w:rPr>
              <w:t>Ընդունվել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լրամշակվել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է:</w:t>
            </w:r>
          </w:p>
          <w:p w:rsidR="00BA547A" w:rsidRDefault="00BA547A" w:rsidP="00B615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A547A" w:rsidRDefault="00BA547A" w:rsidP="00B615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A547A" w:rsidRDefault="00BA547A" w:rsidP="00B615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A547A" w:rsidRDefault="00BA547A" w:rsidP="00B615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A547A" w:rsidRPr="00372F30" w:rsidRDefault="00BA547A" w:rsidP="00B615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A25D9">
              <w:rPr>
                <w:rFonts w:ascii="GHEA Grapalat" w:hAnsi="GHEA Grapalat"/>
                <w:sz w:val="20"/>
                <w:szCs w:val="20"/>
              </w:rPr>
              <w:t>Ընդունվել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լրամշակվել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է:</w:t>
            </w:r>
          </w:p>
        </w:tc>
      </w:tr>
    </w:tbl>
    <w:p w:rsidR="006344A0" w:rsidRPr="001D47B0" w:rsidRDefault="006344A0" w:rsidP="00E604F5">
      <w:pPr>
        <w:rPr>
          <w:rFonts w:ascii="GHEA Grapalat" w:hAnsi="GHEA Grapalat"/>
          <w:lang w:val="fr-FR"/>
        </w:rPr>
      </w:pPr>
    </w:p>
    <w:sectPr w:rsidR="006344A0" w:rsidRPr="001D47B0" w:rsidSect="006344A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2B20"/>
    <w:multiLevelType w:val="hybridMultilevel"/>
    <w:tmpl w:val="90A46D8E"/>
    <w:lvl w:ilvl="0" w:tplc="5E4C1F70">
      <w:start w:val="1"/>
      <w:numFmt w:val="decimal"/>
      <w:lvlText w:val="%1."/>
      <w:lvlJc w:val="left"/>
      <w:pPr>
        <w:ind w:left="7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645CB4"/>
    <w:multiLevelType w:val="hybridMultilevel"/>
    <w:tmpl w:val="DB12EC30"/>
    <w:lvl w:ilvl="0" w:tplc="3CEA6E2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4A0"/>
    <w:rsid w:val="00014364"/>
    <w:rsid w:val="00030960"/>
    <w:rsid w:val="00037A65"/>
    <w:rsid w:val="00090C83"/>
    <w:rsid w:val="000A4ED2"/>
    <w:rsid w:val="001560C4"/>
    <w:rsid w:val="001A766E"/>
    <w:rsid w:val="001D47B0"/>
    <w:rsid w:val="00236579"/>
    <w:rsid w:val="00372F30"/>
    <w:rsid w:val="004A48B9"/>
    <w:rsid w:val="005569DE"/>
    <w:rsid w:val="006106DA"/>
    <w:rsid w:val="006344A0"/>
    <w:rsid w:val="00640545"/>
    <w:rsid w:val="007117AD"/>
    <w:rsid w:val="00742C3B"/>
    <w:rsid w:val="00802FF8"/>
    <w:rsid w:val="00816F17"/>
    <w:rsid w:val="00881E12"/>
    <w:rsid w:val="00946557"/>
    <w:rsid w:val="00985F41"/>
    <w:rsid w:val="00A123FA"/>
    <w:rsid w:val="00A254F4"/>
    <w:rsid w:val="00A45A3E"/>
    <w:rsid w:val="00B520A7"/>
    <w:rsid w:val="00B61592"/>
    <w:rsid w:val="00BA25D9"/>
    <w:rsid w:val="00BA547A"/>
    <w:rsid w:val="00BC7459"/>
    <w:rsid w:val="00C57487"/>
    <w:rsid w:val="00C924B3"/>
    <w:rsid w:val="00D07C9B"/>
    <w:rsid w:val="00D17488"/>
    <w:rsid w:val="00D44DA5"/>
    <w:rsid w:val="00E40670"/>
    <w:rsid w:val="00E604F5"/>
    <w:rsid w:val="00E6429B"/>
    <w:rsid w:val="00E67B31"/>
    <w:rsid w:val="00FF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22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0A4ED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</cp:lastModifiedBy>
  <cp:revision>22</cp:revision>
  <cp:lastPrinted>2016-02-24T09:55:00Z</cp:lastPrinted>
  <dcterms:created xsi:type="dcterms:W3CDTF">2015-10-07T12:56:00Z</dcterms:created>
  <dcterms:modified xsi:type="dcterms:W3CDTF">2016-05-05T08:38:00Z</dcterms:modified>
</cp:coreProperties>
</file>