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81E" w:rsidRPr="003E692E" w:rsidRDefault="00CF181E" w:rsidP="003E692E">
      <w:pPr>
        <w:spacing w:before="120" w:after="120" w:line="360" w:lineRule="auto"/>
        <w:jc w:val="right"/>
        <w:rPr>
          <w:rFonts w:ascii="GHEA Grapalat" w:hAnsi="GHEA Grapalat"/>
          <w:b/>
          <w:lang w:val="en-US"/>
        </w:rPr>
      </w:pPr>
      <w:r w:rsidRPr="003E692E">
        <w:rPr>
          <w:rFonts w:ascii="GHEA Grapalat" w:hAnsi="GHEA Grapalat"/>
          <w:b/>
          <w:lang w:val="en-US"/>
        </w:rPr>
        <w:t>ՆԱԽԱԳԻԾ</w:t>
      </w:r>
    </w:p>
    <w:p w:rsidR="00CF181E" w:rsidRPr="003E692E" w:rsidRDefault="00CF181E" w:rsidP="003E692E">
      <w:pPr>
        <w:spacing w:before="120" w:after="120" w:line="360" w:lineRule="auto"/>
        <w:jc w:val="right"/>
        <w:rPr>
          <w:rFonts w:ascii="GHEA Grapalat" w:hAnsi="GHEA Grapalat"/>
          <w:b/>
          <w:lang w:val="en-US"/>
        </w:rPr>
      </w:pPr>
    </w:p>
    <w:p w:rsidR="00CF181E" w:rsidRPr="003E692E" w:rsidRDefault="00CF181E" w:rsidP="003E692E">
      <w:pPr>
        <w:spacing w:before="120" w:after="120" w:line="360" w:lineRule="auto"/>
        <w:jc w:val="center"/>
        <w:rPr>
          <w:rFonts w:ascii="GHEA Grapalat" w:hAnsi="GHEA Grapalat"/>
          <w:b/>
          <w:lang w:val="hy-AM"/>
        </w:rPr>
      </w:pPr>
      <w:r w:rsidRPr="003E692E">
        <w:rPr>
          <w:rFonts w:ascii="GHEA Grapalat" w:hAnsi="GHEA Grapalat"/>
          <w:b/>
          <w:lang w:val="hy-AM"/>
        </w:rPr>
        <w:t xml:space="preserve">ՀԱՅԱՍՏԱՆԻ ՀԱՆՐԱՊԵՏՈՒԹՅԱՆ </w:t>
      </w:r>
    </w:p>
    <w:p w:rsidR="00CF181E" w:rsidRPr="003E692E" w:rsidRDefault="00CF181E" w:rsidP="003E692E">
      <w:pPr>
        <w:spacing w:before="120" w:after="120" w:line="360" w:lineRule="auto"/>
        <w:jc w:val="center"/>
        <w:rPr>
          <w:rFonts w:ascii="GHEA Grapalat" w:hAnsi="GHEA Grapalat"/>
          <w:b/>
          <w:lang w:val="hy-AM"/>
        </w:rPr>
      </w:pPr>
      <w:r w:rsidRPr="003E692E">
        <w:rPr>
          <w:rFonts w:ascii="GHEA Grapalat" w:hAnsi="GHEA Grapalat"/>
          <w:b/>
          <w:lang w:val="hy-AM"/>
        </w:rPr>
        <w:t xml:space="preserve">ՕՐԵՆՔԸ </w:t>
      </w:r>
    </w:p>
    <w:p w:rsidR="00BD2DCA" w:rsidRDefault="00977222" w:rsidP="00BD2DCA">
      <w:pPr>
        <w:pStyle w:val="ListParagraph"/>
        <w:spacing w:before="120" w:after="120" w:line="360" w:lineRule="auto"/>
        <w:ind w:left="928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hy-AM"/>
        </w:rPr>
        <w:t>«</w:t>
      </w:r>
      <w:r w:rsidR="00293092" w:rsidRPr="00293092">
        <w:rPr>
          <w:rFonts w:ascii="GHEA Grapalat" w:hAnsi="GHEA Grapalat"/>
          <w:b/>
          <w:lang w:val="hy-AM"/>
        </w:rPr>
        <w:t>ՀԱՐԿԵՐԻ ՄԱՍԻՆ</w:t>
      </w:r>
      <w:r>
        <w:rPr>
          <w:rFonts w:ascii="GHEA Grapalat" w:hAnsi="GHEA Grapalat"/>
          <w:b/>
          <w:lang w:val="hy-AM"/>
        </w:rPr>
        <w:t>»</w:t>
      </w:r>
      <w:r w:rsidR="00293092" w:rsidRPr="00293092">
        <w:rPr>
          <w:rFonts w:ascii="GHEA Grapalat" w:hAnsi="GHEA Grapalat"/>
          <w:b/>
          <w:lang w:val="hy-AM"/>
        </w:rPr>
        <w:t xml:space="preserve"> </w:t>
      </w:r>
      <w:r w:rsidR="00EB6722" w:rsidRPr="00293092">
        <w:rPr>
          <w:rFonts w:ascii="GHEA Grapalat" w:hAnsi="GHEA Grapalat"/>
          <w:b/>
          <w:lang w:val="hy-AM"/>
        </w:rPr>
        <w:t xml:space="preserve">ՀԱՅԱՍՏԱՆԻ ՀԱՆՐԱՊԵՏՈՒԹՅԱՆ </w:t>
      </w:r>
      <w:r>
        <w:rPr>
          <w:rFonts w:ascii="GHEA Grapalat" w:hAnsi="GHEA Grapalat"/>
          <w:b/>
          <w:lang w:val="hy-AM"/>
        </w:rPr>
        <w:t>ՕՐԵՆ</w:t>
      </w:r>
      <w:r w:rsidR="00CF181E" w:rsidRPr="003E692E">
        <w:rPr>
          <w:rFonts w:ascii="GHEA Grapalat" w:hAnsi="GHEA Grapalat"/>
          <w:b/>
          <w:lang w:val="hy-AM"/>
        </w:rPr>
        <w:t xml:space="preserve">ՔՈՒՄ ՓՈՓՈԽՈՒԹՅՈՒՆՆԵՐ </w:t>
      </w:r>
      <w:r w:rsidR="00EB6722" w:rsidRPr="00293092">
        <w:rPr>
          <w:rFonts w:ascii="GHEA Grapalat" w:hAnsi="GHEA Grapalat"/>
          <w:b/>
          <w:lang w:val="hy-AM"/>
        </w:rPr>
        <w:t xml:space="preserve">ԵՎ ԼՐԱՑՈՒՄՆԵՐ </w:t>
      </w:r>
      <w:r w:rsidR="00CF181E" w:rsidRPr="003E692E">
        <w:rPr>
          <w:rFonts w:ascii="GHEA Grapalat" w:hAnsi="GHEA Grapalat"/>
          <w:b/>
          <w:lang w:val="hy-AM"/>
        </w:rPr>
        <w:t>ԿԱՏԱՐԵԼՈՒ ՄԱՍԻՆ</w:t>
      </w:r>
    </w:p>
    <w:p w:rsidR="00BD2DCA" w:rsidRPr="00281808" w:rsidRDefault="00F77EA1" w:rsidP="00DE3DEC">
      <w:pPr>
        <w:spacing w:before="120" w:after="120" w:line="360" w:lineRule="auto"/>
        <w:ind w:firstLine="567"/>
        <w:jc w:val="both"/>
        <w:rPr>
          <w:rFonts w:ascii="GHEA Grapalat" w:eastAsia="Times New Roman" w:hAnsi="GHEA Grapalat" w:cs="GHEA Grapalat"/>
          <w:color w:val="000000"/>
          <w:lang w:val="en-US" w:eastAsia="ru-RU"/>
        </w:rPr>
      </w:pPr>
      <w:r w:rsidRPr="00796E83">
        <w:rPr>
          <w:rFonts w:ascii="GHEA Grapalat" w:hAnsi="GHEA Grapalat"/>
          <w:b/>
          <w:lang w:val="hy-AM"/>
        </w:rPr>
        <w:t>Հոդված 1.</w:t>
      </w:r>
      <w:r w:rsidR="005B1995" w:rsidRPr="003E692E">
        <w:rPr>
          <w:rFonts w:ascii="GHEA Grapalat" w:eastAsia="Times New Roman" w:hAnsi="GHEA Grapalat"/>
          <w:color w:val="000000"/>
          <w:lang w:val="hy-AM" w:eastAsia="ru-RU"/>
        </w:rPr>
        <w:t xml:space="preserve"> </w:t>
      </w:r>
      <w:r w:rsidR="00AC3588" w:rsidRPr="003E692E">
        <w:rPr>
          <w:rFonts w:ascii="GHEA Grapalat" w:eastAsia="Times New Roman" w:hAnsi="GHEA Grapalat"/>
          <w:color w:val="000000"/>
          <w:lang w:val="hy-AM" w:eastAsia="ru-RU"/>
        </w:rPr>
        <w:t></w:t>
      </w:r>
      <w:r w:rsidR="00AC3588" w:rsidRPr="00D8457C">
        <w:rPr>
          <w:rFonts w:ascii="GHEA Grapalat" w:eastAsia="Times New Roman" w:hAnsi="GHEA Grapalat"/>
          <w:color w:val="000000"/>
          <w:lang w:val="hy-AM" w:eastAsia="ru-RU"/>
        </w:rPr>
        <w:t>Հարկերի մասին</w:t>
      </w:r>
      <w:r w:rsidR="00AC3588" w:rsidRPr="004B79BD">
        <w:rPr>
          <w:rFonts w:ascii="GHEA Grapalat" w:eastAsia="Times New Roman" w:hAnsi="GHEA Grapalat"/>
          <w:color w:val="000000"/>
          <w:lang w:val="hy-AM" w:eastAsia="ru-RU"/>
        </w:rPr>
        <w:t xml:space="preserve"> </w:t>
      </w:r>
      <w:r w:rsidR="005B1995" w:rsidRPr="003E692E">
        <w:rPr>
          <w:rFonts w:ascii="GHEA Grapalat" w:eastAsia="Times New Roman" w:hAnsi="GHEA Grapalat"/>
          <w:color w:val="000000"/>
          <w:lang w:val="hy-AM" w:eastAsia="ru-RU"/>
        </w:rPr>
        <w:t xml:space="preserve">Հայաստանի Հանրապետության </w:t>
      </w:r>
      <w:r w:rsidR="004B79BD" w:rsidRPr="004B79BD">
        <w:rPr>
          <w:rFonts w:ascii="GHEA Grapalat" w:eastAsia="Times New Roman" w:hAnsi="GHEA Grapalat"/>
          <w:color w:val="000000"/>
          <w:lang w:val="hy-AM" w:eastAsia="ru-RU"/>
        </w:rPr>
        <w:t>1997</w:t>
      </w:r>
      <w:r w:rsidR="005B1995" w:rsidRPr="003E692E">
        <w:rPr>
          <w:rFonts w:ascii="GHEA Grapalat" w:eastAsia="Times New Roman" w:hAnsi="GHEA Grapalat"/>
          <w:color w:val="000000"/>
          <w:lang w:val="hy-AM" w:eastAsia="ru-RU"/>
        </w:rPr>
        <w:t xml:space="preserve"> թվականի </w:t>
      </w:r>
      <w:r w:rsidR="004B79BD" w:rsidRPr="004B79BD">
        <w:rPr>
          <w:rFonts w:ascii="GHEA Grapalat" w:eastAsia="Times New Roman" w:hAnsi="GHEA Grapalat"/>
          <w:color w:val="000000"/>
          <w:lang w:val="hy-AM" w:eastAsia="ru-RU"/>
        </w:rPr>
        <w:t>ապրիլի</w:t>
      </w:r>
      <w:r w:rsidR="00D8457C">
        <w:rPr>
          <w:rFonts w:ascii="GHEA Grapalat" w:eastAsia="Times New Roman" w:hAnsi="GHEA Grapalat"/>
          <w:color w:val="000000"/>
          <w:lang w:val="hy-AM" w:eastAsia="ru-RU"/>
        </w:rPr>
        <w:t xml:space="preserve"> 14-</w:t>
      </w:r>
      <w:r w:rsidR="00D8457C" w:rsidRPr="00D8457C">
        <w:rPr>
          <w:rFonts w:ascii="GHEA Grapalat" w:eastAsia="Times New Roman" w:hAnsi="GHEA Grapalat"/>
          <w:color w:val="000000"/>
          <w:lang w:val="hy-AM" w:eastAsia="ru-RU"/>
        </w:rPr>
        <w:t>ի ՀՕ-107</w:t>
      </w:r>
      <w:r w:rsidR="005B1995" w:rsidRPr="003E692E">
        <w:rPr>
          <w:rFonts w:ascii="GHEA Grapalat" w:eastAsia="Times New Roman" w:hAnsi="GHEA Grapalat"/>
          <w:color w:val="000000"/>
          <w:lang w:val="hy-AM" w:eastAsia="ru-RU"/>
        </w:rPr>
        <w:t xml:space="preserve"> </w:t>
      </w:r>
      <w:r w:rsidR="005B1995" w:rsidRPr="003E692E">
        <w:rPr>
          <w:rFonts w:ascii="GHEA Grapalat" w:eastAsia="Times New Roman" w:hAnsi="GHEA Grapalat" w:cs="GHEA Grapalat"/>
          <w:color w:val="000000"/>
          <w:lang w:val="hy-AM" w:eastAsia="ru-RU"/>
        </w:rPr>
        <w:t>օրեն</w:t>
      </w:r>
      <w:r w:rsidR="004B79BD">
        <w:rPr>
          <w:rFonts w:ascii="GHEA Grapalat" w:eastAsia="Times New Roman" w:hAnsi="GHEA Grapalat" w:cs="GHEA Grapalat"/>
          <w:color w:val="000000"/>
          <w:lang w:val="hy-AM" w:eastAsia="ru-RU"/>
        </w:rPr>
        <w:t>քի (այսուհետ` Օրեն</w:t>
      </w:r>
      <w:r w:rsidR="005B1995" w:rsidRPr="003E692E">
        <w:rPr>
          <w:rFonts w:ascii="GHEA Grapalat" w:eastAsia="Times New Roman" w:hAnsi="GHEA Grapalat" w:cs="GHEA Grapalat"/>
          <w:color w:val="000000"/>
          <w:lang w:val="hy-AM" w:eastAsia="ru-RU"/>
        </w:rPr>
        <w:t>ք)</w:t>
      </w:r>
      <w:r w:rsidR="00AC3588" w:rsidRPr="00F52BB0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</w:t>
      </w:r>
      <w:r w:rsidR="00281808">
        <w:rPr>
          <w:rFonts w:ascii="GHEA Grapalat" w:eastAsia="Times New Roman" w:hAnsi="GHEA Grapalat" w:cs="GHEA Grapalat"/>
          <w:color w:val="000000"/>
          <w:lang w:val="en-US" w:eastAsia="ru-RU"/>
        </w:rPr>
        <w:t xml:space="preserve">16.1-ին </w:t>
      </w:r>
      <w:proofErr w:type="spellStart"/>
      <w:r w:rsidR="00281808">
        <w:rPr>
          <w:rFonts w:ascii="GHEA Grapalat" w:eastAsia="Times New Roman" w:hAnsi="GHEA Grapalat" w:cs="GHEA Grapalat"/>
          <w:color w:val="000000"/>
          <w:lang w:val="en-US" w:eastAsia="ru-RU"/>
        </w:rPr>
        <w:t>հոդված</w:t>
      </w:r>
      <w:r w:rsidR="00DE3DEC">
        <w:rPr>
          <w:rFonts w:ascii="GHEA Grapalat" w:eastAsia="Times New Roman" w:hAnsi="GHEA Grapalat" w:cs="GHEA Grapalat"/>
          <w:color w:val="000000"/>
          <w:lang w:val="en-US" w:eastAsia="ru-RU"/>
        </w:rPr>
        <w:t>ի</w:t>
      </w:r>
      <w:proofErr w:type="spellEnd"/>
      <w:r w:rsidR="00DE3DEC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 w:rsidR="00157C05" w:rsidRPr="00281808">
        <w:rPr>
          <w:rFonts w:ascii="GHEA Grapalat" w:eastAsia="Times New Roman" w:hAnsi="GHEA Grapalat" w:cs="GHEA Grapalat"/>
          <w:color w:val="000000"/>
          <w:lang w:val="en-US" w:eastAsia="ru-RU"/>
        </w:rPr>
        <w:t>չորրորդ</w:t>
      </w:r>
      <w:proofErr w:type="spellEnd"/>
      <w:r w:rsidR="00157C05" w:rsidRPr="00281808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 w:rsidR="00157C05" w:rsidRPr="00281808">
        <w:rPr>
          <w:rFonts w:ascii="GHEA Grapalat" w:eastAsia="Times New Roman" w:hAnsi="GHEA Grapalat" w:cs="GHEA Grapalat"/>
          <w:color w:val="000000"/>
          <w:lang w:val="en-US" w:eastAsia="ru-RU"/>
        </w:rPr>
        <w:t>մասը</w:t>
      </w:r>
      <w:proofErr w:type="spellEnd"/>
      <w:r w:rsidR="00157C05" w:rsidRPr="00281808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«(</w:t>
      </w:r>
      <w:proofErr w:type="spellStart"/>
      <w:r w:rsidR="00157C05" w:rsidRPr="00281808">
        <w:rPr>
          <w:rFonts w:ascii="GHEA Grapalat" w:eastAsia="Times New Roman" w:hAnsi="GHEA Grapalat" w:cs="GHEA Grapalat"/>
          <w:color w:val="000000"/>
          <w:lang w:val="en-US" w:eastAsia="ru-RU"/>
        </w:rPr>
        <w:t>բացառությամբ</w:t>
      </w:r>
      <w:proofErr w:type="spellEnd"/>
      <w:r w:rsidR="00157C05" w:rsidRPr="00281808">
        <w:rPr>
          <w:rFonts w:ascii="GHEA Grapalat" w:eastAsia="Times New Roman" w:hAnsi="GHEA Grapalat" w:cs="GHEA Grapalat"/>
          <w:color w:val="000000"/>
          <w:lang w:val="en-US" w:eastAsia="ru-RU"/>
        </w:rPr>
        <w:t xml:space="preserve">» </w:t>
      </w:r>
      <w:proofErr w:type="spellStart"/>
      <w:r w:rsidR="00157C05" w:rsidRPr="00281808">
        <w:rPr>
          <w:rFonts w:ascii="GHEA Grapalat" w:eastAsia="Times New Roman" w:hAnsi="GHEA Grapalat" w:cs="GHEA Grapalat"/>
          <w:color w:val="000000"/>
          <w:lang w:val="en-US" w:eastAsia="ru-RU"/>
        </w:rPr>
        <w:t>բառից</w:t>
      </w:r>
      <w:proofErr w:type="spellEnd"/>
      <w:r w:rsidR="00157C05" w:rsidRPr="00281808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 w:rsidR="00157C05" w:rsidRPr="00281808">
        <w:rPr>
          <w:rFonts w:ascii="GHEA Grapalat" w:eastAsia="Times New Roman" w:hAnsi="GHEA Grapalat" w:cs="GHEA Grapalat"/>
          <w:color w:val="000000"/>
          <w:lang w:val="en-US" w:eastAsia="ru-RU"/>
        </w:rPr>
        <w:t>հետո</w:t>
      </w:r>
      <w:proofErr w:type="spellEnd"/>
      <w:r w:rsidR="00157C05" w:rsidRPr="00281808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 w:rsidR="00157C05" w:rsidRPr="00281808">
        <w:rPr>
          <w:rFonts w:ascii="GHEA Grapalat" w:eastAsia="Times New Roman" w:hAnsi="GHEA Grapalat" w:cs="GHEA Grapalat"/>
          <w:color w:val="000000"/>
          <w:lang w:val="en-US" w:eastAsia="ru-RU"/>
        </w:rPr>
        <w:t>լրացնել</w:t>
      </w:r>
      <w:proofErr w:type="spellEnd"/>
      <w:r w:rsidR="00157C05" w:rsidRPr="00281808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«</w:t>
      </w:r>
      <w:proofErr w:type="spellStart"/>
      <w:r w:rsidR="00157C05" w:rsidRPr="00281808">
        <w:rPr>
          <w:rFonts w:ascii="GHEA Grapalat" w:eastAsia="Times New Roman" w:hAnsi="GHEA Grapalat" w:cs="GHEA Grapalat"/>
          <w:color w:val="000000"/>
          <w:lang w:val="en-US" w:eastAsia="ru-RU"/>
        </w:rPr>
        <w:t>ներմուծման</w:t>
      </w:r>
      <w:proofErr w:type="spellEnd"/>
      <w:r w:rsidR="00157C05" w:rsidRPr="00281808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և </w:t>
      </w:r>
      <w:proofErr w:type="spellStart"/>
      <w:r w:rsidR="00157C05" w:rsidRPr="00281808">
        <w:rPr>
          <w:rFonts w:ascii="GHEA Grapalat" w:eastAsia="Times New Roman" w:hAnsi="GHEA Grapalat" w:cs="GHEA Grapalat"/>
          <w:color w:val="000000"/>
          <w:lang w:val="en-US" w:eastAsia="ru-RU"/>
        </w:rPr>
        <w:t>արտահանման</w:t>
      </w:r>
      <w:proofErr w:type="spellEnd"/>
      <w:r w:rsidR="00157C05" w:rsidRPr="00281808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 w:rsidR="008E2DC0" w:rsidRPr="00281808">
        <w:rPr>
          <w:rFonts w:ascii="GHEA Grapalat" w:eastAsia="Times New Roman" w:hAnsi="GHEA Grapalat" w:cs="GHEA Grapalat"/>
          <w:color w:val="000000"/>
          <w:lang w:val="en-US" w:eastAsia="ru-RU"/>
        </w:rPr>
        <w:t>հարկային</w:t>
      </w:r>
      <w:proofErr w:type="spellEnd"/>
      <w:r w:rsidR="008E2DC0" w:rsidRPr="00281808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 w:rsidR="00157C05" w:rsidRPr="00281808">
        <w:rPr>
          <w:rFonts w:ascii="GHEA Grapalat" w:eastAsia="Times New Roman" w:hAnsi="GHEA Grapalat" w:cs="GHEA Grapalat"/>
          <w:color w:val="000000"/>
          <w:lang w:val="en-US" w:eastAsia="ru-RU"/>
        </w:rPr>
        <w:t>հայտարարագրերի</w:t>
      </w:r>
      <w:proofErr w:type="spellEnd"/>
      <w:r w:rsidR="00157C05" w:rsidRPr="00281808">
        <w:rPr>
          <w:rFonts w:ascii="GHEA Grapalat" w:eastAsia="Times New Roman" w:hAnsi="GHEA Grapalat" w:cs="GHEA Grapalat"/>
          <w:color w:val="000000"/>
          <w:lang w:val="en-US" w:eastAsia="ru-RU"/>
        </w:rPr>
        <w:t xml:space="preserve">,» </w:t>
      </w:r>
      <w:proofErr w:type="spellStart"/>
      <w:r w:rsidR="00157C05" w:rsidRPr="00281808">
        <w:rPr>
          <w:rFonts w:ascii="GHEA Grapalat" w:eastAsia="Times New Roman" w:hAnsi="GHEA Grapalat" w:cs="GHEA Grapalat"/>
          <w:color w:val="000000"/>
          <w:lang w:val="en-US" w:eastAsia="ru-RU"/>
        </w:rPr>
        <w:t>բա</w:t>
      </w:r>
      <w:r w:rsidR="002A2199" w:rsidRPr="00281808">
        <w:rPr>
          <w:rFonts w:ascii="GHEA Grapalat" w:eastAsia="Times New Roman" w:hAnsi="GHEA Grapalat" w:cs="GHEA Grapalat"/>
          <w:color w:val="000000"/>
          <w:lang w:val="en-US" w:eastAsia="ru-RU"/>
        </w:rPr>
        <w:t>ռ</w:t>
      </w:r>
      <w:r w:rsidR="00281808">
        <w:rPr>
          <w:rFonts w:ascii="GHEA Grapalat" w:eastAsia="Times New Roman" w:hAnsi="GHEA Grapalat" w:cs="GHEA Grapalat"/>
          <w:color w:val="000000"/>
          <w:lang w:val="en-US" w:eastAsia="ru-RU"/>
        </w:rPr>
        <w:t>երով</w:t>
      </w:r>
      <w:proofErr w:type="spellEnd"/>
      <w:r w:rsidR="00AC3588" w:rsidRPr="00281808">
        <w:rPr>
          <w:rFonts w:ascii="GHEA Grapalat" w:eastAsia="Times New Roman" w:hAnsi="GHEA Grapalat" w:cs="GHEA Grapalat"/>
          <w:color w:val="000000"/>
          <w:lang w:val="en-US" w:eastAsia="ru-RU"/>
        </w:rPr>
        <w:t>:</w:t>
      </w:r>
    </w:p>
    <w:p w:rsidR="00BD2DCA" w:rsidRPr="00BD2DCA" w:rsidRDefault="005977AD" w:rsidP="00BD2DCA">
      <w:pPr>
        <w:spacing w:before="120" w:after="120" w:line="360" w:lineRule="auto"/>
        <w:ind w:firstLine="567"/>
        <w:jc w:val="both"/>
        <w:rPr>
          <w:rFonts w:ascii="GHEA Grapalat" w:eastAsia="Times New Roman" w:hAnsi="GHEA Grapalat" w:cs="GHEA Grapalat"/>
          <w:color w:val="000000"/>
          <w:lang w:val="en-US" w:eastAsia="ru-RU"/>
        </w:rPr>
      </w:pPr>
      <w:r w:rsidRPr="00BD2DCA"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>Հ</w:t>
      </w:r>
      <w:r w:rsidR="00FE3999" w:rsidRPr="00681735"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>ոդված</w:t>
      </w:r>
      <w:r w:rsidR="00BD2DCA">
        <w:rPr>
          <w:rFonts w:ascii="GHEA Grapalat" w:eastAsia="Times New Roman" w:hAnsi="GHEA Grapalat" w:cs="Sylfaen"/>
          <w:b/>
          <w:bCs/>
          <w:iCs/>
          <w:color w:val="000000"/>
          <w:lang w:val="en-US" w:eastAsia="ru-RU"/>
        </w:rPr>
        <w:t xml:space="preserve"> </w:t>
      </w:r>
      <w:r w:rsidR="00DE3DEC">
        <w:rPr>
          <w:rFonts w:ascii="GHEA Grapalat" w:eastAsia="Times New Roman" w:hAnsi="GHEA Grapalat" w:cs="Sylfaen"/>
          <w:b/>
          <w:bCs/>
          <w:iCs/>
          <w:color w:val="000000"/>
          <w:lang w:val="en-US" w:eastAsia="ru-RU"/>
        </w:rPr>
        <w:t>2</w:t>
      </w:r>
      <w:r w:rsidR="00BD2DCA">
        <w:rPr>
          <w:rFonts w:ascii="GHEA Grapalat" w:eastAsia="Times New Roman" w:hAnsi="GHEA Grapalat" w:cs="Sylfaen"/>
          <w:b/>
          <w:bCs/>
          <w:iCs/>
          <w:color w:val="000000"/>
          <w:lang w:val="en-US" w:eastAsia="ru-RU"/>
        </w:rPr>
        <w:t>.</w:t>
      </w:r>
      <w:r w:rsidR="00FE3999" w:rsidRPr="00681735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 </w:t>
      </w:r>
      <w:r w:rsidR="00FE3999" w:rsidRPr="00206DB0">
        <w:rPr>
          <w:rFonts w:ascii="GHEA Grapalat" w:eastAsia="Times New Roman" w:hAnsi="GHEA Grapalat" w:cs="GHEA Grapalat"/>
          <w:color w:val="000000"/>
          <w:lang w:val="hy-AM" w:eastAsia="ru-RU"/>
        </w:rPr>
        <w:t>Օրենքի</w:t>
      </w:r>
      <w:r w:rsidR="00FE3999" w:rsidRPr="003E692E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</w:t>
      </w:r>
      <w:r w:rsidR="00FE3999">
        <w:rPr>
          <w:rFonts w:ascii="GHEA Grapalat" w:eastAsia="Times New Roman" w:hAnsi="GHEA Grapalat" w:cs="GHEA Grapalat"/>
          <w:color w:val="000000"/>
          <w:lang w:val="hy-AM" w:eastAsia="ru-RU"/>
        </w:rPr>
        <w:t>2</w:t>
      </w:r>
      <w:r w:rsidR="00FE3999" w:rsidRPr="00FE3999">
        <w:rPr>
          <w:rFonts w:ascii="GHEA Grapalat" w:eastAsia="Times New Roman" w:hAnsi="GHEA Grapalat" w:cs="GHEA Grapalat"/>
          <w:color w:val="000000"/>
          <w:lang w:val="hy-AM" w:eastAsia="ru-RU"/>
        </w:rPr>
        <w:t>0-</w:t>
      </w:r>
      <w:r w:rsidR="00FE3999" w:rsidRPr="00796E83">
        <w:rPr>
          <w:rFonts w:ascii="GHEA Grapalat" w:eastAsia="Times New Roman" w:hAnsi="GHEA Grapalat"/>
          <w:color w:val="000000"/>
          <w:lang w:val="hy-AM" w:eastAsia="ru-RU"/>
        </w:rPr>
        <w:t xml:space="preserve">րդ հոդվածի </w:t>
      </w:r>
      <w:proofErr w:type="spellStart"/>
      <w:r w:rsidR="00813206">
        <w:rPr>
          <w:rFonts w:ascii="GHEA Grapalat" w:eastAsia="Times New Roman" w:hAnsi="GHEA Grapalat"/>
          <w:color w:val="000000"/>
          <w:lang w:val="en-US" w:eastAsia="ru-RU"/>
        </w:rPr>
        <w:t>ութերո</w:t>
      </w:r>
      <w:proofErr w:type="spellEnd"/>
      <w:r w:rsidR="00C071A9" w:rsidRPr="00F52BB0">
        <w:rPr>
          <w:rFonts w:ascii="GHEA Grapalat" w:eastAsia="Times New Roman" w:hAnsi="GHEA Grapalat"/>
          <w:color w:val="000000"/>
          <w:lang w:val="hy-AM" w:eastAsia="ru-RU"/>
        </w:rPr>
        <w:t xml:space="preserve">րդ մասի </w:t>
      </w:r>
      <w:r w:rsidR="00FE3999" w:rsidRPr="00796E83">
        <w:rPr>
          <w:rFonts w:ascii="GHEA Grapalat" w:eastAsia="Times New Roman" w:hAnsi="GHEA Grapalat"/>
          <w:color w:val="000000"/>
          <w:lang w:val="hy-AM" w:eastAsia="ru-RU"/>
        </w:rPr>
        <w:t xml:space="preserve">11-րդ </w:t>
      </w:r>
      <w:r w:rsidR="00C071A9" w:rsidRPr="00F52BB0">
        <w:rPr>
          <w:rFonts w:ascii="GHEA Grapalat" w:eastAsia="Times New Roman" w:hAnsi="GHEA Grapalat"/>
          <w:color w:val="000000"/>
          <w:lang w:val="hy-AM" w:eastAsia="ru-RU"/>
        </w:rPr>
        <w:t>կետը</w:t>
      </w:r>
      <w:r w:rsidR="00FF5C91" w:rsidRPr="00FF5C91">
        <w:rPr>
          <w:rFonts w:ascii="GHEA Grapalat" w:eastAsia="Times New Roman" w:hAnsi="GHEA Grapalat"/>
          <w:color w:val="000000"/>
          <w:lang w:val="hy-AM" w:eastAsia="ru-RU"/>
        </w:rPr>
        <w:t xml:space="preserve"> շարադրել հետևյալ </w:t>
      </w:r>
      <w:r w:rsidR="00FF0A82" w:rsidRPr="00F52BB0">
        <w:rPr>
          <w:rFonts w:ascii="GHEA Grapalat" w:eastAsia="Times New Roman" w:hAnsi="GHEA Grapalat"/>
          <w:color w:val="000000"/>
          <w:lang w:val="hy-AM" w:eastAsia="ru-RU"/>
        </w:rPr>
        <w:t>խմբագրությամբ</w:t>
      </w:r>
      <w:r w:rsidR="00FF5C91" w:rsidRPr="00FF5C91">
        <w:rPr>
          <w:rFonts w:ascii="GHEA Grapalat" w:eastAsia="Times New Roman" w:hAnsi="GHEA Grapalat"/>
          <w:color w:val="000000"/>
          <w:lang w:val="hy-AM" w:eastAsia="ru-RU"/>
        </w:rPr>
        <w:t>.</w:t>
      </w:r>
      <w:r w:rsidR="008517BB" w:rsidRPr="00796E83">
        <w:rPr>
          <w:rFonts w:ascii="GHEA Grapalat" w:eastAsia="Times New Roman" w:hAnsi="GHEA Grapalat"/>
          <w:color w:val="000000"/>
          <w:lang w:val="hy-AM" w:eastAsia="ru-RU"/>
        </w:rPr>
        <w:t xml:space="preserve"> </w:t>
      </w:r>
    </w:p>
    <w:p w:rsidR="00BD2DCA" w:rsidRPr="00BD2DCA" w:rsidRDefault="00FF5C91" w:rsidP="00BD2DCA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color w:val="000000"/>
          <w:lang w:val="hy-AM" w:eastAsia="ru-RU"/>
        </w:rPr>
      </w:pPr>
      <w:r w:rsidRPr="009343CC">
        <w:rPr>
          <w:rFonts w:ascii="GHEA Grapalat" w:eastAsia="Times New Roman" w:hAnsi="GHEA Grapalat"/>
          <w:color w:val="000000"/>
          <w:lang w:val="hy-AM" w:eastAsia="ru-RU"/>
        </w:rPr>
        <w:t>«</w:t>
      </w:r>
      <w:r w:rsidR="006A0C0F" w:rsidRPr="00977222">
        <w:rPr>
          <w:rFonts w:ascii="GHEA Grapalat" w:eastAsia="Times New Roman" w:hAnsi="GHEA Grapalat"/>
          <w:color w:val="000000"/>
          <w:lang w:val="hy-AM" w:eastAsia="ru-RU"/>
        </w:rPr>
        <w:t>11</w:t>
      </w:r>
      <w:r w:rsidR="006A0C0F">
        <w:rPr>
          <w:rFonts w:ascii="GHEA Grapalat" w:eastAsia="Times New Roman" w:hAnsi="GHEA Grapalat"/>
          <w:color w:val="000000"/>
          <w:lang w:val="hy-AM" w:eastAsia="ru-RU"/>
        </w:rPr>
        <w:t xml:space="preserve">) </w:t>
      </w:r>
      <w:r w:rsidRPr="009343CC">
        <w:rPr>
          <w:rFonts w:ascii="GHEA Grapalat" w:eastAsia="Times New Roman" w:hAnsi="GHEA Grapalat"/>
          <w:color w:val="000000"/>
          <w:lang w:val="hy-AM" w:eastAsia="ru-RU"/>
        </w:rPr>
        <w:t xml:space="preserve">մաքսային մարմինը տեղեկություններ է տրամադրում </w:t>
      </w:r>
      <w:r w:rsidRPr="00796E83">
        <w:rPr>
          <w:rFonts w:ascii="GHEA Grapalat" w:eastAsia="Times New Roman" w:hAnsi="GHEA Grapalat"/>
          <w:color w:val="000000"/>
          <w:lang w:val="hy-AM" w:eastAsia="ru-RU"/>
        </w:rPr>
        <w:t>«բաց</w:t>
      </w:r>
      <w:r w:rsidR="00AE536E">
        <w:rPr>
          <w:rFonts w:ascii="GHEA Grapalat" w:eastAsia="Times New Roman" w:hAnsi="GHEA Grapalat"/>
          <w:color w:val="000000"/>
          <w:lang w:val="hy-AM" w:eastAsia="ru-RU"/>
        </w:rPr>
        <w:t xml:space="preserve"> թողնում՝ ներքին սպառման համար»</w:t>
      </w:r>
      <w:r w:rsidR="00AE536E" w:rsidRPr="00F52BB0">
        <w:rPr>
          <w:rFonts w:ascii="GHEA Grapalat" w:eastAsia="Times New Roman" w:hAnsi="GHEA Grapalat"/>
          <w:color w:val="000000"/>
          <w:lang w:val="hy-AM" w:eastAsia="ru-RU"/>
        </w:rPr>
        <w:t xml:space="preserve">, </w:t>
      </w:r>
      <w:r w:rsidR="00AE536E" w:rsidRPr="009343CC">
        <w:rPr>
          <w:rFonts w:ascii="GHEA Grapalat" w:eastAsia="Times New Roman" w:hAnsi="GHEA Grapalat"/>
          <w:color w:val="000000"/>
          <w:lang w:val="hy-AM" w:eastAsia="ru-RU"/>
        </w:rPr>
        <w:t>«վերաներմուծում», «ար</w:t>
      </w:r>
      <w:r w:rsidR="00AE536E" w:rsidRPr="00F52BB0">
        <w:rPr>
          <w:rFonts w:ascii="GHEA Grapalat" w:eastAsia="Times New Roman" w:hAnsi="GHEA Grapalat"/>
          <w:color w:val="000000"/>
          <w:lang w:val="hy-AM" w:eastAsia="ru-RU"/>
        </w:rPr>
        <w:softHyphen/>
      </w:r>
      <w:r w:rsidR="00AE536E" w:rsidRPr="009343CC">
        <w:rPr>
          <w:rFonts w:ascii="GHEA Grapalat" w:eastAsia="Times New Roman" w:hAnsi="GHEA Grapalat"/>
          <w:color w:val="000000"/>
          <w:lang w:val="hy-AM" w:eastAsia="ru-RU"/>
        </w:rPr>
        <w:t>տա</w:t>
      </w:r>
      <w:r w:rsidR="00AE536E" w:rsidRPr="00F52BB0">
        <w:rPr>
          <w:rFonts w:ascii="GHEA Grapalat" w:eastAsia="Times New Roman" w:hAnsi="GHEA Grapalat"/>
          <w:color w:val="000000"/>
          <w:lang w:val="hy-AM" w:eastAsia="ru-RU"/>
        </w:rPr>
        <w:softHyphen/>
      </w:r>
      <w:r w:rsidR="00AE536E" w:rsidRPr="009343CC">
        <w:rPr>
          <w:rFonts w:ascii="GHEA Grapalat" w:eastAsia="Times New Roman" w:hAnsi="GHEA Grapalat"/>
          <w:color w:val="000000"/>
          <w:lang w:val="hy-AM" w:eastAsia="ru-RU"/>
        </w:rPr>
        <w:t>հա</w:t>
      </w:r>
      <w:r w:rsidR="00AE536E" w:rsidRPr="00F52BB0">
        <w:rPr>
          <w:rFonts w:ascii="GHEA Grapalat" w:eastAsia="Times New Roman" w:hAnsi="GHEA Grapalat"/>
          <w:color w:val="000000"/>
          <w:lang w:val="hy-AM" w:eastAsia="ru-RU"/>
        </w:rPr>
        <w:softHyphen/>
      </w:r>
      <w:r w:rsidR="00AE536E" w:rsidRPr="009343CC">
        <w:rPr>
          <w:rFonts w:ascii="GHEA Grapalat" w:eastAsia="Times New Roman" w:hAnsi="GHEA Grapalat"/>
          <w:color w:val="000000"/>
          <w:lang w:val="hy-AM" w:eastAsia="ru-RU"/>
        </w:rPr>
        <w:t>նում», «վերաարտահանում». «ժամանակավոր ներմուծում», «վերա</w:t>
      </w:r>
      <w:r w:rsidR="00AE536E" w:rsidRPr="00F52BB0">
        <w:rPr>
          <w:rFonts w:ascii="GHEA Grapalat" w:eastAsia="Times New Roman" w:hAnsi="GHEA Grapalat"/>
          <w:color w:val="000000"/>
          <w:lang w:val="hy-AM" w:eastAsia="ru-RU"/>
        </w:rPr>
        <w:softHyphen/>
      </w:r>
      <w:r w:rsidR="00AE536E" w:rsidRPr="009343CC">
        <w:rPr>
          <w:rFonts w:ascii="GHEA Grapalat" w:eastAsia="Times New Roman" w:hAnsi="GHEA Grapalat"/>
          <w:color w:val="000000"/>
          <w:lang w:val="hy-AM" w:eastAsia="ru-RU"/>
        </w:rPr>
        <w:t>մշա</w:t>
      </w:r>
      <w:r w:rsidR="00AE536E" w:rsidRPr="00F52BB0">
        <w:rPr>
          <w:rFonts w:ascii="GHEA Grapalat" w:eastAsia="Times New Roman" w:hAnsi="GHEA Grapalat"/>
          <w:color w:val="000000"/>
          <w:lang w:val="hy-AM" w:eastAsia="ru-RU"/>
        </w:rPr>
        <w:softHyphen/>
      </w:r>
      <w:r w:rsidR="00AE536E" w:rsidRPr="009343CC">
        <w:rPr>
          <w:rFonts w:ascii="GHEA Grapalat" w:eastAsia="Times New Roman" w:hAnsi="GHEA Grapalat"/>
          <w:color w:val="000000"/>
          <w:lang w:val="hy-AM" w:eastAsia="ru-RU"/>
        </w:rPr>
        <w:t>կում` մաքսային տարածքում», «վերամշակում` ներքին սպառման համար», «ժամանակավոր ար</w:t>
      </w:r>
      <w:r w:rsidR="00AE536E" w:rsidRPr="00F52BB0">
        <w:rPr>
          <w:rFonts w:ascii="GHEA Grapalat" w:eastAsia="Times New Roman" w:hAnsi="GHEA Grapalat"/>
          <w:color w:val="000000"/>
          <w:lang w:val="hy-AM" w:eastAsia="ru-RU"/>
        </w:rPr>
        <w:softHyphen/>
      </w:r>
      <w:r w:rsidR="00AE536E" w:rsidRPr="009343CC">
        <w:rPr>
          <w:rFonts w:ascii="GHEA Grapalat" w:eastAsia="Times New Roman" w:hAnsi="GHEA Grapalat"/>
          <w:color w:val="000000"/>
          <w:lang w:val="hy-AM" w:eastAsia="ru-RU"/>
        </w:rPr>
        <w:t>տա</w:t>
      </w:r>
      <w:r w:rsidR="00AE536E" w:rsidRPr="00F52BB0">
        <w:rPr>
          <w:rFonts w:ascii="GHEA Grapalat" w:eastAsia="Times New Roman" w:hAnsi="GHEA Grapalat"/>
          <w:color w:val="000000"/>
          <w:lang w:val="hy-AM" w:eastAsia="ru-RU"/>
        </w:rPr>
        <w:softHyphen/>
      </w:r>
      <w:r w:rsidR="00AE536E" w:rsidRPr="009343CC">
        <w:rPr>
          <w:rFonts w:ascii="GHEA Grapalat" w:eastAsia="Times New Roman" w:hAnsi="GHEA Grapalat"/>
          <w:color w:val="000000"/>
          <w:lang w:val="hy-AM" w:eastAsia="ru-RU"/>
        </w:rPr>
        <w:t>հա</w:t>
      </w:r>
      <w:r w:rsidR="00AE536E" w:rsidRPr="00F52BB0">
        <w:rPr>
          <w:rFonts w:ascii="GHEA Grapalat" w:eastAsia="Times New Roman" w:hAnsi="GHEA Grapalat"/>
          <w:color w:val="000000"/>
          <w:lang w:val="hy-AM" w:eastAsia="ru-RU"/>
        </w:rPr>
        <w:softHyphen/>
      </w:r>
      <w:r w:rsidR="00AE536E" w:rsidRPr="009343CC">
        <w:rPr>
          <w:rFonts w:ascii="GHEA Grapalat" w:eastAsia="Times New Roman" w:hAnsi="GHEA Grapalat"/>
          <w:color w:val="000000"/>
          <w:lang w:val="hy-AM" w:eastAsia="ru-RU"/>
        </w:rPr>
        <w:t>նում», «վերա</w:t>
      </w:r>
      <w:r w:rsidR="00AE536E" w:rsidRPr="00F52BB0">
        <w:rPr>
          <w:rFonts w:ascii="GHEA Grapalat" w:eastAsia="Times New Roman" w:hAnsi="GHEA Grapalat"/>
          <w:color w:val="000000"/>
          <w:lang w:val="hy-AM" w:eastAsia="ru-RU"/>
        </w:rPr>
        <w:softHyphen/>
      </w:r>
      <w:r w:rsidR="00AE536E" w:rsidRPr="009343CC">
        <w:rPr>
          <w:rFonts w:ascii="GHEA Grapalat" w:eastAsia="Times New Roman" w:hAnsi="GHEA Grapalat"/>
          <w:color w:val="000000"/>
          <w:lang w:val="hy-AM" w:eastAsia="ru-RU"/>
        </w:rPr>
        <w:t>մշա</w:t>
      </w:r>
      <w:r w:rsidR="00AE536E" w:rsidRPr="00F52BB0">
        <w:rPr>
          <w:rFonts w:ascii="GHEA Grapalat" w:eastAsia="Times New Roman" w:hAnsi="GHEA Grapalat"/>
          <w:color w:val="000000"/>
          <w:lang w:val="hy-AM" w:eastAsia="ru-RU"/>
        </w:rPr>
        <w:softHyphen/>
      </w:r>
      <w:r w:rsidR="00AE536E" w:rsidRPr="009343CC">
        <w:rPr>
          <w:rFonts w:ascii="GHEA Grapalat" w:eastAsia="Times New Roman" w:hAnsi="GHEA Grapalat"/>
          <w:color w:val="000000"/>
          <w:lang w:val="hy-AM" w:eastAsia="ru-RU"/>
        </w:rPr>
        <w:t>կում` մաքսային տարածքից</w:t>
      </w:r>
      <w:r w:rsidR="00AE536E">
        <w:rPr>
          <w:rFonts w:ascii="GHEA Grapalat" w:eastAsia="Times New Roman" w:hAnsi="GHEA Grapalat"/>
          <w:color w:val="000000"/>
          <w:lang w:val="hy-AM" w:eastAsia="ru-RU"/>
        </w:rPr>
        <w:t xml:space="preserve"> դուրս», «մաքսային տարանցում» </w:t>
      </w:r>
      <w:r w:rsidRPr="009343CC">
        <w:rPr>
          <w:rFonts w:ascii="GHEA Grapalat" w:eastAsia="Times New Roman" w:hAnsi="GHEA Grapalat"/>
          <w:color w:val="000000"/>
          <w:lang w:val="hy-AM" w:eastAsia="ru-RU"/>
        </w:rPr>
        <w:t>մաքսային ընթացակարգով կատարվող ձևակերպումների, այդ թվում` գանձ</w:t>
      </w:r>
      <w:r w:rsidR="00AE7217">
        <w:rPr>
          <w:rFonts w:ascii="GHEA Grapalat" w:eastAsia="Times New Roman" w:hAnsi="GHEA Grapalat"/>
          <w:color w:val="000000"/>
          <w:lang w:val="hy-AM" w:eastAsia="ru-RU"/>
        </w:rPr>
        <w:t>ված հարկերի</w:t>
      </w:r>
      <w:r w:rsidR="00AD70A9" w:rsidRPr="00F52BB0">
        <w:rPr>
          <w:rFonts w:ascii="GHEA Grapalat" w:eastAsia="Times New Roman" w:hAnsi="GHEA Grapalat"/>
          <w:color w:val="000000"/>
          <w:lang w:val="hy-AM" w:eastAsia="ru-RU"/>
        </w:rPr>
        <w:t xml:space="preserve">, </w:t>
      </w:r>
      <w:r w:rsidRPr="009343CC">
        <w:rPr>
          <w:rFonts w:ascii="GHEA Grapalat" w:eastAsia="Times New Roman" w:hAnsi="GHEA Grapalat"/>
          <w:color w:val="000000"/>
          <w:lang w:val="hy-AM" w:eastAsia="ru-RU"/>
        </w:rPr>
        <w:t>մաքսատուրքի</w:t>
      </w:r>
      <w:r w:rsidR="00AE7217" w:rsidRPr="00F52BB0">
        <w:rPr>
          <w:rFonts w:ascii="GHEA Grapalat" w:eastAsia="Times New Roman" w:hAnsi="GHEA Grapalat"/>
          <w:color w:val="000000"/>
          <w:lang w:val="hy-AM" w:eastAsia="ru-RU"/>
        </w:rPr>
        <w:t xml:space="preserve"> և պարտադիր այլ վճարների</w:t>
      </w:r>
      <w:r w:rsidR="00AE536E">
        <w:rPr>
          <w:rFonts w:ascii="GHEA Grapalat" w:eastAsia="Times New Roman" w:hAnsi="GHEA Grapalat"/>
          <w:color w:val="000000"/>
          <w:lang w:val="hy-AM" w:eastAsia="ru-RU"/>
        </w:rPr>
        <w:t xml:space="preserve"> վերաբերյալ</w:t>
      </w:r>
      <w:r w:rsidR="009343CC" w:rsidRPr="006A0C0F">
        <w:rPr>
          <w:rFonts w:ascii="GHEA Grapalat" w:eastAsia="Times New Roman" w:hAnsi="GHEA Grapalat"/>
          <w:color w:val="000000"/>
          <w:lang w:val="hy-AM" w:eastAsia="ru-RU"/>
        </w:rPr>
        <w:t>:</w:t>
      </w:r>
      <w:r w:rsidR="00536AE0">
        <w:rPr>
          <w:rFonts w:ascii="GHEA Grapalat" w:eastAsia="Times New Roman" w:hAnsi="GHEA Grapalat"/>
          <w:color w:val="000000"/>
          <w:lang w:val="hy-AM" w:eastAsia="ru-RU"/>
        </w:rPr>
        <w:t></w:t>
      </w:r>
      <w:r w:rsidR="00536AE0" w:rsidRPr="00F52BB0">
        <w:rPr>
          <w:rFonts w:ascii="GHEA Grapalat" w:eastAsia="Times New Roman" w:hAnsi="GHEA Grapalat"/>
          <w:color w:val="000000"/>
          <w:lang w:val="hy-AM" w:eastAsia="ru-RU"/>
        </w:rPr>
        <w:t>:</w:t>
      </w:r>
    </w:p>
    <w:p w:rsidR="00281808" w:rsidRPr="00281808" w:rsidRDefault="00281808" w:rsidP="00BD2DCA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color w:val="000000"/>
          <w:lang w:val="en-US" w:eastAsia="ru-RU"/>
        </w:rPr>
      </w:pPr>
      <w:r w:rsidRPr="00281808"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 xml:space="preserve">Հոդված </w:t>
      </w:r>
      <w:r w:rsidR="00036848">
        <w:rPr>
          <w:rFonts w:ascii="GHEA Grapalat" w:eastAsia="Times New Roman" w:hAnsi="GHEA Grapalat" w:cs="Sylfaen"/>
          <w:b/>
          <w:bCs/>
          <w:iCs/>
          <w:color w:val="000000"/>
          <w:lang w:val="en-US" w:eastAsia="ru-RU"/>
        </w:rPr>
        <w:t>3</w:t>
      </w:r>
      <w:r w:rsidRPr="00281808"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>.</w:t>
      </w:r>
      <w:r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GHEA Grapalat"/>
          <w:color w:val="000000"/>
          <w:lang w:val="en-US" w:eastAsia="ru-RU"/>
        </w:rPr>
        <w:t>Օրենքի</w:t>
      </w:r>
      <w:proofErr w:type="spellEnd"/>
      <w:r>
        <w:rPr>
          <w:rFonts w:ascii="GHEA Grapalat" w:eastAsia="Times New Roman" w:hAnsi="GHEA Grapalat" w:cs="GHEA Grapalat"/>
          <w:color w:val="000000"/>
          <w:lang w:val="en-US" w:eastAsia="ru-RU"/>
        </w:rPr>
        <w:t xml:space="preserve"> 25-րդ </w:t>
      </w:r>
      <w:proofErr w:type="spellStart"/>
      <w:r>
        <w:rPr>
          <w:rFonts w:ascii="GHEA Grapalat" w:eastAsia="Times New Roman" w:hAnsi="GHEA Grapalat" w:cs="GHEA Grapalat"/>
          <w:color w:val="000000"/>
          <w:lang w:val="en-US" w:eastAsia="ru-RU"/>
        </w:rPr>
        <w:t>հոդվածի</w:t>
      </w:r>
      <w:proofErr w:type="spellEnd"/>
      <w:r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GHEA Grapalat"/>
          <w:color w:val="000000"/>
          <w:lang w:val="en-US" w:eastAsia="ru-RU"/>
        </w:rPr>
        <w:t>երկրորդ</w:t>
      </w:r>
      <w:proofErr w:type="spellEnd"/>
      <w:r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GHEA Grapalat"/>
          <w:color w:val="000000"/>
          <w:lang w:val="en-US" w:eastAsia="ru-RU"/>
        </w:rPr>
        <w:t>մասում</w:t>
      </w:r>
      <w:proofErr w:type="spellEnd"/>
      <w:r>
        <w:rPr>
          <w:rFonts w:ascii="GHEA Grapalat" w:eastAsia="Times New Roman" w:hAnsi="GHEA Grapalat" w:cs="GHEA Grapalat"/>
          <w:color w:val="000000"/>
          <w:lang w:val="en-US" w:eastAsia="ru-RU"/>
        </w:rPr>
        <w:t>՝</w:t>
      </w:r>
    </w:p>
    <w:p w:rsidR="00BD2DCA" w:rsidRPr="0088103C" w:rsidRDefault="002A2199" w:rsidP="00BD2DCA">
      <w:pPr>
        <w:pStyle w:val="ListParagraph"/>
        <w:numPr>
          <w:ilvl w:val="0"/>
          <w:numId w:val="8"/>
        </w:numPr>
        <w:spacing w:before="120" w:after="120" w:line="360" w:lineRule="auto"/>
        <w:jc w:val="both"/>
        <w:rPr>
          <w:rFonts w:ascii="GHEA Grapalat" w:eastAsia="Times New Roman" w:hAnsi="GHEA Grapalat" w:cs="GHEA Grapalat"/>
          <w:color w:val="000000"/>
          <w:lang w:val="en-US" w:eastAsia="ru-RU"/>
        </w:rPr>
      </w:pPr>
      <w:proofErr w:type="spellStart"/>
      <w:r w:rsidRP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առաջին</w:t>
      </w:r>
      <w:proofErr w:type="spellEnd"/>
      <w:r w:rsidRP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 </w:t>
      </w:r>
      <w:proofErr w:type="spellStart"/>
      <w:r w:rsidRP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նախադասության</w:t>
      </w:r>
      <w:proofErr w:type="spellEnd"/>
      <w:r w:rsidR="00F12C9C" w:rsidRP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 </w:t>
      </w:r>
      <w:r w:rsidR="0034199E" w:rsidRP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«</w:t>
      </w:r>
      <w:proofErr w:type="spellStart"/>
      <w:r w:rsid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հարկային</w:t>
      </w:r>
      <w:proofErr w:type="spellEnd"/>
      <w:r w:rsid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 </w:t>
      </w:r>
      <w:proofErr w:type="spellStart"/>
      <w:r w:rsid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հաշվարկներ</w:t>
      </w:r>
      <w:proofErr w:type="spellEnd"/>
      <w:r w:rsidR="0034199E" w:rsidRP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» </w:t>
      </w:r>
      <w:proofErr w:type="spellStart"/>
      <w:r w:rsidR="0034199E" w:rsidRP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բառ</w:t>
      </w:r>
      <w:r w:rsidR="00D60F4E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եր</w:t>
      </w:r>
      <w:r w:rsidR="0034199E" w:rsidRP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ից</w:t>
      </w:r>
      <w:proofErr w:type="spellEnd"/>
      <w:r w:rsidR="0034199E" w:rsidRP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 </w:t>
      </w:r>
      <w:proofErr w:type="spellStart"/>
      <w:r w:rsidR="0034199E" w:rsidRP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հետո</w:t>
      </w:r>
      <w:proofErr w:type="spellEnd"/>
      <w:r w:rsidR="0034199E" w:rsidRP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 </w:t>
      </w:r>
      <w:proofErr w:type="spellStart"/>
      <w:r w:rsidR="0034199E" w:rsidRP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լրացնել</w:t>
      </w:r>
      <w:proofErr w:type="spellEnd"/>
      <w:r w:rsidR="0034199E" w:rsidRP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 «</w:t>
      </w:r>
      <w:r w:rsidR="00E31E09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, </w:t>
      </w:r>
      <w:proofErr w:type="spellStart"/>
      <w:r w:rsidR="0034199E" w:rsidRP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հայտարարագրեր</w:t>
      </w:r>
      <w:bookmarkStart w:id="0" w:name="_GoBack"/>
      <w:bookmarkEnd w:id="0"/>
      <w:proofErr w:type="spellEnd"/>
      <w:r w:rsid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,</w:t>
      </w:r>
      <w:r w:rsidR="00D60F4E" w:rsidRPr="00D60F4E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 </w:t>
      </w:r>
      <w:proofErr w:type="spellStart"/>
      <w:r w:rsidR="00D60F4E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տեղեկություններ</w:t>
      </w:r>
      <w:proofErr w:type="spellEnd"/>
      <w:r w:rsidR="00D60F4E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, </w:t>
      </w:r>
      <w:proofErr w:type="spellStart"/>
      <w:r w:rsid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հաշվետվություններ</w:t>
      </w:r>
      <w:proofErr w:type="spellEnd"/>
      <w:r w:rsid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» </w:t>
      </w:r>
      <w:proofErr w:type="spellStart"/>
      <w:r w:rsid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բառերով</w:t>
      </w:r>
      <w:proofErr w:type="spellEnd"/>
      <w:r w:rsidR="00BD2DCA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.</w:t>
      </w:r>
    </w:p>
    <w:p w:rsidR="00FA347A" w:rsidRPr="0088103C" w:rsidRDefault="002A2199" w:rsidP="0088103C">
      <w:pPr>
        <w:pStyle w:val="ListParagraph"/>
        <w:numPr>
          <w:ilvl w:val="0"/>
          <w:numId w:val="8"/>
        </w:numPr>
        <w:spacing w:before="120" w:after="120" w:line="360" w:lineRule="auto"/>
        <w:jc w:val="both"/>
        <w:rPr>
          <w:rFonts w:ascii="GHEA Grapalat" w:eastAsia="Times New Roman" w:hAnsi="GHEA Grapalat" w:cs="GHEA Grapalat"/>
          <w:color w:val="000000"/>
          <w:lang w:val="en-US" w:eastAsia="ru-RU"/>
        </w:rPr>
      </w:pPr>
      <w:proofErr w:type="spellStart"/>
      <w:r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երկրորդ</w:t>
      </w:r>
      <w:proofErr w:type="spellEnd"/>
      <w:r w:rsidR="00CC36A0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 </w:t>
      </w:r>
      <w:proofErr w:type="spellStart"/>
      <w:r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նախադասության</w:t>
      </w:r>
      <w:proofErr w:type="spellEnd"/>
      <w:r w:rsidR="00D60F4E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 «</w:t>
      </w:r>
      <w:proofErr w:type="spellStart"/>
      <w:r w:rsidR="00281808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հաշվարկների</w:t>
      </w:r>
      <w:proofErr w:type="spellEnd"/>
      <w:r w:rsidR="00D60F4E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 </w:t>
      </w:r>
      <w:proofErr w:type="spellStart"/>
      <w:r w:rsidR="00D60F4E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ճշտման</w:t>
      </w:r>
      <w:proofErr w:type="spellEnd"/>
      <w:r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» </w:t>
      </w:r>
      <w:proofErr w:type="spellStart"/>
      <w:r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բառ</w:t>
      </w:r>
      <w:r w:rsidR="00281808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եր</w:t>
      </w:r>
      <w:r w:rsidR="00D60F4E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ը</w:t>
      </w:r>
      <w:proofErr w:type="spellEnd"/>
      <w:r w:rsidR="00D60F4E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 </w:t>
      </w:r>
      <w:proofErr w:type="spellStart"/>
      <w:r w:rsidR="00D60F4E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փոխարինել</w:t>
      </w:r>
      <w:proofErr w:type="spellEnd"/>
      <w:r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 «</w:t>
      </w:r>
      <w:proofErr w:type="spellStart"/>
      <w:r w:rsidR="00D60F4E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հաշվարկների</w:t>
      </w:r>
      <w:proofErr w:type="spellEnd"/>
      <w:r w:rsidR="00D60F4E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 </w:t>
      </w:r>
      <w:r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(</w:t>
      </w:r>
      <w:proofErr w:type="spellStart"/>
      <w:r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հաշվետվությունների</w:t>
      </w:r>
      <w:proofErr w:type="spellEnd"/>
      <w:r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,</w:t>
      </w:r>
      <w:r w:rsidR="00281808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 </w:t>
      </w:r>
      <w:proofErr w:type="spellStart"/>
      <w:r w:rsidR="00281808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տեղեկությունների</w:t>
      </w:r>
      <w:proofErr w:type="spellEnd"/>
      <w:r w:rsidR="00281808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, </w:t>
      </w:r>
      <w:proofErr w:type="spellStart"/>
      <w:r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հայտարարագրերի</w:t>
      </w:r>
      <w:proofErr w:type="spellEnd"/>
      <w:r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)</w:t>
      </w:r>
      <w:r w:rsidR="00D60F4E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 </w:t>
      </w:r>
      <w:proofErr w:type="spellStart"/>
      <w:r w:rsidR="00D60F4E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ճշտման</w:t>
      </w:r>
      <w:proofErr w:type="spellEnd"/>
      <w:r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» </w:t>
      </w:r>
      <w:proofErr w:type="spellStart"/>
      <w:r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բառերով</w:t>
      </w:r>
      <w:proofErr w:type="spellEnd"/>
      <w:r w:rsidR="00CC36A0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,</w:t>
      </w:r>
      <w:r w:rsidR="006C313B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 </w:t>
      </w:r>
      <w:proofErr w:type="spellStart"/>
      <w:r w:rsidR="00CC36A0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իսկ</w:t>
      </w:r>
      <w:proofErr w:type="spellEnd"/>
      <w:r w:rsidR="00CC36A0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 </w:t>
      </w:r>
      <w:r w:rsidR="005D5D32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«(</w:t>
      </w:r>
      <w:proofErr w:type="spellStart"/>
      <w:r w:rsidR="005D5D32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հայտարարագրեր</w:t>
      </w:r>
      <w:proofErr w:type="spellEnd"/>
      <w:r w:rsidR="00CC36A0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 xml:space="preserve">» </w:t>
      </w:r>
      <w:proofErr w:type="spellStart"/>
      <w:r w:rsidR="00FA347A" w:rsidRPr="0088103C">
        <w:rPr>
          <w:rFonts w:ascii="GHEA Grapalat" w:eastAsia="Times New Roman" w:hAnsi="GHEA Grapalat" w:cs="Sylfaen"/>
          <w:bCs/>
          <w:iCs/>
          <w:color w:val="000000"/>
          <w:lang w:val="en-US" w:eastAsia="ru-RU"/>
        </w:rPr>
        <w:t>բառից</w:t>
      </w:r>
      <w:proofErr w:type="spellEnd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և </w:t>
      </w:r>
      <w:proofErr w:type="spellStart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>դրա</w:t>
      </w:r>
      <w:proofErr w:type="spellEnd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 w:rsidR="005D5D32" w:rsidRPr="0088103C">
        <w:rPr>
          <w:rFonts w:ascii="GHEA Grapalat" w:eastAsia="Times New Roman" w:hAnsi="GHEA Grapalat" w:cs="GHEA Grapalat"/>
          <w:color w:val="000000"/>
          <w:lang w:val="en-US" w:eastAsia="ru-RU"/>
        </w:rPr>
        <w:t>համապատասխան</w:t>
      </w:r>
      <w:proofErr w:type="spellEnd"/>
      <w:r w:rsidR="005D5D32" w:rsidRPr="0088103C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>հոլովաձևից</w:t>
      </w:r>
      <w:proofErr w:type="spellEnd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>հետո</w:t>
      </w:r>
      <w:proofErr w:type="spellEnd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>լրացնել</w:t>
      </w:r>
      <w:proofErr w:type="spellEnd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«, </w:t>
      </w:r>
      <w:proofErr w:type="spellStart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>տեղեկություններ</w:t>
      </w:r>
      <w:proofErr w:type="spellEnd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 xml:space="preserve">, </w:t>
      </w:r>
      <w:proofErr w:type="spellStart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>հաշվետվություններ</w:t>
      </w:r>
      <w:proofErr w:type="spellEnd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 xml:space="preserve">» </w:t>
      </w:r>
      <w:proofErr w:type="spellStart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>բառ</w:t>
      </w:r>
      <w:r w:rsidR="005D5D32" w:rsidRPr="0088103C">
        <w:rPr>
          <w:rFonts w:ascii="GHEA Grapalat" w:eastAsia="Times New Roman" w:hAnsi="GHEA Grapalat" w:cs="GHEA Grapalat"/>
          <w:color w:val="000000"/>
          <w:lang w:val="en-US" w:eastAsia="ru-RU"/>
        </w:rPr>
        <w:t>եր</w:t>
      </w:r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>ով</w:t>
      </w:r>
      <w:proofErr w:type="spellEnd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և </w:t>
      </w:r>
      <w:proofErr w:type="spellStart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>դրա</w:t>
      </w:r>
      <w:r w:rsidR="005D5D32" w:rsidRPr="0088103C">
        <w:rPr>
          <w:rFonts w:ascii="GHEA Grapalat" w:eastAsia="Times New Roman" w:hAnsi="GHEA Grapalat" w:cs="GHEA Grapalat"/>
          <w:color w:val="000000"/>
          <w:lang w:val="en-US" w:eastAsia="ru-RU"/>
        </w:rPr>
        <w:t>նց</w:t>
      </w:r>
      <w:proofErr w:type="spellEnd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>համապատասխան</w:t>
      </w:r>
      <w:proofErr w:type="spellEnd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proofErr w:type="spellStart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>հոլովաձևերով</w:t>
      </w:r>
      <w:proofErr w:type="spellEnd"/>
      <w:r w:rsidR="00FA347A" w:rsidRPr="0088103C">
        <w:rPr>
          <w:rFonts w:ascii="GHEA Grapalat" w:eastAsia="Times New Roman" w:hAnsi="GHEA Grapalat" w:cs="GHEA Grapalat"/>
          <w:color w:val="000000"/>
          <w:lang w:val="en-US" w:eastAsia="ru-RU"/>
        </w:rPr>
        <w:t>:</w:t>
      </w:r>
    </w:p>
    <w:p w:rsidR="00813118" w:rsidRPr="00FA347A" w:rsidRDefault="00BE1C10" w:rsidP="00FA347A">
      <w:pPr>
        <w:spacing w:before="120" w:after="120" w:line="360" w:lineRule="auto"/>
        <w:ind w:firstLine="567"/>
        <w:jc w:val="both"/>
        <w:rPr>
          <w:rFonts w:ascii="GHEA Grapalat" w:eastAsia="Times New Roman" w:hAnsi="GHEA Grapalat" w:cs="GHEA Grapalat"/>
          <w:color w:val="000000"/>
          <w:lang w:val="hy-AM" w:eastAsia="ru-RU"/>
        </w:rPr>
      </w:pPr>
      <w:r w:rsidRPr="00FA347A"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>Հոդված</w:t>
      </w:r>
      <w:r w:rsidRPr="00FA347A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 </w:t>
      </w:r>
      <w:r w:rsidR="00036848">
        <w:rPr>
          <w:rFonts w:ascii="GHEA Grapalat" w:eastAsia="Times New Roman" w:hAnsi="GHEA Grapalat"/>
          <w:b/>
          <w:bCs/>
          <w:iCs/>
          <w:color w:val="000000"/>
          <w:lang w:val="en-US" w:eastAsia="ru-RU"/>
        </w:rPr>
        <w:t>4</w:t>
      </w:r>
      <w:r w:rsidRPr="00FA347A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. </w:t>
      </w:r>
      <w:r w:rsidRPr="00FA347A">
        <w:rPr>
          <w:rFonts w:ascii="GHEA Grapalat" w:eastAsia="Times New Roman" w:hAnsi="GHEA Grapalat" w:cs="GHEA Grapalat"/>
          <w:color w:val="000000"/>
          <w:lang w:val="hy-AM" w:eastAsia="ru-RU"/>
        </w:rPr>
        <w:t>Օրենքի 25.2-րդ հոդված</w:t>
      </w:r>
      <w:r w:rsidR="00710C5D" w:rsidRPr="00FA347A">
        <w:rPr>
          <w:rFonts w:ascii="GHEA Grapalat" w:eastAsia="Times New Roman" w:hAnsi="GHEA Grapalat" w:cs="GHEA Grapalat"/>
          <w:color w:val="000000"/>
          <w:lang w:val="hy-AM" w:eastAsia="ru-RU"/>
        </w:rPr>
        <w:t xml:space="preserve">ի </w:t>
      </w:r>
      <w:r w:rsidR="000B1FFA" w:rsidRPr="00FA347A">
        <w:rPr>
          <w:rFonts w:ascii="GHEA Grapalat" w:eastAsia="Times New Roman" w:hAnsi="GHEA Grapalat" w:cs="GHEA Grapalat"/>
          <w:color w:val="000000"/>
          <w:lang w:val="hy-AM" w:eastAsia="ru-RU"/>
        </w:rPr>
        <w:t>երկրոր</w:t>
      </w:r>
      <w:r w:rsidR="00710C5D" w:rsidRPr="00FA347A">
        <w:rPr>
          <w:rFonts w:ascii="GHEA Grapalat" w:eastAsia="Times New Roman" w:hAnsi="GHEA Grapalat" w:cs="GHEA Grapalat"/>
          <w:color w:val="000000"/>
          <w:lang w:val="hy-AM" w:eastAsia="ru-RU"/>
        </w:rPr>
        <w:t xml:space="preserve">դ </w:t>
      </w:r>
      <w:r w:rsidR="00813118" w:rsidRPr="00FA347A">
        <w:rPr>
          <w:rFonts w:ascii="GHEA Grapalat" w:eastAsia="Times New Roman" w:hAnsi="GHEA Grapalat" w:cs="GHEA Grapalat"/>
          <w:color w:val="000000"/>
          <w:lang w:val="hy-AM" w:eastAsia="ru-RU"/>
        </w:rPr>
        <w:t>մաս</w:t>
      </w:r>
      <w:r w:rsidR="00710C5D" w:rsidRPr="00FA347A">
        <w:rPr>
          <w:rFonts w:ascii="GHEA Grapalat" w:eastAsia="Times New Roman" w:hAnsi="GHEA Grapalat" w:cs="GHEA Grapalat"/>
          <w:color w:val="000000"/>
          <w:lang w:val="hy-AM" w:eastAsia="ru-RU"/>
        </w:rPr>
        <w:t>ում</w:t>
      </w:r>
      <w:r w:rsidR="00813118" w:rsidRPr="00FA347A">
        <w:rPr>
          <w:rFonts w:ascii="GHEA Grapalat" w:eastAsia="Times New Roman" w:hAnsi="GHEA Grapalat" w:cs="GHEA Grapalat"/>
          <w:color w:val="000000"/>
          <w:lang w:val="hy-AM" w:eastAsia="ru-RU"/>
        </w:rPr>
        <w:t>՝</w:t>
      </w:r>
    </w:p>
    <w:p w:rsidR="00813118" w:rsidRPr="007A565F" w:rsidRDefault="00813118" w:rsidP="00813118">
      <w:pPr>
        <w:spacing w:before="120" w:after="120" w:line="360" w:lineRule="auto"/>
        <w:ind w:firstLine="567"/>
        <w:jc w:val="both"/>
        <w:rPr>
          <w:rFonts w:ascii="GHEA Grapalat" w:eastAsia="Times New Roman" w:hAnsi="GHEA Grapalat" w:cs="GHEA Grapalat"/>
          <w:color w:val="000000"/>
          <w:lang w:val="hy-AM" w:eastAsia="ru-RU"/>
        </w:rPr>
      </w:pPr>
      <w:r w:rsidRPr="007A565F">
        <w:rPr>
          <w:rFonts w:ascii="GHEA Grapalat" w:eastAsia="Times New Roman" w:hAnsi="GHEA Grapalat" w:cs="GHEA Grapalat"/>
          <w:color w:val="000000"/>
          <w:lang w:val="hy-AM" w:eastAsia="ru-RU"/>
        </w:rPr>
        <w:t>1)</w:t>
      </w:r>
      <w:r>
        <w:rPr>
          <w:rFonts w:ascii="GHEA Grapalat" w:eastAsia="Times New Roman" w:hAnsi="GHEA Grapalat" w:cs="GHEA Grapalat"/>
          <w:color w:val="000000"/>
          <w:lang w:val="hy-AM" w:eastAsia="ru-RU"/>
        </w:rPr>
        <w:t xml:space="preserve"> «</w:t>
      </w:r>
      <w:r w:rsidRPr="002A6DC1">
        <w:rPr>
          <w:rFonts w:ascii="GHEA Grapalat" w:eastAsia="Times New Roman" w:hAnsi="GHEA Grapalat" w:cs="GHEA Grapalat"/>
          <w:color w:val="000000"/>
          <w:lang w:val="hy-AM" w:eastAsia="ru-RU"/>
        </w:rPr>
        <w:t>«ներմուծում ազատ շրջա</w:t>
      </w:r>
      <w:r w:rsidRPr="007A565F">
        <w:rPr>
          <w:rFonts w:ascii="GHEA Grapalat" w:eastAsia="Times New Roman" w:hAnsi="GHEA Grapalat" w:cs="GHEA Grapalat"/>
          <w:color w:val="000000"/>
          <w:lang w:val="hy-AM" w:eastAsia="ru-RU"/>
        </w:rPr>
        <w:softHyphen/>
      </w:r>
      <w:r w:rsidRPr="002A6DC1">
        <w:rPr>
          <w:rFonts w:ascii="GHEA Grapalat" w:eastAsia="Times New Roman" w:hAnsi="GHEA Grapalat" w:cs="GHEA Grapalat"/>
          <w:color w:val="000000"/>
          <w:lang w:val="hy-AM" w:eastAsia="ru-RU"/>
        </w:rPr>
        <w:t>նա</w:t>
      </w:r>
      <w:r w:rsidRPr="007A565F">
        <w:rPr>
          <w:rFonts w:ascii="GHEA Grapalat" w:eastAsia="Times New Roman" w:hAnsi="GHEA Grapalat" w:cs="GHEA Grapalat"/>
          <w:color w:val="000000"/>
          <w:lang w:val="hy-AM" w:eastAsia="ru-RU"/>
        </w:rPr>
        <w:softHyphen/>
      </w:r>
      <w:r w:rsidRPr="002A6DC1">
        <w:rPr>
          <w:rFonts w:ascii="GHEA Grapalat" w:eastAsia="Times New Roman" w:hAnsi="GHEA Grapalat" w:cs="GHEA Grapalat"/>
          <w:color w:val="000000"/>
          <w:lang w:val="hy-AM" w:eastAsia="ru-RU"/>
        </w:rPr>
        <w:t>ռութ</w:t>
      </w:r>
      <w:r w:rsidRPr="007A565F">
        <w:rPr>
          <w:rFonts w:ascii="GHEA Grapalat" w:eastAsia="Times New Roman" w:hAnsi="GHEA Grapalat" w:cs="GHEA Grapalat"/>
          <w:color w:val="000000"/>
          <w:lang w:val="hy-AM" w:eastAsia="ru-RU"/>
        </w:rPr>
        <w:softHyphen/>
      </w:r>
      <w:r w:rsidRPr="002A6DC1">
        <w:rPr>
          <w:rFonts w:ascii="GHEA Grapalat" w:eastAsia="Times New Roman" w:hAnsi="GHEA Grapalat" w:cs="GHEA Grapalat"/>
          <w:color w:val="000000"/>
          <w:lang w:val="hy-AM" w:eastAsia="ru-RU"/>
        </w:rPr>
        <w:t>յան համար»</w:t>
      </w:r>
      <w:r w:rsidRPr="002A6DC1">
        <w:rPr>
          <w:rFonts w:ascii="Courier New" w:eastAsia="Times New Roman" w:hAnsi="Courier New" w:cs="Courier New"/>
          <w:lang w:val="hy-AM" w:eastAsia="ru-RU"/>
        </w:rPr>
        <w:t> </w:t>
      </w:r>
      <w:r w:rsidRPr="00182D20">
        <w:rPr>
          <w:rFonts w:ascii="GHEA Grapalat" w:eastAsia="Times New Roman" w:hAnsi="GHEA Grapalat" w:cs="GHEA Grapalat"/>
          <w:color w:val="000000"/>
          <w:lang w:val="hy-AM" w:eastAsia="ru-RU"/>
        </w:rPr>
        <w:t xml:space="preserve">մաքսային </w:t>
      </w:r>
      <w:r>
        <w:rPr>
          <w:rFonts w:ascii="GHEA Grapalat" w:eastAsia="Times New Roman" w:hAnsi="GHEA Grapalat" w:cs="GHEA Grapalat"/>
          <w:color w:val="000000"/>
          <w:lang w:val="hy-AM" w:eastAsia="ru-RU"/>
        </w:rPr>
        <w:t>ռեժիմով» բառերը փոխարինել ««բաց</w:t>
      </w:r>
      <w:r w:rsidRPr="007A565F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</w:t>
      </w:r>
      <w:r w:rsidRPr="00182D20">
        <w:rPr>
          <w:rFonts w:ascii="GHEA Grapalat" w:eastAsia="Times New Roman" w:hAnsi="GHEA Grapalat" w:cs="GHEA Grapalat"/>
          <w:color w:val="000000"/>
          <w:lang w:val="hy-AM" w:eastAsia="ru-RU"/>
        </w:rPr>
        <w:t>թող</w:t>
      </w:r>
      <w:r w:rsidRPr="007A565F">
        <w:rPr>
          <w:rFonts w:ascii="GHEA Grapalat" w:eastAsia="Times New Roman" w:hAnsi="GHEA Grapalat" w:cs="GHEA Grapalat"/>
          <w:color w:val="000000"/>
          <w:lang w:val="hy-AM" w:eastAsia="ru-RU"/>
        </w:rPr>
        <w:t>ն</w:t>
      </w:r>
      <w:r w:rsidRPr="00182D20">
        <w:rPr>
          <w:rFonts w:ascii="GHEA Grapalat" w:eastAsia="Times New Roman" w:hAnsi="GHEA Grapalat" w:cs="GHEA Grapalat"/>
          <w:color w:val="000000"/>
          <w:lang w:val="hy-AM" w:eastAsia="ru-RU"/>
        </w:rPr>
        <w:t>ում՝ ներքին սպառման հա</w:t>
      </w:r>
      <w:r w:rsidRPr="00D63276">
        <w:rPr>
          <w:rFonts w:ascii="GHEA Grapalat" w:eastAsia="Times New Roman" w:hAnsi="GHEA Grapalat" w:cs="GHEA Grapalat"/>
          <w:color w:val="000000"/>
          <w:lang w:val="hy-AM" w:eastAsia="ru-RU"/>
        </w:rPr>
        <w:softHyphen/>
      </w:r>
      <w:r w:rsidRPr="00182D20">
        <w:rPr>
          <w:rFonts w:ascii="GHEA Grapalat" w:eastAsia="Times New Roman" w:hAnsi="GHEA Grapalat" w:cs="GHEA Grapalat"/>
          <w:color w:val="000000"/>
          <w:lang w:val="hy-AM" w:eastAsia="ru-RU"/>
        </w:rPr>
        <w:t>մար» մաքսային ընթացակարգով</w:t>
      </w:r>
      <w:r w:rsidRPr="00D63276">
        <w:rPr>
          <w:rFonts w:ascii="GHEA Grapalat" w:eastAsia="Times New Roman" w:hAnsi="GHEA Grapalat" w:cs="GHEA Grapalat"/>
          <w:color w:val="000000"/>
          <w:lang w:val="hy-AM" w:eastAsia="ru-RU"/>
        </w:rPr>
        <w:t>»</w:t>
      </w:r>
      <w:r>
        <w:rPr>
          <w:rFonts w:ascii="GHEA Grapalat" w:eastAsia="Times New Roman" w:hAnsi="GHEA Grapalat" w:cs="GHEA Grapalat"/>
          <w:color w:val="000000"/>
          <w:lang w:val="hy-AM" w:eastAsia="ru-RU"/>
        </w:rPr>
        <w:t xml:space="preserve"> բառերով</w:t>
      </w:r>
      <w:r w:rsidRPr="007A565F">
        <w:rPr>
          <w:rFonts w:ascii="GHEA Grapalat" w:eastAsia="Times New Roman" w:hAnsi="GHEA Grapalat" w:cs="GHEA Grapalat"/>
          <w:color w:val="000000"/>
          <w:lang w:val="hy-AM" w:eastAsia="ru-RU"/>
        </w:rPr>
        <w:t>.</w:t>
      </w:r>
    </w:p>
    <w:p w:rsidR="00813118" w:rsidRPr="00182D20" w:rsidRDefault="00813118" w:rsidP="00813118">
      <w:pPr>
        <w:spacing w:before="120" w:after="120" w:line="360" w:lineRule="auto"/>
        <w:ind w:firstLine="567"/>
        <w:jc w:val="both"/>
        <w:rPr>
          <w:rFonts w:ascii="GHEA Grapalat" w:eastAsia="Times New Roman" w:hAnsi="GHEA Grapalat" w:cs="GHEA Grapalat"/>
          <w:color w:val="000000"/>
          <w:lang w:val="hy-AM" w:eastAsia="ru-RU"/>
        </w:rPr>
      </w:pPr>
      <w:r w:rsidRPr="007A565F">
        <w:rPr>
          <w:rFonts w:ascii="GHEA Grapalat" w:eastAsia="Times New Roman" w:hAnsi="GHEA Grapalat" w:cs="GHEA Grapalat"/>
          <w:color w:val="000000"/>
          <w:lang w:val="hy-AM" w:eastAsia="ru-RU"/>
        </w:rPr>
        <w:lastRenderedPageBreak/>
        <w:t>2)</w:t>
      </w:r>
      <w:r w:rsidRPr="00182D20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</w:t>
      </w:r>
      <w:r w:rsidRPr="007852A3">
        <w:rPr>
          <w:rFonts w:ascii="GHEA Grapalat" w:eastAsia="Times New Roman" w:hAnsi="GHEA Grapalat" w:cs="GHEA Grapalat"/>
          <w:color w:val="000000"/>
          <w:lang w:val="hy-AM" w:eastAsia="ru-RU"/>
        </w:rPr>
        <w:t>«</w:t>
      </w:r>
      <w:proofErr w:type="spellStart"/>
      <w:r w:rsidR="00660919" w:rsidRPr="007852A3">
        <w:rPr>
          <w:rFonts w:ascii="GHEA Grapalat" w:eastAsia="Times New Roman" w:hAnsi="GHEA Grapalat" w:cs="GHEA Grapalat"/>
          <w:color w:val="000000"/>
          <w:lang w:val="en-US" w:eastAsia="ru-RU"/>
        </w:rPr>
        <w:t>մաքսային</w:t>
      </w:r>
      <w:proofErr w:type="spellEnd"/>
      <w:r w:rsidR="00660919" w:rsidRPr="007852A3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r w:rsidRPr="007852A3">
        <w:rPr>
          <w:rFonts w:ascii="GHEA Grapalat" w:eastAsia="Times New Roman" w:hAnsi="GHEA Grapalat" w:cs="GHEA Grapalat"/>
          <w:color w:val="000000"/>
          <w:lang w:val="hy-AM" w:eastAsia="ru-RU"/>
        </w:rPr>
        <w:t>արժեքի»</w:t>
      </w:r>
      <w:r w:rsidRPr="00E31E09">
        <w:rPr>
          <w:rFonts w:ascii="GHEA Grapalat" w:eastAsia="Times New Roman" w:hAnsi="GHEA Grapalat" w:cs="GHEA Grapalat"/>
          <w:color w:val="000000"/>
          <w:lang w:val="hy-AM" w:eastAsia="ru-RU"/>
        </w:rPr>
        <w:t> բառ</w:t>
      </w:r>
      <w:r w:rsidRPr="003D2A81">
        <w:rPr>
          <w:rFonts w:ascii="GHEA Grapalat" w:eastAsia="Times New Roman" w:hAnsi="GHEA Grapalat" w:cs="GHEA Grapalat"/>
          <w:color w:val="000000"/>
          <w:lang w:val="hy-AM" w:eastAsia="ru-RU"/>
        </w:rPr>
        <w:t>ից</w:t>
      </w:r>
      <w:r>
        <w:rPr>
          <w:rFonts w:ascii="GHEA Grapalat" w:eastAsia="Times New Roman" w:hAnsi="GHEA Grapalat" w:cs="GHEA Grapalat"/>
          <w:color w:val="000000"/>
          <w:lang w:val="hy-AM" w:eastAsia="ru-RU"/>
        </w:rPr>
        <w:t xml:space="preserve"> հետո </w:t>
      </w:r>
      <w:r w:rsidRPr="007A565F">
        <w:rPr>
          <w:rFonts w:ascii="GHEA Grapalat" w:eastAsia="Times New Roman" w:hAnsi="GHEA Grapalat" w:cs="GHEA Grapalat"/>
          <w:color w:val="000000"/>
          <w:lang w:val="hy-AM" w:eastAsia="ru-RU"/>
        </w:rPr>
        <w:t>լր</w:t>
      </w:r>
      <w:r w:rsidRPr="00D63276">
        <w:rPr>
          <w:rFonts w:ascii="GHEA Grapalat" w:eastAsia="Times New Roman" w:hAnsi="GHEA Grapalat" w:cs="GHEA Grapalat"/>
          <w:color w:val="000000"/>
          <w:lang w:val="hy-AM" w:eastAsia="ru-RU"/>
        </w:rPr>
        <w:t xml:space="preserve">ացնել «և ներմուծման </w:t>
      </w:r>
      <w:r w:rsidRPr="007A565F">
        <w:rPr>
          <w:rFonts w:ascii="GHEA Grapalat" w:eastAsia="Times New Roman" w:hAnsi="GHEA Grapalat" w:cs="GHEA Grapalat"/>
          <w:color w:val="000000"/>
          <w:lang w:val="hy-AM" w:eastAsia="ru-RU"/>
        </w:rPr>
        <w:t>հարկ</w:t>
      </w:r>
      <w:r w:rsidRPr="00D63276">
        <w:rPr>
          <w:rFonts w:ascii="GHEA Grapalat" w:eastAsia="Times New Roman" w:hAnsi="GHEA Grapalat" w:cs="GHEA Grapalat"/>
          <w:color w:val="000000"/>
          <w:lang w:val="hy-AM" w:eastAsia="ru-RU"/>
        </w:rPr>
        <w:t>ային հայտարարագրերում նշվ</w:t>
      </w:r>
      <w:r w:rsidRPr="007A565F">
        <w:rPr>
          <w:rFonts w:ascii="GHEA Grapalat" w:eastAsia="Times New Roman" w:hAnsi="GHEA Grapalat" w:cs="GHEA Grapalat"/>
          <w:color w:val="000000"/>
          <w:lang w:val="hy-AM" w:eastAsia="ru-RU"/>
        </w:rPr>
        <w:t xml:space="preserve">ող ավելացված արժեքի հարկի </w:t>
      </w:r>
      <w:r w:rsidRPr="00D63276">
        <w:rPr>
          <w:rFonts w:ascii="GHEA Grapalat" w:eastAsia="Times New Roman" w:hAnsi="GHEA Grapalat" w:cs="GHEA Grapalat"/>
          <w:color w:val="000000"/>
          <w:lang w:val="hy-AM" w:eastAsia="ru-RU"/>
        </w:rPr>
        <w:t>հարկման բազայի</w:t>
      </w:r>
      <w:r w:rsidRPr="007A565F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արժեքի հանրագումարով</w:t>
      </w:r>
      <w:r w:rsidRPr="00D63276">
        <w:rPr>
          <w:rFonts w:ascii="GHEA Grapalat" w:eastAsia="Times New Roman" w:hAnsi="GHEA Grapalat" w:cs="GHEA Grapalat"/>
          <w:color w:val="000000"/>
          <w:lang w:val="hy-AM" w:eastAsia="ru-RU"/>
        </w:rPr>
        <w:t>» բառերով:</w:t>
      </w:r>
    </w:p>
    <w:p w:rsidR="00867B66" w:rsidRPr="00F52BB0" w:rsidRDefault="00E94BA2" w:rsidP="00867B66">
      <w:pPr>
        <w:spacing w:before="120" w:after="120" w:line="360" w:lineRule="auto"/>
        <w:ind w:firstLine="567"/>
        <w:jc w:val="both"/>
        <w:rPr>
          <w:rFonts w:ascii="GHEA Grapalat" w:eastAsia="Times New Roman" w:hAnsi="GHEA Grapalat" w:cs="Sylfaen"/>
          <w:b/>
          <w:bCs/>
          <w:iCs/>
          <w:color w:val="000000"/>
          <w:highlight w:val="yellow"/>
          <w:lang w:val="hy-AM" w:eastAsia="ru-RU"/>
        </w:rPr>
      </w:pPr>
      <w:r w:rsidRPr="00681735">
        <w:rPr>
          <w:rFonts w:ascii="GHEA Grapalat" w:eastAsia="Times New Roman" w:hAnsi="GHEA Grapalat" w:cs="Sylfaen"/>
          <w:b/>
          <w:bCs/>
          <w:iCs/>
          <w:color w:val="000000"/>
          <w:lang w:val="hy-AM" w:eastAsia="ru-RU"/>
        </w:rPr>
        <w:t>Հոդված</w:t>
      </w:r>
      <w:r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 </w:t>
      </w:r>
      <w:r w:rsidR="00036848">
        <w:rPr>
          <w:rFonts w:ascii="GHEA Grapalat" w:eastAsia="Times New Roman" w:hAnsi="GHEA Grapalat"/>
          <w:b/>
          <w:bCs/>
          <w:iCs/>
          <w:color w:val="000000"/>
          <w:lang w:val="en-US" w:eastAsia="ru-RU"/>
        </w:rPr>
        <w:t>5</w:t>
      </w:r>
      <w:r w:rsidRPr="00681735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. </w:t>
      </w:r>
      <w:r w:rsidRPr="00206DB0">
        <w:rPr>
          <w:rFonts w:ascii="GHEA Grapalat" w:eastAsia="Times New Roman" w:hAnsi="GHEA Grapalat" w:cs="GHEA Grapalat"/>
          <w:color w:val="000000"/>
          <w:lang w:val="hy-AM" w:eastAsia="ru-RU"/>
        </w:rPr>
        <w:t>Օրենքի</w:t>
      </w:r>
      <w:r w:rsidRPr="003E692E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</w:t>
      </w:r>
      <w:r w:rsidRPr="00E94BA2">
        <w:rPr>
          <w:rFonts w:ascii="GHEA Grapalat" w:eastAsia="Times New Roman" w:hAnsi="GHEA Grapalat" w:cs="GHEA Grapalat"/>
          <w:color w:val="000000"/>
          <w:lang w:val="hy-AM" w:eastAsia="ru-RU"/>
        </w:rPr>
        <w:t>34</w:t>
      </w:r>
      <w:r w:rsidRPr="004B15BC">
        <w:rPr>
          <w:rFonts w:ascii="GHEA Grapalat" w:eastAsia="Times New Roman" w:hAnsi="GHEA Grapalat" w:cs="GHEA Grapalat"/>
          <w:color w:val="000000"/>
          <w:lang w:val="hy-AM" w:eastAsia="ru-RU"/>
        </w:rPr>
        <w:t>.1</w:t>
      </w:r>
      <w:r>
        <w:rPr>
          <w:rFonts w:ascii="GHEA Grapalat" w:eastAsia="Times New Roman" w:hAnsi="GHEA Grapalat" w:cs="GHEA Grapalat"/>
          <w:color w:val="000000"/>
          <w:lang w:val="hy-AM" w:eastAsia="ru-RU"/>
        </w:rPr>
        <w:t>-</w:t>
      </w:r>
      <w:r w:rsidRPr="00BE1C10">
        <w:rPr>
          <w:rFonts w:ascii="GHEA Grapalat" w:eastAsia="Times New Roman" w:hAnsi="GHEA Grapalat" w:cs="GHEA Grapalat"/>
          <w:color w:val="000000"/>
          <w:lang w:val="hy-AM" w:eastAsia="ru-RU"/>
        </w:rPr>
        <w:t>ին</w:t>
      </w:r>
      <w:r>
        <w:rPr>
          <w:rFonts w:ascii="GHEA Grapalat" w:eastAsia="Times New Roman" w:hAnsi="GHEA Grapalat" w:cs="GHEA Grapalat"/>
          <w:color w:val="000000"/>
          <w:lang w:val="hy-AM" w:eastAsia="ru-RU"/>
        </w:rPr>
        <w:t xml:space="preserve"> հոդված</w:t>
      </w:r>
      <w:r w:rsidR="00C0578D" w:rsidRPr="00F52BB0">
        <w:rPr>
          <w:rFonts w:ascii="GHEA Grapalat" w:eastAsia="Times New Roman" w:hAnsi="GHEA Grapalat" w:cs="GHEA Grapalat"/>
          <w:color w:val="000000"/>
          <w:lang w:val="hy-AM" w:eastAsia="ru-RU"/>
        </w:rPr>
        <w:t>ը</w:t>
      </w:r>
      <w:r w:rsidRPr="004B15BC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lang w:val="hy-AM" w:eastAsia="ru-RU"/>
        </w:rPr>
        <w:t>«</w:t>
      </w:r>
      <w:r w:rsidRPr="004B15BC">
        <w:rPr>
          <w:rFonts w:ascii="GHEA Grapalat" w:eastAsia="Times New Roman" w:hAnsi="GHEA Grapalat" w:cs="GHEA Grapalat"/>
          <w:color w:val="000000"/>
          <w:lang w:val="hy-AM" w:eastAsia="ru-RU"/>
        </w:rPr>
        <w:t>հաշ</w:t>
      </w:r>
      <w:r w:rsidRPr="00E94BA2">
        <w:rPr>
          <w:rFonts w:ascii="GHEA Grapalat" w:eastAsia="Times New Roman" w:hAnsi="GHEA Grapalat" w:cs="GHEA Grapalat"/>
          <w:color w:val="000000"/>
          <w:lang w:val="hy-AM" w:eastAsia="ru-RU"/>
        </w:rPr>
        <w:t>վարկներում</w:t>
      </w:r>
      <w:r>
        <w:rPr>
          <w:rFonts w:ascii="GHEA Grapalat" w:eastAsia="Times New Roman" w:hAnsi="GHEA Grapalat" w:cs="GHEA Grapalat"/>
          <w:color w:val="000000"/>
          <w:lang w:val="hy-AM" w:eastAsia="ru-RU"/>
        </w:rPr>
        <w:t>»</w:t>
      </w:r>
      <w:r w:rsidR="00C0578D" w:rsidRPr="00F52BB0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և «</w:t>
      </w:r>
      <w:r w:rsidR="00C0578D" w:rsidRPr="004B15BC">
        <w:rPr>
          <w:rFonts w:ascii="GHEA Grapalat" w:eastAsia="Times New Roman" w:hAnsi="GHEA Grapalat" w:cs="GHEA Grapalat"/>
          <w:color w:val="000000"/>
          <w:lang w:val="hy-AM" w:eastAsia="ru-RU"/>
        </w:rPr>
        <w:t>հաշ</w:t>
      </w:r>
      <w:r w:rsidR="00C0578D">
        <w:rPr>
          <w:rFonts w:ascii="GHEA Grapalat" w:eastAsia="Times New Roman" w:hAnsi="GHEA Grapalat" w:cs="GHEA Grapalat"/>
          <w:color w:val="000000"/>
          <w:lang w:val="hy-AM" w:eastAsia="ru-RU"/>
        </w:rPr>
        <w:t>վարկներ</w:t>
      </w:r>
      <w:r w:rsidR="00C0578D" w:rsidRPr="00B74EB2">
        <w:rPr>
          <w:rFonts w:ascii="GHEA Grapalat" w:eastAsia="Times New Roman" w:hAnsi="GHEA Grapalat" w:cs="GHEA Grapalat"/>
          <w:color w:val="000000"/>
          <w:lang w:val="hy-AM" w:eastAsia="ru-RU"/>
        </w:rPr>
        <w:t>ի</w:t>
      </w:r>
      <w:r w:rsidR="00C0578D" w:rsidRPr="00F52BB0">
        <w:rPr>
          <w:rFonts w:ascii="GHEA Grapalat" w:eastAsia="Times New Roman" w:hAnsi="GHEA Grapalat" w:cs="GHEA Grapalat"/>
          <w:color w:val="000000"/>
          <w:lang w:val="hy-AM" w:eastAsia="ru-RU"/>
        </w:rPr>
        <w:t>»</w:t>
      </w:r>
      <w:r>
        <w:rPr>
          <w:rFonts w:ascii="GHEA Grapalat" w:eastAsia="Times New Roman" w:hAnsi="GHEA Grapalat" w:cs="GHEA Grapalat"/>
          <w:color w:val="000000"/>
          <w:lang w:val="hy-AM" w:eastAsia="ru-RU"/>
        </w:rPr>
        <w:t xml:space="preserve"> բառ</w:t>
      </w:r>
      <w:r w:rsidR="00C0578D" w:rsidRPr="00F52BB0">
        <w:rPr>
          <w:rFonts w:ascii="GHEA Grapalat" w:eastAsia="Times New Roman" w:hAnsi="GHEA Grapalat" w:cs="GHEA Grapalat"/>
          <w:color w:val="000000"/>
          <w:lang w:val="hy-AM" w:eastAsia="ru-RU"/>
        </w:rPr>
        <w:t>եր</w:t>
      </w:r>
      <w:r>
        <w:rPr>
          <w:rFonts w:ascii="GHEA Grapalat" w:eastAsia="Times New Roman" w:hAnsi="GHEA Grapalat" w:cs="GHEA Grapalat"/>
          <w:color w:val="000000"/>
          <w:lang w:val="hy-AM" w:eastAsia="ru-RU"/>
        </w:rPr>
        <w:t>ից հետ</w:t>
      </w:r>
      <w:r w:rsidRPr="00B86B6F">
        <w:rPr>
          <w:rFonts w:ascii="GHEA Grapalat" w:eastAsia="Times New Roman" w:hAnsi="GHEA Grapalat" w:cs="GHEA Grapalat"/>
          <w:color w:val="000000"/>
          <w:lang w:val="hy-AM" w:eastAsia="ru-RU"/>
        </w:rPr>
        <w:t>ո</w:t>
      </w:r>
      <w:r w:rsidR="00C0578D" w:rsidRPr="00F52BB0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համապատասխանաբար</w:t>
      </w:r>
      <w:r w:rsidRPr="004B15BC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</w:t>
      </w:r>
      <w:r w:rsidR="000B1FFA">
        <w:rPr>
          <w:rFonts w:ascii="GHEA Grapalat" w:eastAsia="Times New Roman" w:hAnsi="GHEA Grapalat" w:cs="GHEA Grapalat"/>
          <w:color w:val="000000"/>
          <w:lang w:val="hy-AM" w:eastAsia="ru-RU"/>
        </w:rPr>
        <w:t>լրացնել</w:t>
      </w:r>
      <w:r w:rsidRPr="004B15BC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lang w:val="hy-AM" w:eastAsia="ru-RU"/>
        </w:rPr>
        <w:t>«</w:t>
      </w:r>
      <w:r w:rsidR="00C0578D" w:rsidRPr="00F52BB0">
        <w:rPr>
          <w:rFonts w:ascii="GHEA Grapalat" w:eastAsia="Times New Roman" w:hAnsi="GHEA Grapalat" w:cs="GHEA Grapalat"/>
          <w:color w:val="000000"/>
          <w:lang w:val="hy-AM" w:eastAsia="ru-RU"/>
        </w:rPr>
        <w:t>,</w:t>
      </w:r>
      <w:r w:rsidR="002E14F3">
        <w:rPr>
          <w:rFonts w:ascii="GHEA Grapalat" w:eastAsia="Times New Roman" w:hAnsi="GHEA Grapalat" w:cs="GHEA Grapalat"/>
          <w:color w:val="000000"/>
          <w:lang w:val="en-US" w:eastAsia="ru-RU"/>
        </w:rPr>
        <w:t xml:space="preserve"> </w:t>
      </w:r>
      <w:r w:rsidRPr="004B15BC">
        <w:rPr>
          <w:rFonts w:ascii="GHEA Grapalat" w:eastAsia="Times New Roman" w:hAnsi="GHEA Grapalat" w:cs="GHEA Grapalat"/>
          <w:color w:val="000000"/>
          <w:lang w:val="hy-AM" w:eastAsia="ru-RU"/>
        </w:rPr>
        <w:t>հայտարարագրեր</w:t>
      </w:r>
      <w:r w:rsidRPr="00E94BA2">
        <w:rPr>
          <w:rFonts w:ascii="GHEA Grapalat" w:eastAsia="Times New Roman" w:hAnsi="GHEA Grapalat" w:cs="GHEA Grapalat"/>
          <w:color w:val="000000"/>
          <w:lang w:val="hy-AM" w:eastAsia="ru-RU"/>
        </w:rPr>
        <w:t>ում</w:t>
      </w:r>
      <w:r>
        <w:rPr>
          <w:rFonts w:ascii="GHEA Grapalat" w:eastAsia="Times New Roman" w:hAnsi="GHEA Grapalat" w:cs="GHEA Grapalat"/>
          <w:color w:val="000000"/>
          <w:lang w:val="hy-AM" w:eastAsia="ru-RU"/>
        </w:rPr>
        <w:t>»</w:t>
      </w:r>
      <w:r w:rsidRPr="004B15BC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</w:t>
      </w:r>
      <w:r w:rsidR="00C0578D" w:rsidRPr="00F52BB0">
        <w:rPr>
          <w:rFonts w:ascii="GHEA Grapalat" w:eastAsia="Times New Roman" w:hAnsi="GHEA Grapalat" w:cs="GHEA Grapalat"/>
          <w:color w:val="000000"/>
          <w:lang w:val="hy-AM" w:eastAsia="ru-RU"/>
        </w:rPr>
        <w:t>և</w:t>
      </w:r>
      <w:r w:rsidR="00B74EB2" w:rsidRPr="004B15BC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</w:t>
      </w:r>
      <w:r w:rsidR="00B74EB2">
        <w:rPr>
          <w:rFonts w:ascii="GHEA Grapalat" w:eastAsia="Times New Roman" w:hAnsi="GHEA Grapalat" w:cs="GHEA Grapalat"/>
          <w:color w:val="000000"/>
          <w:lang w:val="hy-AM" w:eastAsia="ru-RU"/>
        </w:rPr>
        <w:t>«</w:t>
      </w:r>
      <w:r w:rsidR="002E14F3">
        <w:rPr>
          <w:rFonts w:ascii="GHEA Grapalat" w:eastAsia="Times New Roman" w:hAnsi="GHEA Grapalat" w:cs="GHEA Grapalat"/>
          <w:color w:val="000000"/>
          <w:lang w:val="en-US" w:eastAsia="ru-RU"/>
        </w:rPr>
        <w:t xml:space="preserve">, </w:t>
      </w:r>
      <w:r w:rsidR="00B74EB2" w:rsidRPr="004B15BC">
        <w:rPr>
          <w:rFonts w:ascii="GHEA Grapalat" w:eastAsia="Times New Roman" w:hAnsi="GHEA Grapalat" w:cs="GHEA Grapalat"/>
          <w:color w:val="000000"/>
          <w:lang w:val="hy-AM" w:eastAsia="ru-RU"/>
        </w:rPr>
        <w:t>հայտարարագրեր</w:t>
      </w:r>
      <w:r w:rsidR="00B74EB2" w:rsidRPr="00B74EB2">
        <w:rPr>
          <w:rFonts w:ascii="GHEA Grapalat" w:eastAsia="Times New Roman" w:hAnsi="GHEA Grapalat" w:cs="GHEA Grapalat"/>
          <w:color w:val="000000"/>
          <w:lang w:val="hy-AM" w:eastAsia="ru-RU"/>
        </w:rPr>
        <w:t>ի</w:t>
      </w:r>
      <w:r w:rsidR="00B74EB2">
        <w:rPr>
          <w:rFonts w:ascii="GHEA Grapalat" w:eastAsia="Times New Roman" w:hAnsi="GHEA Grapalat" w:cs="GHEA Grapalat"/>
          <w:color w:val="000000"/>
          <w:lang w:val="hy-AM" w:eastAsia="ru-RU"/>
        </w:rPr>
        <w:t>»</w:t>
      </w:r>
      <w:r w:rsidR="00B74EB2" w:rsidRPr="004B15BC">
        <w:rPr>
          <w:rFonts w:ascii="GHEA Grapalat" w:eastAsia="Times New Roman" w:hAnsi="GHEA Grapalat" w:cs="GHEA Grapalat"/>
          <w:color w:val="000000"/>
          <w:lang w:val="hy-AM" w:eastAsia="ru-RU"/>
        </w:rPr>
        <w:t xml:space="preserve"> բառ</w:t>
      </w:r>
      <w:r w:rsidR="00C0578D" w:rsidRPr="00F52BB0">
        <w:rPr>
          <w:rFonts w:ascii="GHEA Grapalat" w:eastAsia="Times New Roman" w:hAnsi="GHEA Grapalat" w:cs="GHEA Grapalat"/>
          <w:color w:val="000000"/>
          <w:lang w:val="hy-AM" w:eastAsia="ru-RU"/>
        </w:rPr>
        <w:t>երով</w:t>
      </w:r>
      <w:r w:rsidR="00B74EB2" w:rsidRPr="00B74EB2">
        <w:rPr>
          <w:rFonts w:ascii="GHEA Grapalat" w:eastAsia="Times New Roman" w:hAnsi="GHEA Grapalat" w:cs="GHEA Grapalat"/>
          <w:color w:val="000000"/>
          <w:lang w:val="hy-AM" w:eastAsia="ru-RU"/>
        </w:rPr>
        <w:t>:</w:t>
      </w:r>
      <w:r w:rsidR="00867B66" w:rsidRPr="00867B66">
        <w:rPr>
          <w:rFonts w:ascii="GHEA Grapalat" w:eastAsia="Times New Roman" w:hAnsi="GHEA Grapalat" w:cs="Sylfaen"/>
          <w:b/>
          <w:bCs/>
          <w:iCs/>
          <w:color w:val="000000"/>
          <w:highlight w:val="yellow"/>
          <w:lang w:val="hy-AM" w:eastAsia="ru-RU"/>
        </w:rPr>
        <w:t xml:space="preserve"> </w:t>
      </w:r>
    </w:p>
    <w:p w:rsidR="0090658E" w:rsidRPr="00F52BB0" w:rsidRDefault="00DF3A0A" w:rsidP="0090658E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bCs/>
          <w:iCs/>
          <w:color w:val="000000"/>
          <w:lang w:val="hy-AM" w:eastAsia="ru-RU"/>
        </w:rPr>
      </w:pPr>
      <w:r w:rsidRPr="00796E83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Հոդված </w:t>
      </w:r>
      <w:r w:rsidR="00036848">
        <w:rPr>
          <w:rFonts w:ascii="GHEA Grapalat" w:eastAsia="Times New Roman" w:hAnsi="GHEA Grapalat"/>
          <w:b/>
          <w:bCs/>
          <w:iCs/>
          <w:color w:val="000000"/>
          <w:lang w:val="en-US" w:eastAsia="ru-RU"/>
        </w:rPr>
        <w:t>6</w:t>
      </w:r>
      <w:r w:rsidRPr="00796E83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>.</w:t>
      </w:r>
      <w:r w:rsidR="00DF7DA3" w:rsidRPr="00796E83">
        <w:rPr>
          <w:rFonts w:ascii="GHEA Grapalat" w:eastAsia="Times New Roman" w:hAnsi="GHEA Grapalat"/>
          <w:b/>
          <w:bCs/>
          <w:iCs/>
          <w:color w:val="000000"/>
          <w:lang w:val="hy-AM" w:eastAsia="ru-RU"/>
        </w:rPr>
        <w:t xml:space="preserve"> </w:t>
      </w:r>
      <w:r w:rsidR="0090658E" w:rsidRPr="00F52BB0">
        <w:rPr>
          <w:rFonts w:ascii="GHEA Grapalat" w:eastAsia="Times New Roman" w:hAnsi="GHEA Grapalat"/>
          <w:bCs/>
          <w:iCs/>
          <w:color w:val="000000"/>
          <w:lang w:val="hy-AM" w:eastAsia="ru-RU"/>
        </w:rPr>
        <w:t>Սույն օրենքն ուժի մեջ է մտնում պաշտոնական հրապարակման օրվան հաջորդող տասներորդ օրը:</w:t>
      </w:r>
    </w:p>
    <w:p w:rsidR="0017756E" w:rsidRPr="00796E83" w:rsidRDefault="0017756E" w:rsidP="003E692E">
      <w:pPr>
        <w:spacing w:before="120" w:after="120" w:line="360" w:lineRule="auto"/>
        <w:ind w:firstLine="567"/>
        <w:jc w:val="both"/>
        <w:rPr>
          <w:rFonts w:ascii="GHEA Grapalat" w:eastAsia="Times New Roman" w:hAnsi="GHEA Grapalat"/>
          <w:bCs/>
          <w:iCs/>
          <w:color w:val="000000"/>
          <w:lang w:val="hy-AM" w:eastAsia="ru-RU"/>
        </w:rPr>
      </w:pPr>
    </w:p>
    <w:sectPr w:rsidR="0017756E" w:rsidRPr="00796E83" w:rsidSect="0057779B">
      <w:pgSz w:w="12240" w:h="15840"/>
      <w:pgMar w:top="709" w:right="75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442B1"/>
    <w:multiLevelType w:val="hybridMultilevel"/>
    <w:tmpl w:val="19EAAA22"/>
    <w:lvl w:ilvl="0" w:tplc="6700FF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C437AE"/>
    <w:multiLevelType w:val="hybridMultilevel"/>
    <w:tmpl w:val="3AF8C67E"/>
    <w:lvl w:ilvl="0" w:tplc="A3D4A4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DCC04AE"/>
    <w:multiLevelType w:val="hybridMultilevel"/>
    <w:tmpl w:val="32902DCE"/>
    <w:lvl w:ilvl="0" w:tplc="1ADCBC52">
      <w:start w:val="1"/>
      <w:numFmt w:val="decimal"/>
      <w:lvlText w:val="%1)"/>
      <w:lvlJc w:val="left"/>
      <w:pPr>
        <w:ind w:left="927" w:hanging="360"/>
      </w:pPr>
      <w:rPr>
        <w:rFonts w:cs="GHEA Grapala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F36D53"/>
    <w:multiLevelType w:val="hybridMultilevel"/>
    <w:tmpl w:val="8FEE053A"/>
    <w:lvl w:ilvl="0" w:tplc="DCBCB3C2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F2B29"/>
    <w:multiLevelType w:val="hybridMultilevel"/>
    <w:tmpl w:val="F7CAC3AE"/>
    <w:lvl w:ilvl="0" w:tplc="DB446234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E597E"/>
    <w:multiLevelType w:val="hybridMultilevel"/>
    <w:tmpl w:val="7B2A5F5C"/>
    <w:lvl w:ilvl="0" w:tplc="AF7250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DD14B58"/>
    <w:multiLevelType w:val="hybridMultilevel"/>
    <w:tmpl w:val="B7AA91CC"/>
    <w:lvl w:ilvl="0" w:tplc="80F227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231239E"/>
    <w:multiLevelType w:val="hybridMultilevel"/>
    <w:tmpl w:val="06DA47B4"/>
    <w:lvl w:ilvl="0" w:tplc="E37A5A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ADF7F85"/>
    <w:multiLevelType w:val="hybridMultilevel"/>
    <w:tmpl w:val="B436F4FE"/>
    <w:lvl w:ilvl="0" w:tplc="70421174">
      <w:start w:val="1"/>
      <w:numFmt w:val="decimal"/>
      <w:lvlText w:val="%1)"/>
      <w:lvlJc w:val="left"/>
      <w:pPr>
        <w:ind w:left="928" w:hanging="360"/>
      </w:pPr>
      <w:rPr>
        <w:rFonts w:ascii="GHEA Grapalat" w:eastAsia="Times New Roman" w:hAnsi="GHEA Grapalat" w:cs="Sylfaen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2E0"/>
    <w:rsid w:val="0000395F"/>
    <w:rsid w:val="00012DB5"/>
    <w:rsid w:val="00013C5D"/>
    <w:rsid w:val="00036848"/>
    <w:rsid w:val="0004671F"/>
    <w:rsid w:val="0004713A"/>
    <w:rsid w:val="0005008A"/>
    <w:rsid w:val="00057B73"/>
    <w:rsid w:val="000722B7"/>
    <w:rsid w:val="00083725"/>
    <w:rsid w:val="000B1FFA"/>
    <w:rsid w:val="000B3424"/>
    <w:rsid w:val="000B3904"/>
    <w:rsid w:val="000D3D87"/>
    <w:rsid w:val="000E03AB"/>
    <w:rsid w:val="000E03E4"/>
    <w:rsid w:val="000E0C5F"/>
    <w:rsid w:val="000E24D5"/>
    <w:rsid w:val="000E7409"/>
    <w:rsid w:val="000E74EB"/>
    <w:rsid w:val="000F1D14"/>
    <w:rsid w:val="000F7181"/>
    <w:rsid w:val="001004B1"/>
    <w:rsid w:val="001120DD"/>
    <w:rsid w:val="001133DF"/>
    <w:rsid w:val="00137FFA"/>
    <w:rsid w:val="00143EC0"/>
    <w:rsid w:val="001501A5"/>
    <w:rsid w:val="001579D2"/>
    <w:rsid w:val="00157C05"/>
    <w:rsid w:val="0017219A"/>
    <w:rsid w:val="00174478"/>
    <w:rsid w:val="00174589"/>
    <w:rsid w:val="0017756E"/>
    <w:rsid w:val="00186E24"/>
    <w:rsid w:val="001A623E"/>
    <w:rsid w:val="001B3458"/>
    <w:rsid w:val="001B7654"/>
    <w:rsid w:val="001D178B"/>
    <w:rsid w:val="001D6332"/>
    <w:rsid w:val="00201887"/>
    <w:rsid w:val="0020478B"/>
    <w:rsid w:val="00206DB0"/>
    <w:rsid w:val="00214A1D"/>
    <w:rsid w:val="00223C3C"/>
    <w:rsid w:val="00232FDC"/>
    <w:rsid w:val="00234DC6"/>
    <w:rsid w:val="00271652"/>
    <w:rsid w:val="00272B00"/>
    <w:rsid w:val="00281808"/>
    <w:rsid w:val="00290FB0"/>
    <w:rsid w:val="00293092"/>
    <w:rsid w:val="002A09F4"/>
    <w:rsid w:val="002A2199"/>
    <w:rsid w:val="002A6DC1"/>
    <w:rsid w:val="002B26B4"/>
    <w:rsid w:val="002E14F3"/>
    <w:rsid w:val="002E17BB"/>
    <w:rsid w:val="002F3E9C"/>
    <w:rsid w:val="0033339D"/>
    <w:rsid w:val="00334B75"/>
    <w:rsid w:val="0034199E"/>
    <w:rsid w:val="00393938"/>
    <w:rsid w:val="003A06C7"/>
    <w:rsid w:val="003A25AB"/>
    <w:rsid w:val="003C087F"/>
    <w:rsid w:val="003D2A81"/>
    <w:rsid w:val="003E692E"/>
    <w:rsid w:val="003F0C20"/>
    <w:rsid w:val="003F7A0A"/>
    <w:rsid w:val="00443E8D"/>
    <w:rsid w:val="0045311A"/>
    <w:rsid w:val="00472C22"/>
    <w:rsid w:val="00476DA9"/>
    <w:rsid w:val="00480F76"/>
    <w:rsid w:val="00485FAD"/>
    <w:rsid w:val="00491C5F"/>
    <w:rsid w:val="004A4941"/>
    <w:rsid w:val="004A4E63"/>
    <w:rsid w:val="004A5502"/>
    <w:rsid w:val="004B15BC"/>
    <w:rsid w:val="004B1D84"/>
    <w:rsid w:val="004B4853"/>
    <w:rsid w:val="004B79BD"/>
    <w:rsid w:val="004E11A2"/>
    <w:rsid w:val="004E5F67"/>
    <w:rsid w:val="0050185D"/>
    <w:rsid w:val="00513534"/>
    <w:rsid w:val="0052272A"/>
    <w:rsid w:val="00536AE0"/>
    <w:rsid w:val="0057779B"/>
    <w:rsid w:val="00583155"/>
    <w:rsid w:val="00590BC9"/>
    <w:rsid w:val="00591DA4"/>
    <w:rsid w:val="00594D77"/>
    <w:rsid w:val="005977AD"/>
    <w:rsid w:val="005A407F"/>
    <w:rsid w:val="005B0DD2"/>
    <w:rsid w:val="005B1995"/>
    <w:rsid w:val="005C0A30"/>
    <w:rsid w:val="005D5621"/>
    <w:rsid w:val="005D5D32"/>
    <w:rsid w:val="005D72B2"/>
    <w:rsid w:val="005E02E0"/>
    <w:rsid w:val="005E032C"/>
    <w:rsid w:val="005F110D"/>
    <w:rsid w:val="00610666"/>
    <w:rsid w:val="0061631C"/>
    <w:rsid w:val="006210ED"/>
    <w:rsid w:val="006433AA"/>
    <w:rsid w:val="00660259"/>
    <w:rsid w:val="00660919"/>
    <w:rsid w:val="0067377E"/>
    <w:rsid w:val="00680334"/>
    <w:rsid w:val="00681735"/>
    <w:rsid w:val="006872A2"/>
    <w:rsid w:val="00692E25"/>
    <w:rsid w:val="006A0C0F"/>
    <w:rsid w:val="006B3867"/>
    <w:rsid w:val="006C313B"/>
    <w:rsid w:val="006F3560"/>
    <w:rsid w:val="0070008B"/>
    <w:rsid w:val="00710C5D"/>
    <w:rsid w:val="00727D7D"/>
    <w:rsid w:val="00727F41"/>
    <w:rsid w:val="007424F4"/>
    <w:rsid w:val="00760DAF"/>
    <w:rsid w:val="007852A3"/>
    <w:rsid w:val="0079132B"/>
    <w:rsid w:val="00793FCD"/>
    <w:rsid w:val="00796E83"/>
    <w:rsid w:val="00797ED8"/>
    <w:rsid w:val="007A565F"/>
    <w:rsid w:val="007B768F"/>
    <w:rsid w:val="007B7808"/>
    <w:rsid w:val="007D611F"/>
    <w:rsid w:val="007E0B8D"/>
    <w:rsid w:val="00813118"/>
    <w:rsid w:val="00813206"/>
    <w:rsid w:val="008243AF"/>
    <w:rsid w:val="008330B4"/>
    <w:rsid w:val="00841432"/>
    <w:rsid w:val="008517BB"/>
    <w:rsid w:val="008541F4"/>
    <w:rsid w:val="00867B66"/>
    <w:rsid w:val="0088103C"/>
    <w:rsid w:val="008A18B6"/>
    <w:rsid w:val="008C5CEF"/>
    <w:rsid w:val="008E2DC0"/>
    <w:rsid w:val="008F1780"/>
    <w:rsid w:val="008F24EE"/>
    <w:rsid w:val="008F295B"/>
    <w:rsid w:val="0090658E"/>
    <w:rsid w:val="00930EFE"/>
    <w:rsid w:val="009343CC"/>
    <w:rsid w:val="00961CDF"/>
    <w:rsid w:val="0097119A"/>
    <w:rsid w:val="00974CDD"/>
    <w:rsid w:val="00974E3C"/>
    <w:rsid w:val="00977222"/>
    <w:rsid w:val="009A0604"/>
    <w:rsid w:val="009C1B37"/>
    <w:rsid w:val="009D33D6"/>
    <w:rsid w:val="009D76AC"/>
    <w:rsid w:val="009E1347"/>
    <w:rsid w:val="009E7C4E"/>
    <w:rsid w:val="009F26F4"/>
    <w:rsid w:val="00A14AB5"/>
    <w:rsid w:val="00A213DF"/>
    <w:rsid w:val="00A30B7C"/>
    <w:rsid w:val="00A37D71"/>
    <w:rsid w:val="00A501B1"/>
    <w:rsid w:val="00A86823"/>
    <w:rsid w:val="00AC3588"/>
    <w:rsid w:val="00AD70A9"/>
    <w:rsid w:val="00AE0255"/>
    <w:rsid w:val="00AE2ED2"/>
    <w:rsid w:val="00AE536E"/>
    <w:rsid w:val="00AE6E9E"/>
    <w:rsid w:val="00AE7217"/>
    <w:rsid w:val="00AF482E"/>
    <w:rsid w:val="00B55839"/>
    <w:rsid w:val="00B72DB3"/>
    <w:rsid w:val="00B74EB2"/>
    <w:rsid w:val="00B86B6F"/>
    <w:rsid w:val="00B94A40"/>
    <w:rsid w:val="00BA5688"/>
    <w:rsid w:val="00BA7645"/>
    <w:rsid w:val="00BC12C6"/>
    <w:rsid w:val="00BD2DCA"/>
    <w:rsid w:val="00BE1C10"/>
    <w:rsid w:val="00BE7DBE"/>
    <w:rsid w:val="00BF3E62"/>
    <w:rsid w:val="00BF44C8"/>
    <w:rsid w:val="00C0578D"/>
    <w:rsid w:val="00C071A9"/>
    <w:rsid w:val="00C11277"/>
    <w:rsid w:val="00C11BB8"/>
    <w:rsid w:val="00C21328"/>
    <w:rsid w:val="00C21F81"/>
    <w:rsid w:val="00C34B94"/>
    <w:rsid w:val="00C37AF7"/>
    <w:rsid w:val="00C51E82"/>
    <w:rsid w:val="00C8153F"/>
    <w:rsid w:val="00C852AC"/>
    <w:rsid w:val="00CA1283"/>
    <w:rsid w:val="00CB355D"/>
    <w:rsid w:val="00CB5852"/>
    <w:rsid w:val="00CC36A0"/>
    <w:rsid w:val="00CC4839"/>
    <w:rsid w:val="00CE4E1F"/>
    <w:rsid w:val="00CF181E"/>
    <w:rsid w:val="00D0149C"/>
    <w:rsid w:val="00D03D3E"/>
    <w:rsid w:val="00D25B9B"/>
    <w:rsid w:val="00D3067D"/>
    <w:rsid w:val="00D32467"/>
    <w:rsid w:val="00D345A3"/>
    <w:rsid w:val="00D530C2"/>
    <w:rsid w:val="00D60F4E"/>
    <w:rsid w:val="00D71739"/>
    <w:rsid w:val="00D8457C"/>
    <w:rsid w:val="00D917C6"/>
    <w:rsid w:val="00D93BBB"/>
    <w:rsid w:val="00D96A98"/>
    <w:rsid w:val="00DA0389"/>
    <w:rsid w:val="00DC1662"/>
    <w:rsid w:val="00DC37E1"/>
    <w:rsid w:val="00DD7222"/>
    <w:rsid w:val="00DE3DEC"/>
    <w:rsid w:val="00DF3A0A"/>
    <w:rsid w:val="00DF7DA3"/>
    <w:rsid w:val="00E12600"/>
    <w:rsid w:val="00E15E0D"/>
    <w:rsid w:val="00E16A3C"/>
    <w:rsid w:val="00E17CB0"/>
    <w:rsid w:val="00E23AF0"/>
    <w:rsid w:val="00E23B88"/>
    <w:rsid w:val="00E2505C"/>
    <w:rsid w:val="00E26B6C"/>
    <w:rsid w:val="00E31E09"/>
    <w:rsid w:val="00E4665D"/>
    <w:rsid w:val="00E50F19"/>
    <w:rsid w:val="00E52B19"/>
    <w:rsid w:val="00E56C52"/>
    <w:rsid w:val="00E74523"/>
    <w:rsid w:val="00E8616F"/>
    <w:rsid w:val="00E91C4A"/>
    <w:rsid w:val="00E93CF7"/>
    <w:rsid w:val="00E94BA2"/>
    <w:rsid w:val="00E9658B"/>
    <w:rsid w:val="00E9710C"/>
    <w:rsid w:val="00EB16E8"/>
    <w:rsid w:val="00EB5E2B"/>
    <w:rsid w:val="00EB6722"/>
    <w:rsid w:val="00EC0EDC"/>
    <w:rsid w:val="00EC5392"/>
    <w:rsid w:val="00EE3E4A"/>
    <w:rsid w:val="00EF3C6B"/>
    <w:rsid w:val="00F05D2D"/>
    <w:rsid w:val="00F12C9C"/>
    <w:rsid w:val="00F161B7"/>
    <w:rsid w:val="00F171F9"/>
    <w:rsid w:val="00F5288A"/>
    <w:rsid w:val="00F52BB0"/>
    <w:rsid w:val="00F77721"/>
    <w:rsid w:val="00F77EA1"/>
    <w:rsid w:val="00F906DA"/>
    <w:rsid w:val="00F9461D"/>
    <w:rsid w:val="00FA347A"/>
    <w:rsid w:val="00FA6161"/>
    <w:rsid w:val="00FE3999"/>
    <w:rsid w:val="00FF0A8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81E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B1995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unhideWhenUsed/>
    <w:rsid w:val="005B19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WebChar">
    <w:name w:val="Normal (Web) Char"/>
    <w:link w:val="NormalWeb"/>
    <w:uiPriority w:val="99"/>
    <w:locked/>
    <w:rsid w:val="005B19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57779B"/>
    <w:rPr>
      <w:b/>
      <w:bCs/>
    </w:rPr>
  </w:style>
  <w:style w:type="character" w:styleId="Emphasis">
    <w:name w:val="Emphasis"/>
    <w:basedOn w:val="DefaultParagraphFont"/>
    <w:uiPriority w:val="20"/>
    <w:qFormat/>
    <w:rsid w:val="002B26B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1066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BE1C10"/>
  </w:style>
  <w:style w:type="paragraph" w:styleId="BalloonText">
    <w:name w:val="Balloon Text"/>
    <w:basedOn w:val="Normal"/>
    <w:link w:val="BalloonTextChar"/>
    <w:uiPriority w:val="99"/>
    <w:semiHidden/>
    <w:unhideWhenUsed/>
    <w:rsid w:val="00157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C05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81E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B1995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unhideWhenUsed/>
    <w:rsid w:val="005B19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WebChar">
    <w:name w:val="Normal (Web) Char"/>
    <w:link w:val="NormalWeb"/>
    <w:uiPriority w:val="99"/>
    <w:locked/>
    <w:rsid w:val="005B19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57779B"/>
    <w:rPr>
      <w:b/>
      <w:bCs/>
    </w:rPr>
  </w:style>
  <w:style w:type="character" w:styleId="Emphasis">
    <w:name w:val="Emphasis"/>
    <w:basedOn w:val="DefaultParagraphFont"/>
    <w:uiPriority w:val="20"/>
    <w:qFormat/>
    <w:rsid w:val="002B26B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1066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BE1C10"/>
  </w:style>
  <w:style w:type="paragraph" w:styleId="BalloonText">
    <w:name w:val="Balloon Text"/>
    <w:basedOn w:val="Normal"/>
    <w:link w:val="BalloonTextChar"/>
    <w:uiPriority w:val="99"/>
    <w:semiHidden/>
    <w:unhideWhenUsed/>
    <w:rsid w:val="00157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C05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E6C10-EBA7-459E-B9AF-89449DDE4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Arus Voskanyan</dc:creator>
  <cp:lastModifiedBy>Arsen Sarikyan</cp:lastModifiedBy>
  <cp:revision>21</cp:revision>
  <dcterms:created xsi:type="dcterms:W3CDTF">2015-02-17T08:30:00Z</dcterms:created>
  <dcterms:modified xsi:type="dcterms:W3CDTF">2016-03-15T06:58:00Z</dcterms:modified>
</cp:coreProperties>
</file>