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D8" w:rsidRDefault="00621FD8" w:rsidP="00621FD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621FD8" w:rsidRDefault="00621FD8" w:rsidP="00621FD8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455249">
        <w:rPr>
          <w:rFonts w:ascii="GHEA Grapalat" w:hAnsi="GHEA Grapalat"/>
          <w:b/>
          <w:sz w:val="24"/>
          <w:szCs w:val="24"/>
          <w:lang w:val="af-ZA"/>
        </w:rPr>
        <w:t>«</w:t>
      </w:r>
      <w:r>
        <w:rPr>
          <w:rFonts w:ascii="GHEA Grapalat" w:hAnsi="GHEA Grapalat"/>
          <w:b/>
          <w:sz w:val="24"/>
          <w:szCs w:val="24"/>
          <w:lang w:val="af-ZA"/>
        </w:rPr>
        <w:t>ՀՐԱԶԴԱՆ-ՑԵՄԵՆՏ</w:t>
      </w:r>
      <w:r w:rsidRPr="00455249">
        <w:rPr>
          <w:rFonts w:ascii="GHEA Grapalat" w:hAnsi="GHEA Grapalat"/>
          <w:b/>
          <w:sz w:val="24"/>
          <w:szCs w:val="24"/>
          <w:lang w:val="af-ZA"/>
        </w:rPr>
        <w:t>»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փակ բաժնետիրական ընկերությանը հարկային և պարտադիր սոցիալական ապահովագրության վճարների գծով արտոնություններ տալու մասին»</w:t>
      </w:r>
      <w:r w:rsidRPr="00455249">
        <w:rPr>
          <w:rFonts w:ascii="GHEA Grapalat" w:hAnsi="GHEA Grapalat" w:cs="IRTEK Courier"/>
          <w:b/>
          <w:bCs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Հայաստանի Հանրապետության օրենքի նախագծի վերաբերյալ</w:t>
      </w:r>
    </w:p>
    <w:p w:rsidR="00621FD8" w:rsidRDefault="00621FD8" w:rsidP="00621FD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621FD8" w:rsidRPr="00287AFC" w:rsidRDefault="00621FD8" w:rsidP="00621FD8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4365CC">
        <w:rPr>
          <w:rFonts w:ascii="GHEA Grapalat" w:hAnsi="GHEA Grapalat"/>
          <w:sz w:val="24"/>
          <w:szCs w:val="24"/>
          <w:lang w:val="af-ZA"/>
        </w:rPr>
        <w:t>«ՀՐԱԶԴԱՆ-ՑԵՄԵՆՏ» փակ բաժնետիրական ընկերությանը հարկային և պարտադիր սոցիալական ապահովագրության վճարների գծով արտոնություններ տալու մասին»</w:t>
      </w:r>
      <w:r w:rsidRPr="004365CC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Pr="004365CC">
        <w:rPr>
          <w:rFonts w:ascii="GHEA Grapalat" w:hAnsi="GHEA Grapalat"/>
          <w:sz w:val="24"/>
          <w:szCs w:val="24"/>
          <w:lang w:val="af-ZA"/>
        </w:rPr>
        <w:t xml:space="preserve"> Հայաստանի Հանրապետության օրենքի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նախագիծն</w:t>
      </w:r>
      <w:r>
        <w:rPr>
          <w:rFonts w:ascii="GHEA Grapalat" w:hAnsi="GHEA Grapalat" w:cs="Sylfaen"/>
          <w:sz w:val="24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իր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մեջ</w:t>
      </w:r>
      <w:proofErr w:type="spellEnd"/>
      <w:r>
        <w:rPr>
          <w:rFonts w:ascii="GHEA Grapalat" w:hAnsi="GHEA Grapalat" w:cs="Sylfaen"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Հայաստանի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Հանրապետության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կառավարության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2009 </w:t>
      </w:r>
      <w:r>
        <w:rPr>
          <w:rFonts w:ascii="GHEA Grapalat" w:hAnsi="GHEA Grapalat" w:cs="Sylfaen"/>
          <w:bCs/>
          <w:sz w:val="24"/>
          <w:lang w:val="af-ZA"/>
        </w:rPr>
        <w:t>թվականի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հոկտեմբերի</w:t>
      </w:r>
      <w:r>
        <w:rPr>
          <w:rFonts w:ascii="GHEA Grapalat" w:hAnsi="GHEA Grapalat" w:cs="IRTEK Courier"/>
          <w:bCs/>
          <w:sz w:val="24"/>
          <w:lang w:val="af-ZA"/>
        </w:rPr>
        <w:t xml:space="preserve"> 22-</w:t>
      </w:r>
      <w:r>
        <w:rPr>
          <w:rFonts w:ascii="GHEA Grapalat" w:hAnsi="GHEA Grapalat" w:cs="Sylfaen"/>
          <w:bCs/>
          <w:sz w:val="24"/>
          <w:lang w:val="af-ZA"/>
        </w:rPr>
        <w:t>ի</w:t>
      </w:r>
      <w:r>
        <w:rPr>
          <w:rFonts w:ascii="GHEA Grapalat" w:hAnsi="GHEA Grapalat" w:cs="IRTEK Courier"/>
          <w:bCs/>
          <w:sz w:val="24"/>
          <w:lang w:val="af-ZA"/>
        </w:rPr>
        <w:t xml:space="preserve"> «</w:t>
      </w:r>
      <w:r>
        <w:rPr>
          <w:rFonts w:ascii="GHEA Grapalat" w:hAnsi="GHEA Grapalat" w:cs="Sylfaen"/>
          <w:bCs/>
          <w:sz w:val="24"/>
          <w:lang w:val="af-ZA"/>
        </w:rPr>
        <w:t>Նորմատիվ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իրավական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ակտերի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նախագծերի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հակակոռուպցիոն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բնագավառում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կարգավորման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ազդեցության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գնահատման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իրականացման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կարգը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հաստատելու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մասին</w:t>
      </w:r>
      <w:r>
        <w:rPr>
          <w:rFonts w:ascii="GHEA Grapalat" w:hAnsi="GHEA Grapalat" w:cs="IRTEK Courier"/>
          <w:bCs/>
          <w:sz w:val="24"/>
          <w:lang w:val="af-ZA"/>
        </w:rPr>
        <w:t xml:space="preserve">» </w:t>
      </w:r>
      <w:r>
        <w:rPr>
          <w:rFonts w:ascii="GHEA Grapalat" w:hAnsi="GHEA Grapalat" w:cs="Sylfaen"/>
          <w:bCs/>
          <w:sz w:val="24"/>
          <w:lang w:val="af-ZA"/>
        </w:rPr>
        <w:t>թիվ</w:t>
      </w:r>
      <w:r>
        <w:rPr>
          <w:rFonts w:ascii="GHEA Grapalat" w:hAnsi="GHEA Grapalat" w:cs="IRTEK Courier"/>
          <w:bCs/>
          <w:sz w:val="24"/>
          <w:lang w:val="af-ZA"/>
        </w:rPr>
        <w:t xml:space="preserve"> 1205-</w:t>
      </w:r>
      <w:r>
        <w:rPr>
          <w:rFonts w:ascii="GHEA Grapalat" w:hAnsi="GHEA Grapalat" w:cs="Sylfaen"/>
          <w:bCs/>
          <w:sz w:val="24"/>
          <w:lang w:val="af-ZA"/>
        </w:rPr>
        <w:t>Ն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որոշմամբ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հաստատված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 xml:space="preserve">կարգի </w:t>
      </w:r>
      <w:r>
        <w:rPr>
          <w:rFonts w:ascii="GHEA Grapalat" w:hAnsi="GHEA Grapalat" w:cs="IRTEK Courier"/>
          <w:bCs/>
          <w:sz w:val="24"/>
          <w:lang w:val="af-ZA"/>
        </w:rPr>
        <w:t>9-</w:t>
      </w:r>
      <w:r>
        <w:rPr>
          <w:rFonts w:ascii="GHEA Grapalat" w:hAnsi="GHEA Grapalat" w:cs="Sylfaen"/>
          <w:bCs/>
          <w:sz w:val="24"/>
          <w:lang w:val="af-ZA"/>
        </w:rPr>
        <w:t>րդ</w:t>
      </w:r>
      <w:r>
        <w:rPr>
          <w:rFonts w:ascii="GHEA Grapalat" w:hAnsi="GHEA Grapalat" w:cs="IRTEK Courier"/>
          <w:bCs/>
          <w:sz w:val="24"/>
          <w:lang w:val="af-ZA"/>
        </w:rPr>
        <w:t xml:space="preserve"> </w:t>
      </w:r>
      <w:r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պարունակում:</w:t>
      </w:r>
    </w:p>
    <w:p w:rsidR="00667D11" w:rsidRDefault="00667D11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7E5335" w:rsidRDefault="007E5335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7E5335" w:rsidRPr="00FC6181" w:rsidRDefault="007E5335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</w:p>
    <w:p w:rsidR="00D3406B" w:rsidRPr="00FC6181" w:rsidRDefault="00B730C4" w:rsidP="007E5335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69.25pt;margin-top:9.75pt;width:119.95pt;height:60pt;z-index:251660288" stroked="f">
            <v:imagedata r:id="rId8" o:title=""/>
          </v:shape>
          <w:control r:id="rId9" w:name="ArGrDigsig2" w:shapeid="_x0000_s2050"/>
        </w:pict>
      </w:r>
      <w:r w:rsidR="00621FD8">
        <w:rPr>
          <w:rFonts w:ascii="GHEA Grapalat" w:hAnsi="GHEA Grapalat" w:cs="Sylfaen"/>
          <w:b/>
          <w:bCs/>
          <w:sz w:val="24"/>
          <w:szCs w:val="24"/>
          <w:lang w:val="af-ZA"/>
        </w:rPr>
        <w:t>ՀՀ ԱՆ ի</w:t>
      </w:r>
      <w:r w:rsidR="00D3406B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րավական ակտերի փորձաքննության</w:t>
      </w:r>
    </w:p>
    <w:p w:rsidR="00041B6A" w:rsidRPr="00FC6181" w:rsidRDefault="00D3406B" w:rsidP="007E5335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</w:t>
      </w:r>
      <w:r w:rsidR="00621FD8">
        <w:rPr>
          <w:rFonts w:ascii="GHEA Grapalat" w:hAnsi="GHEA Grapalat"/>
          <w:b/>
          <w:bCs/>
          <w:sz w:val="24"/>
          <w:szCs w:val="24"/>
          <w:lang w:val="af-ZA"/>
        </w:rPr>
        <w:t xml:space="preserve">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FC6181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B730C4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008F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31AA"/>
    <w:multiLevelType w:val="hybridMultilevel"/>
    <w:tmpl w:val="4DC86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66CE"/>
    <w:multiLevelType w:val="hybridMultilevel"/>
    <w:tmpl w:val="77E2B39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25EA361F"/>
    <w:multiLevelType w:val="hybridMultilevel"/>
    <w:tmpl w:val="1BD63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84B44"/>
    <w:multiLevelType w:val="hybridMultilevel"/>
    <w:tmpl w:val="6ED0AE10"/>
    <w:lvl w:ilvl="0" w:tplc="35B827F6">
      <w:start w:val="7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3D371761"/>
    <w:multiLevelType w:val="hybridMultilevel"/>
    <w:tmpl w:val="28B88898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8179AE"/>
    <w:multiLevelType w:val="hybridMultilevel"/>
    <w:tmpl w:val="8C563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352818"/>
    <w:multiLevelType w:val="hybridMultilevel"/>
    <w:tmpl w:val="BE0E928C"/>
    <w:lvl w:ilvl="0" w:tplc="9ECEEFE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6303"/>
    <w:rsid w:val="0003067F"/>
    <w:rsid w:val="00036BA2"/>
    <w:rsid w:val="00041B6A"/>
    <w:rsid w:val="00084245"/>
    <w:rsid w:val="000A24D2"/>
    <w:rsid w:val="000B1877"/>
    <w:rsid w:val="000B5E4D"/>
    <w:rsid w:val="00115B74"/>
    <w:rsid w:val="00123F63"/>
    <w:rsid w:val="00144635"/>
    <w:rsid w:val="00166248"/>
    <w:rsid w:val="0017197E"/>
    <w:rsid w:val="002145AC"/>
    <w:rsid w:val="002525A0"/>
    <w:rsid w:val="002553DA"/>
    <w:rsid w:val="0026385E"/>
    <w:rsid w:val="002A2058"/>
    <w:rsid w:val="002B5630"/>
    <w:rsid w:val="00316C96"/>
    <w:rsid w:val="0031753A"/>
    <w:rsid w:val="00353253"/>
    <w:rsid w:val="003713DA"/>
    <w:rsid w:val="00380127"/>
    <w:rsid w:val="003913E1"/>
    <w:rsid w:val="0039285D"/>
    <w:rsid w:val="003E4E79"/>
    <w:rsid w:val="00414E11"/>
    <w:rsid w:val="0042041A"/>
    <w:rsid w:val="004535A7"/>
    <w:rsid w:val="004776BE"/>
    <w:rsid w:val="00492F33"/>
    <w:rsid w:val="004B32CB"/>
    <w:rsid w:val="004D0D89"/>
    <w:rsid w:val="0055719C"/>
    <w:rsid w:val="00583D82"/>
    <w:rsid w:val="005A084E"/>
    <w:rsid w:val="005B2D72"/>
    <w:rsid w:val="005C120F"/>
    <w:rsid w:val="005F3F0C"/>
    <w:rsid w:val="005F5887"/>
    <w:rsid w:val="006001C2"/>
    <w:rsid w:val="00601F71"/>
    <w:rsid w:val="00621FD8"/>
    <w:rsid w:val="006325EB"/>
    <w:rsid w:val="00643362"/>
    <w:rsid w:val="00667D11"/>
    <w:rsid w:val="00676C5D"/>
    <w:rsid w:val="00684429"/>
    <w:rsid w:val="0068780F"/>
    <w:rsid w:val="0069434F"/>
    <w:rsid w:val="00695AA8"/>
    <w:rsid w:val="006A029B"/>
    <w:rsid w:val="006A52BE"/>
    <w:rsid w:val="006D7BEA"/>
    <w:rsid w:val="006E2227"/>
    <w:rsid w:val="006E7BB1"/>
    <w:rsid w:val="006F3A3E"/>
    <w:rsid w:val="007250DB"/>
    <w:rsid w:val="00732420"/>
    <w:rsid w:val="00745E1C"/>
    <w:rsid w:val="007574D6"/>
    <w:rsid w:val="00760367"/>
    <w:rsid w:val="007A1483"/>
    <w:rsid w:val="007A3AC1"/>
    <w:rsid w:val="007B24B9"/>
    <w:rsid w:val="007D1F36"/>
    <w:rsid w:val="007E3EE8"/>
    <w:rsid w:val="007E5335"/>
    <w:rsid w:val="00814D25"/>
    <w:rsid w:val="008218F4"/>
    <w:rsid w:val="00833829"/>
    <w:rsid w:val="00837054"/>
    <w:rsid w:val="00857D54"/>
    <w:rsid w:val="008C76A6"/>
    <w:rsid w:val="008C7B17"/>
    <w:rsid w:val="008D19AD"/>
    <w:rsid w:val="008E5811"/>
    <w:rsid w:val="0090185B"/>
    <w:rsid w:val="00927B26"/>
    <w:rsid w:val="009355C0"/>
    <w:rsid w:val="0094243A"/>
    <w:rsid w:val="00970685"/>
    <w:rsid w:val="00986DD4"/>
    <w:rsid w:val="009A1E4B"/>
    <w:rsid w:val="00A028AA"/>
    <w:rsid w:val="00A42844"/>
    <w:rsid w:val="00A433E2"/>
    <w:rsid w:val="00A867EF"/>
    <w:rsid w:val="00A920E2"/>
    <w:rsid w:val="00AB3F1D"/>
    <w:rsid w:val="00AF5615"/>
    <w:rsid w:val="00B321DE"/>
    <w:rsid w:val="00B60034"/>
    <w:rsid w:val="00B668C4"/>
    <w:rsid w:val="00B70965"/>
    <w:rsid w:val="00B730C4"/>
    <w:rsid w:val="00BC63BF"/>
    <w:rsid w:val="00BC6E6F"/>
    <w:rsid w:val="00C008F6"/>
    <w:rsid w:val="00C34AAC"/>
    <w:rsid w:val="00CE0747"/>
    <w:rsid w:val="00D067F0"/>
    <w:rsid w:val="00D101DC"/>
    <w:rsid w:val="00D21804"/>
    <w:rsid w:val="00D3406B"/>
    <w:rsid w:val="00D45ED4"/>
    <w:rsid w:val="00D5618C"/>
    <w:rsid w:val="00D915D4"/>
    <w:rsid w:val="00D96695"/>
    <w:rsid w:val="00DA36B5"/>
    <w:rsid w:val="00DC72ED"/>
    <w:rsid w:val="00E060C0"/>
    <w:rsid w:val="00EB1E21"/>
    <w:rsid w:val="00EC6F2E"/>
    <w:rsid w:val="00F11F9B"/>
    <w:rsid w:val="00F45495"/>
    <w:rsid w:val="00F641F5"/>
    <w:rsid w:val="00F662A9"/>
    <w:rsid w:val="00F81D75"/>
    <w:rsid w:val="00F86330"/>
    <w:rsid w:val="00FB06DD"/>
    <w:rsid w:val="00FC3CD9"/>
    <w:rsid w:val="00FC6181"/>
    <w:rsid w:val="00FD28F7"/>
    <w:rsid w:val="00FE4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DefaultParagraphFont"/>
    <w:rsid w:val="00FC6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3ACAAMgAwADEANQAgADEAMQA6ADUAMgAgAEEATQAAAAAAAAAAAAAAAAAAAAAAAAAAAAAAAAAAAAAAAAAAAAAAAAAAAAAAAAAAAAAAAAAAAAAAAAAAAAAAAAAAAAAAAAAAAAAAAAAAAAAAAAAAAAAAAAAAAAAAAADfBwkAAQAHAAsANAAa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OTA3MDc1MjI2WjAjBgkqhkiG9w0BCQQxFgQUt1S9h7ZbYJnAiYj2phlUEJpvmFUwKwYLKoZIhvcNAQkQAgwxHDAaMBgwFgQUUGRAWJf9VfF4XjRAh9E4FAgETmwwDQYJKoZIhvcNAQEBBQAEggEAkNwQHea90HdYQxjDv1hOO6iA5uZmhhUK7omj2lrRv4SjtOUVUMfQpg3uKQatl3wloV7mA9VI1uNUsbiypoWZOxAU7TLpsKIFXqy7uqI6WL7SXzrX2Bpcs7WoYAKv3HGtAFcR4c771eabvgnutnk71QA5sfZ+VySfAlegApAEi/Y54CTBTdaO/wiUz54jfOn8AHfUk9f2bA38yX4u/NOehkrViHXGzOoe5xru7eOKSTGcUyBgUTFn3zcx9iNqhQp6LQr19JidxoCgZmJedTaYNam0Pp3i0y/S6h8zCxtFX0gDtaSdMVUdXj6vXegDisIrXtHXmjcBgYz1F4IFBwYhG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FE3219-9D97-4286-9A40-EB6EC6AAB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90</cp:revision>
  <cp:lastPrinted>2015-09-03T08:11:00Z</cp:lastPrinted>
  <dcterms:created xsi:type="dcterms:W3CDTF">2015-01-12T06:00:00Z</dcterms:created>
  <dcterms:modified xsi:type="dcterms:W3CDTF">2015-09-07T07:52:00Z</dcterms:modified>
</cp:coreProperties>
</file>