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4" w:rsidRPr="006C56E2" w:rsidRDefault="005F6564" w:rsidP="005F6564">
      <w:pPr>
        <w:jc w:val="center"/>
        <w:rPr>
          <w:rFonts w:ascii="GHEA Grapalat" w:hAnsi="GHEA Grapalat" w:cs="Arial LatArm"/>
          <w:b/>
          <w:sz w:val="24"/>
          <w:szCs w:val="24"/>
        </w:rPr>
      </w:pPr>
      <w:r w:rsidRPr="006C56E2">
        <w:rPr>
          <w:rFonts w:ascii="GHEA Grapalat" w:hAnsi="GHEA Grapalat" w:cs="Arial LatArm"/>
          <w:b/>
          <w:sz w:val="24"/>
          <w:szCs w:val="24"/>
        </w:rPr>
        <w:t>ՀԻՄՆԱՎՈՐՈՒՄ</w:t>
      </w:r>
    </w:p>
    <w:p w:rsidR="00BC2529" w:rsidRPr="006C56E2" w:rsidRDefault="005F6564" w:rsidP="005F6564">
      <w:pPr>
        <w:pStyle w:val="mechtex"/>
        <w:rPr>
          <w:rFonts w:ascii="GHEA Grapalat" w:hAnsi="GHEA Grapalat" w:cs="Tahoma"/>
          <w:b/>
          <w:sz w:val="24"/>
          <w:szCs w:val="24"/>
        </w:rPr>
      </w:pPr>
      <w:r w:rsidRPr="006C56E2">
        <w:rPr>
          <w:rFonts w:ascii="GHEA Grapalat" w:hAnsi="GHEA Grapalat" w:cs="Tahoma"/>
          <w:b/>
          <w:sz w:val="24"/>
          <w:szCs w:val="24"/>
        </w:rPr>
        <w:t>«</w:t>
      </w:r>
      <w:r w:rsidRPr="006C56E2">
        <w:rPr>
          <w:rFonts w:ascii="GHEA Grapalat" w:hAnsi="GHEA Grapalat" w:cs="Tahoma"/>
          <w:b/>
          <w:sz w:val="24"/>
          <w:szCs w:val="24"/>
        </w:rPr>
        <w:t>Բելառուսի Հանրապետության, Ղազախստանի Հարապետության և Ռուսաստանի Դաշնության մաքսային միությանը և Միասնական տնտեսական տարածքին Հայաստանի Հանրապետության անդամակցության շրջանակներում Հայաստանի Հանրապետության մաքսային մարմինների տեղեկատվական համակարգերի արդիականացման և (կամ) նոր տեղեկատվական համակարգերի ներդրման ուղղությամբ աշխատանքային ծրագրին հավանություն տալու մասին</w:t>
      </w:r>
      <w:r w:rsidRPr="006C56E2">
        <w:rPr>
          <w:rFonts w:ascii="GHEA Grapalat" w:hAnsi="GHEA Grapalat" w:cs="Tahoma"/>
          <w:b/>
          <w:sz w:val="24"/>
          <w:szCs w:val="24"/>
        </w:rPr>
        <w:t>» ՀՀ կառավարության արձանագրային որոշման</w:t>
      </w:r>
      <w:r w:rsidR="007723B4" w:rsidRPr="006C56E2">
        <w:rPr>
          <w:rFonts w:ascii="GHEA Grapalat" w:hAnsi="GHEA Grapalat" w:cs="Tahoma"/>
          <w:b/>
          <w:sz w:val="24"/>
          <w:szCs w:val="24"/>
        </w:rPr>
        <w:t xml:space="preserve"> նախագծի</w:t>
      </w:r>
    </w:p>
    <w:p w:rsidR="00BC2529" w:rsidRPr="006C56E2" w:rsidRDefault="00BC2529" w:rsidP="005F6564">
      <w:pPr>
        <w:pStyle w:val="mechtex"/>
        <w:rPr>
          <w:rFonts w:ascii="GHEA Grapalat" w:hAnsi="GHEA Grapalat" w:cs="Tahoma"/>
          <w:b/>
          <w:sz w:val="24"/>
          <w:szCs w:val="24"/>
        </w:rPr>
      </w:pPr>
    </w:p>
    <w:p w:rsidR="00BC2529" w:rsidRPr="006C56E2" w:rsidRDefault="00BC2529" w:rsidP="005F6564">
      <w:pPr>
        <w:pStyle w:val="mechtex"/>
        <w:rPr>
          <w:rFonts w:ascii="GHEA Grapalat" w:hAnsi="GHEA Grapalat" w:cs="Tahoma"/>
          <w:sz w:val="24"/>
          <w:szCs w:val="24"/>
        </w:rPr>
      </w:pPr>
    </w:p>
    <w:p w:rsidR="001D72D7" w:rsidRPr="006C56E2" w:rsidRDefault="001D72D7" w:rsidP="001D72D7">
      <w:pPr>
        <w:pStyle w:val="mechtex"/>
        <w:ind w:left="9360" w:firstLine="720"/>
        <w:jc w:val="left"/>
        <w:rPr>
          <w:rFonts w:ascii="GHEA Grapalat" w:hAnsi="GHEA Grapalat"/>
          <w:spacing w:val="-8"/>
          <w:sz w:val="24"/>
          <w:szCs w:val="24"/>
        </w:rPr>
      </w:pPr>
      <w:r w:rsidRPr="006C56E2">
        <w:rPr>
          <w:rFonts w:ascii="GHEA Grapalat" w:hAnsi="GHEA Grapalat"/>
          <w:spacing w:val="-8"/>
          <w:sz w:val="24"/>
          <w:szCs w:val="24"/>
        </w:rPr>
        <w:t xml:space="preserve">    </w:t>
      </w:r>
    </w:p>
    <w:p w:rsidR="004B327E" w:rsidRPr="006C56E2" w:rsidRDefault="004B327E" w:rsidP="004B327E">
      <w:pPr>
        <w:shd w:val="clear" w:color="auto" w:fill="FFFFFF"/>
        <w:spacing w:after="0" w:line="360" w:lineRule="auto"/>
        <w:ind w:firstLine="567"/>
        <w:rPr>
          <w:rFonts w:ascii="GHEA Grapalat" w:eastAsia="Times New Roman" w:hAnsi="GHEA Grapalat"/>
          <w:b/>
          <w:color w:val="000000"/>
          <w:sz w:val="24"/>
          <w:szCs w:val="24"/>
        </w:rPr>
      </w:pPr>
      <w:r w:rsidRPr="006C56E2">
        <w:rPr>
          <w:rFonts w:ascii="GHEA Grapalat" w:eastAsia="Times New Roman" w:hAnsi="GHEA Grapalat"/>
          <w:b/>
          <w:color w:val="000000"/>
          <w:sz w:val="24"/>
          <w:szCs w:val="24"/>
        </w:rPr>
        <w:t xml:space="preserve">1. </w:t>
      </w:r>
      <w:r w:rsidRPr="006C56E2">
        <w:rPr>
          <w:rFonts w:ascii="GHEA Grapalat" w:eastAsia="Times New Roman" w:hAnsi="GHEA Grapalat" w:cs="Sylfaen"/>
          <w:b/>
          <w:color w:val="000000"/>
          <w:sz w:val="24"/>
          <w:szCs w:val="24"/>
        </w:rPr>
        <w:t>Անհրաժեշտությունը</w:t>
      </w:r>
      <w:r w:rsidRPr="006C56E2">
        <w:rPr>
          <w:rFonts w:ascii="GHEA Grapalat" w:eastAsia="Times New Roman" w:hAnsi="GHEA Grapalat"/>
          <w:b/>
          <w:color w:val="000000"/>
          <w:sz w:val="24"/>
          <w:szCs w:val="24"/>
        </w:rPr>
        <w:t xml:space="preserve"> </w:t>
      </w:r>
    </w:p>
    <w:p w:rsidR="001D72D7" w:rsidRPr="006C56E2" w:rsidRDefault="007723B4" w:rsidP="007723B4">
      <w:pPr>
        <w:pStyle w:val="mechtex"/>
        <w:ind w:firstLine="567"/>
        <w:jc w:val="both"/>
        <w:rPr>
          <w:rFonts w:ascii="GHEA Grapalat" w:hAnsi="GHEA Grapalat"/>
          <w:sz w:val="24"/>
          <w:szCs w:val="24"/>
        </w:rPr>
      </w:pPr>
      <w:r w:rsidRPr="006C56E2">
        <w:rPr>
          <w:rFonts w:ascii="GHEA Grapalat" w:hAnsi="GHEA Grapalat" w:cs="Tahoma"/>
          <w:sz w:val="24"/>
          <w:szCs w:val="24"/>
        </w:rPr>
        <w:t>«Բելառուսի Հանրապետության, Ղազախստանի Հարապետության և Ռուսաստանի Դաշնության մաքսային միությանը և Միասնական տնտեսական տարածքին Հայաստանի Հանրապետության անդամակցության շրջանակներում Հայաստանի Հանրապետության մաքսային մարմինների տեղեկատվական համակարգերի արդիականացման և (կամ) նոր տեղեկատվական համակարգերի ներդրման ուղղությամբ աշխատանքային ծրագրին հավանություն տալու մասին» ՀՀ կառավարության արձանագրային որոշման նախագծի</w:t>
      </w:r>
      <w:r w:rsidRPr="006C56E2">
        <w:rPr>
          <w:rFonts w:ascii="GHEA Grapalat" w:hAnsi="GHEA Grapalat" w:cs="Tahoma"/>
          <w:sz w:val="24"/>
          <w:szCs w:val="24"/>
        </w:rPr>
        <w:t xml:space="preserve"> </w:t>
      </w:r>
      <w:r w:rsidR="00E470BE" w:rsidRPr="006C56E2">
        <w:rPr>
          <w:rFonts w:ascii="GHEA Grapalat" w:hAnsi="GHEA Grapalat" w:cs="Tahoma"/>
          <w:sz w:val="24"/>
          <w:szCs w:val="24"/>
        </w:rPr>
        <w:t xml:space="preserve">անհրաժեշտությունը պայմանավորված </w:t>
      </w:r>
      <w:r w:rsidR="002B551D" w:rsidRPr="006C56E2">
        <w:rPr>
          <w:rFonts w:ascii="GHEA Grapalat" w:hAnsi="GHEA Grapalat" w:cs="Tahoma"/>
          <w:sz w:val="24"/>
          <w:szCs w:val="24"/>
        </w:rPr>
        <w:t>է</w:t>
      </w:r>
      <w:r w:rsidRPr="006C56E2">
        <w:rPr>
          <w:rFonts w:ascii="GHEA Grapalat" w:hAnsi="GHEA Grapalat" w:cs="Tahoma"/>
          <w:sz w:val="24"/>
          <w:szCs w:val="24"/>
        </w:rPr>
        <w:t xml:space="preserve"> </w:t>
      </w:r>
      <w:r w:rsidR="001D72D7" w:rsidRPr="006C56E2">
        <w:rPr>
          <w:rFonts w:ascii="GHEA Grapalat" w:hAnsi="GHEA Grapalat"/>
          <w:spacing w:val="4"/>
          <w:sz w:val="24"/>
          <w:szCs w:val="24"/>
        </w:rPr>
        <w:t xml:space="preserve">ՀՀ կառավարության 2014  թվականի </w:t>
      </w:r>
      <w:r w:rsidR="001D72D7" w:rsidRPr="006C56E2">
        <w:rPr>
          <w:rFonts w:ascii="GHEA Grapalat" w:hAnsi="GHEA Grapalat" w:cs="Sylfaen"/>
          <w:spacing w:val="-4"/>
          <w:sz w:val="24"/>
          <w:szCs w:val="24"/>
          <w:lang w:val="fr-FR"/>
        </w:rPr>
        <w:t>հունվարի</w:t>
      </w:r>
      <w:r w:rsidR="001D72D7" w:rsidRPr="006C56E2">
        <w:rPr>
          <w:rFonts w:ascii="GHEA Grapalat" w:hAnsi="GHEA Grapalat"/>
          <w:spacing w:val="-8"/>
          <w:sz w:val="24"/>
          <w:szCs w:val="24"/>
        </w:rPr>
        <w:t xml:space="preserve"> 23-ի N  61 -  Ն որոշմամբ հաստատված 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աքսային միությանը 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ելառուսի 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անրապետության, 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ազախստանի 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անրապետության 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ուսաստանի 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աշնության միասնական տնտեսական տարածքին 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անրապետության անդամակցության նպատակով միջոցառումների ծրագրի (ճանապարհային քարտեզ) իրականացմանն ուղղված գործողությունների»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ժամանակացույց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ի 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«Մաքսային միություն»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բ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աժն</w:t>
      </w:r>
      <w:r w:rsidR="001D72D7" w:rsidRPr="006C56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ի </w:t>
      </w:r>
      <w:r w:rsidRPr="006C56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30-րդ «</w:t>
      </w:r>
      <w:r w:rsidR="001D72D7" w:rsidRPr="006C56E2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մաքսային մարմինների տեղեկատվական համակարգերի արդիականացման և (կամ) նոր տեղեկատվական համակարգերի ներդրման մասին աշխատանքային ծրագրի մշակում` նշելով ժամկետը, պահանջվող մարդկային և ֆինանսական ռեսուրսները, ներդրման գերակայությունները</w:t>
      </w:r>
      <w:r w:rsidRPr="006C56E2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Pr="006C56E2">
        <w:rPr>
          <w:rFonts w:ascii="GHEA Grapalat" w:hAnsi="GHEA Grapalat" w:cs="Sylfaen"/>
          <w:bCs/>
          <w:sz w:val="24"/>
          <w:szCs w:val="24"/>
        </w:rPr>
        <w:t xml:space="preserve"> </w:t>
      </w:r>
      <w:r w:rsidR="00CA19D8" w:rsidRPr="006C56E2">
        <w:rPr>
          <w:rFonts w:ascii="GHEA Grapalat" w:hAnsi="GHEA Grapalat" w:cs="Sylfaen"/>
          <w:bCs/>
          <w:sz w:val="24"/>
          <w:szCs w:val="24"/>
        </w:rPr>
        <w:t>կե</w:t>
      </w:r>
      <w:r w:rsidR="002B551D" w:rsidRPr="006C56E2">
        <w:rPr>
          <w:rFonts w:ascii="GHEA Grapalat" w:hAnsi="GHEA Grapalat" w:cs="Sylfaen"/>
          <w:bCs/>
          <w:sz w:val="24"/>
          <w:szCs w:val="24"/>
        </w:rPr>
        <w:t>տով սահմանված միջոցառման կատարմա</w:t>
      </w:r>
      <w:r w:rsidR="00E470BE" w:rsidRPr="006C56E2">
        <w:rPr>
          <w:rFonts w:ascii="GHEA Grapalat" w:hAnsi="GHEA Grapalat" w:cs="Sylfaen"/>
          <w:bCs/>
          <w:sz w:val="24"/>
          <w:szCs w:val="24"/>
        </w:rPr>
        <w:t>ն ապահովմամբ:</w:t>
      </w:r>
      <w:r w:rsidR="00CA19D8" w:rsidRPr="006C56E2">
        <w:rPr>
          <w:rFonts w:ascii="GHEA Grapalat" w:hAnsi="GHEA Grapalat" w:cs="Sylfaen"/>
          <w:bCs/>
          <w:sz w:val="24"/>
          <w:szCs w:val="24"/>
        </w:rPr>
        <w:t xml:space="preserve"> </w:t>
      </w:r>
      <w:r w:rsidR="00DD4F14" w:rsidRPr="006C56E2"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5F6564" w:rsidRPr="006C56E2" w:rsidRDefault="005F6564" w:rsidP="001D72D7">
      <w:pPr>
        <w:pStyle w:val="mechtex"/>
        <w:ind w:firstLine="567"/>
        <w:jc w:val="both"/>
        <w:rPr>
          <w:rFonts w:ascii="GHEA Grapalat" w:hAnsi="GHEA Grapalat" w:cs="Tahoma"/>
          <w:sz w:val="24"/>
          <w:szCs w:val="24"/>
        </w:rPr>
      </w:pPr>
      <w:r w:rsidRPr="006C56E2">
        <w:rPr>
          <w:rFonts w:ascii="GHEA Grapalat" w:hAnsi="GHEA Grapalat" w:cs="Arial Armenian"/>
          <w:sz w:val="24"/>
          <w:szCs w:val="24"/>
        </w:rPr>
        <w:t xml:space="preserve"> </w:t>
      </w:r>
    </w:p>
    <w:p w:rsidR="004B327E" w:rsidRPr="006C56E2" w:rsidRDefault="004B327E" w:rsidP="00DB473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8"/>
        <w:rPr>
          <w:rFonts w:ascii="GHEA Grapalat" w:eastAsia="Times New Roman" w:hAnsi="GHEA Grapalat" w:cs="Sylfaen"/>
          <w:color w:val="000000"/>
          <w:sz w:val="24"/>
          <w:szCs w:val="24"/>
        </w:rPr>
      </w:pPr>
      <w:r w:rsidRPr="006C56E2">
        <w:rPr>
          <w:rFonts w:ascii="GHEA Grapalat" w:eastAsia="Times New Roman" w:hAnsi="GHEA Grapalat" w:cs="Sylfaen"/>
          <w:b/>
          <w:color w:val="000000"/>
          <w:sz w:val="24"/>
          <w:szCs w:val="24"/>
        </w:rPr>
        <w:t>Կարգավորման հարաբերությունների ներկա վիճակը և առկա խնդիրները</w:t>
      </w:r>
    </w:p>
    <w:p w:rsidR="009B6585" w:rsidRPr="006C56E2" w:rsidRDefault="004B327E" w:rsidP="00DB473B">
      <w:pPr>
        <w:shd w:val="clear" w:color="auto" w:fill="FFFFFF"/>
        <w:spacing w:after="0" w:line="240" w:lineRule="auto"/>
        <w:ind w:firstLine="568"/>
        <w:jc w:val="both"/>
        <w:rPr>
          <w:rFonts w:ascii="GHEA Grapalat" w:eastAsia="Times New Roman" w:hAnsi="GHEA Grapalat" w:cs="Sylfaen"/>
          <w:color w:val="000000"/>
          <w:sz w:val="24"/>
          <w:szCs w:val="24"/>
        </w:rPr>
      </w:pPr>
      <w:r w:rsidRPr="006C56E2">
        <w:rPr>
          <w:rFonts w:ascii="GHEA Grapalat" w:eastAsia="Times New Roman" w:hAnsi="GHEA Grapalat" w:cs="Sylfaen"/>
          <w:color w:val="000000"/>
          <w:sz w:val="24"/>
          <w:szCs w:val="24"/>
        </w:rPr>
        <w:t>Ներկայումս Հայաստանի Հանրապետությունը գտնվում է</w:t>
      </w:r>
      <w:r w:rsidR="009B6585" w:rsidRPr="006C56E2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Մաքսային միության անդամակցությանն ուղղված աշխատանքների իրականացման </w:t>
      </w:r>
      <w:r w:rsidR="00AF39FD" w:rsidRPr="006C56E2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շրջանում, ինչի շրջանակներում </w:t>
      </w:r>
      <w:r w:rsidR="00DB473B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պարտավորվել է </w:t>
      </w:r>
      <w:r w:rsidR="00AF39FD" w:rsidRPr="006C56E2">
        <w:rPr>
          <w:rFonts w:ascii="GHEA Grapalat" w:eastAsia="Times New Roman" w:hAnsi="GHEA Grapalat" w:cs="Sylfaen"/>
          <w:color w:val="000000"/>
          <w:sz w:val="24"/>
          <w:szCs w:val="24"/>
        </w:rPr>
        <w:t>իրականացն</w:t>
      </w:r>
      <w:r w:rsidR="00DB473B">
        <w:rPr>
          <w:rFonts w:ascii="GHEA Grapalat" w:eastAsia="Times New Roman" w:hAnsi="GHEA Grapalat" w:cs="Sylfaen"/>
          <w:color w:val="000000"/>
          <w:sz w:val="24"/>
          <w:szCs w:val="24"/>
        </w:rPr>
        <w:t>ել</w:t>
      </w:r>
      <w:r w:rsidR="00AF39FD" w:rsidRPr="006C56E2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վերոգրյալ ճանապարհային քարտեզով սահմանված միջոցառումները:</w:t>
      </w:r>
    </w:p>
    <w:p w:rsidR="00AF39FD" w:rsidRPr="006C56E2" w:rsidRDefault="00AF39FD" w:rsidP="00DB473B">
      <w:pPr>
        <w:shd w:val="clear" w:color="auto" w:fill="FFFFFF"/>
        <w:spacing w:after="0" w:line="240" w:lineRule="auto"/>
        <w:ind w:firstLine="568"/>
        <w:jc w:val="both"/>
        <w:rPr>
          <w:rFonts w:ascii="GHEA Grapalat" w:eastAsia="Times New Roman" w:hAnsi="GHEA Grapalat" w:cs="Sylfaen"/>
          <w:color w:val="000000"/>
          <w:sz w:val="24"/>
          <w:szCs w:val="24"/>
        </w:rPr>
      </w:pPr>
      <w:r w:rsidRPr="006C56E2">
        <w:rPr>
          <w:rFonts w:ascii="GHEA Grapalat" w:eastAsia="Times New Roman" w:hAnsi="GHEA Grapalat" w:cs="Sylfaen"/>
          <w:color w:val="000000"/>
          <w:sz w:val="24"/>
          <w:szCs w:val="24"/>
        </w:rPr>
        <w:lastRenderedPageBreak/>
        <w:t xml:space="preserve">Ներկայացված նախագիծը արտացոլում է Մաքսային միությանը ՀՀ անդամակցության շրջանակներում տեղեկատվական համակարգերի զարգացմանը կամ ներդրմանն ուղղված աշխատանքների ապահովման միջոցառումները և դրանց իրականացման համար պահանջվող ծախսերի մեծությունը:  </w:t>
      </w:r>
    </w:p>
    <w:p w:rsidR="004B327E" w:rsidRPr="006C56E2" w:rsidRDefault="004B327E" w:rsidP="004B327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  <w:r w:rsidRPr="006C56E2">
        <w:rPr>
          <w:rFonts w:ascii="GHEA Grapalat" w:eastAsia="Times New Roman" w:hAnsi="GHEA Grapalat" w:cs="Sylfaen"/>
          <w:b/>
          <w:color w:val="000000"/>
          <w:sz w:val="24"/>
          <w:szCs w:val="24"/>
        </w:rPr>
        <w:t>Առկա</w:t>
      </w:r>
      <w:r w:rsidRPr="006C56E2">
        <w:rPr>
          <w:rFonts w:ascii="GHEA Grapalat" w:eastAsia="Times New Roman" w:hAnsi="GHEA Grapalat"/>
          <w:b/>
          <w:color w:val="000000"/>
          <w:sz w:val="24"/>
          <w:szCs w:val="24"/>
        </w:rPr>
        <w:t xml:space="preserve"> </w:t>
      </w:r>
      <w:r w:rsidRPr="006C56E2">
        <w:rPr>
          <w:rFonts w:ascii="GHEA Grapalat" w:eastAsia="Times New Roman" w:hAnsi="GHEA Grapalat" w:cs="Sylfaen"/>
          <w:b/>
          <w:color w:val="000000"/>
          <w:sz w:val="24"/>
          <w:szCs w:val="24"/>
        </w:rPr>
        <w:t>խնդիրների</w:t>
      </w:r>
      <w:r w:rsidRPr="006C56E2">
        <w:rPr>
          <w:rFonts w:ascii="GHEA Grapalat" w:eastAsia="Times New Roman" w:hAnsi="GHEA Grapalat"/>
          <w:b/>
          <w:color w:val="000000"/>
          <w:sz w:val="24"/>
          <w:szCs w:val="24"/>
        </w:rPr>
        <w:t xml:space="preserve"> </w:t>
      </w:r>
      <w:r w:rsidRPr="006C56E2">
        <w:rPr>
          <w:rFonts w:ascii="GHEA Grapalat" w:eastAsia="Times New Roman" w:hAnsi="GHEA Grapalat" w:cs="Sylfaen"/>
          <w:b/>
          <w:color w:val="000000"/>
          <w:sz w:val="24"/>
          <w:szCs w:val="24"/>
        </w:rPr>
        <w:t>առաջարկվող</w:t>
      </w:r>
      <w:r w:rsidRPr="006C56E2">
        <w:rPr>
          <w:rFonts w:ascii="GHEA Grapalat" w:eastAsia="Times New Roman" w:hAnsi="GHEA Grapalat"/>
          <w:b/>
          <w:color w:val="000000"/>
          <w:sz w:val="24"/>
          <w:szCs w:val="24"/>
        </w:rPr>
        <w:t xml:space="preserve"> </w:t>
      </w:r>
      <w:r w:rsidRPr="006C56E2">
        <w:rPr>
          <w:rFonts w:ascii="GHEA Grapalat" w:eastAsia="Times New Roman" w:hAnsi="GHEA Grapalat" w:cs="Sylfaen"/>
          <w:b/>
          <w:color w:val="000000"/>
          <w:sz w:val="24"/>
          <w:szCs w:val="24"/>
        </w:rPr>
        <w:t>լուծումները</w:t>
      </w:r>
    </w:p>
    <w:p w:rsidR="00AF39FD" w:rsidRPr="006C56E2" w:rsidRDefault="00AF39FD" w:rsidP="00DB473B">
      <w:pPr>
        <w:shd w:val="clear" w:color="auto" w:fill="FFFFFF"/>
        <w:spacing w:after="0" w:line="240" w:lineRule="auto"/>
        <w:ind w:firstLine="426"/>
        <w:jc w:val="both"/>
        <w:rPr>
          <w:rFonts w:ascii="GHEA Grapalat" w:eastAsia="Times New Roman" w:hAnsi="GHEA Grapalat" w:cs="Sylfaen"/>
          <w:color w:val="000000"/>
          <w:sz w:val="24"/>
          <w:szCs w:val="24"/>
        </w:rPr>
      </w:pPr>
      <w:r w:rsidRPr="006C56E2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Առաջարկվում է հավանության արժանացնել ներկայացված նախագիծը` հաստատելով նախագծում արտացոլված միջոցառումները:   </w:t>
      </w:r>
    </w:p>
    <w:p w:rsidR="004B327E" w:rsidRPr="006C56E2" w:rsidRDefault="004B327E" w:rsidP="004B327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  <w:r w:rsidRPr="006C56E2">
        <w:rPr>
          <w:rFonts w:ascii="GHEA Grapalat" w:eastAsia="Times New Roman" w:hAnsi="GHEA Grapalat" w:cs="Sylfaen"/>
          <w:b/>
          <w:color w:val="000000"/>
          <w:sz w:val="24"/>
          <w:szCs w:val="24"/>
        </w:rPr>
        <w:t>Կարգավորման</w:t>
      </w:r>
      <w:r w:rsidRPr="006C56E2">
        <w:rPr>
          <w:rFonts w:ascii="GHEA Grapalat" w:eastAsia="Times New Roman" w:hAnsi="GHEA Grapalat"/>
          <w:b/>
          <w:color w:val="000000"/>
          <w:sz w:val="24"/>
          <w:szCs w:val="24"/>
        </w:rPr>
        <w:t xml:space="preserve"> </w:t>
      </w:r>
      <w:r w:rsidRPr="006C56E2">
        <w:rPr>
          <w:rFonts w:ascii="GHEA Grapalat" w:eastAsia="Times New Roman" w:hAnsi="GHEA Grapalat" w:cs="Sylfaen"/>
          <w:b/>
          <w:color w:val="000000"/>
          <w:sz w:val="24"/>
          <w:szCs w:val="24"/>
        </w:rPr>
        <w:t>առարկան</w:t>
      </w:r>
    </w:p>
    <w:p w:rsidR="004B327E" w:rsidRPr="006C56E2" w:rsidRDefault="004B327E" w:rsidP="00DB473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6C56E2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Նախագծի կարգավորման առարկան` </w:t>
      </w:r>
      <w:r w:rsidR="00AF39FD" w:rsidRPr="006C56E2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Մաքսային միությանը ՀՀ անդամակցության աշխատանքների </w:t>
      </w:r>
      <w:r w:rsidR="00DB473B">
        <w:rPr>
          <w:rFonts w:ascii="GHEA Grapalat" w:eastAsia="Times New Roman" w:hAnsi="GHEA Grapalat" w:cs="Sylfaen"/>
          <w:color w:val="000000"/>
          <w:sz w:val="24"/>
          <w:szCs w:val="24"/>
        </w:rPr>
        <w:t>իրականացման</w:t>
      </w:r>
      <w:r w:rsidR="00AF39FD" w:rsidRPr="006C56E2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ապահովումն է:</w:t>
      </w:r>
    </w:p>
    <w:p w:rsidR="004B327E" w:rsidRDefault="004B327E" w:rsidP="004B327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  <w:r w:rsidRPr="006C56E2">
        <w:rPr>
          <w:rFonts w:ascii="GHEA Grapalat" w:eastAsia="Times New Roman" w:hAnsi="GHEA Grapalat" w:cs="Sylfaen"/>
          <w:b/>
          <w:color w:val="000000"/>
          <w:sz w:val="24"/>
          <w:szCs w:val="24"/>
        </w:rPr>
        <w:t>Իրավական</w:t>
      </w:r>
      <w:r w:rsidRPr="006C56E2">
        <w:rPr>
          <w:rFonts w:ascii="GHEA Grapalat" w:eastAsia="Times New Roman" w:hAnsi="GHEA Grapalat"/>
          <w:b/>
          <w:color w:val="000000"/>
          <w:sz w:val="24"/>
          <w:szCs w:val="24"/>
        </w:rPr>
        <w:t xml:space="preserve"> </w:t>
      </w:r>
      <w:r w:rsidRPr="006C56E2">
        <w:rPr>
          <w:rFonts w:ascii="GHEA Grapalat" w:eastAsia="Times New Roman" w:hAnsi="GHEA Grapalat" w:cs="Sylfaen"/>
          <w:b/>
          <w:color w:val="000000"/>
          <w:sz w:val="24"/>
          <w:szCs w:val="24"/>
        </w:rPr>
        <w:t>ակտի</w:t>
      </w:r>
      <w:r w:rsidRPr="006C56E2">
        <w:rPr>
          <w:rFonts w:ascii="GHEA Grapalat" w:eastAsia="Times New Roman" w:hAnsi="GHEA Grapalat"/>
          <w:b/>
          <w:color w:val="000000"/>
          <w:sz w:val="24"/>
          <w:szCs w:val="24"/>
        </w:rPr>
        <w:t xml:space="preserve"> </w:t>
      </w:r>
      <w:r w:rsidRPr="006C56E2">
        <w:rPr>
          <w:rFonts w:ascii="GHEA Grapalat" w:eastAsia="Times New Roman" w:hAnsi="GHEA Grapalat" w:cs="Sylfaen"/>
          <w:b/>
          <w:color w:val="000000"/>
          <w:sz w:val="24"/>
          <w:szCs w:val="24"/>
        </w:rPr>
        <w:t>կիրառման</w:t>
      </w:r>
      <w:r w:rsidRPr="006C56E2">
        <w:rPr>
          <w:rFonts w:ascii="GHEA Grapalat" w:eastAsia="Times New Roman" w:hAnsi="GHEA Grapalat"/>
          <w:b/>
          <w:color w:val="000000"/>
          <w:sz w:val="24"/>
          <w:szCs w:val="24"/>
        </w:rPr>
        <w:t xml:space="preserve"> </w:t>
      </w:r>
      <w:r w:rsidRPr="006C56E2">
        <w:rPr>
          <w:rFonts w:ascii="GHEA Grapalat" w:eastAsia="Times New Roman" w:hAnsi="GHEA Grapalat" w:cs="Sylfaen"/>
          <w:b/>
          <w:color w:val="000000"/>
          <w:sz w:val="24"/>
          <w:szCs w:val="24"/>
        </w:rPr>
        <w:t>դեպքում</w:t>
      </w:r>
      <w:r w:rsidRPr="006C56E2">
        <w:rPr>
          <w:rFonts w:ascii="GHEA Grapalat" w:eastAsia="Times New Roman" w:hAnsi="GHEA Grapalat"/>
          <w:b/>
          <w:color w:val="000000"/>
          <w:sz w:val="24"/>
          <w:szCs w:val="24"/>
        </w:rPr>
        <w:t xml:space="preserve"> </w:t>
      </w:r>
      <w:r w:rsidRPr="006C56E2">
        <w:rPr>
          <w:rFonts w:ascii="GHEA Grapalat" w:eastAsia="Times New Roman" w:hAnsi="GHEA Grapalat" w:cs="Sylfaen"/>
          <w:b/>
          <w:color w:val="000000"/>
          <w:sz w:val="24"/>
          <w:szCs w:val="24"/>
        </w:rPr>
        <w:t>ակնկալվող</w:t>
      </w:r>
      <w:r w:rsidRPr="006C56E2">
        <w:rPr>
          <w:rFonts w:ascii="GHEA Grapalat" w:eastAsia="Times New Roman" w:hAnsi="GHEA Grapalat"/>
          <w:b/>
          <w:color w:val="000000"/>
          <w:sz w:val="24"/>
          <w:szCs w:val="24"/>
        </w:rPr>
        <w:t xml:space="preserve"> </w:t>
      </w:r>
      <w:r w:rsidRPr="006C56E2">
        <w:rPr>
          <w:rFonts w:ascii="GHEA Grapalat" w:eastAsia="Times New Roman" w:hAnsi="GHEA Grapalat" w:cs="Sylfaen"/>
          <w:b/>
          <w:color w:val="000000"/>
          <w:sz w:val="24"/>
          <w:szCs w:val="24"/>
        </w:rPr>
        <w:t>արդյունքը</w:t>
      </w:r>
    </w:p>
    <w:p w:rsidR="006C56E2" w:rsidRPr="006C56E2" w:rsidRDefault="006C56E2" w:rsidP="00DB473B">
      <w:pPr>
        <w:shd w:val="clear" w:color="auto" w:fill="FFFFFF"/>
        <w:spacing w:after="0" w:line="240" w:lineRule="auto"/>
        <w:ind w:firstLine="426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  <w:r w:rsidRPr="006C56E2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Իրավական ակտի կիրառման դեպքում կապահովվի </w:t>
      </w:r>
      <w:r w:rsidRPr="006C56E2">
        <w:rPr>
          <w:rFonts w:ascii="GHEA Grapalat" w:eastAsia="Times New Roman" w:hAnsi="GHEA Grapalat" w:cs="Sylfaen"/>
          <w:color w:val="000000"/>
          <w:sz w:val="24"/>
          <w:szCs w:val="24"/>
        </w:rPr>
        <w:t>Մաքսային միությանը ՀՀ անդամակցության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շրջանակներում  </w:t>
      </w:r>
      <w:r w:rsidRPr="006C56E2">
        <w:rPr>
          <w:rFonts w:ascii="GHEA Grapalat" w:eastAsia="Times New Roman" w:hAnsi="GHEA Grapalat" w:cs="Sylfaen"/>
          <w:color w:val="000000"/>
          <w:sz w:val="24"/>
          <w:szCs w:val="24"/>
        </w:rPr>
        <w:t>տեղեկատվական համակարգերի զարգացմանը կամ ներդրմանն ուղղված աշխատանքների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իրականացումը:</w:t>
      </w:r>
    </w:p>
    <w:p w:rsidR="006C56E2" w:rsidRPr="006C56E2" w:rsidRDefault="006C56E2" w:rsidP="006C56E2">
      <w:pPr>
        <w:shd w:val="clear" w:color="auto" w:fill="FFFFFF"/>
        <w:spacing w:after="0" w:line="360" w:lineRule="auto"/>
        <w:ind w:left="928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</w:p>
    <w:p w:rsidR="00343388" w:rsidRPr="006C56E2" w:rsidRDefault="00343388" w:rsidP="00343388">
      <w:pPr>
        <w:shd w:val="clear" w:color="auto" w:fill="FFFFFF"/>
        <w:spacing w:after="0" w:line="360" w:lineRule="auto"/>
        <w:ind w:left="928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</w:p>
    <w:p w:rsidR="004B327E" w:rsidRPr="006C56E2" w:rsidRDefault="00343388" w:rsidP="004B327E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C56E2">
        <w:rPr>
          <w:rFonts w:ascii="GHEA Grapalat" w:hAnsi="GHEA Grapalat" w:cs="Sylfaen"/>
          <w:b/>
          <w:sz w:val="24"/>
          <w:szCs w:val="24"/>
          <w:lang w:val="hy-AM"/>
        </w:rPr>
        <w:br w:type="page"/>
      </w:r>
      <w:r w:rsidR="004B327E" w:rsidRPr="006C56E2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6C56E2" w:rsidRPr="006C56E2" w:rsidRDefault="006C56E2" w:rsidP="006C56E2">
      <w:pPr>
        <w:pStyle w:val="mechtex"/>
        <w:rPr>
          <w:rFonts w:ascii="GHEA Grapalat" w:hAnsi="GHEA Grapalat" w:cs="Tahoma"/>
          <w:b/>
          <w:sz w:val="24"/>
          <w:szCs w:val="24"/>
        </w:rPr>
      </w:pPr>
      <w:r w:rsidRPr="006C56E2">
        <w:rPr>
          <w:rFonts w:ascii="GHEA Grapalat" w:hAnsi="GHEA Grapalat" w:cs="Tahoma"/>
          <w:b/>
          <w:sz w:val="24"/>
          <w:szCs w:val="24"/>
        </w:rPr>
        <w:t>«Բելառուսի Հանրապետության, Ղազախստանի Հարապետության և Ռուսաստանի Դաշնության մաքսային միությանը և Միասնական տնտեսական տարածքին Հայաստանի Հանրապետության անդամակցության շրջանակներում Հայաստանի Հանրապետության մաքսային մարմինների տեղեկատվական համակարգերի արդիականացման և (կամ) նոր տեղեկատվական համակարգերի ներդրման ուղղությամբ աշխատանքային ծրագրին հավանություն տալու մասին» ՀՀ կառավարության արձանագրային որոշման նախագծի</w:t>
      </w:r>
    </w:p>
    <w:p w:rsidR="004B327E" w:rsidRPr="006C56E2" w:rsidRDefault="004B327E" w:rsidP="004B327E">
      <w:pPr>
        <w:tabs>
          <w:tab w:val="left" w:pos="0"/>
        </w:tabs>
        <w:ind w:right="76"/>
        <w:jc w:val="center"/>
        <w:rPr>
          <w:rStyle w:val="Strong"/>
          <w:rFonts w:ascii="GHEA Grapalat" w:hAnsi="GHEA Grapalat"/>
          <w:sz w:val="24"/>
          <w:szCs w:val="24"/>
          <w:lang w:val="fr-FR"/>
        </w:rPr>
      </w:pPr>
      <w:r w:rsidRPr="006C56E2">
        <w:rPr>
          <w:rStyle w:val="Strong"/>
          <w:rFonts w:ascii="GHEA Grapalat" w:hAnsi="GHEA Grapalat"/>
          <w:sz w:val="24"/>
          <w:szCs w:val="24"/>
          <w:lang w:val="fr-FR"/>
        </w:rPr>
        <w:t>ընդունման առնչությամբ այլ իրավական ակտերի ընդունման անհրաժեշտության մասին</w:t>
      </w:r>
    </w:p>
    <w:p w:rsidR="004B327E" w:rsidRPr="006C56E2" w:rsidRDefault="004B327E" w:rsidP="004B327E">
      <w:pPr>
        <w:tabs>
          <w:tab w:val="left" w:pos="0"/>
        </w:tabs>
        <w:spacing w:line="360" w:lineRule="auto"/>
        <w:ind w:right="76" w:firstLine="18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B327E" w:rsidRPr="006C56E2" w:rsidRDefault="004B327E" w:rsidP="004B327E">
      <w:pPr>
        <w:tabs>
          <w:tab w:val="left" w:pos="0"/>
        </w:tabs>
        <w:spacing w:line="360" w:lineRule="auto"/>
        <w:ind w:right="76" w:firstLine="18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B327E" w:rsidRPr="00D522CD" w:rsidRDefault="006C56E2" w:rsidP="00D522CD">
      <w:pPr>
        <w:pStyle w:val="mechtex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522CD">
        <w:rPr>
          <w:rFonts w:ascii="GHEA Grapalat" w:hAnsi="GHEA Grapalat" w:cs="Tahoma"/>
          <w:sz w:val="24"/>
          <w:szCs w:val="24"/>
        </w:rPr>
        <w:t>«Բելառուսի Հանրապետության, Ղազախստանի Հարապետության և Ռուսաստանի Դաշնության մաքսային միությանը և Միասնական տնտեսական տարածքին Հայաստանի Հանրապետության անդամակցության շրջանակներում Հայաստանի Հանրապետության մաքսային մարմինների տեղեկատվական համակարգերի արդիականացման և (կամ) նոր տեղեկատվական համակարգերի ներդրման ուղղությամբ աշխատանքային ծրագրին հավանություն տալու մասին» ՀՀ կառավարության արձանագրային որոշման նախագծի</w:t>
      </w:r>
      <w:r w:rsidR="004B327E" w:rsidRPr="00D522CD">
        <w:rPr>
          <w:rFonts w:ascii="Courier New" w:hAnsi="Courier New" w:cs="Courier New"/>
          <w:color w:val="000000"/>
          <w:sz w:val="24"/>
          <w:szCs w:val="24"/>
        </w:rPr>
        <w:t> </w:t>
      </w:r>
      <w:r w:rsidR="004B327E" w:rsidRPr="00D522CD">
        <w:rPr>
          <w:rFonts w:ascii="GHEA Grapalat" w:hAnsi="GHEA Grapalat" w:cs="Sylfaen"/>
          <w:sz w:val="24"/>
          <w:szCs w:val="24"/>
          <w:lang w:val="hy-AM"/>
        </w:rPr>
        <w:t>ընդունմա</w:t>
      </w:r>
      <w:r w:rsidRPr="00D522CD">
        <w:rPr>
          <w:rFonts w:ascii="GHEA Grapalat" w:hAnsi="GHEA Grapalat" w:cs="Sylfaen"/>
          <w:sz w:val="24"/>
          <w:szCs w:val="24"/>
        </w:rPr>
        <w:t>մբ</w:t>
      </w:r>
      <w:r w:rsidR="004B327E" w:rsidRPr="00D522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22CD">
        <w:rPr>
          <w:rStyle w:val="Strong"/>
          <w:rFonts w:ascii="GHEA Grapalat" w:hAnsi="GHEA Grapalat"/>
          <w:b w:val="0"/>
          <w:sz w:val="24"/>
          <w:szCs w:val="24"/>
          <w:lang w:val="fr-FR"/>
        </w:rPr>
        <w:t>այլ իրավական ակտերի ընդունման անհրաժեշտությ</w:t>
      </w:r>
      <w:r w:rsidR="00D522CD">
        <w:rPr>
          <w:rStyle w:val="Strong"/>
          <w:rFonts w:ascii="GHEA Grapalat" w:hAnsi="GHEA Grapalat"/>
          <w:b w:val="0"/>
          <w:sz w:val="24"/>
          <w:szCs w:val="24"/>
          <w:lang w:val="fr-FR"/>
        </w:rPr>
        <w:t>ու</w:t>
      </w:r>
      <w:r w:rsidRPr="00D522CD">
        <w:rPr>
          <w:rStyle w:val="Strong"/>
          <w:rFonts w:ascii="GHEA Grapalat" w:hAnsi="GHEA Grapalat"/>
          <w:b w:val="0"/>
          <w:sz w:val="24"/>
          <w:szCs w:val="24"/>
          <w:lang w:val="fr-FR"/>
        </w:rPr>
        <w:t>ն</w:t>
      </w:r>
      <w:r w:rsidR="004B327E" w:rsidRPr="00D522CD">
        <w:rPr>
          <w:rFonts w:ascii="GHEA Grapalat" w:hAnsi="GHEA Grapalat" w:cs="Sylfaen"/>
          <w:sz w:val="24"/>
          <w:szCs w:val="24"/>
        </w:rPr>
        <w:t xml:space="preserve"> </w:t>
      </w:r>
      <w:r w:rsidRPr="00D522CD">
        <w:rPr>
          <w:rFonts w:ascii="GHEA Grapalat" w:hAnsi="GHEA Grapalat" w:cs="Sylfaen"/>
          <w:sz w:val="24"/>
          <w:szCs w:val="24"/>
        </w:rPr>
        <w:t>չի առաջանա</w:t>
      </w:r>
      <w:r w:rsidR="004B327E" w:rsidRPr="00D522CD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F6564" w:rsidRPr="006C56E2" w:rsidRDefault="00DB473B" w:rsidP="00DB473B">
      <w:pPr>
        <w:tabs>
          <w:tab w:val="left" w:pos="0"/>
        </w:tabs>
        <w:spacing w:line="360" w:lineRule="auto"/>
        <w:ind w:right="76" w:firstLine="567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6C56E2">
        <w:rPr>
          <w:rFonts w:ascii="GHEA Grapalat" w:hAnsi="GHEA Grapalat"/>
          <w:sz w:val="24"/>
          <w:szCs w:val="24"/>
        </w:rPr>
        <w:t xml:space="preserve"> </w:t>
      </w:r>
    </w:p>
    <w:p w:rsidR="005F6564" w:rsidRPr="006C56E2" w:rsidRDefault="005F6564" w:rsidP="005F6564">
      <w:pPr>
        <w:pStyle w:val="mechtex"/>
        <w:rPr>
          <w:rFonts w:ascii="GHEA Grapalat" w:hAnsi="GHEA Grapalat" w:cs="Tahoma"/>
          <w:sz w:val="24"/>
          <w:szCs w:val="24"/>
        </w:rPr>
      </w:pPr>
    </w:p>
    <w:sectPr w:rsidR="005F6564" w:rsidRPr="006C5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9D8"/>
    <w:multiLevelType w:val="hybridMultilevel"/>
    <w:tmpl w:val="E5242F52"/>
    <w:lvl w:ilvl="0" w:tplc="ACB8BA3A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4563936"/>
    <w:multiLevelType w:val="hybridMultilevel"/>
    <w:tmpl w:val="AC023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1FA"/>
    <w:rsid w:val="001D72D7"/>
    <w:rsid w:val="002B551D"/>
    <w:rsid w:val="00343388"/>
    <w:rsid w:val="003945C1"/>
    <w:rsid w:val="004B327E"/>
    <w:rsid w:val="005F6564"/>
    <w:rsid w:val="006C56E2"/>
    <w:rsid w:val="007723B4"/>
    <w:rsid w:val="00805D6E"/>
    <w:rsid w:val="009B6585"/>
    <w:rsid w:val="00AF39FD"/>
    <w:rsid w:val="00BC2529"/>
    <w:rsid w:val="00CA19D8"/>
    <w:rsid w:val="00D522CD"/>
    <w:rsid w:val="00DB473B"/>
    <w:rsid w:val="00DD4F14"/>
    <w:rsid w:val="00E470BE"/>
    <w:rsid w:val="00E5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56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5F6564"/>
    <w:pPr>
      <w:spacing w:after="0" w:line="240" w:lineRule="auto"/>
      <w:jc w:val="center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link w:val="mechtex"/>
    <w:rsid w:val="005F6564"/>
    <w:rPr>
      <w:rFonts w:ascii="Arial Armenian" w:eastAsia="Times New Rom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4B3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4B32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karen_gasparyan</dc:creator>
  <cp:keywords/>
  <dc:description/>
  <cp:lastModifiedBy>karen_gasparyan</cp:lastModifiedBy>
  <cp:revision>12</cp:revision>
  <cp:lastPrinted>2014-04-18T13:07:00Z</cp:lastPrinted>
  <dcterms:created xsi:type="dcterms:W3CDTF">2014-04-18T12:06:00Z</dcterms:created>
  <dcterms:modified xsi:type="dcterms:W3CDTF">2014-04-18T13:09:00Z</dcterms:modified>
</cp:coreProperties>
</file>