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1D458C" w:rsidRDefault="009217A1" w:rsidP="00B47783">
      <w:pPr>
        <w:spacing w:line="276" w:lineRule="auto"/>
        <w:ind w:hanging="90"/>
        <w:jc w:val="center"/>
        <w:rPr>
          <w:rFonts w:ascii="GHEA Grapalat" w:hAnsi="GHEA Grapalat" w:cs="Sylfaen"/>
          <w:sz w:val="24"/>
          <w:szCs w:val="24"/>
        </w:rPr>
      </w:pPr>
      <w:r w:rsidRPr="001D458C">
        <w:rPr>
          <w:rFonts w:ascii="GHEA Grapalat" w:hAnsi="GHEA Grapalat" w:cs="Sylfaen"/>
          <w:sz w:val="24"/>
          <w:szCs w:val="24"/>
        </w:rPr>
        <w:t>Տ Ե Ղ Ե Կ Ա Ն Ք</w:t>
      </w:r>
    </w:p>
    <w:p w:rsidR="00C86116" w:rsidRDefault="00C86116" w:rsidP="00B47783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lang w:val="en-US"/>
        </w:rPr>
      </w:pPr>
    </w:p>
    <w:p w:rsidR="009217A1" w:rsidRPr="001D458C" w:rsidRDefault="009217A1" w:rsidP="00B47783">
      <w:pPr>
        <w:pStyle w:val="Style5"/>
        <w:widowControl/>
        <w:spacing w:line="276" w:lineRule="auto"/>
        <w:ind w:firstLine="0"/>
        <w:jc w:val="center"/>
        <w:rPr>
          <w:rFonts w:ascii="GHEA Grapalat" w:hAnsi="GHEA Grapalat"/>
          <w:lang w:val="hy-AM"/>
        </w:rPr>
      </w:pPr>
      <w:r w:rsidRPr="001D458C">
        <w:rPr>
          <w:rFonts w:ascii="GHEA Grapalat" w:hAnsi="GHEA Grapalat" w:cs="Sylfaen"/>
          <w:lang w:val="hy-AM"/>
        </w:rPr>
        <w:t>«</w:t>
      </w:r>
      <w:r w:rsidR="00B47783">
        <w:rPr>
          <w:rFonts w:ascii="GHEA Grapalat" w:hAnsi="GHEA Grapalat" w:cs="GHEA Grapalat"/>
          <w:bCs/>
        </w:rPr>
        <w:t>ՆՈՐ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</w:rPr>
        <w:t>ԿԱՌՈՒՑՎՈՂ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</w:rPr>
        <w:t>ԲՆԱԿԵԼԻ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</w:rPr>
        <w:t>ԲԱԶՄԱԲՆԱԿԱՐԱՆ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</w:rPr>
        <w:t>ՇԵՆՔԵՐՈՒՄ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, </w:t>
      </w:r>
      <w:r w:rsidR="00B47783">
        <w:rPr>
          <w:rFonts w:ascii="GHEA Grapalat" w:hAnsi="GHEA Grapalat" w:cs="GHEA Grapalat"/>
          <w:bCs/>
        </w:rPr>
        <w:t>ԻՆՉՊԵՍ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</w:rPr>
        <w:t>ՆԱԵՎ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  <w:lang w:val="af-ZA"/>
        </w:rPr>
        <w:t>ՊԵՏԱԿԱՆ ՄԻՋՈՑՆԵՐԻ ՀԱՇՎԻՆ ԿԱՌՈՒՑՎՈՂ (ՎԵՐԱԿԱՌՈՒՑՎՈՂ, ՆՈՐՈԳՎՈՂ) ՕԲՅԵԿՏՆԵՐՈՒՄ ԷՆԵՐԳԱԽՆԱՅՈՂՈՒԹՅԱՆ ԵՎ ԷՆԵՐԳԱԱՐԴՅՈՒՆԱՎԵՏՈՒԹՅԱ</w:t>
      </w:r>
      <w:r w:rsidR="00F95A92">
        <w:rPr>
          <w:rFonts w:ascii="GHEA Grapalat" w:hAnsi="GHEA Grapalat" w:cs="GHEA Grapalat"/>
          <w:bCs/>
          <w:lang w:val="af-ZA"/>
        </w:rPr>
        <w:t xml:space="preserve">Ն </w:t>
      </w:r>
      <w:r w:rsidR="001D458C" w:rsidRPr="001D458C">
        <w:rPr>
          <w:rFonts w:ascii="GHEA Grapalat" w:hAnsi="GHEA Grapalat"/>
          <w:lang w:val="en-US"/>
        </w:rPr>
        <w:t>ՏԵԽՆԻԿԱԿԱՆ</w:t>
      </w:r>
      <w:r w:rsidR="001D458C" w:rsidRPr="00D355F4">
        <w:rPr>
          <w:rFonts w:ascii="GHEA Grapalat" w:hAnsi="GHEA Grapalat"/>
          <w:lang w:val="en-US"/>
        </w:rPr>
        <w:t xml:space="preserve"> </w:t>
      </w:r>
      <w:r w:rsidR="001D458C" w:rsidRPr="001D458C">
        <w:rPr>
          <w:rFonts w:ascii="GHEA Grapalat" w:hAnsi="GHEA Grapalat"/>
          <w:lang w:val="en-US"/>
        </w:rPr>
        <w:t>ԿԱՆՈՆԱԿԱՐԳԸ</w:t>
      </w:r>
      <w:r w:rsidR="001D458C" w:rsidRPr="00D355F4">
        <w:rPr>
          <w:rFonts w:ascii="GHEA Grapalat" w:hAnsi="GHEA Grapalat"/>
          <w:lang w:val="en-US"/>
        </w:rPr>
        <w:t xml:space="preserve"> </w:t>
      </w:r>
      <w:r w:rsidR="00D2276E">
        <w:rPr>
          <w:rFonts w:ascii="GHEA Grapalat" w:hAnsi="GHEA Grapalat" w:cs="GHEA Grapalat"/>
          <w:bCs/>
          <w:lang w:val="af-ZA"/>
        </w:rPr>
        <w:t>ՍԱՀՄԱՆԵԼՈՒ</w:t>
      </w:r>
      <w:r w:rsidRPr="001D458C">
        <w:rPr>
          <w:rFonts w:ascii="GHEA Grapalat" w:hAnsi="GHEA Grapalat"/>
          <w:lang w:val="af-ZA"/>
        </w:rPr>
        <w:t xml:space="preserve"> </w:t>
      </w:r>
      <w:r w:rsidRPr="001D458C">
        <w:rPr>
          <w:rFonts w:ascii="GHEA Grapalat" w:hAnsi="GHEA Grapalat"/>
        </w:rPr>
        <w:t>ՄԱՍԻՆ</w:t>
      </w:r>
      <w:r w:rsidRPr="001D458C">
        <w:rPr>
          <w:rFonts w:ascii="GHEA Grapalat" w:hAnsi="GHEA Grapalat"/>
          <w:lang w:val="af-ZA"/>
        </w:rPr>
        <w:t xml:space="preserve">» </w:t>
      </w:r>
      <w:r w:rsidR="00BD3227" w:rsidRPr="001D458C">
        <w:rPr>
          <w:rFonts w:ascii="GHEA Grapalat" w:hAnsi="GHEA Grapalat"/>
          <w:lang w:val="af-ZA"/>
        </w:rPr>
        <w:t xml:space="preserve"> </w:t>
      </w:r>
      <w:r w:rsidRPr="001D458C">
        <w:rPr>
          <w:rFonts w:ascii="GHEA Grapalat" w:hAnsi="GHEA Grapalat" w:cs="Sylfaen"/>
          <w:lang w:val="hy-AM"/>
        </w:rPr>
        <w:t>ՀՀ ԿԱՌԱՎԱՐՈՒԹՅԱՆ ՈՐՈՇՄԱՆ ՆԱԽԱԳ</w:t>
      </w:r>
      <w:r w:rsidRPr="001D458C">
        <w:rPr>
          <w:rFonts w:ascii="GHEA Grapalat" w:hAnsi="GHEA Grapalat" w:cs="Sylfaen"/>
        </w:rPr>
        <w:t>ԾԻ</w:t>
      </w:r>
      <w:r w:rsidRPr="001D458C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Pr="001D458C">
        <w:rPr>
          <w:rFonts w:ascii="GHEA Grapalat" w:hAnsi="GHEA Grapalat"/>
          <w:color w:val="000000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217A1" w:rsidRPr="001D458C" w:rsidRDefault="009217A1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9217A1" w:rsidRPr="00F0567C" w:rsidRDefault="00BD3227" w:rsidP="001D458C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709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="00B47783" w:rsidRPr="00B47783">
        <w:rPr>
          <w:rFonts w:ascii="GHEA Grapalat" w:hAnsi="GHEA Grapalat" w:cs="GHEA Grapalat"/>
          <w:bCs/>
          <w:lang w:val="hy-AM"/>
        </w:rPr>
        <w:t>Նոր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 w:rsidRPr="00B47783">
        <w:rPr>
          <w:rFonts w:ascii="GHEA Grapalat" w:hAnsi="GHEA Grapalat" w:cs="GHEA Grapalat"/>
          <w:bCs/>
          <w:lang w:val="hy-AM"/>
        </w:rPr>
        <w:t>կառուցվող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 w:rsidRPr="00B47783">
        <w:rPr>
          <w:rFonts w:ascii="GHEA Grapalat" w:hAnsi="GHEA Grapalat" w:cs="GHEA Grapalat"/>
          <w:bCs/>
          <w:lang w:val="hy-AM"/>
        </w:rPr>
        <w:t>բնակելի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 w:rsidRPr="00B47783">
        <w:rPr>
          <w:rFonts w:ascii="GHEA Grapalat" w:hAnsi="GHEA Grapalat" w:cs="GHEA Grapalat"/>
          <w:bCs/>
          <w:lang w:val="hy-AM"/>
        </w:rPr>
        <w:t>բազմաբնակարան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 w:rsidRPr="00B47783">
        <w:rPr>
          <w:rFonts w:ascii="GHEA Grapalat" w:hAnsi="GHEA Grapalat" w:cs="GHEA Grapalat"/>
          <w:bCs/>
          <w:lang w:val="hy-AM"/>
        </w:rPr>
        <w:t>շենքերում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, </w:t>
      </w:r>
      <w:r w:rsidR="00B47783" w:rsidRPr="00B47783">
        <w:rPr>
          <w:rFonts w:ascii="GHEA Grapalat" w:hAnsi="GHEA Grapalat" w:cs="GHEA Grapalat"/>
          <w:bCs/>
          <w:lang w:val="hy-AM"/>
        </w:rPr>
        <w:t>ինչպես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 w:rsidRPr="00B47783">
        <w:rPr>
          <w:rFonts w:ascii="GHEA Grapalat" w:hAnsi="GHEA Grapalat" w:cs="GHEA Grapalat"/>
          <w:bCs/>
          <w:lang w:val="hy-AM"/>
        </w:rPr>
        <w:t>նաև</w:t>
      </w:r>
      <w:r w:rsidR="00B47783" w:rsidRPr="003C58D4">
        <w:rPr>
          <w:rFonts w:ascii="GHEA Grapalat" w:hAnsi="GHEA Grapalat" w:cs="GHEA Grapalat"/>
          <w:bCs/>
          <w:lang w:val="af-ZA"/>
        </w:rPr>
        <w:t xml:space="preserve"> </w:t>
      </w:r>
      <w:r w:rsidR="00B47783">
        <w:rPr>
          <w:rFonts w:ascii="GHEA Grapalat" w:hAnsi="GHEA Grapalat" w:cs="GHEA Grapalat"/>
          <w:bCs/>
          <w:lang w:val="af-ZA"/>
        </w:rPr>
        <w:t>պետական միջոցների հաշվին կառուցվող (վերակառուցվող, նորոգվող) օբյեկտներում էներգախնայողության և էներգաարդյունավետությա</w:t>
      </w:r>
      <w:r w:rsidR="00F95A92">
        <w:rPr>
          <w:rFonts w:ascii="GHEA Grapalat" w:hAnsi="GHEA Grapalat" w:cs="GHEA Grapalat"/>
          <w:bCs/>
          <w:lang w:val="af-ZA"/>
        </w:rPr>
        <w:t xml:space="preserve">ն </w:t>
      </w:r>
      <w:r w:rsidR="00DF6B64">
        <w:rPr>
          <w:rFonts w:ascii="GHEA Grapalat" w:hAnsi="GHEA Grapalat"/>
          <w:lang w:val="hy-AM"/>
        </w:rPr>
        <w:t>տե</w:t>
      </w:r>
      <w:r w:rsidR="00DF6B64" w:rsidRPr="00DF6B64">
        <w:rPr>
          <w:rFonts w:ascii="GHEA Grapalat" w:hAnsi="GHEA Grapalat"/>
          <w:lang w:val="hy-AM"/>
        </w:rPr>
        <w:t>խ</w:t>
      </w:r>
      <w:r w:rsidR="001D458C" w:rsidRPr="001D458C">
        <w:rPr>
          <w:rFonts w:ascii="GHEA Grapalat" w:hAnsi="GHEA Grapalat"/>
          <w:lang w:val="hy-AM"/>
        </w:rPr>
        <w:t>նիկական կանոնակարգը</w:t>
      </w:r>
      <w:r w:rsidRPr="00BD3227">
        <w:rPr>
          <w:rFonts w:ascii="GHEA Grapalat" w:hAnsi="GHEA Grapalat"/>
          <w:lang w:val="af-ZA"/>
        </w:rPr>
        <w:t xml:space="preserve"> </w:t>
      </w:r>
      <w:r w:rsidR="00D2276E">
        <w:rPr>
          <w:rFonts w:ascii="GHEA Grapalat" w:hAnsi="GHEA Grapalat" w:cs="GHEA Grapalat"/>
          <w:bCs/>
          <w:lang w:val="af-ZA"/>
        </w:rPr>
        <w:t>սահմանելու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մասին</w:t>
      </w:r>
      <w:r w:rsidRPr="00BD3227">
        <w:rPr>
          <w:rFonts w:ascii="GHEA Grapalat" w:hAnsi="GHEA Grapalat"/>
          <w:lang w:val="af-ZA"/>
        </w:rPr>
        <w:t>»</w:t>
      </w:r>
      <w:r w:rsidRPr="00F0567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="009217A1" w:rsidRPr="00F0567C">
        <w:rPr>
          <w:rFonts w:ascii="GHEA Grapalat" w:hAnsi="GHEA Grapalat" w:cs="Sylfaen"/>
          <w:lang w:val="hy-AM"/>
        </w:rPr>
        <w:t>ՀՀ կառավարության որոշման նախագծի</w:t>
      </w:r>
      <w:r w:rsidR="00FB6078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217A1" w:rsidRPr="00F0567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DF6B64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D355F4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AC422F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C422F" w:rsidRPr="00AC422F" w:rsidRDefault="00AC422F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55F4" w:rsidRPr="0080607E" w:rsidRDefault="00D355F4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200DA" w:rsidRPr="00F200DA" w:rsidRDefault="00F200DA" w:rsidP="00C8611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80607E" w:rsidRDefault="009217A1" w:rsidP="00C8611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0607E">
        <w:rPr>
          <w:rFonts w:ascii="GHEA Grapalat" w:hAnsi="GHEA Grapalat" w:cs="Sylfaen"/>
          <w:sz w:val="24"/>
          <w:szCs w:val="24"/>
          <w:lang w:val="hy-AM"/>
        </w:rPr>
        <w:lastRenderedPageBreak/>
        <w:t>Տ Ե Ղ Ե Կ Ա Ն Ք</w:t>
      </w:r>
    </w:p>
    <w:p w:rsidR="009217A1" w:rsidRPr="0080607E" w:rsidRDefault="009217A1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80607E" w:rsidRDefault="001D458C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0607E">
        <w:rPr>
          <w:rFonts w:ascii="GHEA Grapalat" w:hAnsi="GHEA Grapalat" w:cs="Sylfaen"/>
          <w:sz w:val="24"/>
          <w:szCs w:val="24"/>
          <w:lang w:val="hy-AM"/>
        </w:rPr>
        <w:t>«</w:t>
      </w:r>
      <w:r w:rsidR="00C86116" w:rsidRPr="00C86116">
        <w:rPr>
          <w:rFonts w:ascii="GHEA Grapalat" w:hAnsi="GHEA Grapalat" w:cs="Sylfaen"/>
          <w:sz w:val="24"/>
          <w:szCs w:val="24"/>
          <w:lang w:val="hy-AM"/>
        </w:rPr>
        <w:t>ՆՈՐ ԿԱՌՈՒՑՎՈՂ ԲՆԱԿԵԼԻ ԲԱԶՄԱԲՆԱԿԱՐԱՆ ՇԵՆՔԵՐՈՒՄ, ԻՆՉՊԵՍ ՆԱԵՎ ՊԵՏԱԿԱՆ ՄԻՋՈՑՆԵՐԻ ՀԱՇՎԻՆ ԿԱՌՈՒՑՎՈՂ (ՎԵՐԱԿԱՌՈՒՑՎՈՂ, ՆՈՐՈԳՎՈՂ) ՕԲՅԵԿՏՆԵՐՈՒՄ ԷՆԵՐԳԱԽՆԱՅՈՂՈՒԹՅԱՆ ԵՎ ԷՆԵՐԳԱԱՐԴՅՈՒՆԱՎԵՏՈՒԹՅԱ</w:t>
      </w:r>
      <w:r w:rsidR="00F95A92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F95A92">
        <w:rPr>
          <w:rFonts w:ascii="GHEA Grapalat" w:hAnsi="GHEA Grapalat" w:cs="Sylfaen"/>
          <w:sz w:val="24"/>
          <w:szCs w:val="24"/>
          <w:lang w:val="hy-AM"/>
        </w:rPr>
        <w:t>Տ</w:t>
      </w:r>
      <w:r w:rsidRPr="0080607E">
        <w:rPr>
          <w:rFonts w:ascii="GHEA Grapalat" w:hAnsi="GHEA Grapalat" w:cs="Sylfaen"/>
          <w:sz w:val="24"/>
          <w:szCs w:val="24"/>
          <w:lang w:val="hy-AM"/>
        </w:rPr>
        <w:t xml:space="preserve">ԵԽՆԻԿԱԿԱՆ ԿԱՆՈՆԱԿԱՐԳԸ </w:t>
      </w:r>
      <w:r w:rsidR="00F200DA" w:rsidRPr="00F95A92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80607E">
        <w:rPr>
          <w:rFonts w:ascii="GHEA Grapalat" w:hAnsi="GHEA Grapalat" w:cs="Sylfaen"/>
          <w:sz w:val="24"/>
          <w:szCs w:val="24"/>
          <w:lang w:val="hy-AM"/>
        </w:rPr>
        <w:t xml:space="preserve"> ՄԱՍԻՆ»  </w:t>
      </w:r>
      <w:r w:rsidR="009217A1" w:rsidRPr="0080607E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  <w:r w:rsidR="009217A1" w:rsidRPr="0080607E">
        <w:rPr>
          <w:lang w:val="hy-AM"/>
        </w:rPr>
        <w:t xml:space="preserve">  </w:t>
      </w:r>
      <w:r w:rsidR="009217A1" w:rsidRPr="0080607E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80607E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0567C" w:rsidRDefault="00FB6078" w:rsidP="001D458C">
      <w:pPr>
        <w:pStyle w:val="NormalWeb"/>
        <w:spacing w:line="360" w:lineRule="auto"/>
        <w:ind w:firstLine="709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="00C86116" w:rsidRPr="00C86116">
        <w:rPr>
          <w:rFonts w:ascii="GHEA Grapalat" w:hAnsi="GHEA Grapalat" w:cs="GHEA Grapalat"/>
          <w:bCs/>
          <w:lang w:val="hy-AM"/>
        </w:rPr>
        <w:t>Նոր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 w:rsidRPr="00C86116">
        <w:rPr>
          <w:rFonts w:ascii="GHEA Grapalat" w:hAnsi="GHEA Grapalat" w:cs="GHEA Grapalat"/>
          <w:bCs/>
          <w:lang w:val="hy-AM"/>
        </w:rPr>
        <w:t>կառուցվող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 w:rsidRPr="00C86116">
        <w:rPr>
          <w:rFonts w:ascii="GHEA Grapalat" w:hAnsi="GHEA Grapalat" w:cs="GHEA Grapalat"/>
          <w:bCs/>
          <w:lang w:val="hy-AM"/>
        </w:rPr>
        <w:t>բնակելի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 w:rsidRPr="00C86116">
        <w:rPr>
          <w:rFonts w:ascii="GHEA Grapalat" w:hAnsi="GHEA Grapalat" w:cs="GHEA Grapalat"/>
          <w:bCs/>
          <w:lang w:val="hy-AM"/>
        </w:rPr>
        <w:t>բազմաբնակարան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 w:rsidRPr="00C86116">
        <w:rPr>
          <w:rFonts w:ascii="GHEA Grapalat" w:hAnsi="GHEA Grapalat" w:cs="GHEA Grapalat"/>
          <w:bCs/>
          <w:lang w:val="hy-AM"/>
        </w:rPr>
        <w:t>շենքերում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, </w:t>
      </w:r>
      <w:r w:rsidR="00C86116" w:rsidRPr="00C86116">
        <w:rPr>
          <w:rFonts w:ascii="GHEA Grapalat" w:hAnsi="GHEA Grapalat" w:cs="GHEA Grapalat"/>
          <w:bCs/>
          <w:lang w:val="hy-AM"/>
        </w:rPr>
        <w:t>ինչպես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 w:rsidRPr="00C86116">
        <w:rPr>
          <w:rFonts w:ascii="GHEA Grapalat" w:hAnsi="GHEA Grapalat" w:cs="GHEA Grapalat"/>
          <w:bCs/>
          <w:lang w:val="hy-AM"/>
        </w:rPr>
        <w:t>նաև</w:t>
      </w:r>
      <w:r w:rsidR="00C86116" w:rsidRPr="003C58D4">
        <w:rPr>
          <w:rFonts w:ascii="GHEA Grapalat" w:hAnsi="GHEA Grapalat" w:cs="GHEA Grapalat"/>
          <w:bCs/>
          <w:lang w:val="af-ZA"/>
        </w:rPr>
        <w:t xml:space="preserve"> </w:t>
      </w:r>
      <w:r w:rsidR="00C86116">
        <w:rPr>
          <w:rFonts w:ascii="GHEA Grapalat" w:hAnsi="GHEA Grapalat" w:cs="GHEA Grapalat"/>
          <w:bCs/>
          <w:lang w:val="af-ZA"/>
        </w:rPr>
        <w:t>պետական միջոցների հաշվին կառուցվող (վերակառուցվող, նորոգվող) օբյեկտներում էներգախնայողության և էներգաարդյունավետությա</w:t>
      </w:r>
      <w:r w:rsidR="00F95A92">
        <w:rPr>
          <w:rFonts w:ascii="GHEA Grapalat" w:hAnsi="GHEA Grapalat" w:cs="GHEA Grapalat"/>
          <w:bCs/>
          <w:lang w:val="af-ZA"/>
        </w:rPr>
        <w:t xml:space="preserve">ն </w:t>
      </w:r>
      <w:r w:rsidR="00DF6B64">
        <w:rPr>
          <w:rFonts w:ascii="GHEA Grapalat" w:hAnsi="GHEA Grapalat"/>
          <w:lang w:val="hy-AM"/>
        </w:rPr>
        <w:t>տե</w:t>
      </w:r>
      <w:r w:rsidR="00DF6B64" w:rsidRPr="0080607E">
        <w:rPr>
          <w:rFonts w:ascii="GHEA Grapalat" w:hAnsi="GHEA Grapalat"/>
          <w:lang w:val="hy-AM"/>
        </w:rPr>
        <w:t>խ</w:t>
      </w:r>
      <w:r w:rsidR="001D458C" w:rsidRPr="001D458C">
        <w:rPr>
          <w:rFonts w:ascii="GHEA Grapalat" w:hAnsi="GHEA Grapalat"/>
          <w:lang w:val="hy-AM"/>
        </w:rPr>
        <w:t>նիկական կանոնակարգը</w:t>
      </w:r>
      <w:r w:rsidR="001D458C" w:rsidRPr="00BD3227">
        <w:rPr>
          <w:rFonts w:ascii="GHEA Grapalat" w:hAnsi="GHEA Grapalat"/>
          <w:lang w:val="af-ZA"/>
        </w:rPr>
        <w:t xml:space="preserve"> </w:t>
      </w:r>
      <w:r w:rsidR="00F200DA">
        <w:rPr>
          <w:rFonts w:ascii="GHEA Grapalat" w:hAnsi="GHEA Grapalat" w:cs="GHEA Grapalat"/>
          <w:bCs/>
          <w:lang w:val="af-ZA"/>
        </w:rPr>
        <w:t>սահմանելու</w:t>
      </w:r>
      <w:r w:rsidR="001D458C" w:rsidRPr="00BD3227">
        <w:rPr>
          <w:rFonts w:ascii="GHEA Grapalat" w:hAnsi="GHEA Grapalat"/>
          <w:lang w:val="af-ZA"/>
        </w:rPr>
        <w:t xml:space="preserve"> </w:t>
      </w:r>
      <w:r w:rsidR="001D458C" w:rsidRPr="00BD3227">
        <w:rPr>
          <w:rFonts w:ascii="GHEA Grapalat" w:hAnsi="GHEA Grapalat"/>
          <w:lang w:val="hy-AM"/>
        </w:rPr>
        <w:t>մասին</w:t>
      </w:r>
      <w:r w:rsidRPr="00BD3227">
        <w:rPr>
          <w:rFonts w:ascii="GHEA Grapalat" w:hAnsi="GHEA Grapalat"/>
          <w:lang w:val="af-ZA"/>
        </w:rPr>
        <w:t>»</w:t>
      </w:r>
      <w:r w:rsidRPr="00F0567C">
        <w:rPr>
          <w:rFonts w:ascii="GHEA Grapalat" w:hAnsi="GHEA Grapalat"/>
          <w:b/>
          <w:lang w:val="af-ZA"/>
        </w:rPr>
        <w:t xml:space="preserve"> </w:t>
      </w:r>
      <w:r w:rsidR="009217A1" w:rsidRPr="00F0567C">
        <w:rPr>
          <w:rFonts w:ascii="GHEA Grapalat" w:hAnsi="GHEA Grapalat" w:cs="Sylfaen"/>
          <w:lang w:val="hy-AM"/>
        </w:rPr>
        <w:t>ՀՀ կառավարության որոշման նախագծի</w:t>
      </w:r>
      <w:r w:rsidR="009217A1" w:rsidRPr="00F0567C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9217A1" w:rsidRPr="00F0567C" w:rsidRDefault="009217A1" w:rsidP="009217A1">
      <w:pPr>
        <w:tabs>
          <w:tab w:val="left" w:pos="-360"/>
        </w:tabs>
        <w:spacing w:line="360" w:lineRule="auto"/>
        <w:ind w:left="-45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217A1" w:rsidRPr="005E1F96" w:rsidRDefault="009217A1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5E1F96">
        <w:rPr>
          <w:rFonts w:ascii="GHEA Grapalat" w:hAnsi="GHEA Grapalat"/>
          <w:szCs w:val="24"/>
          <w:lang w:val="hy-AM"/>
        </w:rPr>
        <w:t xml:space="preserve"> </w:t>
      </w: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D355F4" w:rsidRPr="0080607E" w:rsidRDefault="00D355F4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47671D" w:rsidRPr="00AC422F" w:rsidRDefault="0047671D">
      <w:pPr>
        <w:rPr>
          <w:lang w:val="hy-AM"/>
        </w:rPr>
      </w:pPr>
    </w:p>
    <w:sectPr w:rsidR="0047671D" w:rsidRPr="00AC422F" w:rsidSect="001D458C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1C1D99"/>
    <w:rsid w:val="001D458C"/>
    <w:rsid w:val="003B7C3B"/>
    <w:rsid w:val="003D373B"/>
    <w:rsid w:val="004710DB"/>
    <w:rsid w:val="0047671D"/>
    <w:rsid w:val="005165D3"/>
    <w:rsid w:val="005A6858"/>
    <w:rsid w:val="005E7A9E"/>
    <w:rsid w:val="00672E09"/>
    <w:rsid w:val="0080607E"/>
    <w:rsid w:val="009217A1"/>
    <w:rsid w:val="00AA7B01"/>
    <w:rsid w:val="00AC422F"/>
    <w:rsid w:val="00B47783"/>
    <w:rsid w:val="00B821A5"/>
    <w:rsid w:val="00BD3227"/>
    <w:rsid w:val="00C03CD9"/>
    <w:rsid w:val="00C86116"/>
    <w:rsid w:val="00D2276E"/>
    <w:rsid w:val="00D355F4"/>
    <w:rsid w:val="00D93421"/>
    <w:rsid w:val="00DF6B64"/>
    <w:rsid w:val="00E25DC5"/>
    <w:rsid w:val="00E74FAB"/>
    <w:rsid w:val="00F200DA"/>
    <w:rsid w:val="00F60F02"/>
    <w:rsid w:val="00F90F72"/>
    <w:rsid w:val="00F95A92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VAHAGN_ATAYAN</cp:lastModifiedBy>
  <cp:revision>15</cp:revision>
  <dcterms:created xsi:type="dcterms:W3CDTF">2015-07-06T06:05:00Z</dcterms:created>
  <dcterms:modified xsi:type="dcterms:W3CDTF">2017-01-20T11:08:00Z</dcterms:modified>
</cp:coreProperties>
</file>