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605" w:rsidRPr="00CB5583" w:rsidRDefault="00890605" w:rsidP="00890605">
      <w:pPr>
        <w:spacing w:line="360" w:lineRule="auto"/>
        <w:jc w:val="right"/>
        <w:rPr>
          <w:rFonts w:ascii="GHEA Grapalat" w:hAnsi="GHEA Grapalat" w:cs="GHEA Grapalat"/>
          <w:iCs w:val="0"/>
          <w:sz w:val="24"/>
          <w:lang w:val="hy-AM" w:eastAsia="ru-RU"/>
        </w:rPr>
      </w:pPr>
      <w:r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ՆԱԽԱԳԻԾ</w:t>
      </w:r>
      <w:r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br/>
      </w:r>
    </w:p>
    <w:p w:rsidR="00890605" w:rsidRPr="00CB5583" w:rsidRDefault="00890605" w:rsidP="00890605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</w:t>
      </w:r>
      <w:r w:rsidRPr="00CB5583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այաստանի հանրապետության կառավարություն</w:t>
      </w:r>
    </w:p>
    <w:p w:rsidR="00890605" w:rsidRPr="00CB5583" w:rsidRDefault="00890605" w:rsidP="00890605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CB5583">
        <w:rPr>
          <w:rFonts w:ascii="Courier New" w:hAnsi="Courier New" w:cs="Courier New"/>
          <w:bCs w:val="0"/>
          <w:iCs w:val="0"/>
          <w:sz w:val="24"/>
          <w:lang w:val="hy-AM" w:eastAsia="ru-RU"/>
        </w:rPr>
        <w:t> </w:t>
      </w:r>
      <w:r w:rsidRPr="00CB5583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որոշում</w:t>
      </w:r>
    </w:p>
    <w:p w:rsidR="00890605" w:rsidRPr="00CB5583" w:rsidRDefault="00890605" w:rsidP="00890605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CB5583"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>____ _______________ 201</w:t>
      </w:r>
      <w:r>
        <w:rPr>
          <w:rFonts w:ascii="GHEA Grapalat" w:eastAsia="Calibri" w:hAnsi="GHEA Grapalat" w:cs="GHEA Grapalat"/>
          <w:bCs w:val="0"/>
          <w:iCs w:val="0"/>
          <w:caps/>
          <w:sz w:val="24"/>
          <w:lang w:eastAsia="ru-RU"/>
        </w:rPr>
        <w:t>8</w:t>
      </w:r>
      <w:r w:rsidRPr="00CB5583"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 xml:space="preserve"> 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թիվ ____-Ն</w:t>
      </w:r>
    </w:p>
    <w:p w:rsidR="00890605" w:rsidRPr="00CB5583" w:rsidRDefault="00890605" w:rsidP="00890605">
      <w:pPr>
        <w:spacing w:line="360" w:lineRule="auto"/>
        <w:ind w:firstLine="567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p w:rsidR="00890605" w:rsidRPr="00822C50" w:rsidRDefault="00890605" w:rsidP="00890605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eastAsia="ru-RU"/>
        </w:rPr>
      </w:pPr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>ՀԱՄԱՅՆՔԻՆ ՆՎԻՐԱՏՎՈՒԹՅԱՆ ՁԵՎՈՎ ԱՊՐԱ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ՆՔՆԵՐԻ ՄԱՏԱԿԱՐԱՐՄԱՆ ԳՈՐԾԱՐՔՆԵՐԻ` </w:t>
      </w:r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>ԱՎԵԼԱ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ՑՎԱԾ ԱՐԺԵՔԻ ՀԱՐԿՈՎ ՀԱՐԿՄԱՆ ԲԱԶԱՅԻ</w:t>
      </w:r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ՄԱՍԻՆ</w:t>
      </w:r>
    </w:p>
    <w:p w:rsidR="00890605" w:rsidRPr="00CB5583" w:rsidRDefault="00890605" w:rsidP="0089060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p w:rsidR="00890605" w:rsidRPr="00CB5583" w:rsidRDefault="00890605" w:rsidP="0089060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GHEA Grapalat"/>
          <w:b/>
          <w:i/>
          <w:sz w:val="24"/>
          <w:lang w:val="hy-AM" w:eastAsia="ru-RU"/>
        </w:rPr>
      </w:pP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Հիմք ընդունելով Հայաստանի Հանրապետության հարկային օրենսգրքի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62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-րդ հոդ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վածի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7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-րդ մասը` Հայաստանի Հանրապետության կառա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վա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րությունը </w:t>
      </w:r>
      <w:r w:rsidRPr="00CB5583">
        <w:rPr>
          <w:rFonts w:ascii="GHEA Grapalat" w:eastAsia="Calibri" w:hAnsi="GHEA Grapalat" w:cs="GHEA Grapalat"/>
          <w:b/>
          <w:bCs w:val="0"/>
          <w:i/>
          <w:iCs w:val="0"/>
          <w:sz w:val="24"/>
          <w:lang w:val="hy-AM" w:eastAsia="ru-RU"/>
        </w:rPr>
        <w:t>որոշում է.</w:t>
      </w:r>
    </w:p>
    <w:p w:rsidR="00890605" w:rsidRPr="00D05E46" w:rsidRDefault="00890605" w:rsidP="00890605">
      <w:pPr>
        <w:numPr>
          <w:ilvl w:val="0"/>
          <w:numId w:val="1"/>
        </w:numPr>
        <w:tabs>
          <w:tab w:val="left" w:pos="854"/>
        </w:tabs>
        <w:spacing w:line="360" w:lineRule="auto"/>
        <w:ind w:left="0" w:firstLine="567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Սահմանել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,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որ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համայնքին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նվիրատվության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ձևով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ապրանքների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մատա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  <w:t>կա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  <w:t>րար</w:t>
      </w:r>
      <w:r w:rsidR="00B8590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  <w:t>ման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գործարքները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Օրենսգրքի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62-րդ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հոդվածի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7-րդ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մասի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կիրառման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նպա</w:t>
      </w:r>
      <w:r w:rsidR="00B8590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տա</w:t>
      </w:r>
      <w:r w:rsidR="00B8590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կով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համարվում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են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ապրանքների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մատակարարման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անհատույց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գործարքներ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: </w:t>
      </w:r>
    </w:p>
    <w:p w:rsidR="00890605" w:rsidRPr="00822C50" w:rsidRDefault="00890605" w:rsidP="00890605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Սույն որոշումն ուժի մեջ է մտնում </w:t>
      </w:r>
      <w:proofErr w:type="spellStart"/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>պաշտոնական</w:t>
      </w:r>
      <w:proofErr w:type="spellEnd"/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>հրապարակման</w:t>
      </w:r>
      <w:proofErr w:type="spellEnd"/>
      <w:r w:rsidR="000461C8"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0461C8">
        <w:rPr>
          <w:rFonts w:ascii="GHEA Grapalat" w:hAnsi="GHEA Grapalat" w:cs="GHEA Grapalat"/>
          <w:bCs w:val="0"/>
          <w:iCs w:val="0"/>
          <w:sz w:val="24"/>
          <w:lang w:eastAsia="ru-RU"/>
        </w:rPr>
        <w:t>օրվան</w:t>
      </w:r>
      <w:proofErr w:type="spellEnd"/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>հաջոր</w:t>
      </w:r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  <w:t>դող</w:t>
      </w:r>
      <w:proofErr w:type="spellEnd"/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տասներորդ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Pr="00822C50">
        <w:rPr>
          <w:rFonts w:ascii="GHEA Grapalat" w:hAnsi="GHEA Grapalat" w:cs="GHEA Grapalat"/>
          <w:bCs w:val="0"/>
          <w:iCs w:val="0"/>
          <w:sz w:val="24"/>
          <w:lang w:eastAsia="ru-RU"/>
        </w:rPr>
        <w:t>օրը</w:t>
      </w:r>
      <w:proofErr w:type="spellEnd"/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:</w:t>
      </w: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1F24F1" w:rsidRDefault="001F24F1" w:rsidP="001F24F1">
      <w:pPr>
        <w:rPr>
          <w:rFonts w:ascii="GHEA Grapalat" w:eastAsia="Calibri" w:hAnsi="GHEA Grapalat" w:cs="GHEA Grapalat"/>
          <w:bCs w:val="0"/>
          <w:iCs w:val="0"/>
          <w:sz w:val="16"/>
          <w:szCs w:val="16"/>
        </w:rPr>
      </w:pPr>
    </w:p>
    <w:p w:rsidR="00DF7718" w:rsidRDefault="00DF7718">
      <w:pPr>
        <w:spacing w:after="200" w:line="276" w:lineRule="auto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  <w:r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br w:type="page"/>
      </w:r>
    </w:p>
    <w:p w:rsidR="001F24F1" w:rsidRPr="00CB5583" w:rsidRDefault="001F24F1" w:rsidP="001F24F1">
      <w:pPr>
        <w:spacing w:line="360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  <w:r w:rsidRPr="00CB5583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lastRenderedPageBreak/>
        <w:t>Հիմնավորում</w:t>
      </w:r>
    </w:p>
    <w:p w:rsidR="00547316" w:rsidRPr="00822C50" w:rsidRDefault="00547316" w:rsidP="00547316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eastAsia="ru-RU"/>
        </w:rPr>
      </w:pPr>
      <w:r>
        <w:rPr>
          <w:rFonts w:ascii="GHEA Grapalat" w:hAnsi="GHEA Grapalat" w:cs="GHEA Grapalat"/>
          <w:bCs w:val="0"/>
          <w:iCs w:val="0"/>
          <w:sz w:val="24"/>
          <w:lang w:eastAsia="ru-RU"/>
        </w:rPr>
        <w:t>«Հ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ամայնքին նվիրատվության ձ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և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ով ապրա</w:t>
      </w:r>
      <w:r w:rsidR="00D05E46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նքների մատակարարման գործարքների</w:t>
      </w:r>
      <w:r w:rsidR="00D05E46"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`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ավելաց</w:t>
      </w:r>
      <w:r w:rsidR="00D05E46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ված արժեքի հարկով հարկման բազա</w:t>
      </w:r>
      <w:proofErr w:type="spellStart"/>
      <w:r w:rsidR="00D05E46">
        <w:rPr>
          <w:rFonts w:ascii="GHEA Grapalat" w:hAnsi="GHEA Grapalat" w:cs="GHEA Grapalat"/>
          <w:bCs w:val="0"/>
          <w:iCs w:val="0"/>
          <w:sz w:val="24"/>
          <w:lang w:eastAsia="ru-RU"/>
        </w:rPr>
        <w:t>յի</w:t>
      </w:r>
      <w:proofErr w:type="spellEnd"/>
      <w:r w:rsidR="00D05E46"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մասին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»</w:t>
      </w:r>
    </w:p>
    <w:p w:rsidR="001F24F1" w:rsidRPr="00CB5583" w:rsidRDefault="001F24F1" w:rsidP="00547316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ՀՀ կառավարության որոշման </w:t>
      </w:r>
      <w:r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նախագծի վերաբերյալ</w:t>
      </w:r>
    </w:p>
    <w:p w:rsidR="001F24F1" w:rsidRPr="00CB5583" w:rsidRDefault="001F24F1" w:rsidP="001F24F1">
      <w:pPr>
        <w:spacing w:line="360" w:lineRule="auto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:rsidR="001F24F1" w:rsidRPr="00CB5583" w:rsidRDefault="001F24F1" w:rsidP="001F24F1">
      <w:pPr>
        <w:spacing w:line="360" w:lineRule="auto"/>
        <w:ind w:firstLine="567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:rsidR="001F24F1" w:rsidRPr="00CB5583" w:rsidRDefault="001F24F1" w:rsidP="001F24F1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</w:pPr>
      <w:r w:rsidRPr="00CB5583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անհրաժեշտությունը (նպատակը). 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Նախագծի նպա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տա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կը </w:t>
      </w:r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ԱԱՀ-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ով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հարկման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բազայի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05E4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հստակեցումն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է 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համայնքին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նվիրատվության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ձևով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ապրանք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ների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մատակարարման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գործարքների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համար</w:t>
      </w:r>
      <w:proofErr w:type="spellEnd"/>
      <w:r w:rsidR="00822C5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: </w:t>
      </w:r>
    </w:p>
    <w:p w:rsidR="008732B4" w:rsidRPr="008732B4" w:rsidRDefault="001F24F1" w:rsidP="008732B4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</w:pPr>
      <w:r w:rsidRPr="00CB5583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>Կարգավորման հարաբերությունների ներկա վիճակը և առկա խնդիրները.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2016 թվա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կանի հոկտեմբերի 4-ին ընդունված՝ ՀՀ հարկային օրենս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գրքի</w:t>
      </w:r>
      <w:r w:rsidR="00D31BE3" w:rsidRPr="00D31BE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62-րդ հոդվածի 7-րդ մասի համաձայն,</w:t>
      </w:r>
      <w:r w:rsidR="00D31BE3">
        <w:rPr>
          <w:rFonts w:ascii="GHEA Grapalat" w:eastAsia="Calibri" w:hAnsi="GHEA Grapalat" w:cs="GHEA Grapalat"/>
          <w:b/>
          <w:bCs w:val="0"/>
          <w:iCs w:val="0"/>
          <w:sz w:val="24"/>
          <w:lang w:eastAsia="ru-RU"/>
        </w:rPr>
        <w:t xml:space="preserve"> </w:t>
      </w:r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ՀՀ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կառավարության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որոշումների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հիման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վրա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ԱԱՀ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վճարողների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կողմից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ապրանքների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մատակարարման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,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աշխա</w:t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տանք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ների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կատարման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և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ծառայությունների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մատուցման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անհատույց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գործարքների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դեպ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քում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ԱԱՀ-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ով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հարկման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բազան</w:t>
      </w:r>
      <w:proofErr w:type="spellEnd"/>
      <w:r w:rsidR="00D31BE3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համարվում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է 0: </w:t>
      </w:r>
    </w:p>
    <w:p w:rsidR="00D05E46" w:rsidRPr="008732B4" w:rsidRDefault="00D05E46" w:rsidP="008732B4">
      <w:pPr>
        <w:autoSpaceDN w:val="0"/>
        <w:spacing w:line="360" w:lineRule="auto"/>
        <w:ind w:firstLine="630"/>
        <w:jc w:val="both"/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</w:pPr>
      <w:r w:rsidRPr="008732B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Խնդիրը կայանում է նրանում, որ 2016 թվականի հոկտեմբերի 4-ին ընդունված ՀՀ հարկային օրենսգրքով</w:t>
      </w:r>
      <w:r w:rsidR="00BF7EB5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r w:rsidR="008732B4" w:rsidRPr="008732B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համայնքին նվիրատվության ձևով ապրանք</w:t>
      </w:r>
      <w:r w:rsidR="008732B4" w:rsidRPr="008732B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ների մատա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8732B4" w:rsidRPr="008732B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կ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8732B4" w:rsidRPr="008732B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ա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8732B4" w:rsidRPr="008732B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րարման գործարքների` ԱԱՀ-ով հարկման բազան</w:t>
      </w:r>
      <w:r w:rsidR="001C3460" w:rsidRP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հստակեցված</w:t>
      </w:r>
      <w:proofErr w:type="spellEnd"/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չէ</w:t>
      </w:r>
      <w:proofErr w:type="spellEnd"/>
      <w:r w:rsidR="00BF7EB5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:</w:t>
      </w:r>
      <w:r w:rsidR="008732B4" w:rsidRPr="008732B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</w:p>
    <w:p w:rsidR="001F24F1" w:rsidRPr="0050185E" w:rsidRDefault="001F24F1" w:rsidP="0050185E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</w:pPr>
      <w:r w:rsidRPr="0050185E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Առկա խնդիրների առաջարկվող լուծումները. </w:t>
      </w:r>
      <w:r w:rsidRPr="0050185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Նախագծով առաջարկվում է սահ</w:t>
      </w:r>
      <w:r w:rsidRPr="0050185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մա</w:t>
      </w:r>
      <w:r w:rsidRPr="0050185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50185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50185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նե</w:t>
      </w:r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լ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համայնքին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նվիրատվության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ձևով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ապրանքների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մատակարարման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գոր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ծարք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ների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համար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ԱԱՀ-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ով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հարկման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բազան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: </w:t>
      </w:r>
    </w:p>
    <w:p w:rsidR="001F24F1" w:rsidRPr="00CB5583" w:rsidRDefault="001F24F1" w:rsidP="001F24F1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CB5583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Կարգավորման առարկան. 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Նախագծի կարգավորման առարկան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համայն</w:t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քին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նվիրատվության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ձևով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ապրանքների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մատակարարման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գործարքների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համար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ԱԱՀ-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ով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հարկման</w:t>
      </w:r>
      <w:proofErr w:type="spellEnd"/>
      <w:r w:rsidR="0050185E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1058C4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բազայի</w:t>
      </w:r>
      <w:proofErr w:type="spellEnd"/>
      <w:r w:rsidR="001058C4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8732B4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հստակեցումն</w:t>
      </w:r>
      <w:proofErr w:type="spellEnd"/>
      <w:r w:rsidR="001058C4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է: </w:t>
      </w:r>
    </w:p>
    <w:p w:rsidR="001F24F1" w:rsidRPr="00CB5583" w:rsidRDefault="001F24F1" w:rsidP="001F24F1">
      <w:pPr>
        <w:numPr>
          <w:ilvl w:val="0"/>
          <w:numId w:val="2"/>
        </w:numPr>
        <w:tabs>
          <w:tab w:val="clear" w:pos="360"/>
          <w:tab w:val="num" w:pos="709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CB5583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Նախագծի մշակման գործընթացում ներգրավված ինստիտուտները և անձինք. 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գի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ծը մշակվել է ՀՀ ֆինանսների նախարարության կող</w:t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CB558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մից: </w:t>
      </w:r>
    </w:p>
    <w:p w:rsidR="005722EF" w:rsidRPr="005722EF" w:rsidRDefault="001F24F1" w:rsidP="005722EF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b/>
          <w:bCs w:val="0"/>
          <w:iCs w:val="0"/>
          <w:sz w:val="24"/>
          <w:lang w:val="hy-AM" w:eastAsia="x-none"/>
        </w:rPr>
      </w:pPr>
      <w:r w:rsidRPr="00547316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lastRenderedPageBreak/>
        <w:t xml:space="preserve">Իրավական ակտի կիրառման դեպքում ակնկալվող արդյունքը. </w:t>
      </w:r>
      <w:proofErr w:type="spellStart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Նախա</w:t>
      </w:r>
      <w:r w:rsidR="001C346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գծի</w:t>
      </w:r>
      <w:proofErr w:type="spellEnd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ընդուն</w:t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  <w:t>ման</w:t>
      </w:r>
      <w:proofErr w:type="spellEnd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արդ</w:t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  <w:t>յուն</w:t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  <w:t>քում</w:t>
      </w:r>
      <w:proofErr w:type="spellEnd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ակնկալվում</w:t>
      </w:r>
      <w:proofErr w:type="spellEnd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է </w:t>
      </w:r>
      <w:proofErr w:type="spellStart"/>
      <w:r w:rsidR="008732B4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հստակեցնել</w:t>
      </w:r>
      <w:proofErr w:type="spellEnd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համայնքին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նվիրա</w:t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տվու</w:t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թյան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ձևով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ապրանքների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մատակարարման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գործարքների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համար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ԱԱՀ-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ով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հարկ</w:t>
      </w:r>
      <w:r w:rsidR="005F1169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</w:r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ման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բազայի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որոշման</w:t>
      </w:r>
      <w:proofErr w:type="spellEnd"/>
      <w:r w:rsidR="00547316" w:rsidRPr="00547316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հետ</w:t>
      </w:r>
      <w:proofErr w:type="spellEnd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կապված</w:t>
      </w:r>
      <w:proofErr w:type="spellEnd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 xml:space="preserve"> </w:t>
      </w:r>
      <w:proofErr w:type="spellStart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հարա</w:t>
      </w:r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softHyphen/>
        <w:t>բերությունները</w:t>
      </w:r>
      <w:proofErr w:type="spellEnd"/>
      <w:r w:rsidRPr="005722EF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:</w:t>
      </w:r>
    </w:p>
    <w:p w:rsidR="00D05E46" w:rsidRDefault="00D05E46">
      <w:pPr>
        <w:spacing w:after="200" w:line="276" w:lineRule="auto"/>
        <w:rPr>
          <w:rFonts w:ascii="GHEA Grapalat" w:hAnsi="GHEA Grapalat" w:cs="GHEA Grapalat"/>
          <w:b/>
          <w:bCs w:val="0"/>
          <w:iCs w:val="0"/>
          <w:sz w:val="24"/>
          <w:lang w:val="hy-AM" w:eastAsia="x-none"/>
        </w:rPr>
      </w:pPr>
      <w:r>
        <w:rPr>
          <w:rFonts w:ascii="GHEA Grapalat" w:hAnsi="GHEA Grapalat" w:cs="GHEA Grapalat"/>
          <w:b/>
          <w:bCs w:val="0"/>
          <w:iCs w:val="0"/>
          <w:sz w:val="24"/>
          <w:lang w:val="hy-AM" w:eastAsia="x-none"/>
        </w:rPr>
        <w:br w:type="page"/>
      </w:r>
    </w:p>
    <w:p w:rsidR="001F24F1" w:rsidRPr="00D334FD" w:rsidRDefault="001F24F1" w:rsidP="005722EF">
      <w:pPr>
        <w:autoSpaceDN w:val="0"/>
        <w:spacing w:line="360" w:lineRule="auto"/>
        <w:ind w:left="567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x-none"/>
        </w:rPr>
      </w:pPr>
      <w:r w:rsidRPr="00D334FD">
        <w:rPr>
          <w:rFonts w:ascii="GHEA Grapalat" w:hAnsi="GHEA Grapalat" w:cs="GHEA Grapalat"/>
          <w:b/>
          <w:bCs w:val="0"/>
          <w:iCs w:val="0"/>
          <w:sz w:val="24"/>
          <w:lang w:val="hy-AM" w:eastAsia="x-none"/>
        </w:rPr>
        <w:lastRenderedPageBreak/>
        <w:t>Տեղեկանք</w:t>
      </w:r>
    </w:p>
    <w:p w:rsidR="00D05E46" w:rsidRPr="00822C50" w:rsidRDefault="00D05E46" w:rsidP="00D05E46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eastAsia="ru-RU"/>
        </w:rPr>
      </w:pPr>
      <w:r>
        <w:rPr>
          <w:rFonts w:ascii="GHEA Grapalat" w:hAnsi="GHEA Grapalat" w:cs="GHEA Grapalat"/>
          <w:bCs w:val="0"/>
          <w:iCs w:val="0"/>
          <w:sz w:val="24"/>
          <w:lang w:eastAsia="ru-RU"/>
        </w:rPr>
        <w:t>«Հ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ամայնքին նվիրատվության ձ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և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ով ապրա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նքների մատակարարման գործարքների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`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ավելաց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ված արժեքի հարկով հարկման բազա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յի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մասին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»</w:t>
      </w:r>
    </w:p>
    <w:p w:rsidR="001F24F1" w:rsidRPr="00CB5583" w:rsidRDefault="001F24F1" w:rsidP="001F24F1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ՀՀ կառավարության որոշման նախագծի ընդունման առնչությամբ այլ իրավական ակտերի ընդունման անհրաժեշտության վերաբերյալ</w:t>
      </w:r>
    </w:p>
    <w:p w:rsidR="001F24F1" w:rsidRPr="00CB5583" w:rsidRDefault="001F24F1" w:rsidP="001F24F1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:rsidR="001F24F1" w:rsidRPr="00CB5583" w:rsidRDefault="001F24F1" w:rsidP="001F24F1">
      <w:pPr>
        <w:spacing w:line="360" w:lineRule="auto"/>
        <w:ind w:firstLine="567"/>
        <w:jc w:val="both"/>
        <w:rPr>
          <w:rFonts w:ascii="GHEA Grapalat" w:hAnsi="GHEA Grapalat" w:cs="GHEA Grapalat"/>
          <w:bCs w:val="0"/>
          <w:iCs w:val="0"/>
          <w:sz w:val="10"/>
          <w:lang w:val="nl-NL" w:eastAsia="ru-RU"/>
        </w:rPr>
      </w:pPr>
    </w:p>
    <w:p w:rsidR="001F24F1" w:rsidRPr="00D05E46" w:rsidRDefault="00D05E46" w:rsidP="00D05E46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24"/>
          <w:lang w:eastAsia="ru-RU"/>
        </w:rPr>
      </w:pPr>
      <w:r>
        <w:rPr>
          <w:rFonts w:ascii="GHEA Grapalat" w:hAnsi="GHEA Grapalat" w:cs="GHEA Grapalat"/>
          <w:bCs w:val="0"/>
          <w:iCs w:val="0"/>
          <w:sz w:val="24"/>
          <w:lang w:eastAsia="ru-RU"/>
        </w:rPr>
        <w:t>«Հ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ամայն</w:t>
      </w:r>
      <w:r w:rsidR="001C346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քին նվիրատվության ձ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և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ով ապրա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նքների մատակարարման գործարքների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`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ավե</w:t>
      </w:r>
      <w:r w:rsidR="001C346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լաց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ված արժեքի հարկով հարկման բազա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յի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մասին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» 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ՀՀ կառավարության որոշ</w:t>
      </w:r>
      <w:r w:rsidR="001C346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ման նախագծի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ընդուն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ման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առն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չությամբ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այլ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իրա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վական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ակտե</w:t>
      </w:r>
      <w:r w:rsidR="005F1169"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րի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ընդունման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անհ</w:t>
      </w:r>
      <w:r w:rsidR="001C3460"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րա</w:t>
      </w:r>
      <w:proofErr w:type="spellEnd"/>
      <w:r w:rsidR="001C3460"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ժեշ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տություն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չի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 w:rsidR="001F24F1" w:rsidRPr="00CB5583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առաջանա</w:t>
      </w:r>
      <w:proofErr w:type="spellEnd"/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>:</w:t>
      </w:r>
    </w:p>
    <w:p w:rsidR="001F24F1" w:rsidRPr="00CB5583" w:rsidRDefault="001F24F1" w:rsidP="001F24F1">
      <w:pPr>
        <w:spacing w:line="360" w:lineRule="auto"/>
        <w:ind w:firstLine="567"/>
        <w:jc w:val="both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</w:p>
    <w:p w:rsidR="001F24F1" w:rsidRPr="00CB5583" w:rsidRDefault="001F24F1" w:rsidP="001F24F1">
      <w:pPr>
        <w:spacing w:line="360" w:lineRule="auto"/>
        <w:jc w:val="center"/>
        <w:rPr>
          <w:rFonts w:ascii="GHEA Grapalat" w:hAnsi="GHEA Grapalat" w:cs="GHEA Grapalat"/>
          <w:b/>
          <w:iCs w:val="0"/>
          <w:sz w:val="10"/>
          <w:lang w:val="nl-NL" w:eastAsia="x-none"/>
        </w:rPr>
      </w:pPr>
    </w:p>
    <w:p w:rsidR="001F24F1" w:rsidRPr="00CB5583" w:rsidRDefault="001F24F1" w:rsidP="001F24F1">
      <w:pPr>
        <w:spacing w:line="360" w:lineRule="auto"/>
        <w:jc w:val="center"/>
        <w:rPr>
          <w:rFonts w:ascii="GHEA Grapalat" w:hAnsi="GHEA Grapalat" w:cs="GHEA Grapalat"/>
          <w:b/>
          <w:iCs w:val="0"/>
          <w:sz w:val="24"/>
          <w:lang w:val="hy-AM" w:eastAsia="x-none"/>
        </w:rPr>
      </w:pPr>
      <w:r w:rsidRPr="00CB5583">
        <w:rPr>
          <w:rFonts w:ascii="GHEA Grapalat" w:hAnsi="GHEA Grapalat" w:cs="GHEA Grapalat"/>
          <w:b/>
          <w:bCs w:val="0"/>
          <w:iCs w:val="0"/>
          <w:sz w:val="24"/>
          <w:lang w:val="hy-AM" w:eastAsia="x-none"/>
        </w:rPr>
        <w:t>Եզրակացություն</w:t>
      </w:r>
    </w:p>
    <w:p w:rsidR="00D05E46" w:rsidRPr="00822C50" w:rsidRDefault="00D05E46" w:rsidP="00D05E46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eastAsia="ru-RU"/>
        </w:rPr>
      </w:pPr>
      <w:r>
        <w:rPr>
          <w:rFonts w:ascii="GHEA Grapalat" w:hAnsi="GHEA Grapalat" w:cs="GHEA Grapalat"/>
          <w:bCs w:val="0"/>
          <w:iCs w:val="0"/>
          <w:sz w:val="24"/>
          <w:lang w:eastAsia="ru-RU"/>
        </w:rPr>
        <w:t>«Հ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ամայնքին նվիրատվության ձ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և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ով ապրա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նքների մատակարարման գործարքների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`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ավելաց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ված արժեքի հարկով հարկման բազա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յի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մասին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»</w:t>
      </w:r>
    </w:p>
    <w:p w:rsidR="001F24F1" w:rsidRPr="00CB5583" w:rsidRDefault="001F24F1" w:rsidP="001F24F1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  <w:r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ՀՀ կառավարության որոշման նախագծի</w:t>
      </w:r>
      <w:r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ընդունմամբ պետական բյուջեի եկամուտների նվազեցման կամ ծախսերի ավելացման մասին</w:t>
      </w:r>
    </w:p>
    <w:p w:rsidR="001F24F1" w:rsidRPr="00CB5583" w:rsidRDefault="001F24F1" w:rsidP="001F24F1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</w:p>
    <w:p w:rsidR="001F24F1" w:rsidRPr="00CB5583" w:rsidRDefault="001F24F1" w:rsidP="001F24F1">
      <w:pPr>
        <w:spacing w:line="360" w:lineRule="auto"/>
        <w:ind w:firstLine="567"/>
        <w:jc w:val="both"/>
        <w:rPr>
          <w:rFonts w:ascii="GHEA Grapalat" w:hAnsi="GHEA Grapalat" w:cs="GHEA Grapalat"/>
          <w:bCs w:val="0"/>
          <w:iCs w:val="0"/>
          <w:sz w:val="4"/>
          <w:lang w:val="nl-NL" w:eastAsia="ru-RU"/>
        </w:rPr>
      </w:pPr>
    </w:p>
    <w:p w:rsidR="001F24F1" w:rsidRDefault="00D05E46" w:rsidP="00D05E46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24"/>
          <w:lang w:eastAsia="ru-RU"/>
        </w:rPr>
      </w:pPr>
      <w:r>
        <w:rPr>
          <w:rFonts w:ascii="GHEA Grapalat" w:hAnsi="GHEA Grapalat" w:cs="GHEA Grapalat"/>
          <w:bCs w:val="0"/>
          <w:iCs w:val="0"/>
          <w:sz w:val="24"/>
          <w:lang w:eastAsia="ru-RU"/>
        </w:rPr>
        <w:t>«Հ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ամայնքին նվիրատվության ձ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և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ով ապրա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նքների մատակարարման գործարքների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`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ավե</w:t>
      </w:r>
      <w:r w:rsidR="001C346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լաց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ված արժեքի հարկով հարկման բազա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յի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մասին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» 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ՀՀ կառավարության որոշ</w:t>
      </w:r>
      <w:r w:rsidR="001C346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ման նախագծի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ընդուն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մամբ պետա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կան բյուջեի եկա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մուտ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նե</w:t>
      </w:r>
      <w:r w:rsidR="005F1169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րի նվազեցում կամ ծախ</w:t>
      </w:r>
      <w:r w:rsidR="001C346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սե</w:t>
      </w:r>
      <w:r w:rsidR="001C3460">
        <w:rPr>
          <w:rFonts w:ascii="GHEA Grapalat" w:hAnsi="GHEA Grapalat" w:cs="GHEA Grapalat"/>
          <w:bCs w:val="0"/>
          <w:iCs w:val="0"/>
          <w:sz w:val="24"/>
          <w:lang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րի ավե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լա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ցում չի ակն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կալ</w:t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="001F24F1" w:rsidRPr="00CB5583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="001F24F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վու</w:t>
      </w:r>
      <w:r w:rsidR="001F24F1">
        <w:rPr>
          <w:rFonts w:ascii="GHEA Grapalat" w:hAnsi="GHEA Grapalat" w:cs="GHEA Grapalat"/>
          <w:bCs w:val="0"/>
          <w:iCs w:val="0"/>
          <w:sz w:val="24"/>
          <w:lang w:eastAsia="ru-RU"/>
        </w:rPr>
        <w:t>մ:</w:t>
      </w:r>
    </w:p>
    <w:p w:rsidR="00983AC5" w:rsidRDefault="00983AC5">
      <w:pPr>
        <w:sectPr w:rsidR="00983AC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83AC5" w:rsidRPr="00CB5583" w:rsidRDefault="00983AC5" w:rsidP="00983AC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Cs w:val="0"/>
          <w:iCs w:val="0"/>
          <w:sz w:val="24"/>
          <w:lang w:val="x-none" w:eastAsia="x-none"/>
        </w:rPr>
      </w:pPr>
      <w:r w:rsidRPr="00CB5583">
        <w:rPr>
          <w:rFonts w:ascii="GHEA Grapalat" w:hAnsi="GHEA Grapalat"/>
          <w:bCs w:val="0"/>
          <w:iCs w:val="0"/>
          <w:sz w:val="24"/>
          <w:lang w:val="x-none" w:eastAsia="x-none"/>
        </w:rPr>
        <w:lastRenderedPageBreak/>
        <w:t>ԱՄՓՈՓԱԹԵՐԹ</w:t>
      </w:r>
    </w:p>
    <w:p w:rsidR="00983AC5" w:rsidRPr="00E222D8" w:rsidRDefault="00E222D8" w:rsidP="00E222D8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eastAsia="ru-RU"/>
        </w:rPr>
      </w:pPr>
      <w:r>
        <w:rPr>
          <w:rFonts w:ascii="GHEA Grapalat" w:hAnsi="GHEA Grapalat" w:cs="GHEA Grapalat"/>
          <w:bCs w:val="0"/>
          <w:iCs w:val="0"/>
          <w:sz w:val="24"/>
          <w:lang w:eastAsia="ru-RU"/>
        </w:rPr>
        <w:t>«Հ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ամայնքին նվիրատվության ձ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>և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ով ապրա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նքների մատակարարման գործարքների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`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ավելաց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ված արժեքի հարկով հարկման բազա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eastAsia="ru-RU"/>
        </w:rPr>
        <w:t>յի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 </w:t>
      </w:r>
      <w:r w:rsidRPr="00822C5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մասին</w:t>
      </w:r>
      <w:r>
        <w:rPr>
          <w:rFonts w:ascii="GHEA Grapalat" w:hAnsi="GHEA Grapalat" w:cs="GHEA Grapalat"/>
          <w:bCs w:val="0"/>
          <w:iCs w:val="0"/>
          <w:sz w:val="24"/>
          <w:lang w:eastAsia="ru-RU"/>
        </w:rPr>
        <w:t xml:space="preserve">» </w:t>
      </w:r>
      <w:r w:rsidRPr="00CB5583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ՀՀ կառավարության որոշման նախագծի</w:t>
      </w:r>
      <w:r>
        <w:rPr>
          <w:rFonts w:ascii="GHEA Grapalat" w:hAnsi="GHEA Grapalat"/>
          <w:bCs w:val="0"/>
          <w:iCs w:val="0"/>
          <w:sz w:val="24"/>
          <w:lang w:val="af-ZA" w:eastAsia="x-none"/>
        </w:rPr>
        <w:t xml:space="preserve"> </w:t>
      </w:r>
      <w:r w:rsidR="00983AC5" w:rsidRPr="00CB5583">
        <w:rPr>
          <w:rFonts w:ascii="GHEA Grapalat" w:hAnsi="GHEA Grapalat"/>
          <w:bCs w:val="0"/>
          <w:iCs w:val="0"/>
          <w:sz w:val="24"/>
          <w:lang w:val="af-ZA" w:eastAsia="x-none"/>
        </w:rPr>
        <w:t xml:space="preserve">վերաբերյալ </w:t>
      </w:r>
      <w:r w:rsidR="00983AC5" w:rsidRPr="00CB5583">
        <w:rPr>
          <w:rFonts w:ascii="GHEA Grapalat" w:hAnsi="GHEA Grapalat"/>
          <w:sz w:val="24"/>
          <w:lang w:val="hy-AM" w:eastAsia="x-none"/>
        </w:rPr>
        <w:t>շահագրգիռ մարմինների կողմից ներկայացված առաջարկությունների, դրանց ընդունման կամ չընդունման վերաբերյալ</w:t>
      </w:r>
    </w:p>
    <w:tbl>
      <w:tblPr>
        <w:tblW w:w="14555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4"/>
        <w:gridCol w:w="5811"/>
        <w:gridCol w:w="2268"/>
        <w:gridCol w:w="3402"/>
      </w:tblGrid>
      <w:tr w:rsidR="00983AC5" w:rsidRPr="00CB5583" w:rsidTr="00983AC5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AC5" w:rsidRPr="00CB5583" w:rsidRDefault="00983AC5" w:rsidP="00983AC5">
            <w:pPr>
              <w:jc w:val="center"/>
              <w:rPr>
                <w:rFonts w:ascii="GHEA Grapalat" w:hAnsi="GHEA Grapalat"/>
                <w:b/>
                <w:bCs w:val="0"/>
                <w:iCs w:val="0"/>
                <w:sz w:val="24"/>
                <w:lang w:val="hy-AM" w:eastAsia="ru-RU"/>
              </w:rPr>
            </w:pPr>
            <w:r w:rsidRPr="00CB5583">
              <w:rPr>
                <w:rFonts w:ascii="GHEA Grapalat" w:hAnsi="GHEA Grapalat"/>
                <w:b/>
                <w:bCs w:val="0"/>
                <w:iCs w:val="0"/>
                <w:sz w:val="24"/>
                <w:lang w:val="hy-AM" w:eastAsia="ru-RU"/>
              </w:rPr>
              <w:t>Առարկության, առաջարկության հեղինակը¸ գրության ստացման ամսաթիվը, գրության համարը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AC5" w:rsidRPr="00CB5583" w:rsidRDefault="00983AC5" w:rsidP="00983AC5">
            <w:pPr>
              <w:jc w:val="center"/>
              <w:rPr>
                <w:rFonts w:ascii="GHEA Grapalat" w:hAnsi="GHEA Grapalat"/>
                <w:b/>
                <w:bCs w:val="0"/>
                <w:iCs w:val="0"/>
                <w:sz w:val="24"/>
                <w:lang w:val="ru-RU" w:eastAsia="ru-RU"/>
              </w:rPr>
            </w:pPr>
            <w:r w:rsidRPr="00CB5583">
              <w:rPr>
                <w:rFonts w:ascii="GHEA Grapalat" w:hAnsi="GHEA Grapalat"/>
                <w:b/>
                <w:bCs w:val="0"/>
                <w:iCs w:val="0"/>
                <w:sz w:val="24"/>
                <w:lang w:val="ru-RU" w:eastAsia="ru-RU"/>
              </w:rPr>
              <w:t>Առարկության, առաջարկության բովանդակությունը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AC5" w:rsidRPr="00CB5583" w:rsidRDefault="00983AC5" w:rsidP="00983AC5">
            <w:pPr>
              <w:jc w:val="center"/>
              <w:rPr>
                <w:rFonts w:ascii="GHEA Grapalat" w:hAnsi="GHEA Grapalat" w:cs="Sylfaen"/>
                <w:b/>
                <w:bCs w:val="0"/>
                <w:iCs w:val="0"/>
                <w:sz w:val="24"/>
                <w:lang w:val="ru-RU" w:eastAsia="ru-RU"/>
              </w:rPr>
            </w:pPr>
            <w:r w:rsidRPr="00CB5583">
              <w:rPr>
                <w:rFonts w:ascii="GHEA Grapalat" w:hAnsi="GHEA Grapalat"/>
                <w:b/>
                <w:bCs w:val="0"/>
                <w:iCs w:val="0"/>
                <w:sz w:val="24"/>
                <w:lang w:val="ru-RU" w:eastAsia="ru-RU"/>
              </w:rPr>
              <w:t>Եզրակացություն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AC5" w:rsidRPr="00CB5583" w:rsidRDefault="00983AC5" w:rsidP="00983AC5">
            <w:pPr>
              <w:jc w:val="center"/>
              <w:rPr>
                <w:rFonts w:ascii="GHEA Grapalat" w:hAnsi="GHEA Grapalat"/>
                <w:b/>
                <w:bCs w:val="0"/>
                <w:iCs w:val="0"/>
                <w:sz w:val="24"/>
                <w:lang w:val="ru-RU" w:eastAsia="ru-RU"/>
              </w:rPr>
            </w:pPr>
            <w:r w:rsidRPr="00CB5583">
              <w:rPr>
                <w:rFonts w:ascii="GHEA Grapalat" w:hAnsi="GHEA Grapalat"/>
                <w:b/>
                <w:bCs w:val="0"/>
                <w:iCs w:val="0"/>
                <w:sz w:val="24"/>
                <w:lang w:val="ru-RU" w:eastAsia="ru-RU"/>
              </w:rPr>
              <w:t>Կատարված փոփոխությունները</w:t>
            </w:r>
          </w:p>
        </w:tc>
      </w:tr>
      <w:tr w:rsidR="00983AC5" w:rsidRPr="006259F8" w:rsidTr="00983AC5">
        <w:trPr>
          <w:trHeight w:val="1345"/>
        </w:trPr>
        <w:tc>
          <w:tcPr>
            <w:tcW w:w="3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3AC5" w:rsidRDefault="00983AC5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տարածքային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կառավարման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զարգացման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նախարարություն</w:t>
            </w:r>
            <w:proofErr w:type="spellEnd"/>
          </w:p>
          <w:p w:rsidR="00983AC5" w:rsidRPr="00CB5583" w:rsidRDefault="00983AC5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31</w:t>
            </w:r>
            <w:r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  <w:t>.0</w:t>
            </w:r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1</w:t>
            </w:r>
            <w:r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  <w:t>.201</w:t>
            </w:r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8</w:t>
            </w:r>
            <w:r w:rsidRPr="00CB5583"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  <w:t>թ.</w:t>
            </w:r>
          </w:p>
          <w:p w:rsidR="00983AC5" w:rsidRPr="00CB5583" w:rsidRDefault="00983AC5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  <w:t>թիվ</w:t>
            </w:r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r w:rsidRPr="00983AC5"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  <w:t>01/24/553-18</w:t>
            </w:r>
            <w:r w:rsidRPr="00CB5583"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5" w:rsidRPr="00CB5583" w:rsidRDefault="00983AC5" w:rsidP="00E2075D">
            <w:pPr>
              <w:ind w:firstLine="245"/>
              <w:jc w:val="both"/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</w:pPr>
            <w:r w:rsidRPr="00E938F1">
              <w:rPr>
                <w:rFonts w:ascii="GHEA Grapalat" w:hAnsi="GHEA Grapalat"/>
                <w:bCs w:val="0"/>
                <w:iCs w:val="0"/>
                <w:sz w:val="24"/>
                <w:lang w:val="ru-RU" w:eastAsia="ru-RU"/>
              </w:rPr>
              <w:t>Դիտողություններ և առաջարկություններ չկան: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5" w:rsidRPr="00CB5583" w:rsidRDefault="00983AC5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5" w:rsidRPr="00CB5583" w:rsidRDefault="00983AC5" w:rsidP="00983AC5">
            <w:pP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</w:p>
        </w:tc>
      </w:tr>
      <w:tr w:rsidR="00983AC5" w:rsidRPr="006259F8" w:rsidTr="00DF0465">
        <w:trPr>
          <w:trHeight w:val="1790"/>
        </w:trPr>
        <w:tc>
          <w:tcPr>
            <w:tcW w:w="3074" w:type="dxa"/>
            <w:tcBorders>
              <w:left w:val="single" w:sz="4" w:space="0" w:color="auto"/>
              <w:right w:val="single" w:sz="4" w:space="0" w:color="auto"/>
            </w:tcBorders>
          </w:tcPr>
          <w:p w:rsidR="00983AC5" w:rsidRDefault="00983AC5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Երևանի քաղաքապետարան</w:t>
            </w:r>
          </w:p>
          <w:p w:rsidR="00983AC5" w:rsidRDefault="00983AC5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06.02.2018թ.</w:t>
            </w:r>
          </w:p>
          <w:p w:rsidR="00983AC5" w:rsidRDefault="00983AC5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 xml:space="preserve">թիվ </w:t>
            </w:r>
            <w:r w:rsidRPr="00983AC5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01/7-7149հ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5" w:rsidRPr="00983AC5" w:rsidRDefault="00983AC5" w:rsidP="00E2075D">
            <w:pPr>
              <w:ind w:firstLine="245"/>
              <w:jc w:val="both"/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</w:pP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Առաջարկվում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է </w:t>
            </w:r>
            <w:proofErr w:type="spellStart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որոշման</w:t>
            </w:r>
            <w:proofErr w:type="spellEnd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նախագծի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վերնագրում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և 1-ին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կետում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«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նվիրատվություն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բառից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հետո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լրացնել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«և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նվիրաբերության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»</w:t>
            </w:r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արտահայտությունը</w:t>
            </w:r>
            <w:proofErr w:type="spellEnd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` </w:t>
            </w:r>
            <w:proofErr w:type="spellStart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տարընկալումներից</w:t>
            </w:r>
            <w:proofErr w:type="spellEnd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խուսափելու</w:t>
            </w:r>
            <w:proofErr w:type="spellEnd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նպատակով</w:t>
            </w:r>
            <w:proofErr w:type="spellEnd"/>
            <w:r w:rsid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5" w:rsidRDefault="00B85900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Չի ընդունվել: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5" w:rsidRDefault="00DF0465" w:rsidP="00DF0465">
            <w:pP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</w:pP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Հաշվի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առնելով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այն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հանգամանքը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որ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</w:t>
            </w:r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ամաձայն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ՀՀ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Քաղաքացիական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օրենսգրքի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605-րդ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հոդվածի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`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նվիրաբերությունը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գույքի</w:t>
            </w:r>
            <w:proofErr w:type="spellEnd"/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կամ</w:t>
            </w:r>
            <w:proofErr w:type="spellEnd"/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իրավունքի</w:t>
            </w:r>
            <w:proofErr w:type="spellEnd"/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նվիրատվությունն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է</w:t>
            </w:r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հանրօգուտ</w:t>
            </w:r>
            <w:proofErr w:type="spellEnd"/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 w:rsidRP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նպատակներով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,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ինչը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ենթադրում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է,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որ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նվիրաբերությունը</w:t>
            </w:r>
            <w:proofErr w:type="spellEnd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="00B85900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lastRenderedPageBreak/>
              <w:t>հ</w:t>
            </w:r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ամարվում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նվիրատվության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տեսակ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առաջարկության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ընդունումը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համարում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ենք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ոչ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նպատակահարմար</w:t>
            </w:r>
            <w:proofErr w:type="spellEnd"/>
            <w:r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: </w:t>
            </w:r>
          </w:p>
        </w:tc>
      </w:tr>
      <w:tr w:rsidR="00983AC5" w:rsidRPr="006259F8" w:rsidTr="00983AC5">
        <w:trPr>
          <w:trHeight w:val="2117"/>
        </w:trPr>
        <w:tc>
          <w:tcPr>
            <w:tcW w:w="3074" w:type="dxa"/>
            <w:tcBorders>
              <w:left w:val="single" w:sz="4" w:space="0" w:color="auto"/>
              <w:right w:val="single" w:sz="4" w:space="0" w:color="auto"/>
            </w:tcBorders>
          </w:tcPr>
          <w:p w:rsidR="00983AC5" w:rsidRDefault="00983AC5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lastRenderedPageBreak/>
              <w:t>ՀՀ ԿԱ ՊԵԿ</w:t>
            </w:r>
          </w:p>
          <w:p w:rsidR="00983AC5" w:rsidRDefault="00E2075D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27.02.2018</w:t>
            </w:r>
            <w:r w:rsidR="00983AC5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թ.</w:t>
            </w:r>
          </w:p>
          <w:p w:rsidR="00983AC5" w:rsidRPr="00CB5583" w:rsidRDefault="00E2075D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 xml:space="preserve">թիվ </w:t>
            </w:r>
            <w:r w:rsidRPr="00E2075D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01/3-1/9493-18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5" w:rsidRPr="006259F8" w:rsidRDefault="00E2075D" w:rsidP="00E2075D">
            <w:pPr>
              <w:ind w:firstLine="245"/>
              <w:jc w:val="both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Առաջարկվում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է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որոշման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նախագիծը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(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այդ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թվում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՝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վերնագիրը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)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խմբագրել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և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նախա</w:t>
            </w:r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softHyphen/>
              <w:t>գծով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սահմանել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,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որ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համայնքին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նվիրատվության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ձևով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ապրանքների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մատա</w:t>
            </w:r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softHyphen/>
              <w:t>կա</w:t>
            </w:r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softHyphen/>
              <w:t>րար</w:t>
            </w:r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softHyphen/>
            </w:r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softHyphen/>
            </w:r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softHyphen/>
              <w:t>ման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գործարքները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ՀՀ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հարկային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օրենսգրքի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62-րդ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հոդվածի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7-րդ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մասի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կիրառու</w:t>
            </w:r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softHyphen/>
              <w:t>թյան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իմաստով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,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համարվում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են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ՀՀ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կառավարության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որոշումների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հիման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վրա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ԱԱՀ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վճա</w:t>
            </w:r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softHyphen/>
              <w:t>րողների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կողմից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ապրանքի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մատակարարման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անհատույց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 xml:space="preserve"> </w:t>
            </w:r>
            <w:proofErr w:type="spellStart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գործարքներ</w:t>
            </w:r>
            <w:proofErr w:type="spellEnd"/>
            <w:r w:rsidRPr="00E2075D"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5" w:rsidRPr="00CB5583" w:rsidRDefault="00B85900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 xml:space="preserve">Ընդունվել է: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5" w:rsidRPr="006259F8" w:rsidRDefault="00B85900" w:rsidP="00983AC5">
            <w:pP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 xml:space="preserve">Նախագծում կատարվել են համապատասխան փոփոխություններ: </w:t>
            </w:r>
          </w:p>
        </w:tc>
      </w:tr>
      <w:tr w:rsidR="0075752C" w:rsidRPr="006259F8" w:rsidTr="00AB3DDE">
        <w:trPr>
          <w:trHeight w:val="1673"/>
        </w:trPr>
        <w:tc>
          <w:tcPr>
            <w:tcW w:w="3074" w:type="dxa"/>
            <w:tcBorders>
              <w:left w:val="single" w:sz="4" w:space="0" w:color="auto"/>
              <w:right w:val="single" w:sz="4" w:space="0" w:color="auto"/>
            </w:tcBorders>
          </w:tcPr>
          <w:p w:rsidR="0075752C" w:rsidRPr="0075752C" w:rsidRDefault="0075752C" w:rsidP="0075752C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 w:rsidRPr="0075752C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 xml:space="preserve">ՀՀ </w:t>
            </w:r>
            <w:proofErr w:type="spellStart"/>
            <w:r w:rsidRPr="0075752C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արդարադատության</w:t>
            </w:r>
            <w:proofErr w:type="spellEnd"/>
            <w:r w:rsidRPr="0075752C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 xml:space="preserve"> </w:t>
            </w:r>
            <w:proofErr w:type="spellStart"/>
            <w:r w:rsidRPr="0075752C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նախարարություն</w:t>
            </w:r>
            <w:proofErr w:type="spellEnd"/>
          </w:p>
          <w:p w:rsidR="0075752C" w:rsidRPr="0075752C" w:rsidRDefault="0075752C" w:rsidP="0075752C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 w:rsidRPr="0075752C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06.04.2018թ.</w:t>
            </w:r>
          </w:p>
          <w:p w:rsidR="0075752C" w:rsidRPr="0075752C" w:rsidRDefault="0075752C" w:rsidP="0075752C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proofErr w:type="spellStart"/>
            <w:r w:rsidRPr="0075752C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թիվ</w:t>
            </w:r>
            <w:proofErr w:type="spellEnd"/>
            <w:r w:rsidRPr="0075752C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 xml:space="preserve"> </w:t>
            </w:r>
            <w:r w:rsidRPr="0075752C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01/19.2/52837-18</w:t>
            </w:r>
          </w:p>
          <w:p w:rsidR="0075752C" w:rsidRDefault="0075752C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2C" w:rsidRPr="00E2075D" w:rsidRDefault="0075752C" w:rsidP="0075752C">
            <w:pPr>
              <w:ind w:firstLine="245"/>
              <w:jc w:val="both"/>
              <w:rPr>
                <w:rFonts w:ascii="GHEA Grapalat" w:hAnsi="GHEA Grapalat"/>
                <w:bCs w:val="0"/>
                <w:iCs w:val="0"/>
                <w:sz w:val="24"/>
                <w:lang w:eastAsia="ru-RU"/>
              </w:rPr>
            </w:pPr>
            <w:proofErr w:type="spellStart"/>
            <w:r>
              <w:rPr>
                <w:rFonts w:ascii="GHEA Grapalat" w:hAnsi="GHEA Grapalat" w:cs="GHEA Grapalat"/>
                <w:sz w:val="24"/>
              </w:rPr>
              <w:t>Առաջարկվում</w:t>
            </w:r>
            <w:proofErr w:type="spellEnd"/>
            <w:r>
              <w:rPr>
                <w:rFonts w:ascii="GHEA Grapalat" w:hAnsi="GHEA Grapalat" w:cs="GHEA Grapalat"/>
                <w:sz w:val="24"/>
              </w:rPr>
              <w:t xml:space="preserve"> է  </w:t>
            </w:r>
            <w:r w:rsidRPr="0095505D">
              <w:rPr>
                <w:rFonts w:ascii="GHEA Grapalat" w:hAnsi="GHEA Grapalat" w:cs="GHEA Grapalat"/>
                <w:sz w:val="24"/>
                <w:lang w:val="hy-AM"/>
              </w:rPr>
              <w:t>նախագծի 2-րդ կետում «հրապարակմանը» բառը փոխարինել «հրապարակման օրվան» բառով` համա</w:t>
            </w:r>
            <w:r>
              <w:rPr>
                <w:rFonts w:ascii="GHEA Grapalat" w:hAnsi="GHEA Grapalat" w:cs="GHEA Grapalat"/>
                <w:sz w:val="24"/>
                <w:lang w:val="hy-AM"/>
              </w:rPr>
              <w:t>ձայն «</w:t>
            </w:r>
            <w:r w:rsidRPr="002E4311">
              <w:rPr>
                <w:rFonts w:ascii="GHEA Grapalat" w:hAnsi="GHEA Grapalat" w:cs="GHEA Grapalat"/>
                <w:sz w:val="24"/>
                <w:lang w:val="hy-AM"/>
              </w:rPr>
              <w:t>Նորմատիվ ի</w:t>
            </w:r>
            <w:r>
              <w:rPr>
                <w:rFonts w:ascii="GHEA Grapalat" w:hAnsi="GHEA Grapalat" w:cs="GHEA Grapalat"/>
                <w:sz w:val="24"/>
                <w:lang w:val="hy-AM"/>
              </w:rPr>
              <w:t xml:space="preserve">րավական </w:t>
            </w:r>
            <w:r w:rsidRPr="0095505D">
              <w:rPr>
                <w:rFonts w:ascii="GHEA Grapalat" w:hAnsi="GHEA Grapalat" w:cs="GHEA Grapalat"/>
                <w:sz w:val="24"/>
                <w:lang w:val="hy-AM"/>
              </w:rPr>
              <w:t xml:space="preserve">ակտերի մասին» </w:t>
            </w:r>
            <w:r>
              <w:rPr>
                <w:rFonts w:ascii="GHEA Grapalat" w:hAnsi="GHEA Grapalat" w:cs="GHEA Grapalat"/>
                <w:sz w:val="24"/>
              </w:rPr>
              <w:t>ՀՀ</w:t>
            </w:r>
            <w:r w:rsidRPr="0095505D">
              <w:rPr>
                <w:rFonts w:ascii="GHEA Grapalat" w:hAnsi="GHEA Grapalat" w:cs="GHEA Grapalat"/>
                <w:sz w:val="24"/>
                <w:lang w:val="hy-AM"/>
              </w:rPr>
              <w:t xml:space="preserve"> օրենքի </w:t>
            </w:r>
            <w:r w:rsidRPr="00C64189">
              <w:rPr>
                <w:rFonts w:ascii="GHEA Grapalat" w:hAnsi="GHEA Grapalat" w:cs="GHEA Grapalat"/>
                <w:sz w:val="24"/>
                <w:lang w:val="hy-AM"/>
              </w:rPr>
              <w:t>23</w:t>
            </w:r>
            <w:r w:rsidRPr="0095505D">
              <w:rPr>
                <w:rFonts w:ascii="GHEA Grapalat" w:hAnsi="GHEA Grapalat" w:cs="GHEA Grapalat"/>
                <w:sz w:val="24"/>
                <w:lang w:val="hy-AM"/>
              </w:rPr>
              <w:t>-րդ հոդվածի պահանջների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2C" w:rsidRDefault="002D2071" w:rsidP="00983AC5">
            <w:pPr>
              <w:jc w:val="center"/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Ընդունվել է</w:t>
            </w:r>
            <w:bookmarkStart w:id="0" w:name="_GoBack"/>
            <w:bookmarkEnd w:id="0"/>
            <w:r w:rsidR="0075752C"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2C" w:rsidRDefault="0075752C" w:rsidP="0075752C">
            <w:pP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</w:pP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 xml:space="preserve">Նախագծում կատարվել </w:t>
            </w: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է</w:t>
            </w: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 xml:space="preserve"> համապատասխան փոփոխ</w:t>
            </w: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ություն</w:t>
            </w:r>
            <w:r>
              <w:rPr>
                <w:rFonts w:ascii="GHEA Grapalat" w:hAnsi="GHEA Grapalat"/>
                <w:bCs w:val="0"/>
                <w:iCs w:val="0"/>
                <w:sz w:val="24"/>
                <w:lang w:val="af-ZA" w:eastAsia="ru-RU"/>
              </w:rPr>
              <w:t>:</w:t>
            </w:r>
          </w:p>
        </w:tc>
      </w:tr>
    </w:tbl>
    <w:p w:rsidR="004E3E10" w:rsidRDefault="004E3E10" w:rsidP="00983AC5">
      <w:pPr>
        <w:tabs>
          <w:tab w:val="left" w:pos="90"/>
        </w:tabs>
      </w:pPr>
    </w:p>
    <w:sectPr w:rsidR="004E3E10" w:rsidSect="00983AC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>
    <w:nsid w:val="7A9B58EB"/>
    <w:multiLevelType w:val="hybridMultilevel"/>
    <w:tmpl w:val="AF583DC0"/>
    <w:lvl w:ilvl="0" w:tplc="37F41E70">
      <w:start w:val="1"/>
      <w:numFmt w:val="decimal"/>
      <w:lvlText w:val="%1."/>
      <w:lvlJc w:val="left"/>
      <w:pPr>
        <w:ind w:left="1427" w:hanging="360"/>
      </w:pPr>
      <w:rPr>
        <w:rFonts w:ascii="GHEA Grapalat" w:hAnsi="GHEA Grapalat"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7" w:hanging="360"/>
      </w:pPr>
    </w:lvl>
    <w:lvl w:ilvl="2" w:tplc="0409001B" w:tentative="1">
      <w:start w:val="1"/>
      <w:numFmt w:val="lowerRoman"/>
      <w:lvlText w:val="%3."/>
      <w:lvlJc w:val="right"/>
      <w:pPr>
        <w:ind w:left="2867" w:hanging="180"/>
      </w:pPr>
    </w:lvl>
    <w:lvl w:ilvl="3" w:tplc="0409000F" w:tentative="1">
      <w:start w:val="1"/>
      <w:numFmt w:val="decimal"/>
      <w:lvlText w:val="%4."/>
      <w:lvlJc w:val="left"/>
      <w:pPr>
        <w:ind w:left="3587" w:hanging="360"/>
      </w:pPr>
    </w:lvl>
    <w:lvl w:ilvl="4" w:tplc="04090019" w:tentative="1">
      <w:start w:val="1"/>
      <w:numFmt w:val="lowerLetter"/>
      <w:lvlText w:val="%5."/>
      <w:lvlJc w:val="left"/>
      <w:pPr>
        <w:ind w:left="4307" w:hanging="360"/>
      </w:pPr>
    </w:lvl>
    <w:lvl w:ilvl="5" w:tplc="0409001B" w:tentative="1">
      <w:start w:val="1"/>
      <w:numFmt w:val="lowerRoman"/>
      <w:lvlText w:val="%6."/>
      <w:lvlJc w:val="right"/>
      <w:pPr>
        <w:ind w:left="5027" w:hanging="180"/>
      </w:pPr>
    </w:lvl>
    <w:lvl w:ilvl="6" w:tplc="0409000F" w:tentative="1">
      <w:start w:val="1"/>
      <w:numFmt w:val="decimal"/>
      <w:lvlText w:val="%7."/>
      <w:lvlJc w:val="left"/>
      <w:pPr>
        <w:ind w:left="5747" w:hanging="360"/>
      </w:pPr>
    </w:lvl>
    <w:lvl w:ilvl="7" w:tplc="04090019" w:tentative="1">
      <w:start w:val="1"/>
      <w:numFmt w:val="lowerLetter"/>
      <w:lvlText w:val="%8."/>
      <w:lvlJc w:val="left"/>
      <w:pPr>
        <w:ind w:left="6467" w:hanging="360"/>
      </w:pPr>
    </w:lvl>
    <w:lvl w:ilvl="8" w:tplc="0409001B" w:tentative="1">
      <w:start w:val="1"/>
      <w:numFmt w:val="lowerRoman"/>
      <w:lvlText w:val="%9."/>
      <w:lvlJc w:val="right"/>
      <w:pPr>
        <w:ind w:left="71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CE1"/>
    <w:rsid w:val="000461C8"/>
    <w:rsid w:val="001058C4"/>
    <w:rsid w:val="00127882"/>
    <w:rsid w:val="001C3460"/>
    <w:rsid w:val="001F24F1"/>
    <w:rsid w:val="00233CE1"/>
    <w:rsid w:val="002D2071"/>
    <w:rsid w:val="004E3E10"/>
    <w:rsid w:val="0050185E"/>
    <w:rsid w:val="00547316"/>
    <w:rsid w:val="005722EF"/>
    <w:rsid w:val="005F1169"/>
    <w:rsid w:val="0075752C"/>
    <w:rsid w:val="00822C50"/>
    <w:rsid w:val="008732B4"/>
    <w:rsid w:val="00890605"/>
    <w:rsid w:val="00983AC5"/>
    <w:rsid w:val="00A040B3"/>
    <w:rsid w:val="00AB3DDE"/>
    <w:rsid w:val="00B85900"/>
    <w:rsid w:val="00BF7EB5"/>
    <w:rsid w:val="00D05E46"/>
    <w:rsid w:val="00D31BE3"/>
    <w:rsid w:val="00D334FD"/>
    <w:rsid w:val="00DF0465"/>
    <w:rsid w:val="00DF7718"/>
    <w:rsid w:val="00E2075D"/>
    <w:rsid w:val="00E2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4F1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5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4F1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5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2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stajor.stajor</dc:creator>
  <cp:keywords/>
  <dc:description/>
  <cp:lastModifiedBy>stajor.stajor</cp:lastModifiedBy>
  <cp:revision>8</cp:revision>
  <cp:lastPrinted>2018-01-30T05:32:00Z</cp:lastPrinted>
  <dcterms:created xsi:type="dcterms:W3CDTF">2018-03-21T07:55:00Z</dcterms:created>
  <dcterms:modified xsi:type="dcterms:W3CDTF">2018-04-06T11:04:00Z</dcterms:modified>
</cp:coreProperties>
</file>