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DD" w:rsidRPr="0028795A" w:rsidRDefault="001E0CDD" w:rsidP="0028795A">
      <w:pPr>
        <w:jc w:val="right"/>
        <w:rPr>
          <w:rFonts w:ascii="GHEA Grapalat" w:hAnsi="GHEA Grapalat"/>
          <w:b/>
          <w:u w:val="single"/>
        </w:rPr>
      </w:pPr>
      <w:r w:rsidRPr="0028795A">
        <w:rPr>
          <w:rFonts w:ascii="GHEA Grapalat" w:hAnsi="GHEA Grapalat"/>
          <w:b/>
          <w:u w:val="single"/>
        </w:rPr>
        <w:t>Ն Ա Խ Ա Գ Ի Ծ</w:t>
      </w:r>
      <w:r>
        <w:rPr>
          <w:rFonts w:ascii="GHEA Grapalat" w:hAnsi="GHEA Grapalat"/>
          <w:b/>
          <w:u w:val="single"/>
        </w:rPr>
        <w:t xml:space="preserve">  </w:t>
      </w:r>
    </w:p>
    <w:p w:rsidR="001E0CDD" w:rsidRPr="0028795A" w:rsidRDefault="001E0CDD" w:rsidP="00FF3C35">
      <w:pPr>
        <w:rPr>
          <w:rFonts w:ascii="GHEA Grapalat" w:hAnsi="GHEA Grapalat"/>
        </w:rPr>
      </w:pPr>
    </w:p>
    <w:p w:rsidR="001E0CDD" w:rsidRPr="0028795A" w:rsidRDefault="001E0CDD" w:rsidP="00FF3C35">
      <w:pPr>
        <w:rPr>
          <w:rFonts w:ascii="GHEA Grapalat" w:hAnsi="GHEA Grapalat"/>
        </w:rPr>
      </w:pPr>
    </w:p>
    <w:p w:rsidR="001E0CDD" w:rsidRPr="0028795A" w:rsidRDefault="001E0CDD" w:rsidP="0028795A">
      <w:pPr>
        <w:pStyle w:val="vhc"/>
        <w:rPr>
          <w:rFonts w:ascii="GHEA Grapalat" w:hAnsi="GHEA Grapalat"/>
        </w:rPr>
      </w:pPr>
      <w:r w:rsidRPr="0028795A">
        <w:rPr>
          <w:rFonts w:ascii="GHEA Grapalat" w:hAnsi="GHEA Grapalat"/>
        </w:rPr>
        <w:t>ՀԱՅԱՍՏԱՆԻ ՀԱՆՐԱՊԵՏՈՒԹՅԱՆ ԿԱՌԱՎԱՐՈՒԹՅՈՒՆ</w:t>
      </w:r>
    </w:p>
    <w:p w:rsidR="001E0CDD" w:rsidRPr="0028795A" w:rsidRDefault="001E0CDD" w:rsidP="0028795A">
      <w:pPr>
        <w:pStyle w:val="vhc"/>
        <w:rPr>
          <w:rFonts w:ascii="GHEA Grapalat" w:hAnsi="GHEA Grapalat"/>
        </w:rPr>
      </w:pPr>
      <w:r w:rsidRPr="0028795A">
        <w:rPr>
          <w:rFonts w:ascii="GHEA Grapalat" w:hAnsi="GHEA Grapalat"/>
        </w:rPr>
        <w:t>ՈՐՈՇՈՒՄ</w:t>
      </w:r>
    </w:p>
    <w:p w:rsidR="001E0CDD" w:rsidRPr="0028795A" w:rsidRDefault="001E0CDD" w:rsidP="0028795A">
      <w:pPr>
        <w:pStyle w:val="NormalWeb"/>
        <w:rPr>
          <w:rFonts w:ascii="GHEA Grapalat" w:hAnsi="GHEA Grapalat"/>
        </w:rPr>
      </w:pPr>
      <w:r w:rsidRPr="0028795A">
        <w:rPr>
          <w:rFonts w:ascii="Calibri" w:hAnsi="Calibri" w:cs="Calibri"/>
        </w:rPr>
        <w:t> </w:t>
      </w:r>
    </w:p>
    <w:p w:rsidR="001E0CDD" w:rsidRPr="0028795A" w:rsidRDefault="001E0CDD" w:rsidP="0028795A">
      <w:pPr>
        <w:pStyle w:val="NormalWeb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ապրիլի</w:t>
      </w:r>
      <w:r w:rsidRPr="0028795A">
        <w:rPr>
          <w:rFonts w:ascii="GHEA Grapalat" w:hAnsi="GHEA Grapalat"/>
        </w:rPr>
        <w:t xml:space="preserve"> 20</w:t>
      </w:r>
      <w:r>
        <w:rPr>
          <w:rFonts w:ascii="GHEA Grapalat" w:hAnsi="GHEA Grapalat"/>
        </w:rPr>
        <w:t>18</w:t>
      </w:r>
      <w:r w:rsidRPr="0028795A">
        <w:rPr>
          <w:rFonts w:ascii="GHEA Grapalat" w:hAnsi="GHEA Grapalat"/>
        </w:rPr>
        <w:t xml:space="preserve"> թվականի</w:t>
      </w:r>
      <w:r>
        <w:rPr>
          <w:rFonts w:ascii="GHEA Grapalat" w:hAnsi="GHEA Grapalat"/>
        </w:rPr>
        <w:t xml:space="preserve"> N   </w:t>
      </w:r>
      <w:r w:rsidRPr="0028795A">
        <w:rPr>
          <w:rFonts w:ascii="GHEA Grapalat" w:hAnsi="GHEA Grapalat"/>
        </w:rPr>
        <w:t>-Ա</w:t>
      </w:r>
    </w:p>
    <w:p w:rsidR="001E0CDD" w:rsidRPr="0028795A" w:rsidRDefault="001E0CDD" w:rsidP="0028795A">
      <w:pPr>
        <w:pStyle w:val="NormalWeb"/>
        <w:rPr>
          <w:rFonts w:ascii="GHEA Grapalat" w:hAnsi="GHEA Grapalat"/>
        </w:rPr>
      </w:pPr>
      <w:r w:rsidRPr="0028795A">
        <w:rPr>
          <w:rFonts w:ascii="Calibri" w:hAnsi="Calibri" w:cs="Calibri"/>
        </w:rPr>
        <w:t> </w:t>
      </w:r>
    </w:p>
    <w:p w:rsidR="001E0CDD" w:rsidRPr="003D5679" w:rsidRDefault="001E0CDD" w:rsidP="0028795A">
      <w:pPr>
        <w:pStyle w:val="vhc"/>
        <w:rPr>
          <w:rFonts w:ascii="GHEA Grapalat" w:hAnsi="GHEA Grapalat"/>
          <w:b w:val="0"/>
        </w:rPr>
      </w:pPr>
      <w:r w:rsidRPr="003D5679">
        <w:rPr>
          <w:rFonts w:ascii="GHEA Grapalat" w:hAnsi="GHEA Grapalat"/>
          <w:b w:val="0"/>
        </w:rPr>
        <w:t xml:space="preserve">ՀԱՅԱՍՏԱՆԻ ՀԱՆՐԱՊԵՏՈՒԹՅԱՆ ԿԱՌԱՎԱՐՈՒԹՅԱՆ 2002 ԹՎԱԿԱՆԻ ՍԵՊՏԵՄԲԵՐԻ 26-Ի </w:t>
      </w:r>
      <w:r>
        <w:rPr>
          <w:rFonts w:ascii="GHEA Grapalat" w:hAnsi="GHEA Grapalat"/>
          <w:b w:val="0"/>
        </w:rPr>
        <w:t>N 1635-Ա ՈՐՈՇՄԱՆ ՄԵՋ ՓՈՓՈԽՈՒԹՅՈՒՆ ԿԱՏԱՐԵԼՈՒ ՄԱՍԻՆ</w:t>
      </w:r>
    </w:p>
    <w:p w:rsidR="001E0CDD" w:rsidRDefault="001E0CDD" w:rsidP="0028795A">
      <w:pPr>
        <w:pStyle w:val="NormalWeb"/>
        <w:rPr>
          <w:rFonts w:ascii="GHEA Grapalat" w:hAnsi="GHEA Grapalat"/>
        </w:rPr>
      </w:pPr>
    </w:p>
    <w:p w:rsidR="001E0CDD" w:rsidRDefault="001E0CDD" w:rsidP="0028795A">
      <w:pPr>
        <w:pStyle w:val="NormalWeb"/>
        <w:rPr>
          <w:rFonts w:ascii="GHEA Grapalat" w:hAnsi="GHEA Grapalat"/>
        </w:rPr>
      </w:pPr>
    </w:p>
    <w:p w:rsidR="001E0CDD" w:rsidRDefault="001E0CDD" w:rsidP="0028795A">
      <w:pPr>
        <w:pStyle w:val="NormalWeb"/>
        <w:rPr>
          <w:rFonts w:ascii="GHEA Grapalat" w:hAnsi="GHEA Grapalat"/>
        </w:rPr>
      </w:pPr>
    </w:p>
    <w:p w:rsidR="001E0CDD" w:rsidRPr="0028795A" w:rsidRDefault="001E0CDD" w:rsidP="0028795A">
      <w:pPr>
        <w:pStyle w:val="NormalWeb"/>
        <w:rPr>
          <w:rFonts w:ascii="GHEA Grapalat" w:hAnsi="GHEA Grapalat"/>
        </w:rPr>
      </w:pPr>
      <w:r w:rsidRPr="0028795A">
        <w:rPr>
          <w:rFonts w:ascii="GHEA Grapalat" w:hAnsi="GHEA Grapalat"/>
        </w:rPr>
        <w:t>Հայաստանի Հանրապետության կառավարությունը որոշում է.</w:t>
      </w:r>
    </w:p>
    <w:p w:rsidR="001E0CDD" w:rsidRDefault="001E0CDD" w:rsidP="0028795A">
      <w:pPr>
        <w:pStyle w:val="NormalWeb"/>
        <w:rPr>
          <w:rFonts w:ascii="GHEA Grapalat" w:hAnsi="GHEA Grapalat"/>
        </w:rPr>
      </w:pPr>
      <w:r w:rsidRPr="0028795A">
        <w:rPr>
          <w:rFonts w:ascii="GHEA Grapalat" w:hAnsi="GHEA Grapalat"/>
        </w:rPr>
        <w:t xml:space="preserve">Հայաստանի Հանրապետության </w:t>
      </w:r>
      <w:r>
        <w:rPr>
          <w:rFonts w:ascii="GHEA Grapalat" w:hAnsi="GHEA Grapalat"/>
        </w:rPr>
        <w:t xml:space="preserve">կառավարության 2002 թվականի սեպտեմբերի 26-ի </w:t>
      </w:r>
      <w:r w:rsidRPr="0028795A">
        <w:rPr>
          <w:rFonts w:ascii="GHEA Grapalat" w:hAnsi="GHEA Grapalat"/>
        </w:rPr>
        <w:t xml:space="preserve">«Կոնդի առանձնատների տնտեսություն» պետական ոչ առևտրային </w:t>
      </w:r>
      <w:r>
        <w:rPr>
          <w:rFonts w:ascii="GHEA Grapalat" w:hAnsi="GHEA Grapalat"/>
        </w:rPr>
        <w:t>կազմակերպություն ստեղծելու մասին&gt;&gt; N 1635-Ա որոշման 2-րդ կետի &lt;&lt;ա&gt;&gt; ենթակետը շարադրել հետևյալ խմբագրությամբ.</w:t>
      </w:r>
    </w:p>
    <w:p w:rsidR="001E0CDD" w:rsidRDefault="001E0CDD" w:rsidP="00413C01">
      <w:pPr>
        <w:pStyle w:val="NormalWeb"/>
        <w:rPr>
          <w:rFonts w:ascii="GHEA Grapalat" w:hAnsi="GHEA Grapalat"/>
        </w:rPr>
      </w:pPr>
      <w:r>
        <w:rPr>
          <w:rFonts w:ascii="GHEA Grapalat" w:hAnsi="GHEA Grapalat"/>
        </w:rPr>
        <w:t>&lt;&lt;</w:t>
      </w:r>
      <w:r w:rsidRPr="0028795A">
        <w:rPr>
          <w:rFonts w:ascii="GHEA Grapalat" w:hAnsi="GHEA Grapalat"/>
        </w:rPr>
        <w:t xml:space="preserve">Կոնդի առանձնատների տնտեսություն» պետական ոչ առևտրային կազմակերպության գործունեության առարկան և հիմնական նպատակը </w:t>
      </w:r>
      <w:r>
        <w:rPr>
          <w:rFonts w:ascii="GHEA Grapalat" w:hAnsi="GHEA Grapalat"/>
        </w:rPr>
        <w:t xml:space="preserve">Բաղրամյան 24 և 26, Անտառային 188 վարչական շենքերի և հարող տարածքների, ինչպես նաև </w:t>
      </w:r>
      <w:r w:rsidRPr="0028795A">
        <w:rPr>
          <w:rFonts w:ascii="GHEA Grapalat" w:hAnsi="GHEA Grapalat"/>
        </w:rPr>
        <w:t>Հայաստանի Հանրապետության բարձրաստիճան պաշտոնատար անձանց գերատեսչական առանձնատների սպասարկումը և շահագործումն են.</w:t>
      </w:r>
      <w:r>
        <w:rPr>
          <w:rFonts w:ascii="GHEA Grapalat" w:hAnsi="GHEA Grapalat"/>
        </w:rPr>
        <w:t>&gt;&gt;:</w:t>
      </w:r>
    </w:p>
    <w:p w:rsidR="001E0CDD" w:rsidRPr="0028795A" w:rsidRDefault="001E0CDD" w:rsidP="00FF3C35">
      <w:pPr>
        <w:rPr>
          <w:rFonts w:ascii="GHEA Grapalat" w:hAnsi="GHEA Grapalat"/>
        </w:rPr>
      </w:pPr>
    </w:p>
    <w:p w:rsidR="001E0CDD" w:rsidRDefault="001E0CDD" w:rsidP="00FF3C35">
      <w:pPr>
        <w:rPr>
          <w:rFonts w:ascii="GHEA Grapalat" w:hAnsi="GHEA Grapalat"/>
        </w:rPr>
      </w:pPr>
    </w:p>
    <w:p w:rsidR="001E0CDD" w:rsidRDefault="001E0CDD" w:rsidP="00FF3C35">
      <w:pPr>
        <w:rPr>
          <w:rFonts w:ascii="GHEA Grapalat" w:hAnsi="GHEA Grapalat"/>
        </w:rPr>
      </w:pPr>
    </w:p>
    <w:p w:rsidR="001E0CDD" w:rsidRDefault="001E0CDD" w:rsidP="00FF3C35">
      <w:pPr>
        <w:rPr>
          <w:rFonts w:ascii="GHEA Grapalat" w:hAnsi="GHEA Grapalat"/>
        </w:rPr>
      </w:pPr>
    </w:p>
    <w:p w:rsidR="001E0CDD" w:rsidRDefault="001E0CDD" w:rsidP="00FF3C35">
      <w:pPr>
        <w:rPr>
          <w:rFonts w:ascii="GHEA Grapalat" w:hAnsi="GHEA Grapalat"/>
        </w:rPr>
      </w:pPr>
    </w:p>
    <w:p w:rsidR="001E0CDD" w:rsidRDefault="001E0CDD" w:rsidP="00FF3C35">
      <w:pPr>
        <w:rPr>
          <w:rFonts w:ascii="GHEA Grapalat" w:hAnsi="GHEA Grapalat"/>
        </w:rPr>
      </w:pPr>
    </w:p>
    <w:p w:rsidR="001E0CDD" w:rsidRDefault="001E0CDD" w:rsidP="00FF3C35">
      <w:pPr>
        <w:rPr>
          <w:rFonts w:ascii="GHEA Grapalat" w:hAnsi="GHEA Grapalat"/>
        </w:rPr>
      </w:pPr>
    </w:p>
    <w:p w:rsidR="001E0CDD" w:rsidRDefault="001E0CDD" w:rsidP="00FF3C35">
      <w:pPr>
        <w:rPr>
          <w:rFonts w:ascii="GHEA Grapalat" w:hAnsi="GHEA Grapalat"/>
        </w:rPr>
      </w:pPr>
    </w:p>
    <w:p w:rsidR="001E0CDD" w:rsidRDefault="001E0CDD" w:rsidP="00FF3C35">
      <w:pPr>
        <w:rPr>
          <w:rFonts w:ascii="GHEA Grapalat" w:hAnsi="GHEA Grapalat"/>
        </w:rPr>
      </w:pPr>
    </w:p>
    <w:p w:rsidR="001E0CDD" w:rsidRDefault="001E0CDD" w:rsidP="00523766">
      <w:pPr>
        <w:jc w:val="center"/>
        <w:rPr>
          <w:rFonts w:ascii="GHEA Grapalat" w:hAnsi="GHEA Grapalat"/>
          <w:b/>
          <w:sz w:val="26"/>
          <w:szCs w:val="26"/>
        </w:rPr>
      </w:pPr>
    </w:p>
    <w:p w:rsidR="001E0CDD" w:rsidRDefault="001E0CDD" w:rsidP="00523766">
      <w:pPr>
        <w:jc w:val="center"/>
        <w:rPr>
          <w:rFonts w:ascii="GHEA Grapalat" w:hAnsi="GHEA Grapalat"/>
          <w:b/>
          <w:sz w:val="26"/>
          <w:szCs w:val="26"/>
        </w:rPr>
      </w:pPr>
      <w:r w:rsidRPr="00523766">
        <w:rPr>
          <w:rFonts w:ascii="GHEA Grapalat" w:hAnsi="GHEA Grapalat"/>
          <w:b/>
          <w:sz w:val="26"/>
          <w:szCs w:val="26"/>
        </w:rPr>
        <w:t>Հիմնավորում</w:t>
      </w:r>
    </w:p>
    <w:p w:rsidR="001E0CDD" w:rsidRDefault="001E0CDD" w:rsidP="00523766">
      <w:pPr>
        <w:jc w:val="center"/>
        <w:rPr>
          <w:rFonts w:ascii="GHEA Grapalat" w:hAnsi="GHEA Grapalat"/>
          <w:b/>
          <w:szCs w:val="24"/>
        </w:rPr>
      </w:pPr>
      <w:bookmarkStart w:id="0" w:name="_GoBack"/>
      <w:bookmarkEnd w:id="0"/>
    </w:p>
    <w:p w:rsidR="001E0CDD" w:rsidRDefault="001E0CDD" w:rsidP="00523766">
      <w:pPr>
        <w:jc w:val="center"/>
        <w:rPr>
          <w:rFonts w:ascii="GHEA Grapalat" w:hAnsi="GHEA Grapalat"/>
        </w:rPr>
      </w:pPr>
      <w:r w:rsidRPr="00523766">
        <w:rPr>
          <w:rFonts w:ascii="GHEA Grapalat" w:hAnsi="GHEA Grapalat"/>
        </w:rPr>
        <w:t xml:space="preserve">«ՀԱՅԱՍՏԱՆԻ ՀԱՆՐԱՊԵՏՈՒԹՅԱՆ ԿԱՌԱՎԱՐՈՒԹՅԱՆ 2002 ԹՎԱԿԱՆԻ ՍԵՊՏԵՄԲԵՐԻ 26-Ի N 1635-Ա ՈՐՈՇՄԱՆ ՄԵՋ ՓՈՓՈԽՈՒԹՅՈՒՆ ԿԱՏԱՐԵԼՈՒ ՄԱՍԻՆ» </w:t>
      </w:r>
      <w:r>
        <w:rPr>
          <w:rFonts w:ascii="GHEA Grapalat" w:hAnsi="GHEA Grapalat"/>
        </w:rPr>
        <w:t xml:space="preserve"> </w:t>
      </w:r>
      <w:r w:rsidRPr="00523766">
        <w:rPr>
          <w:rFonts w:ascii="GHEA Grapalat" w:hAnsi="GHEA Grapalat"/>
        </w:rPr>
        <w:t>ՀԱՅԱՍՏԱՆԻ ՀԱՆՐԱՊԵՏՈՒԹՅԱՆ ԿԱՌԱՎԱՐՈՒԹՅԱՆ ՈՐՈՇՄԱՆ ՆԱԽԱԳԾԻ ԸՆԴՈՒՆՄԱՆ ԱՆՀՐԱԺԵՇՏՈՒԹՅԱՆ ՎԵՐԱԲԵՐՅԱԼ</w:t>
      </w:r>
    </w:p>
    <w:p w:rsidR="001E0CDD" w:rsidRDefault="001E0CDD" w:rsidP="00FF3C35">
      <w:pPr>
        <w:rPr>
          <w:rFonts w:ascii="GHEA Grapalat" w:hAnsi="GHEA Grapalat"/>
        </w:rPr>
      </w:pPr>
    </w:p>
    <w:p w:rsidR="001E0CDD" w:rsidRDefault="001E0CDD" w:rsidP="00FF3C35">
      <w:pPr>
        <w:rPr>
          <w:rFonts w:ascii="GHEA Grapalat" w:hAnsi="GHEA Grapalat"/>
        </w:rPr>
      </w:pPr>
    </w:p>
    <w:p w:rsidR="001E0CDD" w:rsidRDefault="001E0CDD" w:rsidP="00FF3C35">
      <w:pPr>
        <w:rPr>
          <w:rFonts w:ascii="GHEA Grapalat" w:hAnsi="GHEA Grapalat"/>
        </w:rPr>
      </w:pPr>
    </w:p>
    <w:p w:rsidR="001E0CDD" w:rsidRDefault="001E0CDD" w:rsidP="00FF3C35">
      <w:pPr>
        <w:rPr>
          <w:rFonts w:ascii="GHEA Grapalat" w:hAnsi="GHEA Grapalat"/>
        </w:rPr>
      </w:pPr>
    </w:p>
    <w:p w:rsidR="001E0CDD" w:rsidRPr="00523766" w:rsidRDefault="001E0CDD" w:rsidP="00523766">
      <w:pPr>
        <w:rPr>
          <w:rFonts w:ascii="GHEA Grapalat" w:hAnsi="GHEA Grapalat"/>
        </w:rPr>
      </w:pPr>
      <w:r w:rsidRPr="00523766">
        <w:rPr>
          <w:rFonts w:ascii="GHEA Grapalat" w:hAnsi="GHEA Grapalat"/>
        </w:rPr>
        <w:t>Հայաստանի Հանրապետության կառավարության 2002 թվականի սեպտեմբերի 26-ի «Կոնդի առանձնատների տնտեսություն» պետական ոչ առևտրային կազմակերպություն ստեղծելու մասին&gt;&gt; N 1635-Ա որոշման 2-րդ</w:t>
      </w:r>
      <w:r>
        <w:rPr>
          <w:rFonts w:ascii="GHEA Grapalat" w:hAnsi="GHEA Grapalat"/>
        </w:rPr>
        <w:t xml:space="preserve"> կետով սահմանվում է, որ </w:t>
      </w:r>
      <w:r w:rsidRPr="00523766">
        <w:rPr>
          <w:rFonts w:ascii="GHEA Grapalat" w:hAnsi="GHEA Grapalat"/>
        </w:rPr>
        <w:t>«Կոնդի առանձնատների տնտեսություն» պետական ոչ առևտրային կազմակերպության գործունեության առարկան և հիմնական նպատակը Հայաստանի Հանրապետության բարձրաստիճան պաշտոնատար անձանց գերատեսչական առանձնատներ</w:t>
      </w:r>
      <w:r>
        <w:rPr>
          <w:rFonts w:ascii="GHEA Grapalat" w:hAnsi="GHEA Grapalat"/>
        </w:rPr>
        <w:t>ի սպասարկումը և շահագործումն են, այնուամենայնիվ սույն նախագծով կատարվում է հետևյալ փոփոխությունը՝ վերոնշյալ 2-րդ կետը շարադրվում է հետևյալ բովանդակությամբ.՝</w:t>
      </w:r>
      <w:r w:rsidRPr="00523766">
        <w:t xml:space="preserve"> </w:t>
      </w:r>
      <w:r w:rsidRPr="00523766">
        <w:rPr>
          <w:rFonts w:ascii="GHEA Grapalat" w:hAnsi="GHEA Grapalat"/>
        </w:rPr>
        <w:t>&lt;&lt;Կոնդի առանձնատների տնտեսություն» պետական ոչ առևտրային կազմակերպության գործունեության առարկան և հիմնական նպատակը Բաղրամյան 24 և 26, Անտառային 188 վարչական շենքերի և հարող տարածքների, ինչպես նաև Հայաստանի Հանրապետության բարձրաստիճան պաշտոնատար անձանց գերատեսչական առանձնատների սպասարկումը և շահագործումն են.&gt;&gt;:</w:t>
      </w:r>
    </w:p>
    <w:p w:rsidR="001E0CDD" w:rsidRDefault="001E0CDD" w:rsidP="00FF3C35">
      <w:pPr>
        <w:rPr>
          <w:rFonts w:ascii="GHEA Grapalat" w:hAnsi="GHEA Grapalat"/>
        </w:rPr>
      </w:pPr>
    </w:p>
    <w:p w:rsidR="001E0CDD" w:rsidRDefault="001E0CDD" w:rsidP="00FF3C35">
      <w:pPr>
        <w:rPr>
          <w:rFonts w:ascii="GHEA Grapalat" w:hAnsi="GHEA Grapalat"/>
        </w:rPr>
      </w:pPr>
    </w:p>
    <w:p w:rsidR="001E0CDD" w:rsidRDefault="001E0CDD" w:rsidP="00FF3C35">
      <w:pPr>
        <w:rPr>
          <w:rFonts w:ascii="Times New Roman" w:hAnsi="Times New Roman"/>
        </w:rPr>
      </w:pPr>
    </w:p>
    <w:sectPr w:rsidR="001E0CDD" w:rsidSect="00665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6884"/>
    <w:rsid w:val="000D1654"/>
    <w:rsid w:val="00135F01"/>
    <w:rsid w:val="001A1EB0"/>
    <w:rsid w:val="001E0CDD"/>
    <w:rsid w:val="00261EF1"/>
    <w:rsid w:val="0028795A"/>
    <w:rsid w:val="003319DE"/>
    <w:rsid w:val="00367DCB"/>
    <w:rsid w:val="003D16F5"/>
    <w:rsid w:val="003D5679"/>
    <w:rsid w:val="00413C01"/>
    <w:rsid w:val="0044539D"/>
    <w:rsid w:val="004A6FCC"/>
    <w:rsid w:val="004F3784"/>
    <w:rsid w:val="00523766"/>
    <w:rsid w:val="005F58C2"/>
    <w:rsid w:val="005F7364"/>
    <w:rsid w:val="006519FB"/>
    <w:rsid w:val="0066508D"/>
    <w:rsid w:val="006658D7"/>
    <w:rsid w:val="00683DB7"/>
    <w:rsid w:val="006A52C0"/>
    <w:rsid w:val="006C7D24"/>
    <w:rsid w:val="00914355"/>
    <w:rsid w:val="00A005F0"/>
    <w:rsid w:val="00A20DE1"/>
    <w:rsid w:val="00A35AD0"/>
    <w:rsid w:val="00A5202E"/>
    <w:rsid w:val="00A83476"/>
    <w:rsid w:val="00AA5F55"/>
    <w:rsid w:val="00B07BA4"/>
    <w:rsid w:val="00B73079"/>
    <w:rsid w:val="00B77BFE"/>
    <w:rsid w:val="00C22A53"/>
    <w:rsid w:val="00C7614E"/>
    <w:rsid w:val="00C97754"/>
    <w:rsid w:val="00CF14DD"/>
    <w:rsid w:val="00D40C9E"/>
    <w:rsid w:val="00D72C4F"/>
    <w:rsid w:val="00D9678B"/>
    <w:rsid w:val="00E06AA8"/>
    <w:rsid w:val="00E46884"/>
    <w:rsid w:val="00EE6139"/>
    <w:rsid w:val="00EE7967"/>
    <w:rsid w:val="00FF3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TarumianTimes" w:eastAsia="Times New Roman" w:hAnsi="ArTarumian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A1EB0"/>
    <w:pPr>
      <w:spacing w:line="360" w:lineRule="auto"/>
      <w:ind w:firstLine="720"/>
      <w:jc w:val="both"/>
    </w:pPr>
    <w:rPr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1EB0"/>
    <w:pPr>
      <w:keepNext/>
      <w:ind w:right="-766"/>
      <w:jc w:val="right"/>
      <w:outlineLvl w:val="0"/>
    </w:pPr>
    <w:rPr>
      <w:i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1EB0"/>
    <w:pPr>
      <w:keepNext/>
      <w:ind w:right="-766"/>
      <w:jc w:val="right"/>
      <w:outlineLvl w:val="1"/>
    </w:pPr>
    <w:rPr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1EB0"/>
    <w:pPr>
      <w:keepNext/>
      <w:ind w:right="-766"/>
      <w:jc w:val="right"/>
      <w:outlineLvl w:val="2"/>
    </w:pPr>
    <w:rPr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A1EB0"/>
    <w:pPr>
      <w:keepNext/>
      <w:ind w:right="-951"/>
      <w:jc w:val="right"/>
      <w:outlineLvl w:val="3"/>
    </w:pPr>
    <w:rPr>
      <w:i/>
      <w:u w:val="single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A1EB0"/>
    <w:pPr>
      <w:keepNext/>
      <w:ind w:right="-810"/>
      <w:jc w:val="right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1A1EB0"/>
    <w:pPr>
      <w:keepNext/>
      <w:ind w:right="-766"/>
      <w:jc w:val="right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1A1EB0"/>
    <w:pPr>
      <w:keepNext/>
      <w:ind w:right="-766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A1EB0"/>
    <w:pPr>
      <w:keepNext/>
      <w:ind w:right="-766"/>
      <w:jc w:val="center"/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rsid w:val="001A1EB0"/>
    <w:pPr>
      <w:keepNext/>
      <w:ind w:right="-381"/>
      <w:jc w:val="center"/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1EB0"/>
    <w:rPr>
      <w:rFonts w:ascii="ArTarumianTimes" w:hAnsi="ArTarumianTimes" w:cs="Times New Roman"/>
      <w:i/>
      <w:sz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A1EB0"/>
    <w:rPr>
      <w:rFonts w:ascii="ArTarumianTimes" w:hAnsi="ArTarumianTimes"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A1EB0"/>
    <w:rPr>
      <w:rFonts w:ascii="ArTarumianTimes" w:hAnsi="ArTarumianTimes" w:cs="Times New Roman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A1EB0"/>
    <w:rPr>
      <w:rFonts w:ascii="ArTarumianTimes" w:hAnsi="ArTarumianTimes" w:cs="Times New Roman"/>
      <w:i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A1EB0"/>
    <w:rPr>
      <w:rFonts w:ascii="ArTarumianTimes" w:hAnsi="ArTarumianTimes" w:cs="Times New Roman"/>
      <w:sz w:val="24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A1EB0"/>
    <w:rPr>
      <w:rFonts w:ascii="ArTarumianTimes" w:hAnsi="ArTarumianTimes" w:cs="Times New Roman"/>
      <w:i/>
      <w:sz w:val="24"/>
      <w:lang w:val="en-A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A1EB0"/>
    <w:rPr>
      <w:rFonts w:ascii="ArTarumianTimes" w:hAnsi="ArTarumianTimes" w:cs="Times New Roman"/>
      <w:sz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A1EB0"/>
    <w:rPr>
      <w:rFonts w:ascii="ArTarumianTimes" w:hAnsi="ArTarumianTimes" w:cs="Times New Roman"/>
      <w:sz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A1EB0"/>
    <w:rPr>
      <w:rFonts w:ascii="ArTarumianTimes" w:hAnsi="ArTarumianTimes" w:cs="Times New Roman"/>
      <w:sz w:val="24"/>
      <w:lang w:val="en-AU"/>
    </w:rPr>
  </w:style>
  <w:style w:type="paragraph" w:styleId="Title">
    <w:name w:val="Title"/>
    <w:basedOn w:val="Normal"/>
    <w:link w:val="TitleChar"/>
    <w:uiPriority w:val="99"/>
    <w:qFormat/>
    <w:rsid w:val="001A1EB0"/>
    <w:pPr>
      <w:ind w:left="720"/>
      <w:jc w:val="center"/>
    </w:pPr>
    <w:rPr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1A1EB0"/>
    <w:rPr>
      <w:rFonts w:ascii="ArTarumianTimes" w:hAnsi="ArTarumianTimes"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1A1EB0"/>
    <w:rPr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A1EB0"/>
    <w:rPr>
      <w:rFonts w:ascii="ArTarumianTimes" w:hAnsi="ArTarumianTimes" w:cs="Times New Roman"/>
      <w:sz w:val="24"/>
    </w:rPr>
  </w:style>
  <w:style w:type="paragraph" w:styleId="NormalWeb">
    <w:name w:val="Normal (Web)"/>
    <w:basedOn w:val="Normal"/>
    <w:uiPriority w:val="99"/>
    <w:semiHidden/>
    <w:rsid w:val="00FF3C35"/>
    <w:pPr>
      <w:spacing w:line="240" w:lineRule="auto"/>
      <w:ind w:right="150" w:firstLine="450"/>
    </w:pPr>
    <w:rPr>
      <w:rFonts w:ascii="Times New Roman" w:hAnsi="Times New Roman"/>
      <w:szCs w:val="24"/>
      <w:lang w:val="en-US"/>
    </w:rPr>
  </w:style>
  <w:style w:type="paragraph" w:customStyle="1" w:styleId="vhc">
    <w:name w:val="vhc"/>
    <w:basedOn w:val="Normal"/>
    <w:uiPriority w:val="99"/>
    <w:rsid w:val="00FF3C35"/>
    <w:pPr>
      <w:spacing w:line="240" w:lineRule="auto"/>
      <w:ind w:right="150" w:firstLine="450"/>
      <w:jc w:val="center"/>
    </w:pPr>
    <w:rPr>
      <w:rFonts w:ascii="Times New Roman" w:hAnsi="Times New Roman"/>
      <w:b/>
      <w:bCs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FF3C35"/>
    <w:rPr>
      <w:rFonts w:cs="Times New Roman"/>
      <w:color w:val="0000FF"/>
      <w:u w:val="single"/>
    </w:rPr>
  </w:style>
  <w:style w:type="paragraph" w:customStyle="1" w:styleId="maxindex">
    <w:name w:val="maxindex"/>
    <w:basedOn w:val="Normal"/>
    <w:uiPriority w:val="99"/>
    <w:rsid w:val="00FF3C35"/>
    <w:pPr>
      <w:spacing w:line="240" w:lineRule="auto"/>
      <w:ind w:right="150" w:firstLine="450"/>
    </w:pPr>
    <w:rPr>
      <w:rFonts w:ascii="Times New Roman" w:hAnsi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A52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52C0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286</Words>
  <Characters>1634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HRDep03</dc:creator>
  <cp:keywords/>
  <dc:description/>
  <cp:lastModifiedBy>AnahitV</cp:lastModifiedBy>
  <cp:revision>7</cp:revision>
  <cp:lastPrinted>2018-04-05T05:51:00Z</cp:lastPrinted>
  <dcterms:created xsi:type="dcterms:W3CDTF">2018-04-04T15:59:00Z</dcterms:created>
  <dcterms:modified xsi:type="dcterms:W3CDTF">2018-04-05T06:08:00Z</dcterms:modified>
</cp:coreProperties>
</file>