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83" w:rsidRPr="004201BE" w:rsidRDefault="00D77083" w:rsidP="004072A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4201BE">
        <w:rPr>
          <w:rFonts w:ascii="GHEA Grapalat" w:hAnsi="GHEA Grapalat" w:cs="Sylfaen"/>
          <w:sz w:val="24"/>
          <w:szCs w:val="24"/>
        </w:rPr>
        <w:t>ՆԱԽԱԳԻԾ</w:t>
      </w:r>
    </w:p>
    <w:p w:rsidR="00D77083" w:rsidRPr="004201BE" w:rsidRDefault="00D77083" w:rsidP="004072A2">
      <w:pPr>
        <w:jc w:val="center"/>
        <w:rPr>
          <w:rFonts w:ascii="GHEA Grapalat" w:hAnsi="GHEA Grapalat" w:cs="Sylfaen"/>
          <w:b/>
          <w:lang w:val="fr-FR"/>
        </w:rPr>
      </w:pPr>
    </w:p>
    <w:p w:rsidR="00D77083" w:rsidRPr="004201BE" w:rsidRDefault="00D77083" w:rsidP="004072A2">
      <w:pPr>
        <w:jc w:val="center"/>
        <w:rPr>
          <w:rFonts w:ascii="GHEA Grapalat" w:hAnsi="GHEA Grapalat" w:cs="Times Armenian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ՀԱՅԱՍՏԱՆԻ</w:t>
      </w:r>
      <w:r w:rsidRPr="004201BE">
        <w:rPr>
          <w:rFonts w:ascii="GHEA Grapalat" w:hAnsi="GHEA Grapalat" w:cs="Times Armenian"/>
          <w:b/>
          <w:lang w:val="af-ZA"/>
        </w:rPr>
        <w:t xml:space="preserve">   </w:t>
      </w:r>
      <w:r w:rsidRPr="004201BE">
        <w:rPr>
          <w:rFonts w:ascii="GHEA Grapalat" w:hAnsi="GHEA Grapalat" w:cs="Sylfaen"/>
          <w:b/>
          <w:lang w:val="af-ZA"/>
        </w:rPr>
        <w:t>ՀԱՆՐԱՊԵՏՈՒԹՅԱՆ</w:t>
      </w:r>
      <w:r w:rsidRPr="004201BE">
        <w:rPr>
          <w:rFonts w:ascii="GHEA Grapalat" w:hAnsi="GHEA Grapalat" w:cs="Times Armenian"/>
          <w:b/>
          <w:lang w:val="af-ZA"/>
        </w:rPr>
        <w:t xml:space="preserve"> </w:t>
      </w:r>
      <w:r w:rsidRPr="004201BE">
        <w:rPr>
          <w:rFonts w:ascii="GHEA Grapalat" w:hAnsi="GHEA Grapalat" w:cs="Sylfaen"/>
          <w:b/>
          <w:lang w:val="af-ZA"/>
        </w:rPr>
        <w:t>ԿԱՌԱՎԱՐՈՒԹՅՈՒՆ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ՈՐՈՇՈՒՄ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5F2A13" w:rsidRDefault="00D77083" w:rsidP="004072A2">
      <w:pPr>
        <w:ind w:firstLine="601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b/>
          <w:lang w:val="hy-AM"/>
        </w:rPr>
        <w:t>«_____»  201</w:t>
      </w:r>
      <w:r w:rsidR="001D726C">
        <w:rPr>
          <w:rFonts w:ascii="GHEA Grapalat" w:hAnsi="GHEA Grapalat"/>
          <w:b/>
          <w:lang w:val="af-ZA"/>
        </w:rPr>
        <w:t>8</w:t>
      </w:r>
      <w:r w:rsidRPr="004B38A0">
        <w:rPr>
          <w:rFonts w:ascii="GHEA Grapalat" w:hAnsi="GHEA Grapalat"/>
          <w:b/>
          <w:lang w:val="hy-AM"/>
        </w:rPr>
        <w:t xml:space="preserve"> թվականի    N </w:t>
      </w:r>
      <w:r w:rsidRPr="006F0787">
        <w:rPr>
          <w:rFonts w:ascii="GHEA Grapalat" w:hAnsi="GHEA Grapalat"/>
          <w:b/>
          <w:lang w:val="hy-AM"/>
        </w:rPr>
        <w:t>____</w:t>
      </w:r>
      <w:r w:rsidRPr="004201BE">
        <w:rPr>
          <w:rFonts w:ascii="GHEA Grapalat" w:hAnsi="GHEA Grapalat" w:cs="Sylfaen"/>
          <w:b/>
        </w:rPr>
        <w:t>Ն</w:t>
      </w:r>
    </w:p>
    <w:p w:rsidR="00D77083" w:rsidRPr="005F2A13" w:rsidRDefault="00D77083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E34590" w:rsidRPr="00484ABA" w:rsidRDefault="00E34590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2018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ՊԵՏԱԿԱՆ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ԲՅՈՒՋԵՈՒՄ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ՎԵՐԱԲԱՇԽՈՒՄ</w:t>
      </w:r>
      <w:r w:rsidR="005030CF">
        <w:rPr>
          <w:rStyle w:val="Strong"/>
          <w:rFonts w:ascii="GHEA Grapalat" w:hAnsi="GHEA Grapalat" w:cs="Sylfaen"/>
          <w:color w:val="000000"/>
          <w:lang w:val="en-US"/>
        </w:rPr>
        <w:t>,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ԿԱՌԱՎԱՐՈՒԹՅԱՆ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2017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ԴԵԿՏԵՄԲԵՐԻ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28</w:t>
      </w:r>
      <w:r w:rsidRPr="00E34590">
        <w:rPr>
          <w:rStyle w:val="Strong"/>
          <w:rFonts w:ascii="GHEA Grapalat" w:hAnsi="GHEA Grapalat"/>
          <w:color w:val="000000"/>
          <w:lang w:val="af-ZA"/>
        </w:rPr>
        <w:t>-</w:t>
      </w:r>
      <w:r w:rsidRPr="00252E6C">
        <w:rPr>
          <w:rStyle w:val="Strong"/>
          <w:rFonts w:ascii="GHEA Grapalat" w:hAnsi="GHEA Grapalat" w:cs="Sylfaen"/>
          <w:color w:val="000000"/>
        </w:rPr>
        <w:t>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N 1</w:t>
      </w:r>
      <w:r w:rsidR="001D726C">
        <w:rPr>
          <w:rStyle w:val="Strong"/>
          <w:rFonts w:ascii="GHEA Grapalat" w:hAnsi="GHEA Grapalat"/>
          <w:color w:val="000000"/>
          <w:lang w:val="af-ZA"/>
        </w:rPr>
        <w:t>717</w:t>
      </w:r>
      <w:r w:rsidRPr="00E34590">
        <w:rPr>
          <w:rStyle w:val="Strong"/>
          <w:rFonts w:ascii="GHEA Grapalat" w:hAnsi="GHEA Grapalat"/>
          <w:color w:val="000000"/>
          <w:lang w:val="af-ZA"/>
        </w:rPr>
        <w:t>-</w:t>
      </w:r>
      <w:r w:rsidRPr="00252E6C">
        <w:rPr>
          <w:rStyle w:val="Strong"/>
          <w:rFonts w:ascii="GHEA Grapalat" w:hAnsi="GHEA Grapalat" w:cs="Sylfaen"/>
          <w:color w:val="000000"/>
        </w:rPr>
        <w:t>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ՈՐՈՇՄԱՆ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ՄԵՋ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ՓՈՓՈԽՈՒԹՅՈՒՆՆԵՐ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ԵՎ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ԼՐԱՑՈՒՄՆԵՐ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ԿԱՏԱՐԵԼՈՒ</w:t>
      </w:r>
      <w:r w:rsidRPr="00E34590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="00720EC6" w:rsidRPr="00252E6C">
        <w:rPr>
          <w:rStyle w:val="Strong"/>
          <w:rFonts w:ascii="GHEA Grapalat" w:hAnsi="GHEA Grapalat" w:cs="Sylfaen"/>
          <w:color w:val="000000"/>
        </w:rPr>
        <w:t>ԵՎ</w:t>
      </w:r>
      <w:r w:rsidR="00720EC6">
        <w:rPr>
          <w:rStyle w:val="Strong"/>
          <w:rFonts w:ascii="GHEA Grapalat" w:hAnsi="GHEA Grapalat" w:cs="Sylfaen"/>
          <w:color w:val="000000"/>
          <w:lang w:val="hy-AM"/>
        </w:rPr>
        <w:t xml:space="preserve"> ԳՆՄԱՆ ԳՈՐԾԸՆԹԱՑՆ ԻՐԱԿԱՆԱՑՆԵԼՈՒ </w:t>
      </w:r>
      <w:r w:rsidRPr="00252E6C">
        <w:rPr>
          <w:rStyle w:val="Strong"/>
          <w:rFonts w:ascii="GHEA Grapalat" w:hAnsi="GHEA Grapalat" w:cs="Sylfaen"/>
          <w:color w:val="000000"/>
        </w:rPr>
        <w:t>ՄԱՍԻՆ</w:t>
      </w: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B46F0F" w:rsidRPr="00484ABA" w:rsidRDefault="00B46F0F" w:rsidP="004072A2">
      <w:pPr>
        <w:jc w:val="both"/>
        <w:rPr>
          <w:rFonts w:ascii="GHEA Grapalat" w:hAnsi="GHEA Grapalat"/>
          <w:lang w:val="af-ZA"/>
        </w:rPr>
      </w:pPr>
      <w:r w:rsidRPr="00E34590">
        <w:rPr>
          <w:rFonts w:ascii="GHEA Grapalat" w:hAnsi="GHEA Grapalat"/>
          <w:lang w:val="af-ZA"/>
        </w:rPr>
        <w:tab/>
      </w:r>
      <w:r w:rsidR="00D77083" w:rsidRPr="00484ABA">
        <w:rPr>
          <w:rFonts w:ascii="GHEA Grapalat" w:hAnsi="GHEA Grapalat"/>
          <w:lang w:val="af-ZA"/>
        </w:rPr>
        <w:t>«</w:t>
      </w:r>
      <w:proofErr w:type="spellStart"/>
      <w:r w:rsidR="00746944" w:rsidRPr="00D77083">
        <w:rPr>
          <w:rFonts w:ascii="GHEA Grapalat" w:hAnsi="GHEA Grapalat" w:cs="Sylfaen"/>
        </w:rPr>
        <w:t>Հայաստանի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Հանրապետության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բ</w:t>
      </w:r>
      <w:r w:rsidR="00746944" w:rsidRPr="00D77083">
        <w:rPr>
          <w:rFonts w:ascii="GHEA Grapalat" w:hAnsi="GHEA Grapalat" w:cs="Sylfaen"/>
        </w:rPr>
        <w:t>յուջետային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համակարգի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մասին</w:t>
      </w:r>
      <w:proofErr w:type="spellEnd"/>
      <w:r w:rsidR="00EA2296" w:rsidRPr="00D77083">
        <w:rPr>
          <w:rFonts w:ascii="GHEA Grapalat" w:hAnsi="GHEA Grapalat"/>
          <w:lang w:val="fr-FR"/>
        </w:rPr>
        <w:t xml:space="preserve">» </w:t>
      </w:r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Հայաստանի</w:t>
      </w:r>
      <w:proofErr w:type="spellEnd"/>
      <w:r w:rsidR="00D77083"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Հանրապետության</w:t>
      </w:r>
      <w:proofErr w:type="spellEnd"/>
      <w:r w:rsidR="00D77083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օրենքի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D77083" w:rsidRPr="00484ABA">
        <w:rPr>
          <w:rFonts w:ascii="GHEA Grapalat" w:hAnsi="GHEA Grapalat"/>
          <w:lang w:val="af-ZA"/>
        </w:rPr>
        <w:t>23</w:t>
      </w:r>
      <w:r w:rsidRPr="00484ABA">
        <w:rPr>
          <w:rFonts w:ascii="GHEA Grapalat" w:hAnsi="GHEA Grapalat"/>
          <w:lang w:val="af-ZA"/>
        </w:rPr>
        <w:t>-</w:t>
      </w:r>
      <w:proofErr w:type="spellStart"/>
      <w:r w:rsidR="00746944" w:rsidRPr="00D77083">
        <w:rPr>
          <w:rFonts w:ascii="GHEA Grapalat" w:hAnsi="GHEA Grapalat" w:cs="Sylfaen"/>
        </w:rPr>
        <w:t>րդ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հոդվածի</w:t>
      </w:r>
      <w:proofErr w:type="spellEnd"/>
      <w:r w:rsidRPr="00484ABA">
        <w:rPr>
          <w:rFonts w:ascii="GHEA Grapalat" w:hAnsi="GHEA Grapalat"/>
          <w:lang w:val="af-ZA"/>
        </w:rPr>
        <w:t xml:space="preserve"> 3-</w:t>
      </w:r>
      <w:proofErr w:type="spellStart"/>
      <w:r w:rsidR="00746944" w:rsidRPr="00D77083">
        <w:rPr>
          <w:rFonts w:ascii="GHEA Grapalat" w:hAnsi="GHEA Grapalat" w:cs="Sylfaen"/>
        </w:rPr>
        <w:t>րդ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կետի</w:t>
      </w:r>
      <w:proofErr w:type="spellEnd"/>
      <w:r w:rsidR="00D77083" w:rsidRPr="00484ABA">
        <w:rPr>
          <w:rFonts w:ascii="GHEA Grapalat" w:hAnsi="GHEA Grapalat" w:cs="Sylfaen"/>
          <w:lang w:val="af-ZA"/>
        </w:rPr>
        <w:t>,</w:t>
      </w:r>
      <w:r w:rsidR="008E2A4F"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 w:rsidR="008E2A4F" w:rsidRPr="00484ABA">
        <w:rPr>
          <w:rFonts w:ascii="GHEA Grapalat" w:hAnsi="GHEA Grapalat" w:cs="Sylfaen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Հայաստանի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A8438C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Հանրապետության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A8438C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կառավարությունը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  <w:b/>
          <w:i/>
        </w:rPr>
        <w:t>որոշում</w:t>
      </w:r>
      <w:proofErr w:type="spellEnd"/>
      <w:r w:rsidRPr="00484ABA">
        <w:rPr>
          <w:rFonts w:ascii="GHEA Grapalat" w:hAnsi="GHEA Grapalat"/>
          <w:b/>
          <w:i/>
          <w:lang w:val="af-ZA"/>
        </w:rPr>
        <w:t xml:space="preserve"> </w:t>
      </w:r>
      <w:r w:rsidR="00746944" w:rsidRPr="00D77083">
        <w:rPr>
          <w:rFonts w:ascii="GHEA Grapalat" w:hAnsi="GHEA Grapalat" w:cs="Sylfaen"/>
          <w:b/>
          <w:i/>
        </w:rPr>
        <w:t>է</w:t>
      </w:r>
      <w:r w:rsidRPr="00484ABA">
        <w:rPr>
          <w:rFonts w:ascii="GHEA Grapalat" w:hAnsi="GHEA Grapalat"/>
          <w:lang w:val="af-ZA"/>
        </w:rPr>
        <w:t>.</w:t>
      </w:r>
    </w:p>
    <w:p w:rsidR="00BF1E8C" w:rsidRPr="00BB2632" w:rsidRDefault="00A664B2" w:rsidP="004072A2">
      <w:pPr>
        <w:jc w:val="both"/>
        <w:rPr>
          <w:rFonts w:ascii="GHEA Grapalat" w:hAnsi="GHEA Grapalat" w:cs="Times Armenian"/>
          <w:lang w:val="af-ZA"/>
        </w:rPr>
      </w:pPr>
      <w:r w:rsidRPr="00484ABA">
        <w:rPr>
          <w:rFonts w:ascii="GHEA Grapalat" w:hAnsi="GHEA Grapalat"/>
          <w:lang w:val="af-ZA"/>
        </w:rPr>
        <w:t xml:space="preserve">      </w:t>
      </w:r>
      <w:r w:rsidR="00201DB7" w:rsidRPr="00BB2632">
        <w:rPr>
          <w:rFonts w:ascii="GHEA Grapalat" w:hAnsi="GHEA Grapalat"/>
          <w:lang w:val="af-ZA"/>
        </w:rPr>
        <w:t>1.</w:t>
      </w:r>
      <w:r w:rsidR="00B46F0F" w:rsidRPr="00BB2632">
        <w:rPr>
          <w:rFonts w:ascii="GHEA Grapalat" w:hAnsi="GHEA Grapalat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Հայաստանի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Հանրապետության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կառավարության</w:t>
      </w:r>
      <w:proofErr w:type="spellEnd"/>
      <w:r w:rsidR="00481024">
        <w:rPr>
          <w:rFonts w:ascii="GHEA Grapalat" w:hAnsi="GHEA Grapalat"/>
          <w:color w:val="000000"/>
          <w:lang w:val="af-ZA"/>
        </w:rPr>
        <w:t xml:space="preserve"> 2017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թվականի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դեկտեմբերի</w:t>
      </w:r>
      <w:proofErr w:type="spellEnd"/>
      <w:r w:rsidR="00481024">
        <w:rPr>
          <w:rFonts w:ascii="GHEA Grapalat" w:hAnsi="GHEA Grapalat"/>
          <w:color w:val="000000"/>
          <w:lang w:val="af-ZA"/>
        </w:rPr>
        <w:t xml:space="preserve"> 28</w:t>
      </w:r>
      <w:r w:rsidR="00252E6C" w:rsidRPr="00BB2632">
        <w:rPr>
          <w:rFonts w:ascii="GHEA Grapalat" w:hAnsi="GHEA Grapalat"/>
          <w:color w:val="000000"/>
          <w:lang w:val="af-ZA"/>
        </w:rPr>
        <w:t>-</w:t>
      </w:r>
      <w:r w:rsidR="00252E6C" w:rsidRPr="00252E6C">
        <w:rPr>
          <w:rFonts w:ascii="GHEA Grapalat" w:hAnsi="GHEA Grapalat" w:cs="Sylfaen"/>
          <w:color w:val="000000"/>
        </w:rPr>
        <w:t>ի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Հայաստանի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Հանրապետության</w:t>
      </w:r>
      <w:proofErr w:type="spellEnd"/>
      <w:r w:rsidR="00481024">
        <w:rPr>
          <w:rFonts w:ascii="GHEA Grapalat" w:hAnsi="GHEA Grapalat"/>
          <w:color w:val="000000"/>
          <w:lang w:val="af-ZA"/>
        </w:rPr>
        <w:t xml:space="preserve"> 2018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թվականի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պետական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բյուջեի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կատարումն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ապահովող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միջոցառումների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մասին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>» N</w:t>
      </w:r>
      <w:r w:rsidR="00481024">
        <w:rPr>
          <w:rFonts w:ascii="GHEA Grapalat" w:hAnsi="GHEA Grapalat"/>
          <w:color w:val="000000"/>
          <w:lang w:val="af-ZA"/>
        </w:rPr>
        <w:t xml:space="preserve"> 1717</w:t>
      </w:r>
      <w:bookmarkStart w:id="0" w:name="_GoBack"/>
      <w:bookmarkEnd w:id="0"/>
      <w:r w:rsidR="00252E6C" w:rsidRPr="00BB2632">
        <w:rPr>
          <w:rFonts w:ascii="GHEA Grapalat" w:hAnsi="GHEA Grapalat"/>
          <w:color w:val="000000"/>
          <w:lang w:val="af-ZA"/>
        </w:rPr>
        <w:t>-</w:t>
      </w:r>
      <w:r w:rsidR="00252E6C" w:rsidRPr="00663700">
        <w:rPr>
          <w:rFonts w:ascii="GHEA Grapalat" w:hAnsi="GHEA Grapalat" w:cs="Sylfaen"/>
          <w:color w:val="000000"/>
        </w:rPr>
        <w:t>Ն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663700">
        <w:rPr>
          <w:rFonts w:ascii="GHEA Grapalat" w:hAnsi="GHEA Grapalat" w:cs="Sylfaen"/>
          <w:color w:val="000000"/>
        </w:rPr>
        <w:t>որոշման</w:t>
      </w:r>
      <w:proofErr w:type="spellEnd"/>
      <w:r w:rsidR="00252E6C" w:rsidRPr="00BB2632">
        <w:rPr>
          <w:rFonts w:ascii="GHEA Grapalat" w:hAnsi="GHEA Grapalat" w:cs="Times Armenian"/>
          <w:lang w:val="af-ZA"/>
        </w:rPr>
        <w:t xml:space="preserve"> </w:t>
      </w:r>
      <w:r w:rsidR="00024152">
        <w:rPr>
          <w:rFonts w:ascii="GHEA Grapalat" w:hAnsi="GHEA Grapalat" w:cs="Times Armenian"/>
          <w:lang w:val="af-ZA"/>
        </w:rPr>
        <w:t>N5 հավելվածում, 11 հավելվածի NN 11.10 և 12 աղյուսակներում</w:t>
      </w:r>
      <w:r w:rsidR="005030CF">
        <w:rPr>
          <w:rFonts w:ascii="GHEA Grapalat" w:hAnsi="GHEA Grapalat" w:cs="Times Armenian"/>
          <w:lang w:val="af-ZA"/>
        </w:rPr>
        <w:t>,</w:t>
      </w:r>
      <w:r w:rsidR="00024152">
        <w:rPr>
          <w:rFonts w:ascii="GHEA Grapalat" w:hAnsi="GHEA Grapalat" w:cs="Times Armenian"/>
          <w:lang w:val="af-ZA"/>
        </w:rPr>
        <w:t xml:space="preserve"> </w:t>
      </w:r>
      <w:r w:rsidR="006E2A8D" w:rsidRPr="00F05A30">
        <w:rPr>
          <w:rFonts w:ascii="GHEA Grapalat" w:hAnsi="GHEA Grapalat"/>
          <w:color w:val="000000"/>
          <w:lang w:val="hy-AM"/>
        </w:rPr>
        <w:t xml:space="preserve">N </w:t>
      </w:r>
      <w:r w:rsidRPr="00BB2632">
        <w:rPr>
          <w:rFonts w:ascii="GHEA Grapalat" w:hAnsi="GHEA Grapalat"/>
          <w:color w:val="000000"/>
          <w:lang w:val="af-ZA"/>
        </w:rPr>
        <w:t>12</w:t>
      </w:r>
      <w:r w:rsidR="006E2A8D" w:rsidRPr="00F05A30">
        <w:rPr>
          <w:rFonts w:ascii="GHEA Grapalat" w:hAnsi="GHEA Grapalat"/>
          <w:color w:val="000000"/>
          <w:lang w:val="hy-AM"/>
        </w:rPr>
        <w:t xml:space="preserve"> հավելված</w:t>
      </w:r>
      <w:proofErr w:type="spellStart"/>
      <w:r w:rsidR="00024152">
        <w:rPr>
          <w:rFonts w:ascii="GHEA Grapalat" w:hAnsi="GHEA Grapalat"/>
          <w:color w:val="000000"/>
        </w:rPr>
        <w:t>ում</w:t>
      </w:r>
      <w:proofErr w:type="spellEnd"/>
      <w:r w:rsidRPr="00BB2632">
        <w:rPr>
          <w:rFonts w:ascii="GHEA Grapalat" w:hAnsi="GHEA Grapalat"/>
          <w:color w:val="000000"/>
          <w:lang w:val="af-ZA"/>
        </w:rPr>
        <w:t xml:space="preserve">  </w:t>
      </w:r>
      <w:proofErr w:type="spellStart"/>
      <w:r>
        <w:rPr>
          <w:rFonts w:ascii="GHEA Grapalat" w:hAnsi="GHEA Grapalat"/>
          <w:color w:val="000000"/>
        </w:rPr>
        <w:t>կատարել</w:t>
      </w:r>
      <w:proofErr w:type="spellEnd"/>
      <w:r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փոփոխություն</w:t>
      </w:r>
      <w:r w:rsidR="00024152">
        <w:rPr>
          <w:rFonts w:ascii="GHEA Grapalat" w:hAnsi="GHEA Grapalat"/>
          <w:color w:val="000000"/>
        </w:rPr>
        <w:t>ներ</w:t>
      </w:r>
      <w:proofErr w:type="spellEnd"/>
      <w:r w:rsidR="00024152" w:rsidRPr="00024152">
        <w:rPr>
          <w:rFonts w:ascii="GHEA Grapalat" w:hAnsi="GHEA Grapalat"/>
          <w:color w:val="000000"/>
          <w:lang w:val="af-ZA"/>
        </w:rPr>
        <w:t xml:space="preserve"> </w:t>
      </w:r>
      <w:r w:rsidR="00024152">
        <w:rPr>
          <w:rFonts w:ascii="GHEA Grapalat" w:hAnsi="GHEA Grapalat"/>
          <w:color w:val="000000"/>
        </w:rPr>
        <w:t>և</w:t>
      </w:r>
      <w:r w:rsidR="00024152" w:rsidRPr="0002415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24152">
        <w:rPr>
          <w:rFonts w:ascii="GHEA Grapalat" w:hAnsi="GHEA Grapalat"/>
          <w:color w:val="000000"/>
        </w:rPr>
        <w:t>լրացումներ</w:t>
      </w:r>
      <w:proofErr w:type="spellEnd"/>
      <w:r w:rsidRPr="00BB2632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="00416B54" w:rsidRPr="00663700">
        <w:rPr>
          <w:rFonts w:ascii="GHEA Grapalat" w:hAnsi="GHEA Grapalat" w:cs="Times Armenian"/>
        </w:rPr>
        <w:t>համաձայն</w:t>
      </w:r>
      <w:proofErr w:type="spellEnd"/>
      <w:r w:rsidR="00416B54" w:rsidRPr="00BB2632">
        <w:rPr>
          <w:rFonts w:ascii="GHEA Grapalat" w:hAnsi="GHEA Grapalat" w:cs="Times Armenian"/>
          <w:lang w:val="af-ZA"/>
        </w:rPr>
        <w:t xml:space="preserve"> </w:t>
      </w:r>
      <w:r w:rsidR="003C2054" w:rsidRPr="00BB2632">
        <w:rPr>
          <w:rFonts w:ascii="GHEA Grapalat" w:hAnsi="GHEA Grapalat" w:cs="Times Armenian"/>
          <w:lang w:val="af-ZA"/>
        </w:rPr>
        <w:t>N</w:t>
      </w:r>
      <w:r w:rsidR="00024152">
        <w:rPr>
          <w:rFonts w:ascii="GHEA Grapalat" w:hAnsi="GHEA Grapalat" w:cs="Times Armenian"/>
          <w:lang w:val="af-ZA"/>
        </w:rPr>
        <w:t>N</w:t>
      </w:r>
      <w:r w:rsidRPr="00BB2632">
        <w:rPr>
          <w:rFonts w:ascii="GHEA Grapalat" w:hAnsi="GHEA Grapalat" w:cs="Times Armenian"/>
          <w:lang w:val="af-ZA"/>
        </w:rPr>
        <w:t xml:space="preserve"> </w:t>
      </w:r>
      <w:r w:rsidR="00416B54" w:rsidRPr="00BB2632">
        <w:rPr>
          <w:rFonts w:ascii="GHEA Grapalat" w:hAnsi="GHEA Grapalat" w:cs="Times Armenian"/>
          <w:lang w:val="af-ZA"/>
        </w:rPr>
        <w:t>1</w:t>
      </w:r>
      <w:r w:rsidR="00D931F5">
        <w:rPr>
          <w:rFonts w:ascii="GHEA Grapalat" w:hAnsi="GHEA Grapalat" w:cs="Times Armenian"/>
          <w:lang w:val="af-ZA"/>
        </w:rPr>
        <w:t>,2 և</w:t>
      </w:r>
      <w:r w:rsidR="00024152">
        <w:rPr>
          <w:rFonts w:ascii="GHEA Grapalat" w:hAnsi="GHEA Grapalat" w:cs="Times Armenian"/>
          <w:lang w:val="af-ZA"/>
        </w:rPr>
        <w:t xml:space="preserve"> 3</w:t>
      </w:r>
      <w:r w:rsidR="00252E6C" w:rsidRPr="00BB2632"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Times Armenian"/>
        </w:rPr>
        <w:t>հավելված</w:t>
      </w:r>
      <w:r w:rsidR="00024152">
        <w:rPr>
          <w:rFonts w:ascii="GHEA Grapalat" w:hAnsi="GHEA Grapalat" w:cs="Times Armenian"/>
        </w:rPr>
        <w:t>ների</w:t>
      </w:r>
      <w:proofErr w:type="spellEnd"/>
      <w:r w:rsidR="00416B54" w:rsidRPr="00BB2632">
        <w:rPr>
          <w:rFonts w:ascii="GHEA Grapalat" w:hAnsi="GHEA Grapalat" w:cs="Times Armenian"/>
          <w:lang w:val="af-ZA"/>
        </w:rPr>
        <w:t>:</w:t>
      </w:r>
    </w:p>
    <w:p w:rsidR="00F75DA9" w:rsidRPr="00BB2632" w:rsidRDefault="00F75DA9" w:rsidP="004072A2">
      <w:pPr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    </w:t>
      </w:r>
      <w:r w:rsidR="00A664B2" w:rsidRPr="00BB2632">
        <w:rPr>
          <w:rFonts w:ascii="GHEA Grapalat" w:hAnsi="GHEA Grapalat"/>
          <w:lang w:val="af-ZA"/>
        </w:rPr>
        <w:t>2.</w:t>
      </w:r>
      <w:r w:rsidRPr="00AE3B59">
        <w:rPr>
          <w:rFonts w:ascii="GHEA Grapalat" w:hAnsi="GHEA Grapalat"/>
          <w:lang w:val="hy-AM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Թույլատրել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20E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արդարադատության նախարարության </w:t>
      </w:r>
      <w:proofErr w:type="spellStart"/>
      <w:r w:rsidR="00A664B2">
        <w:rPr>
          <w:rFonts w:ascii="GHEA Grapalat" w:hAnsi="GHEA Grapalat"/>
          <w:bCs/>
          <w:color w:val="000000"/>
          <w:shd w:val="clear" w:color="auto" w:fill="FFFFFF"/>
        </w:rPr>
        <w:t>քրեակատարողական</w:t>
      </w:r>
      <w:proofErr w:type="spellEnd"/>
      <w:r w:rsidR="00A664B2"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վարչությանը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սույն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որոշման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N</w:t>
      </w:r>
      <w:r w:rsidR="00A664B2"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>1</w:t>
      </w:r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հավելվածում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նշված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ապրանքների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գնման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գործընթացն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իրականացնել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«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Գնումների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մասին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»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օրենքի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23-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րդ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հոդվածի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1-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ին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մասի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2-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րդ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կետին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կառավարության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2017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թվականի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մայիսի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4-</w:t>
      </w:r>
      <w:r w:rsidRPr="009C4B47">
        <w:rPr>
          <w:rFonts w:ascii="GHEA Grapalat" w:hAnsi="GHEA Grapalat"/>
          <w:bCs/>
          <w:color w:val="000000"/>
          <w:shd w:val="clear" w:color="auto" w:fill="FFFFFF"/>
        </w:rPr>
        <w:t>ի</w:t>
      </w:r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N 526-</w:t>
      </w:r>
      <w:r w:rsidRPr="009C4B47">
        <w:rPr>
          <w:rFonts w:ascii="GHEA Grapalat" w:hAnsi="GHEA Grapalat"/>
          <w:bCs/>
          <w:color w:val="000000"/>
          <w:shd w:val="clear" w:color="auto" w:fill="FFFFFF"/>
        </w:rPr>
        <w:t>Ն</w:t>
      </w:r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որոշմամբ</w:t>
      </w:r>
      <w:proofErr w:type="spellEnd"/>
      <w:r w:rsidRPr="00BB263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Pr="009C4B47">
        <w:rPr>
          <w:rFonts w:ascii="GHEA Grapalat" w:hAnsi="GHEA Grapalat"/>
          <w:bCs/>
          <w:color w:val="000000"/>
          <w:shd w:val="clear" w:color="auto" w:fill="FFFFFF"/>
        </w:rPr>
        <w:t>հաստատված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գնումների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գործընթացի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կազմակերպման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կարգի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23-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5-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ենթակետի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F72B36">
        <w:rPr>
          <w:rFonts w:ascii="GHEA Grapalat" w:hAnsi="GHEA Grapalat"/>
          <w:color w:val="000000"/>
          <w:shd w:val="clear" w:color="auto" w:fill="FFFFFF"/>
        </w:rPr>
        <w:t>բ</w:t>
      </w:r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պարբերության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պահանջներին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մեկ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անձից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գնումներ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կատարելու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ընթացակարգով</w:t>
      </w:r>
      <w:proofErr w:type="spellEnd"/>
      <w:r w:rsidRPr="00F72B36">
        <w:rPr>
          <w:rFonts w:ascii="GHEA Grapalat" w:hAnsi="GHEA Grapalat"/>
          <w:color w:val="000000"/>
          <w:shd w:val="clear" w:color="auto" w:fill="FFFFFF"/>
        </w:rPr>
        <w:t>՝</w:t>
      </w:r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չկիրառելով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նույն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N 1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հավելվածի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71-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ին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ենթակետի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F72B36">
        <w:rPr>
          <w:rFonts w:ascii="GHEA Grapalat" w:hAnsi="GHEA Grapalat"/>
          <w:color w:val="000000"/>
          <w:shd w:val="clear" w:color="auto" w:fill="FFFFFF"/>
        </w:rPr>
        <w:t>ա</w:t>
      </w:r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պարբերության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72B36">
        <w:rPr>
          <w:rFonts w:ascii="GHEA Grapalat" w:hAnsi="GHEA Grapalat"/>
          <w:color w:val="000000"/>
          <w:shd w:val="clear" w:color="auto" w:fill="FFFFFF"/>
        </w:rPr>
        <w:t>և</w:t>
      </w:r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2017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ապրիլի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6-</w:t>
      </w:r>
      <w:r w:rsidRPr="00F72B36">
        <w:rPr>
          <w:rFonts w:ascii="GHEA Grapalat" w:hAnsi="GHEA Grapalat"/>
          <w:color w:val="000000"/>
          <w:shd w:val="clear" w:color="auto" w:fill="FFFFFF"/>
        </w:rPr>
        <w:t>ի</w:t>
      </w:r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N 386-</w:t>
      </w:r>
      <w:r w:rsidRPr="00F72B36">
        <w:rPr>
          <w:rFonts w:ascii="GHEA Grapalat" w:hAnsi="GHEA Grapalat"/>
          <w:color w:val="000000"/>
          <w:shd w:val="clear" w:color="auto" w:fill="FFFFFF"/>
        </w:rPr>
        <w:t>Ն</w:t>
      </w:r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2-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ին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ենթակետի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72B36"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513064" w:rsidRPr="00BB2632" w:rsidRDefault="00E331B2" w:rsidP="004072A2">
      <w:pPr>
        <w:pStyle w:val="norm"/>
        <w:spacing w:line="240" w:lineRule="auto"/>
        <w:ind w:firstLine="0"/>
        <w:rPr>
          <w:rFonts w:ascii="GHEA Grapalat" w:hAnsi="GHEA Grapalat" w:cs="Times Armenian"/>
          <w:sz w:val="24"/>
          <w:szCs w:val="24"/>
          <w:lang w:val="af-ZA"/>
        </w:rPr>
      </w:pPr>
      <w:r w:rsidRPr="00BB2632"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A664B2" w:rsidRPr="00BB2632">
        <w:rPr>
          <w:rFonts w:ascii="GHEA Grapalat" w:hAnsi="GHEA Grapalat"/>
          <w:sz w:val="24"/>
          <w:szCs w:val="24"/>
          <w:lang w:val="af-ZA"/>
        </w:rPr>
        <w:t>3</w:t>
      </w:r>
      <w:r w:rsidR="00201DB7" w:rsidRPr="00BB2632">
        <w:rPr>
          <w:rFonts w:ascii="GHEA Grapalat" w:hAnsi="GHEA Grapalat"/>
          <w:sz w:val="24"/>
          <w:szCs w:val="24"/>
          <w:lang w:val="af-ZA"/>
        </w:rPr>
        <w:t>.</w:t>
      </w:r>
      <w:r w:rsidR="00B72510" w:rsidRPr="00BB26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201DB7" w:rsidRPr="00BB26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201DB7" w:rsidRPr="00BB26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201DB7" w:rsidRPr="00BB26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201DB7" w:rsidRPr="00BB2632">
        <w:rPr>
          <w:rFonts w:ascii="GHEA Grapalat" w:hAnsi="GHEA Grapalat"/>
          <w:sz w:val="24"/>
          <w:szCs w:val="24"/>
          <w:lang w:val="af-ZA"/>
        </w:rPr>
        <w:t xml:space="preserve"> </w:t>
      </w:r>
      <w:r w:rsidR="00056129" w:rsidRPr="00BF1E8C">
        <w:rPr>
          <w:rFonts w:ascii="GHEA Grapalat" w:hAnsi="GHEA Grapalat" w:cs="Sylfaen"/>
          <w:sz w:val="24"/>
          <w:szCs w:val="24"/>
        </w:rPr>
        <w:t>է</w:t>
      </w:r>
      <w:r w:rsidR="00201DB7" w:rsidRPr="00BB26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201DB7" w:rsidRPr="00BB26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201DB7" w:rsidRPr="00BB26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201DB7" w:rsidRPr="00BB26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201DB7" w:rsidRPr="00BB26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056129" w:rsidRPr="00BF1E8C">
        <w:rPr>
          <w:rFonts w:ascii="GHEA Grapalat" w:hAnsi="GHEA Grapalat" w:cs="Times Armenian"/>
          <w:sz w:val="24"/>
          <w:szCs w:val="24"/>
        </w:rPr>
        <w:t>։</w:t>
      </w:r>
    </w:p>
    <w:sectPr w:rsidR="00513064" w:rsidRPr="00BB2632" w:rsidSect="00252E6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46F0F"/>
    <w:rsid w:val="000166F3"/>
    <w:rsid w:val="00024152"/>
    <w:rsid w:val="00045095"/>
    <w:rsid w:val="00056129"/>
    <w:rsid w:val="00123538"/>
    <w:rsid w:val="0015717F"/>
    <w:rsid w:val="001607CD"/>
    <w:rsid w:val="00175CE6"/>
    <w:rsid w:val="00192DFC"/>
    <w:rsid w:val="001D07F2"/>
    <w:rsid w:val="001D726C"/>
    <w:rsid w:val="001F2CF7"/>
    <w:rsid w:val="00200A03"/>
    <w:rsid w:val="00201DB7"/>
    <w:rsid w:val="00217B50"/>
    <w:rsid w:val="00223780"/>
    <w:rsid w:val="00252E6C"/>
    <w:rsid w:val="00294D3F"/>
    <w:rsid w:val="002D6FFC"/>
    <w:rsid w:val="00306BE4"/>
    <w:rsid w:val="00347EE4"/>
    <w:rsid w:val="003529CE"/>
    <w:rsid w:val="003C2054"/>
    <w:rsid w:val="004051C8"/>
    <w:rsid w:val="004072A2"/>
    <w:rsid w:val="00416B54"/>
    <w:rsid w:val="00443E9E"/>
    <w:rsid w:val="00475DD1"/>
    <w:rsid w:val="00481024"/>
    <w:rsid w:val="00484ABA"/>
    <w:rsid w:val="004A7817"/>
    <w:rsid w:val="004F33A9"/>
    <w:rsid w:val="005030CF"/>
    <w:rsid w:val="00513064"/>
    <w:rsid w:val="0055651D"/>
    <w:rsid w:val="005E7929"/>
    <w:rsid w:val="005F2A13"/>
    <w:rsid w:val="00632006"/>
    <w:rsid w:val="00663700"/>
    <w:rsid w:val="006710F2"/>
    <w:rsid w:val="00686081"/>
    <w:rsid w:val="006E2A8D"/>
    <w:rsid w:val="006E47AC"/>
    <w:rsid w:val="006F55CA"/>
    <w:rsid w:val="006F6AF1"/>
    <w:rsid w:val="00700A92"/>
    <w:rsid w:val="00715324"/>
    <w:rsid w:val="00720EC6"/>
    <w:rsid w:val="00735589"/>
    <w:rsid w:val="00746944"/>
    <w:rsid w:val="00791133"/>
    <w:rsid w:val="0079446E"/>
    <w:rsid w:val="007D741C"/>
    <w:rsid w:val="00841D07"/>
    <w:rsid w:val="008604EB"/>
    <w:rsid w:val="008A466C"/>
    <w:rsid w:val="008E2A4F"/>
    <w:rsid w:val="0092366C"/>
    <w:rsid w:val="009E31C5"/>
    <w:rsid w:val="00A45A2C"/>
    <w:rsid w:val="00A664B2"/>
    <w:rsid w:val="00A8438C"/>
    <w:rsid w:val="00A91D29"/>
    <w:rsid w:val="00AA0EA7"/>
    <w:rsid w:val="00AE2A7F"/>
    <w:rsid w:val="00B01A5C"/>
    <w:rsid w:val="00B46F0F"/>
    <w:rsid w:val="00B72510"/>
    <w:rsid w:val="00B75ECE"/>
    <w:rsid w:val="00BA7C32"/>
    <w:rsid w:val="00BB2632"/>
    <w:rsid w:val="00BE0D03"/>
    <w:rsid w:val="00BE2336"/>
    <w:rsid w:val="00BF1E8C"/>
    <w:rsid w:val="00C15003"/>
    <w:rsid w:val="00C60C48"/>
    <w:rsid w:val="00C741AC"/>
    <w:rsid w:val="00C769D7"/>
    <w:rsid w:val="00CC209C"/>
    <w:rsid w:val="00D02403"/>
    <w:rsid w:val="00D07F8B"/>
    <w:rsid w:val="00D157A3"/>
    <w:rsid w:val="00D33C43"/>
    <w:rsid w:val="00D453E9"/>
    <w:rsid w:val="00D77083"/>
    <w:rsid w:val="00D931F5"/>
    <w:rsid w:val="00DB2B05"/>
    <w:rsid w:val="00DE65DB"/>
    <w:rsid w:val="00E331B2"/>
    <w:rsid w:val="00E34590"/>
    <w:rsid w:val="00EA2296"/>
    <w:rsid w:val="00ED1D4C"/>
    <w:rsid w:val="00ED2156"/>
    <w:rsid w:val="00ED4856"/>
    <w:rsid w:val="00F25768"/>
    <w:rsid w:val="00F4667B"/>
    <w:rsid w:val="00F61010"/>
    <w:rsid w:val="00F75DA9"/>
    <w:rsid w:val="00F77900"/>
    <w:rsid w:val="00F967DD"/>
    <w:rsid w:val="00FA2D90"/>
    <w:rsid w:val="00FA66F9"/>
    <w:rsid w:val="00FC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F0F"/>
    <w:rPr>
      <w:rFonts w:ascii="Times Armenian" w:hAnsi="Times Armenian"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77083"/>
    <w:pPr>
      <w:keepNext/>
      <w:spacing w:before="240" w:after="60"/>
      <w:outlineLvl w:val="3"/>
    </w:pPr>
    <w:rPr>
      <w:rFonts w:ascii="Times New Roman" w:hAnsi="Times New Roman"/>
      <w:b/>
      <w:bCs/>
      <w:iCs w:val="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6F0F"/>
    <w:pPr>
      <w:spacing w:line="360" w:lineRule="auto"/>
      <w:jc w:val="center"/>
    </w:pPr>
    <w:rPr>
      <w:iCs w:val="0"/>
    </w:rPr>
  </w:style>
  <w:style w:type="paragraph" w:styleId="BalloonText">
    <w:name w:val="Balloon Text"/>
    <w:basedOn w:val="Normal"/>
    <w:semiHidden/>
    <w:rsid w:val="00CC2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E2A4F"/>
    <w:pPr>
      <w:spacing w:before="100" w:beforeAutospacing="1" w:after="100" w:afterAutospacing="1"/>
    </w:pPr>
    <w:rPr>
      <w:rFonts w:ascii="Times New Roman" w:hAnsi="Times New Roman"/>
      <w:iCs w:val="0"/>
      <w:lang w:val="ru-RU" w:eastAsia="ru-RU"/>
    </w:rPr>
  </w:style>
  <w:style w:type="character" w:styleId="Strong">
    <w:name w:val="Strong"/>
    <w:basedOn w:val="DefaultParagraphFont"/>
    <w:uiPriority w:val="22"/>
    <w:qFormat/>
    <w:rsid w:val="008E2A4F"/>
    <w:rPr>
      <w:b/>
      <w:bCs/>
    </w:rPr>
  </w:style>
  <w:style w:type="paragraph" w:customStyle="1" w:styleId="norm">
    <w:name w:val="norm"/>
    <w:basedOn w:val="Normal"/>
    <w:link w:val="normChar"/>
    <w:rsid w:val="00223780"/>
    <w:pPr>
      <w:spacing w:line="480" w:lineRule="auto"/>
      <w:ind w:firstLine="709"/>
      <w:jc w:val="both"/>
    </w:pPr>
    <w:rPr>
      <w:rFonts w:ascii="Arial Armenian" w:hAnsi="Arial Armenian"/>
      <w:iCs w:val="0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223780"/>
    <w:rPr>
      <w:rFonts w:ascii="Arial Armenian" w:hAnsi="Arial Armenian"/>
      <w:sz w:val="22"/>
      <w:szCs w:val="22"/>
      <w:lang w:val="en-US" w:eastAsia="ru-RU" w:bidi="ar-SA"/>
    </w:rPr>
  </w:style>
  <w:style w:type="character" w:customStyle="1" w:styleId="Heading4Char">
    <w:name w:val="Heading 4 Char"/>
    <w:basedOn w:val="DefaultParagraphFont"/>
    <w:link w:val="Heading4"/>
    <w:rsid w:val="00D77083"/>
    <w:rPr>
      <w:b/>
      <w:b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F75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KREAKATAR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creator>AHarutyunyan</dc:creator>
  <cp:lastModifiedBy>Z-Margaryan</cp:lastModifiedBy>
  <cp:revision>5</cp:revision>
  <cp:lastPrinted>2018-02-21T06:52:00Z</cp:lastPrinted>
  <dcterms:created xsi:type="dcterms:W3CDTF">2018-02-15T07:55:00Z</dcterms:created>
  <dcterms:modified xsi:type="dcterms:W3CDTF">2018-02-28T13:18:00Z</dcterms:modified>
</cp:coreProperties>
</file>